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5515" w:rsidRPr="001501E9" w:rsidRDefault="0044788C" w:rsidP="005E70F5">
      <w:pPr>
        <w:suppressAutoHyphens w:val="0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 w:rsidRPr="00FC720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15515" w:rsidRPr="00FC7204">
        <w:rPr>
          <w:rFonts w:ascii="Arial" w:eastAsia="Calibri" w:hAnsi="Arial" w:cs="Arial"/>
          <w:b/>
          <w:sz w:val="20"/>
          <w:szCs w:val="20"/>
          <w:lang w:eastAsia="en-US"/>
        </w:rPr>
        <w:t>Znak sprawy: ZP/UR</w:t>
      </w:r>
      <w:r w:rsidR="00E07FDE" w:rsidRPr="00FC7204">
        <w:rPr>
          <w:rFonts w:ascii="Arial" w:eastAsia="Calibri" w:hAnsi="Arial" w:cs="Arial"/>
          <w:b/>
          <w:sz w:val="20"/>
          <w:szCs w:val="20"/>
          <w:lang w:eastAsia="en-US"/>
        </w:rPr>
        <w:t>/</w:t>
      </w:r>
      <w:r w:rsidR="00F67447">
        <w:rPr>
          <w:rFonts w:ascii="Arial" w:eastAsia="Calibri" w:hAnsi="Arial" w:cs="Arial"/>
          <w:b/>
          <w:sz w:val="20"/>
          <w:szCs w:val="20"/>
          <w:lang w:eastAsia="en-US"/>
        </w:rPr>
        <w:t>17</w:t>
      </w:r>
      <w:r w:rsidR="00AC45B5" w:rsidRPr="00FC7204">
        <w:rPr>
          <w:rFonts w:ascii="Arial" w:eastAsia="Calibri" w:hAnsi="Arial" w:cs="Arial"/>
          <w:b/>
          <w:sz w:val="20"/>
          <w:szCs w:val="20"/>
          <w:lang w:eastAsia="en-US"/>
        </w:rPr>
        <w:t>/201</w:t>
      </w:r>
      <w:r w:rsidR="00F67447">
        <w:rPr>
          <w:rFonts w:ascii="Arial" w:eastAsia="Calibri" w:hAnsi="Arial" w:cs="Arial"/>
          <w:b/>
          <w:sz w:val="20"/>
          <w:szCs w:val="20"/>
          <w:lang w:eastAsia="en-US"/>
        </w:rPr>
        <w:t>7</w:t>
      </w:r>
      <w:r w:rsidR="00F15515" w:rsidRPr="00FC7204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</w:t>
      </w:r>
      <w:r w:rsidR="00813520" w:rsidRPr="00FC7204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</w:t>
      </w:r>
      <w:r w:rsidR="004579EE" w:rsidRPr="00FC7204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3C47A3" w:rsidRPr="00FC720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501E9" w:rsidRPr="00FC7204">
        <w:rPr>
          <w:rFonts w:ascii="Arial" w:eastAsia="Calibri" w:hAnsi="Arial" w:cs="Arial"/>
          <w:sz w:val="20"/>
          <w:szCs w:val="20"/>
          <w:lang w:eastAsia="en-US"/>
        </w:rPr>
        <w:t xml:space="preserve">        </w:t>
      </w:r>
      <w:r w:rsidR="00C072E6" w:rsidRPr="00FC7204">
        <w:rPr>
          <w:rFonts w:ascii="Arial" w:eastAsia="Calibri" w:hAnsi="Arial" w:cs="Arial"/>
          <w:sz w:val="20"/>
          <w:szCs w:val="20"/>
          <w:lang w:eastAsia="en-US"/>
        </w:rPr>
        <w:t xml:space="preserve">     </w:t>
      </w:r>
      <w:r w:rsidR="003C47A3" w:rsidRPr="00FC7204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F15515" w:rsidRPr="006C7FD5">
        <w:rPr>
          <w:rFonts w:ascii="Arial" w:eastAsia="Calibri" w:hAnsi="Arial" w:cs="Arial"/>
          <w:sz w:val="20"/>
          <w:szCs w:val="20"/>
          <w:lang w:eastAsia="en-US"/>
        </w:rPr>
        <w:t xml:space="preserve">Rzeszów, </w:t>
      </w:r>
      <w:r w:rsidR="00F42EBC">
        <w:rPr>
          <w:rFonts w:ascii="Arial" w:eastAsia="Calibri" w:hAnsi="Arial" w:cs="Arial"/>
          <w:sz w:val="20"/>
          <w:szCs w:val="20"/>
          <w:lang w:eastAsia="en-US"/>
        </w:rPr>
        <w:t>06</w:t>
      </w:r>
      <w:r w:rsidR="00F67447">
        <w:rPr>
          <w:rFonts w:ascii="Arial" w:eastAsia="Calibri" w:hAnsi="Arial" w:cs="Arial"/>
          <w:sz w:val="20"/>
          <w:szCs w:val="20"/>
          <w:lang w:eastAsia="en-US"/>
        </w:rPr>
        <w:t>.03</w:t>
      </w:r>
      <w:r w:rsidR="00E07FDE" w:rsidRPr="006C7FD5">
        <w:rPr>
          <w:rFonts w:ascii="Arial" w:eastAsia="Calibri" w:hAnsi="Arial" w:cs="Arial"/>
          <w:sz w:val="20"/>
          <w:szCs w:val="20"/>
          <w:lang w:eastAsia="en-US"/>
        </w:rPr>
        <w:t>.</w:t>
      </w:r>
      <w:r w:rsidR="00F67447">
        <w:rPr>
          <w:rFonts w:ascii="Arial" w:eastAsia="Calibri" w:hAnsi="Arial" w:cs="Arial"/>
          <w:sz w:val="20"/>
          <w:szCs w:val="20"/>
          <w:lang w:eastAsia="en-US"/>
        </w:rPr>
        <w:t>2017</w:t>
      </w:r>
      <w:r w:rsidR="00B92C4C" w:rsidRPr="006C7F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15515" w:rsidRPr="006C7FD5">
        <w:rPr>
          <w:rFonts w:ascii="Arial" w:eastAsia="Calibri" w:hAnsi="Arial" w:cs="Arial"/>
          <w:sz w:val="20"/>
          <w:szCs w:val="20"/>
          <w:lang w:eastAsia="en-US"/>
        </w:rPr>
        <w:t>r.</w:t>
      </w:r>
    </w:p>
    <w:p w:rsidR="00FC7710" w:rsidRPr="001501E9" w:rsidRDefault="00FC7710" w:rsidP="005E70F5">
      <w:pPr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:rsidR="00617B5B" w:rsidRPr="001501E9" w:rsidRDefault="00617B5B" w:rsidP="005E70F5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07795" w:rsidRPr="001501E9" w:rsidRDefault="00617B5B" w:rsidP="001501E9">
      <w:pPr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Postępowanie o udzielenie zamówienia publicznego prowadzone jest w trybie 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przetargu nieograniczonego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na podstawie ustawy z dnia 29 stycznia 2004 roku Prawo Zamówień Publicznych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br/>
        <w:t xml:space="preserve">– zwanej dalej </w:t>
      </w:r>
      <w:r w:rsidR="00C07795" w:rsidRPr="001501E9">
        <w:rPr>
          <w:rFonts w:ascii="Arial" w:eastAsia="Calibri" w:hAnsi="Arial" w:cs="Arial"/>
          <w:sz w:val="20"/>
          <w:szCs w:val="20"/>
          <w:lang w:eastAsia="en-US"/>
        </w:rPr>
        <w:t xml:space="preserve">ustawą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Pzp</w:t>
      </w:r>
      <w:r w:rsidR="002C6D4A" w:rsidRPr="001501E9">
        <w:rPr>
          <w:rFonts w:ascii="Arial" w:eastAsia="Calibri" w:hAnsi="Arial" w:cs="Arial"/>
          <w:sz w:val="20"/>
          <w:szCs w:val="20"/>
          <w:lang w:eastAsia="en-US"/>
        </w:rPr>
        <w:t xml:space="preserve"> (Dz.U. z 2015 r. poz. 2164 ze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zm.) oraz innych aktów prawnych z nią związanych.</w:t>
      </w:r>
      <w:r w:rsidR="00C07795" w:rsidRPr="001501E9">
        <w:rPr>
          <w:rFonts w:ascii="Arial" w:hAnsi="Arial" w:cs="Arial"/>
          <w:sz w:val="20"/>
          <w:szCs w:val="20"/>
          <w:lang w:eastAsia="pl-PL"/>
        </w:rPr>
        <w:t xml:space="preserve"> Zamówienie o wartości mniejszej niż kwoty określone w przepisach wydanych na podstawie art. 11 ust. 8 ustawy Pzp.</w:t>
      </w:r>
    </w:p>
    <w:p w:rsidR="00617B5B" w:rsidRPr="001501E9" w:rsidRDefault="00617B5B" w:rsidP="002700F0">
      <w:pPr>
        <w:suppressAutoHyphens w:val="0"/>
        <w:rPr>
          <w:rFonts w:ascii="Arial" w:hAnsi="Arial" w:cs="Arial"/>
          <w:b/>
          <w:sz w:val="20"/>
          <w:szCs w:val="20"/>
        </w:rPr>
      </w:pPr>
    </w:p>
    <w:p w:rsidR="00617B5B" w:rsidRPr="001501E9" w:rsidRDefault="00617B5B" w:rsidP="005E70F5">
      <w:pPr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:rsidR="00F15515" w:rsidRPr="00FF61B4" w:rsidRDefault="004D142E" w:rsidP="005E70F5">
      <w:pPr>
        <w:suppressAutoHyphens w:val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501E9">
        <w:rPr>
          <w:rFonts w:ascii="Arial" w:hAnsi="Arial" w:cs="Arial"/>
          <w:b/>
          <w:sz w:val="20"/>
          <w:szCs w:val="20"/>
        </w:rPr>
        <w:t xml:space="preserve">SPECYFIKACJA </w:t>
      </w:r>
      <w:r w:rsidR="00F15515" w:rsidRPr="001501E9">
        <w:rPr>
          <w:rFonts w:ascii="Arial" w:hAnsi="Arial" w:cs="Arial"/>
          <w:b/>
          <w:sz w:val="20"/>
          <w:szCs w:val="20"/>
        </w:rPr>
        <w:t xml:space="preserve"> ISTOTNYCH  WARUNKÓW  ZAMÓWIENIA</w:t>
      </w:r>
      <w:r w:rsidR="00FF61B4">
        <w:rPr>
          <w:rFonts w:ascii="Arial" w:hAnsi="Arial" w:cs="Arial"/>
          <w:b/>
          <w:sz w:val="20"/>
          <w:szCs w:val="20"/>
        </w:rPr>
        <w:t xml:space="preserve">- </w:t>
      </w:r>
      <w:r w:rsidR="00FF61B4" w:rsidRPr="00FF61B4">
        <w:rPr>
          <w:rFonts w:ascii="Arial" w:hAnsi="Arial" w:cs="Arial"/>
          <w:b/>
          <w:color w:val="FF0000"/>
          <w:sz w:val="20"/>
          <w:szCs w:val="20"/>
        </w:rPr>
        <w:t>Modyfikacja z dnia 21.03.2017r.</w:t>
      </w:r>
      <w:r w:rsidRPr="00FF61B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FC7710" w:rsidRPr="001501E9" w:rsidRDefault="00FC7710" w:rsidP="005E70F5">
      <w:pPr>
        <w:suppressAutoHyphens w:val="0"/>
        <w:jc w:val="center"/>
        <w:rPr>
          <w:rFonts w:ascii="Arial" w:hAnsi="Arial" w:cs="Arial"/>
          <w:b/>
          <w:sz w:val="20"/>
          <w:szCs w:val="20"/>
        </w:rPr>
      </w:pPr>
      <w:r w:rsidRPr="001501E9">
        <w:rPr>
          <w:rFonts w:ascii="Arial" w:hAnsi="Arial" w:cs="Arial"/>
          <w:b/>
          <w:sz w:val="20"/>
          <w:szCs w:val="20"/>
        </w:rPr>
        <w:t>(zwana dalej SIWZ)</w:t>
      </w:r>
    </w:p>
    <w:p w:rsidR="00F15515" w:rsidRPr="001501E9" w:rsidRDefault="00F15515" w:rsidP="005E70F5">
      <w:pPr>
        <w:suppressAutoHyphens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617B5B" w:rsidRPr="001501E9" w:rsidRDefault="00617B5B" w:rsidP="005E70F5">
      <w:pPr>
        <w:keepNext/>
        <w:outlineLvl w:val="1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1501E9">
        <w:rPr>
          <w:rFonts w:ascii="Arial" w:hAnsi="Arial" w:cs="Arial"/>
          <w:b/>
          <w:bCs/>
          <w:iCs/>
          <w:sz w:val="20"/>
          <w:szCs w:val="20"/>
        </w:rPr>
        <w:t>Nazwa nadana postępowaniu:</w:t>
      </w:r>
    </w:p>
    <w:p w:rsidR="00A635F2" w:rsidRDefault="00A635F2" w:rsidP="005E70F5">
      <w:pPr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B21DC0" w:rsidRPr="00B21DC0" w:rsidRDefault="00F67447" w:rsidP="00B21DC0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Termomodernizacja budynku internatu Uniwersytetu Rzeszowskiego w Werynii.</w:t>
      </w:r>
    </w:p>
    <w:p w:rsidR="00D8650A" w:rsidRPr="001501E9" w:rsidRDefault="00D8650A" w:rsidP="005E70F5">
      <w:pPr>
        <w:tabs>
          <w:tab w:val="left" w:pos="426"/>
        </w:tabs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 (nazwa i adres) :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Uniwersytet Rzeszowski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al. Rejtana 16c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35-959 Rzeszów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NIP  813-32-38-822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REGON  691560040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Rachunek: 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Podkarpacki Bank Spółdzielczy Oddział w Rzeszowie 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48 8642 1126 2012 1119 9353 0001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adres do korespondencji: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Uniwersytet Rzeszowski</w:t>
      </w:r>
    </w:p>
    <w:p w:rsidR="00D8650A" w:rsidRPr="001501E9" w:rsidRDefault="005E3E52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u</w:t>
      </w:r>
      <w:r w:rsidR="00D8650A" w:rsidRPr="001501E9">
        <w:rPr>
          <w:rFonts w:ascii="Arial" w:eastAsia="Calibri" w:hAnsi="Arial" w:cs="Arial"/>
          <w:sz w:val="20"/>
          <w:szCs w:val="20"/>
          <w:lang w:eastAsia="en-US"/>
        </w:rPr>
        <w:t xml:space="preserve">l. Pigonia 6, 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35-310 Rzeszów </w:t>
      </w:r>
    </w:p>
    <w:p w:rsidR="005E3E52" w:rsidRPr="001501E9" w:rsidRDefault="005E3E52" w:rsidP="005E3E52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Dział Zamówień Publicznych, bud. A4, pok.13</w:t>
      </w:r>
      <w:r w:rsidR="00896AB1">
        <w:rPr>
          <w:rFonts w:ascii="Arial" w:eastAsia="Calibri" w:hAnsi="Arial" w:cs="Arial"/>
          <w:sz w:val="20"/>
          <w:szCs w:val="20"/>
          <w:lang w:eastAsia="en-US"/>
        </w:rPr>
        <w:t>A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Osoba do kontaktu: </w:t>
      </w:r>
      <w:r w:rsidR="00B21DC0">
        <w:rPr>
          <w:rFonts w:ascii="Arial" w:eastAsia="Calibri" w:hAnsi="Arial" w:cs="Arial"/>
          <w:sz w:val="20"/>
          <w:szCs w:val="20"/>
          <w:lang w:eastAsia="en-US"/>
        </w:rPr>
        <w:t>Dariusz Wakuła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1501E9">
        <w:rPr>
          <w:rFonts w:ascii="Arial" w:eastAsia="Calibri" w:hAnsi="Arial" w:cs="Arial"/>
          <w:sz w:val="20"/>
          <w:szCs w:val="20"/>
          <w:lang w:val="en-US" w:eastAsia="en-US"/>
        </w:rPr>
        <w:t>tel.</w:t>
      </w:r>
      <w:r w:rsidR="00B21DC0">
        <w:rPr>
          <w:rFonts w:ascii="Arial" w:eastAsia="Calibri" w:hAnsi="Arial" w:cs="Arial"/>
          <w:sz w:val="20"/>
          <w:szCs w:val="20"/>
          <w:lang w:val="en-US" w:eastAsia="en-US"/>
        </w:rPr>
        <w:t xml:space="preserve"> (17) 872 1018</w:t>
      </w:r>
    </w:p>
    <w:p w:rsidR="00D8650A" w:rsidRPr="001501E9" w:rsidRDefault="00D8650A" w:rsidP="00D8650A">
      <w:pPr>
        <w:suppressAutoHyphens w:val="0"/>
        <w:jc w:val="both"/>
        <w:rPr>
          <w:rFonts w:ascii="Arial" w:eastAsia="Calibri" w:hAnsi="Arial" w:cs="Arial"/>
          <w:color w:val="0000FF"/>
          <w:sz w:val="20"/>
          <w:szCs w:val="20"/>
          <w:u w:val="single"/>
          <w:lang w:val="en-US" w:eastAsia="en-US"/>
        </w:rPr>
      </w:pPr>
      <w:r w:rsidRPr="001501E9">
        <w:rPr>
          <w:rFonts w:ascii="Arial" w:eastAsia="Calibri" w:hAnsi="Arial" w:cs="Arial"/>
          <w:sz w:val="20"/>
          <w:szCs w:val="20"/>
          <w:lang w:val="en-US" w:eastAsia="en-US"/>
        </w:rPr>
        <w:t xml:space="preserve">e-mail – </w:t>
      </w:r>
      <w:hyperlink r:id="rId9" w:history="1">
        <w:r w:rsidR="00B21DC0" w:rsidRPr="00027AC0">
          <w:rPr>
            <w:rStyle w:val="Hipercze"/>
            <w:rFonts w:ascii="Arial" w:eastAsia="Calibri" w:hAnsi="Arial" w:cs="Arial"/>
            <w:sz w:val="20"/>
            <w:szCs w:val="20"/>
            <w:lang w:val="en-US" w:eastAsia="en-US"/>
          </w:rPr>
          <w:t>org@ur.edu.pl</w:t>
        </w:r>
      </w:hyperlink>
      <w:r w:rsidR="005E3E52" w:rsidRPr="001501E9">
        <w:rPr>
          <w:rFonts w:ascii="Arial" w:eastAsia="Calibri" w:hAnsi="Arial" w:cs="Arial"/>
          <w:color w:val="0000FF"/>
          <w:sz w:val="20"/>
          <w:szCs w:val="20"/>
          <w:u w:val="single"/>
          <w:lang w:val="en-US" w:eastAsia="en-US"/>
        </w:rPr>
        <w:t xml:space="preserve"> </w:t>
      </w:r>
    </w:p>
    <w:p w:rsidR="005E3E52" w:rsidRPr="001501E9" w:rsidRDefault="005E3E52" w:rsidP="00D8650A">
      <w:pPr>
        <w:suppressAutoHyphens w:val="0"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:rsidR="00A67A2C" w:rsidRPr="001501E9" w:rsidRDefault="00A67A2C" w:rsidP="005E70F5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val="en-US" w:eastAsia="en-US"/>
        </w:rPr>
      </w:pPr>
    </w:p>
    <w:p w:rsidR="005E70F5" w:rsidRPr="001501E9" w:rsidRDefault="00F15515" w:rsidP="005E70F5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Rozdział I</w:t>
      </w:r>
    </w:p>
    <w:p w:rsidR="00F15515" w:rsidRPr="001501E9" w:rsidRDefault="00342C43" w:rsidP="005E70F5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Tryb, </w:t>
      </w:r>
      <w:r w:rsidR="00617B5B"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r</w:t>
      </w:r>
      <w:r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odzaj i </w:t>
      </w:r>
      <w:r w:rsidR="00617B5B"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m</w:t>
      </w:r>
      <w:r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iejsce </w:t>
      </w:r>
      <w:r w:rsidR="00617B5B"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r</w:t>
      </w:r>
      <w:r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ealizacji </w:t>
      </w:r>
      <w:r w:rsidR="00617B5B"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z</w:t>
      </w:r>
      <w:r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amówienia</w:t>
      </w:r>
    </w:p>
    <w:p w:rsidR="00F15515" w:rsidRPr="001501E9" w:rsidRDefault="00F15515" w:rsidP="005E70F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:rsidR="005E3E52" w:rsidRPr="001501E9" w:rsidRDefault="005E3E52" w:rsidP="005E3E52">
      <w:pPr>
        <w:numPr>
          <w:ilvl w:val="0"/>
          <w:numId w:val="3"/>
        </w:numPr>
        <w:suppressAutoHyphens w:val="0"/>
        <w:spacing w:line="276" w:lineRule="auto"/>
        <w:ind w:left="425" w:hanging="35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Tryb udzielenia zamówienia:   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przetarg nieograniczony</w:t>
      </w:r>
    </w:p>
    <w:p w:rsidR="005E3E52" w:rsidRDefault="005E3E52" w:rsidP="005E3E52">
      <w:pPr>
        <w:numPr>
          <w:ilvl w:val="0"/>
          <w:numId w:val="3"/>
        </w:numPr>
        <w:suppressAutoHyphens w:val="0"/>
        <w:spacing w:line="276" w:lineRule="auto"/>
        <w:ind w:left="425" w:hanging="357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Rodzaj zamówienia:  </w:t>
      </w:r>
      <w:r w:rsidR="00F67447">
        <w:rPr>
          <w:rFonts w:ascii="Arial" w:eastAsia="Calibri" w:hAnsi="Arial" w:cs="Arial"/>
          <w:b/>
          <w:bCs/>
          <w:sz w:val="20"/>
          <w:szCs w:val="20"/>
          <w:lang w:eastAsia="en-US"/>
        </w:rPr>
        <w:t>Robota budowlana</w:t>
      </w:r>
    </w:p>
    <w:p w:rsidR="00F67447" w:rsidRPr="00843C11" w:rsidRDefault="00F67447" w:rsidP="00F6744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843C11">
        <w:rPr>
          <w:rFonts w:ascii="Arial" w:hAnsi="Arial" w:cs="Arial"/>
          <w:bCs/>
          <w:sz w:val="20"/>
          <w:szCs w:val="20"/>
        </w:rPr>
        <w:t>3.  Miejsce realizacji –</w:t>
      </w:r>
      <w:r w:rsidRPr="00843C1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Werynia</w:t>
      </w:r>
    </w:p>
    <w:p w:rsidR="00F67447" w:rsidRPr="001501E9" w:rsidRDefault="00F67447" w:rsidP="00F67447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D5A96" w:rsidRPr="001501E9" w:rsidRDefault="008D5A96" w:rsidP="005E70F5">
      <w:pPr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5E70F5" w:rsidRPr="001501E9" w:rsidRDefault="00F15515" w:rsidP="005E70F5">
      <w:pPr>
        <w:suppressAutoHyphens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Rozdział II</w:t>
      </w:r>
    </w:p>
    <w:p w:rsidR="00CD11CF" w:rsidRPr="001501E9" w:rsidRDefault="00342C43" w:rsidP="005E70F5">
      <w:pPr>
        <w:suppressAutoHyphens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Przedmiot Zamówienia</w:t>
      </w:r>
    </w:p>
    <w:p w:rsidR="00617B5B" w:rsidRPr="001501E9" w:rsidRDefault="00617B5B" w:rsidP="005E70F5">
      <w:pPr>
        <w:suppressAutoHyphens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F67447" w:rsidRPr="00F67447" w:rsidRDefault="00DC44F2" w:rsidP="00F67447">
      <w:pPr>
        <w:pStyle w:val="Akapitzlist"/>
        <w:numPr>
          <w:ilvl w:val="0"/>
          <w:numId w:val="9"/>
        </w:numPr>
        <w:rPr>
          <w:rFonts w:ascii="Arial" w:hAnsi="Arial" w:cs="Arial"/>
          <w:b/>
          <w:bCs/>
          <w:iCs/>
          <w:color w:val="000000"/>
          <w:sz w:val="20"/>
          <w:szCs w:val="20"/>
          <w:lang w:eastAsia="pl-PL"/>
        </w:rPr>
      </w:pPr>
      <w:r w:rsidRPr="00F67447">
        <w:rPr>
          <w:rFonts w:ascii="Arial" w:hAnsi="Arial" w:cs="Arial"/>
          <w:b/>
          <w:iCs/>
          <w:color w:val="000000"/>
          <w:sz w:val="20"/>
          <w:szCs w:val="20"/>
          <w:lang w:eastAsia="pl-PL"/>
        </w:rPr>
        <w:t>Przedmiotem zamówienia jest</w:t>
      </w:r>
      <w:r w:rsidR="00F67447" w:rsidRPr="00F67447">
        <w:rPr>
          <w:rFonts w:ascii="Arial" w:hAnsi="Arial" w:cs="Arial"/>
          <w:b/>
          <w:i/>
          <w:sz w:val="20"/>
          <w:szCs w:val="20"/>
        </w:rPr>
        <w:t xml:space="preserve"> </w:t>
      </w:r>
      <w:r w:rsidR="00F67447" w:rsidRPr="00F67447">
        <w:rPr>
          <w:rFonts w:ascii="Arial" w:hAnsi="Arial" w:cs="Arial"/>
          <w:b/>
          <w:iCs/>
          <w:color w:val="000000"/>
          <w:sz w:val="20"/>
          <w:szCs w:val="20"/>
          <w:lang w:eastAsia="pl-PL"/>
        </w:rPr>
        <w:t>Termomodernizacja budynku internatu Uniwersytetu Rzeszowskiego w Werynii.</w:t>
      </w:r>
    </w:p>
    <w:p w:rsidR="00B21DC0" w:rsidRPr="00F67447" w:rsidRDefault="00B21DC0" w:rsidP="00F67447">
      <w:pPr>
        <w:pStyle w:val="Akapitzlist"/>
        <w:jc w:val="both"/>
        <w:rPr>
          <w:rFonts w:ascii="Arial" w:hAnsi="Arial" w:cs="Arial"/>
          <w:b/>
          <w:i/>
          <w:sz w:val="20"/>
          <w:szCs w:val="20"/>
        </w:rPr>
      </w:pPr>
    </w:p>
    <w:p w:rsidR="00F67447" w:rsidRPr="00F67447" w:rsidRDefault="00F67447" w:rsidP="00F674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67447">
        <w:rPr>
          <w:rFonts w:ascii="Arial" w:hAnsi="Arial" w:cs="Arial"/>
          <w:b/>
          <w:sz w:val="20"/>
          <w:szCs w:val="20"/>
          <w:lang w:eastAsia="pl-PL"/>
        </w:rPr>
        <w:t>Zakres prac jaki należy wykonać przedstawia Szczegółowy opis przedmiotu zamówienia (dokumentacja techniczna ) stanowiący załącznik nr 1a  do SIWZ.</w:t>
      </w:r>
    </w:p>
    <w:p w:rsidR="00F67447" w:rsidRPr="00F67447" w:rsidRDefault="00F67447" w:rsidP="00F6744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67447" w:rsidRPr="00F67447" w:rsidRDefault="00F67447" w:rsidP="00F67447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b/>
          <w:sz w:val="20"/>
          <w:szCs w:val="20"/>
          <w:lang w:eastAsia="en-US"/>
        </w:rPr>
        <w:t>Opis wymagań w stosunku do przedmiotu zamówienia</w:t>
      </w:r>
    </w:p>
    <w:p w:rsidR="00F67447" w:rsidRPr="00F67447" w:rsidRDefault="00F67447" w:rsidP="00F6744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67447">
        <w:rPr>
          <w:rFonts w:ascii="Arial" w:hAnsi="Arial" w:cs="Arial"/>
          <w:sz w:val="20"/>
          <w:szCs w:val="20"/>
          <w:lang w:eastAsia="pl-PL"/>
        </w:rPr>
        <w:t>Do Wykonawcy należy bieżące porządkownie terenu prac oraz zaplecza budowy (z terenem wokół budynku włącznie), w tym wywóz i utylizacja gruzu oraz innych odpadów powstałych w trakcie realizacji robót. W przypadku zanieczyszczenia w trakcie wykonywania robót pozostałych pomieszczeń nie objętych zakresem prac, Wykonawca jest zobowiązany do ich uporządkowania na własny koszt.</w:t>
      </w:r>
    </w:p>
    <w:p w:rsidR="00F67447" w:rsidRPr="00F67447" w:rsidRDefault="00F67447" w:rsidP="00F6744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67447">
        <w:rPr>
          <w:rFonts w:ascii="Arial" w:hAnsi="Arial" w:cs="Arial"/>
          <w:sz w:val="20"/>
          <w:szCs w:val="20"/>
          <w:lang w:eastAsia="pl-PL"/>
        </w:rPr>
        <w:t xml:space="preserve">Załączony do dokumentacji przedmiar stanowi materiał pomocniczy. </w:t>
      </w:r>
    </w:p>
    <w:p w:rsidR="00F67447" w:rsidRPr="00F67447" w:rsidRDefault="00F67447" w:rsidP="00F67447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67447"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Pr="00F67447">
        <w:rPr>
          <w:rFonts w:ascii="Arial" w:hAnsi="Arial" w:cs="Arial"/>
          <w:sz w:val="20"/>
          <w:szCs w:val="20"/>
          <w:u w:val="single"/>
          <w:lang w:eastAsia="pl-PL"/>
        </w:rPr>
        <w:t>zastrzega sobie prawo żądania</w:t>
      </w:r>
      <w:r w:rsidRPr="00F67447">
        <w:rPr>
          <w:rFonts w:ascii="Arial" w:hAnsi="Arial" w:cs="Arial"/>
          <w:sz w:val="20"/>
          <w:szCs w:val="20"/>
          <w:lang w:eastAsia="pl-PL"/>
        </w:rPr>
        <w:t xml:space="preserve"> od Wykonawcy dostarczenia przed podpisaniem umowy </w:t>
      </w:r>
      <w:r w:rsidRPr="00F67447">
        <w:rPr>
          <w:rFonts w:ascii="Arial" w:hAnsi="Arial" w:cs="Arial"/>
          <w:sz w:val="20"/>
          <w:szCs w:val="20"/>
          <w:u w:val="single"/>
          <w:lang w:eastAsia="pl-PL"/>
        </w:rPr>
        <w:t>szczegółowego kosztorysu wykonywanych robót</w:t>
      </w:r>
      <w:r w:rsidRPr="00F67447">
        <w:rPr>
          <w:rFonts w:ascii="Arial" w:hAnsi="Arial" w:cs="Arial"/>
          <w:sz w:val="20"/>
          <w:szCs w:val="20"/>
          <w:lang w:eastAsia="pl-PL"/>
        </w:rPr>
        <w:t>, opracowanego na podstawie przedmiaru będącego integralną częścią SIWZ.</w:t>
      </w:r>
    </w:p>
    <w:p w:rsidR="0001024B" w:rsidRPr="001501E9" w:rsidRDefault="0001024B" w:rsidP="005E70F5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AC7B1C" w:rsidRDefault="00F15515" w:rsidP="005E70F5">
      <w:pPr>
        <w:numPr>
          <w:ilvl w:val="0"/>
          <w:numId w:val="9"/>
        </w:numPr>
        <w:tabs>
          <w:tab w:val="left" w:pos="426"/>
        </w:tabs>
        <w:suppressAutoHyphens w:val="0"/>
        <w:ind w:left="42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C44F2">
        <w:rPr>
          <w:rFonts w:ascii="Arial" w:eastAsia="Calibri" w:hAnsi="Arial" w:cs="Arial"/>
          <w:b/>
          <w:sz w:val="20"/>
          <w:szCs w:val="20"/>
          <w:lang w:eastAsia="en-US"/>
        </w:rPr>
        <w:t xml:space="preserve">Nomenklatura – wspólny słownik zamówień (CPV): </w:t>
      </w:r>
    </w:p>
    <w:p w:rsidR="00DC44F2" w:rsidRPr="00DC44F2" w:rsidRDefault="00DC44F2" w:rsidP="00DC44F2">
      <w:pPr>
        <w:tabs>
          <w:tab w:val="left" w:pos="426"/>
        </w:tabs>
        <w:suppressAutoHyphens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742B8" w:rsidRDefault="00F67447" w:rsidP="00B742B8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45262690-4 Remont starych budynków</w:t>
      </w:r>
    </w:p>
    <w:p w:rsidR="00F67447" w:rsidRPr="001501E9" w:rsidRDefault="00F67447" w:rsidP="00B742B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F67447" w:rsidRPr="00F67447" w:rsidRDefault="00F67447" w:rsidP="00F67447">
      <w:pPr>
        <w:keepNext/>
        <w:tabs>
          <w:tab w:val="left" w:pos="426"/>
        </w:tabs>
        <w:outlineLvl w:val="0"/>
        <w:rPr>
          <w:rFonts w:ascii="Arial" w:hAnsi="Arial" w:cs="Arial"/>
          <w:b/>
          <w:bCs/>
          <w:iCs/>
          <w:sz w:val="20"/>
          <w:szCs w:val="20"/>
        </w:rPr>
      </w:pPr>
      <w:r w:rsidRPr="00F67447">
        <w:rPr>
          <w:rFonts w:ascii="Arial" w:hAnsi="Arial" w:cs="Arial"/>
          <w:b/>
          <w:bCs/>
          <w:iCs/>
          <w:sz w:val="20"/>
          <w:szCs w:val="20"/>
        </w:rPr>
        <w:t>3.  Zamawiający:</w:t>
      </w:r>
    </w:p>
    <w:p w:rsidR="00F67447" w:rsidRPr="00F67447" w:rsidRDefault="00F67447" w:rsidP="00F67447">
      <w:pPr>
        <w:keepNext/>
        <w:numPr>
          <w:ilvl w:val="0"/>
          <w:numId w:val="7"/>
        </w:numPr>
        <w:suppressAutoHyphens w:val="0"/>
        <w:spacing w:after="200" w:line="276" w:lineRule="auto"/>
        <w:ind w:left="709" w:hanging="357"/>
        <w:jc w:val="both"/>
        <w:outlineLvl w:val="1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67447">
        <w:rPr>
          <w:rFonts w:ascii="Arial" w:hAnsi="Arial" w:cs="Arial"/>
          <w:b/>
          <w:bCs/>
          <w:iCs/>
          <w:sz w:val="20"/>
          <w:szCs w:val="20"/>
          <w:lang w:eastAsia="en-US"/>
        </w:rPr>
        <w:t>Zamawiający nie  dopuszcza składania ofert częściowych.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ind w:left="709" w:hanging="35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lang w:eastAsia="en-US"/>
        </w:rPr>
        <w:t>Zamawiający nie dopuszcza składania ofert wariantowych.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ind w:left="709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lang w:eastAsia="en-US"/>
        </w:rPr>
        <w:t>Zamawiający nie wymaga zabezpieczenia należytego wykonania umowy.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ind w:left="709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lang w:eastAsia="en-US"/>
        </w:rPr>
        <w:t>Zamawiający nie przewiduje zawarcia umowy ramowej.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ind w:left="709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lang w:eastAsia="en-US"/>
        </w:rPr>
        <w:t xml:space="preserve">Zamawiający nie przewiduje zastosowania aukcji elektronicznej 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ind w:left="709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lang w:eastAsia="en-US"/>
        </w:rPr>
        <w:t>Zamawiający nie przewiduje zamówień uzupełniających.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lang w:eastAsia="en-US"/>
        </w:rPr>
        <w:t>Zamawiający nie przewiduje rozliczeń w walutach obcych.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709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lang w:eastAsia="en-US"/>
        </w:rPr>
        <w:t>Zamawiający nie wymaga wniesienia wadium.</w:t>
      </w:r>
    </w:p>
    <w:p w:rsidR="00F67447" w:rsidRPr="00F67447" w:rsidRDefault="00F67447" w:rsidP="00F6744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ind w:left="709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hAnsi="Arial" w:cs="Arial"/>
          <w:sz w:val="20"/>
          <w:szCs w:val="20"/>
        </w:rPr>
        <w:t xml:space="preserve">Zamawiający nie </w:t>
      </w:r>
      <w:r w:rsidRPr="00F67447">
        <w:rPr>
          <w:rFonts w:ascii="Arial" w:hAnsi="Arial" w:cs="Arial"/>
          <w:bCs/>
          <w:sz w:val="20"/>
          <w:szCs w:val="20"/>
        </w:rPr>
        <w:t>przewiduje udzielenia zaliczek na poczet wykonania zamówienia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lang w:eastAsia="en-US"/>
        </w:rPr>
        <w:t>Zaproponowany materiał/sprzęt musi być nowy i nieużywany</w:t>
      </w:r>
      <w:r w:rsidRPr="00F67447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Pr="00F6744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67447" w:rsidRPr="00F67447" w:rsidRDefault="00F67447" w:rsidP="00F67447">
      <w:pPr>
        <w:numPr>
          <w:ilvl w:val="0"/>
          <w:numId w:val="7"/>
        </w:numPr>
        <w:suppressAutoHyphens w:val="0"/>
        <w:spacing w:after="200" w:line="276" w:lineRule="auto"/>
        <w:ind w:left="709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sz w:val="20"/>
          <w:szCs w:val="20"/>
          <w:u w:val="single"/>
          <w:lang w:eastAsia="en-US"/>
        </w:rPr>
        <w:t>Zamawiający żąda wskazania przez Wykonawcę w ofercie części zamówienia, której/-</w:t>
      </w:r>
      <w:proofErr w:type="spellStart"/>
      <w:r w:rsidRPr="00F67447">
        <w:rPr>
          <w:rFonts w:ascii="Arial" w:eastAsia="Calibri" w:hAnsi="Arial" w:cs="Arial"/>
          <w:sz w:val="20"/>
          <w:szCs w:val="20"/>
          <w:u w:val="single"/>
          <w:lang w:eastAsia="en-US"/>
        </w:rPr>
        <w:t>ych</w:t>
      </w:r>
      <w:proofErr w:type="spellEnd"/>
      <w:r w:rsidRPr="00F67447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 wykonanie powierzy podwykonawcy/-om</w:t>
      </w:r>
      <w:r w:rsidRPr="00F67447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F67447" w:rsidRPr="00F67447" w:rsidRDefault="00F67447" w:rsidP="00F67447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hAnsi="Arial" w:cs="Arial"/>
          <w:sz w:val="20"/>
        </w:rPr>
        <w:t xml:space="preserve">Wymagania dotyczące umowy o podwykonawstwo, której przedmiotem są roboty budowlane, a   których niespełnienie spowoduje zgłoszenie przez zamawiającego odpowiednio zastrzeżeń lub sprzeciwu, są zgodne z wymogami ustawy Prawo zamówień publicznych – art.143b ust.3 u Pzp. </w:t>
      </w:r>
    </w:p>
    <w:p w:rsidR="00F67447" w:rsidRPr="00F67447" w:rsidRDefault="00F67447" w:rsidP="00F67447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hAnsi="Arial" w:cs="Arial"/>
          <w:sz w:val="20"/>
        </w:rPr>
        <w:t>Umowy o podwykonawstwo, których przedmiotem są dostawy lub usługi, nie podlegają obowiązkowi przedkładania zamawiającemu, jeżeli ich wartość nie przekracza 50 000 zł bez względu na przedmiot tych dostaw lub usług.</w:t>
      </w:r>
    </w:p>
    <w:p w:rsidR="00F67447" w:rsidRPr="00F67447" w:rsidRDefault="00F67447" w:rsidP="00F67447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hAnsi="Arial" w:cs="Arial"/>
          <w:sz w:val="20"/>
        </w:rPr>
        <w:t xml:space="preserve">Rozliczanie z podwykonawcami i dalszymi podwykonawcami będzie odbywało się zgodnie         </w:t>
      </w:r>
      <w:r w:rsidR="001F5EEC">
        <w:rPr>
          <w:rFonts w:ascii="Arial" w:hAnsi="Arial" w:cs="Arial"/>
          <w:sz w:val="20"/>
        </w:rPr>
        <w:t xml:space="preserve">                 </w:t>
      </w:r>
      <w:r w:rsidRPr="00F67447">
        <w:rPr>
          <w:rFonts w:ascii="Arial" w:hAnsi="Arial" w:cs="Arial"/>
          <w:sz w:val="20"/>
        </w:rPr>
        <w:t xml:space="preserve"> z następującymi przepisami ustawy Prawo zamówień publicznych: art. 143a ust. 1; art. 143a ust. 2 pkt 1; art. 143b i art. 143c.</w:t>
      </w:r>
    </w:p>
    <w:p w:rsidR="00F67447" w:rsidRPr="00F67447" w:rsidRDefault="00F67447" w:rsidP="00F67447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hAnsi="Arial" w:cs="Arial"/>
          <w:sz w:val="20"/>
        </w:rPr>
        <w:t xml:space="preserve">Umowy o podwykonawstwo, których przedmiotem są dostawy lub usługi, nie podlegają obowiązkowi przedkładania zamawiającemu, </w:t>
      </w:r>
      <w:r w:rsidRPr="00F67447">
        <w:rPr>
          <w:rFonts w:ascii="Arial" w:hAnsi="Arial" w:cs="Arial"/>
          <w:sz w:val="20"/>
          <w:u w:val="single"/>
        </w:rPr>
        <w:t>jeżeli ich wartość jest nie większa niż 0,5% wartości umowy w sprawie zamówienia publicznego.</w:t>
      </w:r>
      <w:r w:rsidRPr="00F67447">
        <w:rPr>
          <w:rFonts w:ascii="Arial" w:hAnsi="Arial" w:cs="Arial"/>
          <w:sz w:val="20"/>
        </w:rPr>
        <w:t xml:space="preserve"> </w:t>
      </w:r>
      <w:r w:rsidRPr="00F67447">
        <w:rPr>
          <w:rFonts w:ascii="Arial" w:hAnsi="Arial" w:cs="Arial"/>
          <w:sz w:val="20"/>
          <w:szCs w:val="20"/>
          <w:lang w:eastAsia="pl-PL"/>
        </w:rPr>
        <w:t>Jednakże, jeżeli wartość</w:t>
      </w:r>
      <w:r w:rsidRPr="00F67447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F67447">
        <w:rPr>
          <w:rFonts w:ascii="Arial" w:eastAsia="Calibri" w:hAnsi="Arial" w:cs="Arial"/>
          <w:sz w:val="20"/>
          <w:szCs w:val="20"/>
          <w:lang w:eastAsia="en-US"/>
        </w:rPr>
        <w:t xml:space="preserve">umowy             </w:t>
      </w:r>
      <w:r w:rsidR="001F5EEC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</w:t>
      </w:r>
      <w:r w:rsidRPr="00F67447">
        <w:rPr>
          <w:rFonts w:ascii="Arial" w:eastAsia="Calibri" w:hAnsi="Arial" w:cs="Arial"/>
          <w:sz w:val="20"/>
          <w:szCs w:val="20"/>
          <w:lang w:eastAsia="en-US"/>
        </w:rPr>
        <w:t>o podwykonawstwo przekroczy kwotę 50.000 zł, to Wykonawca ma obowiązek przedłożyć taką umowę Zamawiającemu.</w:t>
      </w:r>
      <w:r w:rsidRPr="00F67447">
        <w:rPr>
          <w:rFonts w:ascii="Arial" w:hAnsi="Arial" w:cs="Arial"/>
          <w:sz w:val="20"/>
          <w:u w:val="single"/>
        </w:rPr>
        <w:t xml:space="preserve"> </w:t>
      </w:r>
    </w:p>
    <w:p w:rsidR="00F67447" w:rsidRPr="00F67447" w:rsidRDefault="00F67447" w:rsidP="00F67447">
      <w:pPr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7447">
        <w:rPr>
          <w:rFonts w:ascii="Arial" w:hAnsi="Arial" w:cs="Arial"/>
          <w:sz w:val="20"/>
        </w:rPr>
        <w:t xml:space="preserve">Termin na zgłoszenie przez Zamawiającego pisemnych zastrzeżeń do projektu umowy              </w:t>
      </w:r>
      <w:r w:rsidR="001F5EEC">
        <w:rPr>
          <w:rFonts w:ascii="Arial" w:hAnsi="Arial" w:cs="Arial"/>
          <w:sz w:val="20"/>
        </w:rPr>
        <w:t xml:space="preserve">               </w:t>
      </w:r>
      <w:r w:rsidRPr="00F67447">
        <w:rPr>
          <w:rFonts w:ascii="Arial" w:hAnsi="Arial" w:cs="Arial"/>
          <w:sz w:val="20"/>
        </w:rPr>
        <w:t xml:space="preserve"> o podwykonawstwo i do projektu jej zmiany lub pisemnego sprzeciwu do tej umowy lub jej zmiany wynosi 7 dni kalendarzowych ; termin zgłaszania uwag, o których mowa w art. 143c ust. 4 wynosi 7 dni kalendarzowych).</w:t>
      </w:r>
    </w:p>
    <w:p w:rsidR="00F67447" w:rsidRPr="00F67447" w:rsidRDefault="00F67447" w:rsidP="00F67447">
      <w:pPr>
        <w:numPr>
          <w:ilvl w:val="0"/>
          <w:numId w:val="32"/>
        </w:numPr>
        <w:tabs>
          <w:tab w:val="left" w:pos="1134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F67447">
        <w:rPr>
          <w:rFonts w:ascii="Arial" w:hAnsi="Arial" w:cs="Arial"/>
          <w:sz w:val="20"/>
          <w:szCs w:val="20"/>
        </w:rPr>
        <w:t xml:space="preserve">Zamawiający </w:t>
      </w:r>
      <w:r w:rsidRPr="00F67447">
        <w:rPr>
          <w:rFonts w:ascii="Arial" w:hAnsi="Arial" w:cs="Arial"/>
          <w:b/>
          <w:sz w:val="20"/>
          <w:szCs w:val="20"/>
        </w:rPr>
        <w:t>nie zastrzega</w:t>
      </w:r>
      <w:r w:rsidRPr="00F67447">
        <w:rPr>
          <w:rFonts w:ascii="Arial" w:hAnsi="Arial" w:cs="Arial"/>
          <w:sz w:val="20"/>
          <w:szCs w:val="20"/>
        </w:rPr>
        <w:t xml:space="preserve"> obowiązku osobistego wykonania przez Wykonawcę kluczowych części zamówienia.  </w:t>
      </w:r>
    </w:p>
    <w:p w:rsidR="00F67447" w:rsidRPr="00F67447" w:rsidRDefault="00F67447" w:rsidP="00F67447">
      <w:pPr>
        <w:tabs>
          <w:tab w:val="left" w:pos="1134"/>
        </w:tabs>
        <w:spacing w:before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F67447">
        <w:rPr>
          <w:rFonts w:ascii="Arial" w:hAnsi="Arial" w:cs="Arial"/>
          <w:sz w:val="20"/>
          <w:szCs w:val="20"/>
        </w:rPr>
        <w:t xml:space="preserve">b) </w:t>
      </w:r>
      <w:r w:rsidRPr="00F67447">
        <w:rPr>
          <w:rFonts w:ascii="Arial" w:hAnsi="Arial" w:cs="Arial"/>
          <w:sz w:val="20"/>
          <w:szCs w:val="20"/>
        </w:rPr>
        <w:tab/>
        <w:t>Wykonawca może powierzyć wykonanie części zamówienia podwykonawcy.</w:t>
      </w:r>
    </w:p>
    <w:p w:rsidR="00F67447" w:rsidRPr="00F67447" w:rsidRDefault="00F67447" w:rsidP="00F67447">
      <w:pPr>
        <w:tabs>
          <w:tab w:val="left" w:pos="1134"/>
        </w:tabs>
        <w:spacing w:before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F67447">
        <w:rPr>
          <w:rFonts w:ascii="Arial" w:hAnsi="Arial" w:cs="Arial"/>
          <w:sz w:val="20"/>
          <w:szCs w:val="20"/>
        </w:rPr>
        <w:t xml:space="preserve">c) </w:t>
      </w:r>
      <w:r w:rsidRPr="00F67447">
        <w:rPr>
          <w:rFonts w:ascii="Arial" w:hAnsi="Arial" w:cs="Arial"/>
          <w:sz w:val="20"/>
          <w:szCs w:val="20"/>
        </w:rPr>
        <w:tab/>
        <w:t>Zamawiający żąda wskazania przez Wykonawcę części zamówienia, których wykonanie zamierza powierzyć podwykonawcom, i podania przez Wykonawcę firm podwykonawców</w:t>
      </w:r>
      <w:r w:rsidR="009922F7">
        <w:rPr>
          <w:rFonts w:ascii="Arial" w:hAnsi="Arial" w:cs="Arial"/>
          <w:sz w:val="20"/>
          <w:szCs w:val="20"/>
        </w:rPr>
        <w:t xml:space="preserve">. </w:t>
      </w:r>
    </w:p>
    <w:p w:rsidR="00F67447" w:rsidRDefault="00F67447" w:rsidP="00F67447">
      <w:pPr>
        <w:tabs>
          <w:tab w:val="left" w:pos="1134"/>
        </w:tabs>
        <w:spacing w:before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F67447">
        <w:rPr>
          <w:rFonts w:ascii="Arial" w:hAnsi="Arial" w:cs="Arial"/>
          <w:sz w:val="20"/>
          <w:szCs w:val="20"/>
        </w:rPr>
        <w:t xml:space="preserve">d) </w:t>
      </w:r>
      <w:r w:rsidRPr="00F67447">
        <w:rPr>
          <w:rFonts w:ascii="Arial" w:hAnsi="Arial" w:cs="Arial"/>
          <w:sz w:val="20"/>
          <w:szCs w:val="20"/>
        </w:rPr>
        <w:tab/>
        <w:t>Pozostałe wymagania dotyczące podwykonawstwa z</w:t>
      </w:r>
      <w:r w:rsidR="009922F7">
        <w:rPr>
          <w:rFonts w:ascii="Arial" w:hAnsi="Arial" w:cs="Arial"/>
          <w:sz w:val="20"/>
          <w:szCs w:val="20"/>
        </w:rPr>
        <w:t>ostały określone w projekcie umowy.</w:t>
      </w:r>
      <w:r w:rsidRPr="00F67447">
        <w:rPr>
          <w:rFonts w:ascii="Arial" w:hAnsi="Arial" w:cs="Arial"/>
          <w:sz w:val="20"/>
          <w:szCs w:val="20"/>
        </w:rPr>
        <w:t xml:space="preserve"> </w:t>
      </w:r>
    </w:p>
    <w:p w:rsidR="001F5EEC" w:rsidRPr="00F67447" w:rsidRDefault="001F5EEC" w:rsidP="00F67447">
      <w:pPr>
        <w:tabs>
          <w:tab w:val="left" w:pos="1134"/>
        </w:tabs>
        <w:spacing w:before="120"/>
        <w:ind w:left="1134" w:hanging="425"/>
        <w:jc w:val="both"/>
        <w:rPr>
          <w:rFonts w:ascii="Arial" w:hAnsi="Arial" w:cs="Arial"/>
          <w:sz w:val="20"/>
          <w:szCs w:val="20"/>
        </w:rPr>
      </w:pPr>
    </w:p>
    <w:p w:rsidR="001F5EEC" w:rsidRPr="001F5EEC" w:rsidRDefault="001F5EEC" w:rsidP="001F5EEC">
      <w:pPr>
        <w:pStyle w:val="Akapitzlist"/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e) </w:t>
      </w:r>
      <w:r w:rsidRPr="001F5EEC">
        <w:rPr>
          <w:rFonts w:ascii="Verdana" w:hAnsi="Verdana" w:cs="Verdana"/>
          <w:sz w:val="20"/>
          <w:szCs w:val="20"/>
        </w:rPr>
        <w:t xml:space="preserve">  </w:t>
      </w:r>
      <w:r w:rsidRPr="001F5EEC">
        <w:rPr>
          <w:rFonts w:ascii="Arial" w:hAnsi="Arial" w:cs="Arial"/>
          <w:sz w:val="20"/>
          <w:szCs w:val="20"/>
        </w:rPr>
        <w:t>Wymagania zatrudnienia przez Wykonawcę lub podwykonawcę na podstawie umowy o pracę, o których mowa w art. 29 ust. 3a ustawy Pzp, osób wykonujących wskazane przez Zamawiającego czynności w zakresie realizacji zamówien</w:t>
      </w:r>
      <w:r>
        <w:rPr>
          <w:rFonts w:ascii="Arial" w:hAnsi="Arial" w:cs="Arial"/>
          <w:sz w:val="20"/>
          <w:szCs w:val="20"/>
        </w:rPr>
        <w:t xml:space="preserve">ia zostały określone w Projekcie Umowy zał. nr 3 do </w:t>
      </w:r>
      <w:r w:rsidRPr="001F5EEC">
        <w:rPr>
          <w:rFonts w:ascii="Arial" w:hAnsi="Arial" w:cs="Arial"/>
          <w:sz w:val="20"/>
          <w:szCs w:val="20"/>
        </w:rPr>
        <w:t>SIWZ.</w:t>
      </w:r>
    </w:p>
    <w:p w:rsidR="001F5EEC" w:rsidRPr="001F5EEC" w:rsidRDefault="001F5EEC" w:rsidP="001F5EEC">
      <w:pPr>
        <w:pStyle w:val="Akapitzlist"/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1F5EEC">
        <w:rPr>
          <w:rFonts w:ascii="Arial" w:hAnsi="Arial" w:cs="Arial"/>
          <w:sz w:val="20"/>
          <w:szCs w:val="20"/>
        </w:rPr>
        <w:t>Powyższe wymagania określają w szczególności:</w:t>
      </w:r>
    </w:p>
    <w:p w:rsidR="001F5EEC" w:rsidRPr="001F5EEC" w:rsidRDefault="001F5EEC" w:rsidP="001F5EEC">
      <w:pPr>
        <w:pStyle w:val="Akapitzlist"/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1F5EEC">
        <w:rPr>
          <w:rFonts w:ascii="Arial" w:hAnsi="Arial" w:cs="Arial"/>
          <w:sz w:val="20"/>
          <w:szCs w:val="20"/>
        </w:rPr>
        <w:t xml:space="preserve">)   sposób dokumentowania zatrudnienia osób, o których mowa w art. 29 ust. 3a ustawy </w:t>
      </w:r>
      <w:proofErr w:type="spellStart"/>
      <w:r w:rsidRPr="001F5EEC">
        <w:rPr>
          <w:rFonts w:ascii="Arial" w:hAnsi="Arial" w:cs="Arial"/>
          <w:sz w:val="20"/>
          <w:szCs w:val="20"/>
        </w:rPr>
        <w:t>Pzp,</w:t>
      </w:r>
      <w:r w:rsidR="00485EB7">
        <w:rPr>
          <w:rFonts w:ascii="Arial" w:hAnsi="Arial" w:cs="Arial"/>
          <w:sz w:val="20"/>
          <w:szCs w:val="20"/>
        </w:rPr>
        <w:t>na</w:t>
      </w:r>
      <w:proofErr w:type="spellEnd"/>
      <w:r w:rsidR="00485EB7">
        <w:rPr>
          <w:rFonts w:ascii="Arial" w:hAnsi="Arial" w:cs="Arial"/>
          <w:sz w:val="20"/>
          <w:szCs w:val="20"/>
        </w:rPr>
        <w:t xml:space="preserve"> podstawie oświadczenia</w:t>
      </w:r>
      <w:r w:rsidR="00CE76A6">
        <w:rPr>
          <w:rFonts w:ascii="Arial" w:hAnsi="Arial" w:cs="Arial"/>
          <w:sz w:val="20"/>
          <w:szCs w:val="20"/>
        </w:rPr>
        <w:t xml:space="preserve">  własnego </w:t>
      </w:r>
      <w:r w:rsidR="00485EB7">
        <w:rPr>
          <w:rFonts w:ascii="Arial" w:hAnsi="Arial" w:cs="Arial"/>
          <w:sz w:val="20"/>
          <w:szCs w:val="20"/>
        </w:rPr>
        <w:t xml:space="preserve"> wykonawcy </w:t>
      </w:r>
      <w:r w:rsidR="00CE76A6">
        <w:rPr>
          <w:rFonts w:ascii="Arial" w:hAnsi="Arial" w:cs="Arial"/>
          <w:sz w:val="20"/>
          <w:szCs w:val="20"/>
        </w:rPr>
        <w:t>składanego przed podpisaniem umowy.</w:t>
      </w:r>
    </w:p>
    <w:p w:rsidR="001F5EEC" w:rsidRPr="001F5EEC" w:rsidRDefault="001F5EEC" w:rsidP="001F5EEC">
      <w:pPr>
        <w:pStyle w:val="Akapitzlist"/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1F5EEC">
        <w:rPr>
          <w:rFonts w:ascii="Arial" w:hAnsi="Arial" w:cs="Arial"/>
          <w:sz w:val="20"/>
          <w:szCs w:val="20"/>
        </w:rPr>
        <w:t xml:space="preserve">)   uprawnienia Zamawiającego w zakresie kontroli spełniania przez wykonawcę wymagań,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1F5EEC">
        <w:rPr>
          <w:rFonts w:ascii="Arial" w:hAnsi="Arial" w:cs="Arial"/>
          <w:sz w:val="20"/>
          <w:szCs w:val="20"/>
        </w:rPr>
        <w:t>o których mowa w art. 29 ust. 3a ustawy Pzp, oraz sankcje z tytułu niespełnienia tych wymagań,</w:t>
      </w:r>
    </w:p>
    <w:p w:rsidR="00F67447" w:rsidRPr="009C4D8D" w:rsidRDefault="001F5EEC" w:rsidP="001F5EEC">
      <w:pPr>
        <w:pStyle w:val="Akapitzlist"/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F5EEC">
        <w:rPr>
          <w:rFonts w:ascii="Arial" w:hAnsi="Arial" w:cs="Arial"/>
          <w:sz w:val="20"/>
          <w:szCs w:val="20"/>
        </w:rPr>
        <w:t xml:space="preserve">)   rodzaj czynności niezbędnych do realizacji zamówienia, których dotyczą wymagania zatrudnienia na podstawie umowy o pracę przez wykonawcę lub podwykonawcę osób wykonujących czynności w trakcie </w:t>
      </w:r>
      <w:r w:rsidRPr="009C4D8D">
        <w:rPr>
          <w:rFonts w:ascii="Arial" w:hAnsi="Arial" w:cs="Arial"/>
          <w:sz w:val="20"/>
          <w:szCs w:val="20"/>
        </w:rPr>
        <w:t>realizacji zamówienia</w:t>
      </w:r>
      <w:r w:rsidR="009C4D8D">
        <w:rPr>
          <w:rFonts w:ascii="Arial" w:hAnsi="Arial" w:cs="Arial"/>
          <w:color w:val="FF0000"/>
          <w:sz w:val="20"/>
          <w:szCs w:val="20"/>
        </w:rPr>
        <w:t xml:space="preserve"> </w:t>
      </w:r>
      <w:r w:rsidR="009C4D8D" w:rsidRPr="009C4D8D">
        <w:rPr>
          <w:rFonts w:ascii="Arial" w:hAnsi="Arial" w:cs="Arial"/>
          <w:sz w:val="20"/>
          <w:szCs w:val="20"/>
        </w:rPr>
        <w:t>w zakresie</w:t>
      </w:r>
      <w:r w:rsidR="009C4D8D">
        <w:rPr>
          <w:rFonts w:ascii="Arial" w:hAnsi="Arial" w:cs="Arial"/>
          <w:color w:val="FF0000"/>
          <w:sz w:val="20"/>
          <w:szCs w:val="20"/>
        </w:rPr>
        <w:t>: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adjustRightInd w:val="0"/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sz w:val="20"/>
          <w:szCs w:val="20"/>
        </w:rPr>
        <w:t>Roboty przygotowawcze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adjustRightInd w:val="0"/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sz w:val="20"/>
          <w:szCs w:val="20"/>
        </w:rPr>
        <w:t>Roboty rozbiórkowe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adjustRightInd w:val="0"/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sz w:val="20"/>
          <w:szCs w:val="20"/>
        </w:rPr>
        <w:t>Roboty ziemne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adjustRightInd w:val="0"/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sz w:val="20"/>
          <w:szCs w:val="20"/>
        </w:rPr>
        <w:t>Wykonanie opaski wokół budynku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adjustRightInd w:val="0"/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sz w:val="20"/>
          <w:szCs w:val="20"/>
        </w:rPr>
        <w:t>Izolacje przeciwwilgociowe, docieplenie ścian piwnic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adjustRightInd w:val="0"/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sz w:val="20"/>
          <w:szCs w:val="20"/>
        </w:rPr>
        <w:t>Termomodernizacja ścian zewnętrznych ponad poziomem gruntu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adjustRightInd w:val="0"/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sz w:val="20"/>
          <w:szCs w:val="20"/>
        </w:rPr>
        <w:t>Ocieplenie ścian wewnętrznych poddasza, stropu nad poddaszem i stropu nad piwnicą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adjustRightInd w:val="0"/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sz w:val="20"/>
          <w:szCs w:val="20"/>
        </w:rPr>
        <w:t>Wymiana stolarki okiennej i drzwiowej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9C4D8D">
        <w:rPr>
          <w:rFonts w:ascii="Arial" w:hAnsi="Arial" w:cs="Arial"/>
          <w:bCs/>
          <w:sz w:val="20"/>
          <w:szCs w:val="20"/>
        </w:rPr>
        <w:t>Wykonanie instalacji centralnego ogrzewania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9C4D8D">
        <w:rPr>
          <w:rFonts w:ascii="Arial" w:hAnsi="Arial" w:cs="Arial"/>
          <w:bCs/>
          <w:sz w:val="20"/>
          <w:szCs w:val="20"/>
        </w:rPr>
        <w:t>Wykonanie instalacji ciepłej wody użytkowej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9C4D8D">
        <w:rPr>
          <w:rFonts w:ascii="Arial" w:hAnsi="Arial" w:cs="Arial"/>
          <w:bCs/>
          <w:sz w:val="20"/>
          <w:szCs w:val="20"/>
        </w:rPr>
        <w:t>Wykonanie instalacji solarnej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9C4D8D">
        <w:rPr>
          <w:rFonts w:ascii="Arial" w:hAnsi="Arial" w:cs="Arial"/>
          <w:bCs/>
          <w:sz w:val="20"/>
          <w:szCs w:val="20"/>
        </w:rPr>
        <w:t>Wykonanie instalacji gazowej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9C4D8D">
        <w:rPr>
          <w:rFonts w:ascii="Arial" w:hAnsi="Arial" w:cs="Arial"/>
          <w:bCs/>
          <w:sz w:val="20"/>
          <w:szCs w:val="20"/>
        </w:rPr>
        <w:t>Montaż kotłowni z pompą ciepła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9C4D8D">
        <w:rPr>
          <w:rFonts w:ascii="Arial" w:hAnsi="Arial" w:cs="Arial"/>
          <w:bCs/>
          <w:sz w:val="20"/>
          <w:szCs w:val="20"/>
        </w:rPr>
        <w:t>Modernizacja oświetlenia wbudowanego</w:t>
      </w:r>
    </w:p>
    <w:p w:rsidR="009C4D8D" w:rsidRPr="009C4D8D" w:rsidRDefault="009C4D8D" w:rsidP="009C4D8D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C4D8D">
        <w:rPr>
          <w:rFonts w:ascii="Arial" w:hAnsi="Arial" w:cs="Arial"/>
          <w:bCs/>
          <w:sz w:val="20"/>
          <w:szCs w:val="20"/>
        </w:rPr>
        <w:t>Montaż ogniw fotowoltaicznych</w:t>
      </w:r>
    </w:p>
    <w:p w:rsidR="009C4D8D" w:rsidRPr="001F5EEC" w:rsidRDefault="009C4D8D" w:rsidP="009C4D8D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67447" w:rsidRPr="00F67447" w:rsidRDefault="00F67447" w:rsidP="00F67447">
      <w:pPr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447" w:rsidRPr="00F67447" w:rsidRDefault="00F67447" w:rsidP="00F67447">
      <w:pPr>
        <w:ind w:left="360"/>
        <w:jc w:val="both"/>
        <w:rPr>
          <w:rFonts w:ascii="Arial" w:hAnsi="Arial" w:cs="Arial"/>
          <w:sz w:val="20"/>
        </w:rPr>
      </w:pPr>
      <w:r w:rsidRPr="00F67447">
        <w:rPr>
          <w:rFonts w:ascii="Arial" w:hAnsi="Arial" w:cs="Arial"/>
          <w:sz w:val="20"/>
        </w:rPr>
        <w:t>l)    Zamawiający dopuszcza składanie ofert równoważnych w zakresie zaproponowanych materiałów i   technologii w realizacji przedmiotu zamówienia. Równoważne materiały tzn. o parametrach technicznych nie niższych niż przewidziane w dokumentacji projektowej. Technologie równoważne tzn. technologie, dzięki którym zastosowaniu uzyskuje się produkt nie gorszej jakości.</w:t>
      </w:r>
    </w:p>
    <w:p w:rsidR="00F67447" w:rsidRPr="00F67447" w:rsidRDefault="00F67447" w:rsidP="00F67447">
      <w:pPr>
        <w:ind w:left="360"/>
        <w:jc w:val="both"/>
        <w:rPr>
          <w:rFonts w:ascii="Arial" w:hAnsi="Arial" w:cs="Arial"/>
          <w:sz w:val="20"/>
        </w:rPr>
      </w:pPr>
      <w:r w:rsidRPr="00F67447">
        <w:rPr>
          <w:rFonts w:ascii="Arial" w:hAnsi="Arial" w:cs="Arial"/>
          <w:sz w:val="20"/>
        </w:rPr>
        <w:t>Stosownie do art. 30 ust. 5 ustawy z dnia 29 stycznia 2004 r. Prawo zamówień publicznych wykonawca powołujący się na zastosowanie materiałów równoważnych winien wykazać, iż spełniają one wymogi zamawiającego w szczególności poprzez udokumentowanie załączonymi do oferty informacjami na temat parametrów techniczno - wytrzymałościowych, szczegółowych rysunków technicznych, atestów, aprobat, deklaracji zgodności, kartami katalogowymi urządzeń i materiałów zamiennych. Niniejsze dokumenty muszą w sposób jednoznaczny stwierdzać równoważność proponowanych materiałów i urządzeń w stosunku do przyjętych w  dokumentacji projektowej.</w:t>
      </w:r>
    </w:p>
    <w:p w:rsidR="00F67447" w:rsidRPr="001F5EEC" w:rsidRDefault="00F67447" w:rsidP="00F67447">
      <w:pPr>
        <w:tabs>
          <w:tab w:val="left" w:pos="284"/>
          <w:tab w:val="left" w:pos="27376"/>
        </w:tabs>
        <w:spacing w:line="200" w:lineRule="atLeast"/>
        <w:jc w:val="both"/>
        <w:rPr>
          <w:rFonts w:ascii="Arial" w:eastAsia="Arial" w:hAnsi="Arial" w:cs="Arial"/>
          <w:kern w:val="2"/>
          <w:sz w:val="20"/>
          <w:szCs w:val="20"/>
        </w:rPr>
      </w:pPr>
    </w:p>
    <w:p w:rsidR="00F67447" w:rsidRPr="001F5EEC" w:rsidRDefault="00F67447" w:rsidP="00F67447">
      <w:pPr>
        <w:tabs>
          <w:tab w:val="left" w:pos="426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F5EEC">
        <w:rPr>
          <w:rFonts w:ascii="Arial" w:eastAsia="Calibri" w:hAnsi="Arial" w:cs="Arial"/>
          <w:b/>
          <w:sz w:val="20"/>
          <w:szCs w:val="20"/>
          <w:lang w:eastAsia="en-US"/>
        </w:rPr>
        <w:t>4.  Warunki zapłaty za wykonanie przedmiotu umowy:</w:t>
      </w:r>
    </w:p>
    <w:p w:rsidR="00F92E99" w:rsidRPr="00F92E99" w:rsidRDefault="00F92E99" w:rsidP="00F92E99">
      <w:pPr>
        <w:tabs>
          <w:tab w:val="left" w:pos="426"/>
        </w:tabs>
        <w:suppressAutoHyphens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92E99">
        <w:rPr>
          <w:rFonts w:ascii="Arial" w:eastAsia="Calibri" w:hAnsi="Arial" w:cs="Arial"/>
          <w:sz w:val="20"/>
          <w:szCs w:val="20"/>
          <w:lang w:eastAsia="en-US"/>
        </w:rPr>
        <w:t>Zapłata za zrealizowany przedmiot zamówienia nastąpi po dostarczeniu przez Wykonawcę do Zamawiającego prawidłowo sporządzonej faktury Vat/rachunku. Faktura Vat/rachunek nie może być wystawiona, przed zakończeniem czynności odbioru końcowego.</w:t>
      </w:r>
    </w:p>
    <w:p w:rsidR="00F92E99" w:rsidRPr="00F92E99" w:rsidRDefault="00F92E99" w:rsidP="00F92E99">
      <w:pPr>
        <w:tabs>
          <w:tab w:val="left" w:pos="426"/>
        </w:tabs>
        <w:suppressAutoHyphens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92E99">
        <w:rPr>
          <w:rFonts w:ascii="Arial" w:eastAsia="Calibri" w:hAnsi="Arial" w:cs="Arial"/>
          <w:sz w:val="20"/>
          <w:szCs w:val="20"/>
          <w:lang w:eastAsia="en-US"/>
        </w:rPr>
        <w:t>Termin zapłaty – do 30 dni od dnia dostarczenia do Zamawiającego przez Wykonawcę prawidłowo sporządzonej faktury Vat/rachunku.</w:t>
      </w:r>
    </w:p>
    <w:p w:rsidR="00F67447" w:rsidRPr="00F67447" w:rsidRDefault="00F67447" w:rsidP="00F67447">
      <w:pPr>
        <w:tabs>
          <w:tab w:val="left" w:pos="426"/>
        </w:tabs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67447" w:rsidRPr="00F67447" w:rsidRDefault="00F67447" w:rsidP="00F67447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67447">
        <w:rPr>
          <w:rFonts w:ascii="Arial" w:eastAsia="Calibri" w:hAnsi="Arial" w:cs="Arial"/>
          <w:b/>
          <w:sz w:val="20"/>
          <w:szCs w:val="20"/>
          <w:lang w:eastAsia="en-US"/>
        </w:rPr>
        <w:t>5.  Termin wyko</w:t>
      </w:r>
      <w:r w:rsidR="00F92E99">
        <w:rPr>
          <w:rFonts w:ascii="Arial" w:eastAsia="Calibri" w:hAnsi="Arial" w:cs="Arial"/>
          <w:b/>
          <w:sz w:val="20"/>
          <w:szCs w:val="20"/>
          <w:lang w:eastAsia="en-US"/>
        </w:rPr>
        <w:t>nania zamówienia:  do 7 miesięcy</w:t>
      </w:r>
      <w:r w:rsidRPr="00F67447">
        <w:rPr>
          <w:rFonts w:ascii="Arial" w:eastAsia="Calibri" w:hAnsi="Arial" w:cs="Arial"/>
          <w:b/>
          <w:sz w:val="20"/>
          <w:szCs w:val="20"/>
          <w:lang w:eastAsia="en-US"/>
        </w:rPr>
        <w:t xml:space="preserve"> od daty podpisania umowy.</w:t>
      </w:r>
      <w:r w:rsidR="00F92E9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F67447" w:rsidRPr="00F67447" w:rsidRDefault="00F67447" w:rsidP="00F67447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67447" w:rsidRPr="00F67447" w:rsidRDefault="00F67447" w:rsidP="00F67447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447" w:rsidRPr="00F67447" w:rsidRDefault="00F67447" w:rsidP="00F67447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67447">
        <w:rPr>
          <w:rFonts w:ascii="Arial" w:hAnsi="Arial" w:cs="Arial"/>
          <w:b/>
          <w:bCs/>
          <w:iCs/>
          <w:sz w:val="20"/>
          <w:szCs w:val="20"/>
        </w:rPr>
        <w:t xml:space="preserve">6. </w:t>
      </w:r>
      <w:r w:rsidRPr="00F67447">
        <w:rPr>
          <w:rFonts w:ascii="Arial" w:hAnsi="Arial" w:cs="Arial"/>
          <w:bCs/>
          <w:iCs/>
          <w:sz w:val="20"/>
          <w:szCs w:val="20"/>
        </w:rPr>
        <w:t xml:space="preserve">Żądany przez Zamawiającego okres gwarancji na całość przedmiotu zamówienia  -   okres   </w:t>
      </w:r>
    </w:p>
    <w:p w:rsidR="00F67447" w:rsidRPr="00F67447" w:rsidRDefault="00F67447" w:rsidP="00F67447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67447">
        <w:rPr>
          <w:rFonts w:ascii="Arial" w:hAnsi="Arial" w:cs="Arial"/>
          <w:bCs/>
          <w:iCs/>
          <w:sz w:val="20"/>
          <w:szCs w:val="20"/>
        </w:rPr>
        <w:t xml:space="preserve">    nie  krótszy </w:t>
      </w:r>
      <w:r w:rsidRPr="00F67447">
        <w:rPr>
          <w:rFonts w:ascii="Arial" w:hAnsi="Arial" w:cs="Arial"/>
          <w:b/>
          <w:bCs/>
          <w:iCs/>
          <w:sz w:val="20"/>
          <w:szCs w:val="20"/>
        </w:rPr>
        <w:t xml:space="preserve">niż 5 lat. </w:t>
      </w:r>
    </w:p>
    <w:p w:rsidR="00F67447" w:rsidRPr="00F67447" w:rsidRDefault="00F67447" w:rsidP="00F67447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92E99" w:rsidRPr="000230D2" w:rsidRDefault="00F92E99" w:rsidP="00F92E9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230D2">
        <w:rPr>
          <w:rFonts w:ascii="Arial" w:hAnsi="Arial" w:cs="Arial"/>
          <w:b/>
          <w:bCs/>
          <w:iCs/>
          <w:sz w:val="20"/>
          <w:szCs w:val="20"/>
          <w:u w:val="single"/>
        </w:rPr>
        <w:t>Uwaga</w:t>
      </w:r>
      <w:r w:rsidRPr="000230D2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F92E99" w:rsidRDefault="00F92E99" w:rsidP="00F92E9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230D2">
        <w:rPr>
          <w:rFonts w:ascii="Arial" w:hAnsi="Arial" w:cs="Arial"/>
          <w:b/>
          <w:bCs/>
          <w:iCs/>
          <w:sz w:val="20"/>
          <w:szCs w:val="20"/>
        </w:rPr>
        <w:t>Okres gwarancji jakości jest jednym z kryteriów oceny ofert.</w:t>
      </w:r>
    </w:p>
    <w:p w:rsidR="00F92E99" w:rsidRPr="000230D2" w:rsidRDefault="00F92E99" w:rsidP="00F92E9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</w:t>
      </w:r>
      <w:r w:rsidRPr="000230D2">
        <w:rPr>
          <w:rFonts w:ascii="Arial" w:hAnsi="Arial" w:cs="Arial"/>
          <w:b/>
          <w:bCs/>
          <w:iCs/>
          <w:sz w:val="20"/>
          <w:szCs w:val="20"/>
        </w:rPr>
        <w:t xml:space="preserve">aoferowany okres gwarancji nie może być krótszy niż </w:t>
      </w:r>
      <w:r>
        <w:rPr>
          <w:rFonts w:ascii="Arial" w:hAnsi="Arial" w:cs="Arial"/>
          <w:b/>
          <w:bCs/>
          <w:iCs/>
          <w:sz w:val="20"/>
          <w:szCs w:val="20"/>
        </w:rPr>
        <w:t>5 lat</w:t>
      </w:r>
      <w:r w:rsidRPr="000230D2">
        <w:rPr>
          <w:rFonts w:ascii="Arial" w:hAnsi="Arial" w:cs="Arial"/>
          <w:b/>
          <w:bCs/>
          <w:iCs/>
          <w:sz w:val="20"/>
          <w:szCs w:val="20"/>
        </w:rPr>
        <w:t>. Gwa</w:t>
      </w:r>
      <w:r>
        <w:rPr>
          <w:rFonts w:ascii="Arial" w:hAnsi="Arial" w:cs="Arial"/>
          <w:b/>
          <w:bCs/>
          <w:iCs/>
          <w:sz w:val="20"/>
          <w:szCs w:val="20"/>
        </w:rPr>
        <w:t>rancję należy podać w latach</w:t>
      </w:r>
      <w:r w:rsidRPr="000230D2">
        <w:rPr>
          <w:rFonts w:ascii="Arial" w:hAnsi="Arial" w:cs="Arial"/>
          <w:b/>
          <w:bCs/>
          <w:iCs/>
          <w:sz w:val="20"/>
          <w:szCs w:val="20"/>
        </w:rPr>
        <w:t xml:space="preserve">. Okres gwarancji </w:t>
      </w:r>
      <w:r>
        <w:rPr>
          <w:rFonts w:ascii="Arial" w:hAnsi="Arial" w:cs="Arial"/>
          <w:b/>
          <w:bCs/>
          <w:iCs/>
          <w:sz w:val="20"/>
          <w:szCs w:val="20"/>
        </w:rPr>
        <w:t>powyżej 10 lat</w:t>
      </w:r>
      <w:r w:rsidRPr="000230D2">
        <w:rPr>
          <w:rFonts w:ascii="Arial" w:hAnsi="Arial" w:cs="Arial"/>
          <w:b/>
          <w:bCs/>
          <w:iCs/>
          <w:sz w:val="20"/>
          <w:szCs w:val="20"/>
        </w:rPr>
        <w:t xml:space="preserve"> nie będzie dodatk</w:t>
      </w:r>
      <w:r>
        <w:rPr>
          <w:rFonts w:ascii="Arial" w:hAnsi="Arial" w:cs="Arial"/>
          <w:b/>
          <w:bCs/>
          <w:iCs/>
          <w:sz w:val="20"/>
          <w:szCs w:val="20"/>
        </w:rPr>
        <w:t>owo punktowany.</w:t>
      </w:r>
    </w:p>
    <w:p w:rsidR="00F92E99" w:rsidRPr="000230D2" w:rsidRDefault="00F92E99" w:rsidP="00F92E9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92E99" w:rsidRPr="009B1CC5" w:rsidRDefault="00F92E99" w:rsidP="00F92E99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885018">
        <w:rPr>
          <w:rFonts w:ascii="Arial" w:hAnsi="Arial" w:cs="Arial"/>
          <w:bCs/>
          <w:iCs/>
          <w:sz w:val="20"/>
          <w:szCs w:val="20"/>
        </w:rPr>
        <w:lastRenderedPageBreak/>
        <w:t>Okres gwarancji liczony jest od dnia, w którym zostanie podpisany przez obie strony  p</w:t>
      </w:r>
      <w:r>
        <w:rPr>
          <w:rFonts w:ascii="Arial" w:hAnsi="Arial" w:cs="Arial"/>
          <w:bCs/>
          <w:iCs/>
          <w:sz w:val="20"/>
          <w:szCs w:val="20"/>
        </w:rPr>
        <w:t>rotokół końcowego odbioru prac.</w:t>
      </w:r>
    </w:p>
    <w:p w:rsidR="00423A45" w:rsidRPr="001501E9" w:rsidRDefault="00423A45" w:rsidP="00423A45">
      <w:pPr>
        <w:tabs>
          <w:tab w:val="left" w:pos="426"/>
        </w:tabs>
        <w:suppressAutoHyphens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F023E" w:rsidRPr="001501E9" w:rsidRDefault="00BF023E" w:rsidP="00D17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E70F5" w:rsidRPr="001501E9" w:rsidRDefault="00F15515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Rozdział III</w:t>
      </w:r>
    </w:p>
    <w:p w:rsidR="00DB15C2" w:rsidRPr="001501E9" w:rsidRDefault="00D82305" w:rsidP="005E70F5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Warunki udziału w postępowaniu</w:t>
      </w:r>
      <w:r w:rsidR="001C275F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B15C2" w:rsidRPr="001501E9">
        <w:rPr>
          <w:rFonts w:ascii="Arial" w:eastAsia="Calibri" w:hAnsi="Arial" w:cs="Arial"/>
          <w:b/>
          <w:sz w:val="20"/>
          <w:szCs w:val="20"/>
          <w:lang w:eastAsia="en-US"/>
        </w:rPr>
        <w:t>oraz wykaz oświadczeń lub dokumentów, potwierdzających spełnianie warunków udziału w postępowaniu oraz brak podstaw wykluczenia</w:t>
      </w:r>
    </w:p>
    <w:p w:rsidR="00957BED" w:rsidRPr="001501E9" w:rsidRDefault="00957BED" w:rsidP="005E70F5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C3058" w:rsidRPr="002D1247" w:rsidRDefault="001C3058" w:rsidP="00476F6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425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1247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</w:t>
      </w:r>
      <w:r w:rsidR="0031322D" w:rsidRPr="002D1247">
        <w:rPr>
          <w:rFonts w:ascii="Arial" w:eastAsia="Calibri" w:hAnsi="Arial" w:cs="Arial"/>
          <w:sz w:val="20"/>
          <w:szCs w:val="20"/>
          <w:lang w:eastAsia="en-US"/>
        </w:rPr>
        <w:t xml:space="preserve">Zamawiający </w:t>
      </w:r>
      <w:r w:rsidR="00485EB7">
        <w:rPr>
          <w:rFonts w:ascii="Arial" w:eastAsia="Calibri" w:hAnsi="Arial" w:cs="Arial"/>
          <w:sz w:val="20"/>
          <w:szCs w:val="20"/>
          <w:lang w:eastAsia="en-US"/>
        </w:rPr>
        <w:t>zastosuje</w:t>
      </w:r>
      <w:r w:rsidR="002D1247" w:rsidRPr="002D1247">
        <w:rPr>
          <w:rFonts w:ascii="Arial" w:eastAsia="Calibri" w:hAnsi="Arial" w:cs="Arial"/>
          <w:sz w:val="20"/>
          <w:szCs w:val="20"/>
          <w:lang w:eastAsia="en-US"/>
        </w:rPr>
        <w:t xml:space="preserve"> przepis</w:t>
      </w:r>
      <w:r w:rsidRPr="002D1247">
        <w:rPr>
          <w:rFonts w:ascii="Arial" w:eastAsia="Calibri" w:hAnsi="Arial" w:cs="Arial"/>
          <w:sz w:val="20"/>
          <w:szCs w:val="20"/>
          <w:lang w:eastAsia="en-US"/>
        </w:rPr>
        <w:t xml:space="preserve"> art. 24aa ustawy Pzp.</w:t>
      </w:r>
      <w:r w:rsidR="0031322D" w:rsidRPr="002D1247">
        <w:rPr>
          <w:rFonts w:ascii="Arial" w:eastAsia="Calibri" w:hAnsi="Arial" w:cs="Arial"/>
          <w:sz w:val="20"/>
          <w:szCs w:val="20"/>
          <w:lang w:eastAsia="en-US"/>
        </w:rPr>
        <w:t xml:space="preserve"> (tzw. „procedury odwróconej”).</w:t>
      </w:r>
    </w:p>
    <w:p w:rsidR="001C3058" w:rsidRPr="002D1247" w:rsidRDefault="001C3058" w:rsidP="001C3058">
      <w:pPr>
        <w:suppressAutoHyphens w:val="0"/>
        <w:autoSpaceDE w:val="0"/>
        <w:autoSpaceDN w:val="0"/>
        <w:adjustRightInd w:val="0"/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C3058" w:rsidRPr="002D1247" w:rsidRDefault="005C337D" w:rsidP="00476F6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425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1247">
        <w:rPr>
          <w:rFonts w:ascii="Arial" w:eastAsia="Calibri" w:hAnsi="Arial" w:cs="Arial"/>
          <w:sz w:val="20"/>
          <w:szCs w:val="20"/>
        </w:rPr>
        <w:t xml:space="preserve">W postępowaniu mogą wziąć udział Wykonawcy, </w:t>
      </w:r>
      <w:r w:rsidR="001C275F" w:rsidRPr="002D1247">
        <w:rPr>
          <w:rFonts w:ascii="Arial" w:eastAsia="Calibri" w:hAnsi="Arial" w:cs="Arial"/>
          <w:sz w:val="20"/>
          <w:szCs w:val="20"/>
        </w:rPr>
        <w:t>którzy nie podlegają wykluczeniu na podstawie</w:t>
      </w:r>
      <w:r w:rsidR="00FC7204">
        <w:rPr>
          <w:rFonts w:ascii="Arial" w:eastAsia="Calibri" w:hAnsi="Arial" w:cs="Arial"/>
          <w:sz w:val="20"/>
          <w:szCs w:val="20"/>
        </w:rPr>
        <w:t xml:space="preserve">        </w:t>
      </w:r>
      <w:r w:rsidR="001C275F" w:rsidRPr="002D1247">
        <w:rPr>
          <w:rFonts w:ascii="Arial" w:eastAsia="Calibri" w:hAnsi="Arial" w:cs="Arial"/>
          <w:sz w:val="20"/>
          <w:szCs w:val="20"/>
        </w:rPr>
        <w:t xml:space="preserve"> art. 24 ust.1 ustawy Pzp oraz spełniają warunki udziału w postępowaniu </w:t>
      </w:r>
      <w:r w:rsidR="00456874" w:rsidRPr="002D1247">
        <w:rPr>
          <w:rFonts w:ascii="Arial" w:eastAsia="Calibri" w:hAnsi="Arial" w:cs="Arial"/>
          <w:sz w:val="20"/>
          <w:szCs w:val="20"/>
        </w:rPr>
        <w:t>dotyczące:</w:t>
      </w:r>
    </w:p>
    <w:p w:rsidR="001C3058" w:rsidRPr="002D1247" w:rsidRDefault="001C3058" w:rsidP="001C3058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8789" w:type="dxa"/>
        <w:tblInd w:w="178" w:type="dxa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51"/>
        <w:gridCol w:w="4382"/>
        <w:gridCol w:w="4056"/>
      </w:tblGrid>
      <w:tr w:rsidR="00722081" w:rsidRPr="001501E9" w:rsidTr="00456874">
        <w:trPr>
          <w:trHeight w:val="356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081" w:rsidRPr="001501E9" w:rsidRDefault="00722081" w:rsidP="001A3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081" w:rsidRPr="001501E9" w:rsidRDefault="00722081" w:rsidP="001A3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Warunki </w:t>
            </w:r>
          </w:p>
        </w:tc>
      </w:tr>
      <w:tr w:rsidR="0006586B" w:rsidRPr="001501E9" w:rsidTr="00456874">
        <w:trPr>
          <w:trHeight w:val="269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86B" w:rsidRPr="001501E9" w:rsidRDefault="005E70F5" w:rsidP="005E70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31322D"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86B" w:rsidRDefault="00456874" w:rsidP="005E70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Kompetencji lub uprawnień</w:t>
            </w:r>
            <w:r w:rsidR="0006586B" w:rsidRPr="001501E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prowadzenia określone</w:t>
            </w:r>
            <w:r w:rsidR="004322EE" w:rsidRPr="001501E9">
              <w:rPr>
                <w:rFonts w:ascii="Arial" w:hAnsi="Arial" w:cs="Arial"/>
                <w:sz w:val="20"/>
                <w:szCs w:val="20"/>
                <w:lang w:eastAsia="pl-PL"/>
              </w:rPr>
              <w:t xml:space="preserve">j działalności zawodowej, o ile </w:t>
            </w:r>
            <w:r w:rsidR="0006586B" w:rsidRPr="001501E9">
              <w:rPr>
                <w:rFonts w:ascii="Arial" w:hAnsi="Arial" w:cs="Arial"/>
                <w:sz w:val="20"/>
                <w:szCs w:val="20"/>
                <w:lang w:eastAsia="pl-PL"/>
              </w:rPr>
              <w:t>wynika to z odrębnych przepisów</w:t>
            </w:r>
          </w:p>
          <w:p w:rsidR="00456874" w:rsidRPr="001501E9" w:rsidRDefault="00456874" w:rsidP="005E70F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6B" w:rsidRPr="001501E9" w:rsidRDefault="0006586B" w:rsidP="005E70F5">
            <w:pPr>
              <w:jc w:val="both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1501E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Zamawiający nie precyzuje szczegółowego warunku w tym zakresie.</w:t>
            </w:r>
            <w:r w:rsidRPr="001501E9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06586B" w:rsidRPr="001501E9" w:rsidTr="00456874">
        <w:trPr>
          <w:trHeight w:val="269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86B" w:rsidRPr="001501E9" w:rsidRDefault="0006586B" w:rsidP="005E70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1322D"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86B" w:rsidRPr="001501E9" w:rsidRDefault="00456874" w:rsidP="005E70F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Sytuacji ekonomicznej</w:t>
            </w:r>
            <w:r w:rsidR="0006586B"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finansow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ej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6B" w:rsidRDefault="0006586B" w:rsidP="005E70F5">
            <w:pPr>
              <w:jc w:val="both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1501E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Zamawiający nie precyzuje szczegółowego warunku w tym zakresie.</w:t>
            </w:r>
          </w:p>
          <w:p w:rsidR="00456874" w:rsidRPr="001501E9" w:rsidRDefault="00456874" w:rsidP="005E70F5">
            <w:pPr>
              <w:jc w:val="both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06586B" w:rsidRPr="001501E9" w:rsidTr="00456874">
        <w:trPr>
          <w:trHeight w:val="269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586B" w:rsidRPr="001501E9" w:rsidRDefault="0006586B" w:rsidP="005E70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31322D"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586B" w:rsidRPr="001501E9" w:rsidRDefault="00456874" w:rsidP="005E70F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Zdolności technicznej</w:t>
            </w:r>
            <w:r w:rsidR="0006586B"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zawodow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ej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99" w:rsidRPr="00F92E99" w:rsidRDefault="00F92E99" w:rsidP="00F92E99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F92E99">
              <w:rPr>
                <w:rFonts w:ascii="Arial" w:hAnsi="Arial" w:cs="Arial"/>
                <w:color w:val="1F497D"/>
                <w:sz w:val="20"/>
                <w:szCs w:val="20"/>
              </w:rPr>
              <w:t xml:space="preserve">Wykonawca wykaże, że dysponuje lub będzie dysponował min. jedną osobą, pełniącą funkcję </w:t>
            </w:r>
            <w:r w:rsidRPr="00F92E99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kierownika robót  </w:t>
            </w:r>
            <w:r w:rsidRPr="00F92E99">
              <w:rPr>
                <w:rFonts w:ascii="Arial" w:hAnsi="Arial" w:cs="Arial"/>
                <w:color w:val="1F497D"/>
                <w:sz w:val="20"/>
                <w:szCs w:val="20"/>
              </w:rPr>
              <w:t>z uprawnieniami w branży budowlanej, posiadającą co najmniej 3- letnie doświadczenie w kierowaniu robotami budowlanymi.</w:t>
            </w:r>
          </w:p>
          <w:p w:rsidR="00FC6E41" w:rsidRPr="00FC6E41" w:rsidRDefault="00FC6E41" w:rsidP="005E70F5">
            <w:pPr>
              <w:jc w:val="both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</w:tbl>
    <w:p w:rsidR="0006586B" w:rsidRPr="001501E9" w:rsidRDefault="0006586B" w:rsidP="00125248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6586B" w:rsidRPr="00FC7204" w:rsidRDefault="0006586B" w:rsidP="00476F6F">
      <w:pPr>
        <w:pStyle w:val="Nagwek1"/>
        <w:numPr>
          <w:ilvl w:val="0"/>
          <w:numId w:val="20"/>
        </w:numPr>
        <w:spacing w:before="0" w:after="0"/>
        <w:ind w:left="426"/>
        <w:jc w:val="both"/>
        <w:rPr>
          <w:rFonts w:ascii="Arial" w:hAnsi="Arial" w:cs="Arial"/>
          <w:sz w:val="20"/>
          <w:szCs w:val="20"/>
        </w:rPr>
      </w:pPr>
      <w:bookmarkStart w:id="0" w:name="_Toc258314248"/>
      <w:r w:rsidRPr="00FC7204">
        <w:rPr>
          <w:rFonts w:ascii="Arial" w:hAnsi="Arial" w:cs="Arial"/>
          <w:sz w:val="20"/>
          <w:szCs w:val="20"/>
        </w:rPr>
        <w:t>Oświadczenia lub dokumenty</w:t>
      </w:r>
      <w:r w:rsidRPr="00FC7204">
        <w:rPr>
          <w:rFonts w:ascii="Arial" w:hAnsi="Arial" w:cs="Arial"/>
          <w:caps/>
          <w:sz w:val="20"/>
          <w:szCs w:val="20"/>
        </w:rPr>
        <w:t xml:space="preserve"> </w:t>
      </w:r>
      <w:r w:rsidR="005E70F5" w:rsidRPr="00FC7204">
        <w:rPr>
          <w:rFonts w:ascii="Arial" w:hAnsi="Arial" w:cs="Arial"/>
          <w:sz w:val="20"/>
          <w:szCs w:val="20"/>
        </w:rPr>
        <w:t>potwierdzające</w:t>
      </w:r>
      <w:r w:rsidRPr="00FC7204">
        <w:rPr>
          <w:rFonts w:ascii="Arial" w:hAnsi="Arial" w:cs="Arial"/>
          <w:sz w:val="20"/>
          <w:szCs w:val="20"/>
        </w:rPr>
        <w:t xml:space="preserve"> spełnianie warunków udziału w postępowaniu oraz </w:t>
      </w:r>
      <w:bookmarkEnd w:id="0"/>
      <w:r w:rsidRPr="00FC7204">
        <w:rPr>
          <w:rFonts w:ascii="Arial" w:hAnsi="Arial" w:cs="Arial"/>
          <w:sz w:val="20"/>
          <w:szCs w:val="20"/>
        </w:rPr>
        <w:t>brak podstaw do wykluczenia</w:t>
      </w:r>
    </w:p>
    <w:p w:rsidR="005E70F5" w:rsidRPr="00FC7204" w:rsidRDefault="005E70F5" w:rsidP="005E70F5">
      <w:pPr>
        <w:rPr>
          <w:rFonts w:ascii="Arial" w:hAnsi="Arial" w:cs="Arial"/>
          <w:b/>
          <w:sz w:val="20"/>
          <w:szCs w:val="20"/>
        </w:rPr>
      </w:pPr>
    </w:p>
    <w:p w:rsidR="0006586B" w:rsidRPr="00937FCF" w:rsidRDefault="000B3848" w:rsidP="00476F6F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2D1247">
        <w:rPr>
          <w:rFonts w:ascii="Arial" w:eastAsia="Calibri" w:hAnsi="Arial" w:cs="Arial"/>
          <w:sz w:val="20"/>
          <w:szCs w:val="20"/>
          <w:u w:val="single"/>
          <w:lang w:eastAsia="en-US"/>
        </w:rPr>
        <w:t>Do oferty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należy dołączyć</w:t>
      </w:r>
      <w:r w:rsidR="004322EE" w:rsidRPr="001501E9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937FCF" w:rsidRPr="001501E9" w:rsidRDefault="00937FCF" w:rsidP="00937FCF">
      <w:pPr>
        <w:rPr>
          <w:rFonts w:ascii="Arial" w:hAnsi="Arial" w:cs="Arial"/>
          <w:sz w:val="20"/>
          <w:szCs w:val="20"/>
        </w:rPr>
      </w:pPr>
    </w:p>
    <w:p w:rsidR="00AB75E5" w:rsidRPr="001501E9" w:rsidRDefault="00AB75E5" w:rsidP="00AB75E5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7"/>
        <w:gridCol w:w="7113"/>
        <w:gridCol w:w="1260"/>
      </w:tblGrid>
      <w:tr w:rsidR="000B3848" w:rsidRPr="001501E9" w:rsidTr="001A3DC3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848" w:rsidRPr="001501E9" w:rsidRDefault="000B3848" w:rsidP="001A3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848" w:rsidRPr="001501E9" w:rsidRDefault="000B3848" w:rsidP="001A3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Wymagany dokument lub oświadczenie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848" w:rsidRPr="001501E9" w:rsidRDefault="000B3848" w:rsidP="001A3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Nr załącznika do SIWZ</w:t>
            </w:r>
          </w:p>
        </w:tc>
      </w:tr>
      <w:tr w:rsidR="00CB3FFF" w:rsidRPr="001501E9" w:rsidTr="0082608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FF" w:rsidRPr="001501E9" w:rsidRDefault="00CB3FFF" w:rsidP="005E7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1E9">
              <w:rPr>
                <w:rFonts w:ascii="Arial" w:hAnsi="Arial" w:cs="Arial"/>
                <w:sz w:val="20"/>
                <w:szCs w:val="20"/>
              </w:rPr>
              <w:t xml:space="preserve">Aktualne na dzień składania ofert </w:t>
            </w:r>
            <w:r w:rsidRPr="001501E9">
              <w:rPr>
                <w:rFonts w:ascii="Arial" w:hAnsi="Arial" w:cs="Arial"/>
                <w:b/>
                <w:sz w:val="20"/>
                <w:szCs w:val="20"/>
              </w:rPr>
              <w:t xml:space="preserve">Oświadczenie </w:t>
            </w:r>
            <w:r w:rsidRPr="001501E9">
              <w:rPr>
                <w:rFonts w:ascii="Arial" w:hAnsi="Arial" w:cs="Arial"/>
                <w:sz w:val="20"/>
                <w:szCs w:val="20"/>
              </w:rPr>
              <w:t>Wykonawcy składane na podstawie art. 25a ust. 1 ustawy Pzp</w:t>
            </w:r>
            <w:r w:rsidR="004322EE" w:rsidRPr="001501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3FFF" w:rsidRPr="001501E9" w:rsidRDefault="00CB3FFF" w:rsidP="00CB3FFF">
            <w:pPr>
              <w:pStyle w:val="Nagwek2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501E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Informacje zawarte w oświadczeniu będą stanowić wstępne potwierdzenie, </w:t>
            </w:r>
            <w:r w:rsidR="004322EE" w:rsidRPr="001501E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</w:t>
            </w:r>
            <w:r w:rsidRPr="001501E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że Wykonawca nie podlega wykluczeniu oraz spełnia warunki udziału </w:t>
            </w:r>
            <w:r w:rsidR="004322EE" w:rsidRPr="001501E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               </w:t>
            </w:r>
            <w:r w:rsidRPr="001501E9">
              <w:rPr>
                <w:rFonts w:ascii="Arial" w:hAnsi="Arial" w:cs="Arial"/>
                <w:b w:val="0"/>
                <w:i w:val="0"/>
                <w:sz w:val="20"/>
                <w:szCs w:val="20"/>
              </w:rPr>
              <w:t>w postępowaniu.</w:t>
            </w:r>
          </w:p>
          <w:p w:rsidR="00CB3FFF" w:rsidRPr="001501E9" w:rsidRDefault="00CB3FFF" w:rsidP="00CB3FFF">
            <w:pPr>
              <w:pStyle w:val="Nagwek2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501E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W przypadku Wykonawców wspólnie ubiegających się o zamówienie niniejsze oświadczenie, składa każdy z wykonawców wspólnie ubiegających się </w:t>
            </w:r>
            <w:r w:rsidR="004322EE" w:rsidRPr="001501E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            </w:t>
            </w:r>
            <w:r w:rsidRPr="001501E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o zamówienie. Oświadczenie to ma potwierdzać spełnianie warunków udziału w postępowaniu w zakresie, w którym każdy z wykonawców wykazuje spełnianie warunków udziału w postępowaniu oraz brak podstaw wykluczenia.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FF" w:rsidRPr="001501E9" w:rsidRDefault="0058179D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92E99" w:rsidRPr="001501E9" w:rsidTr="0082608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99" w:rsidRPr="001501E9" w:rsidRDefault="00F92E99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99" w:rsidRPr="001501E9" w:rsidRDefault="00F92E99" w:rsidP="005E7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E99">
              <w:rPr>
                <w:rFonts w:ascii="Arial" w:hAnsi="Arial" w:cs="Arial"/>
                <w:sz w:val="20"/>
                <w:szCs w:val="20"/>
              </w:rPr>
              <w:t>Wykaz osób, które będą uczestniczyć w wykonywaniu zamówienia,                   w szczególności odpowiedzialnych za świadczenie usług, wraz z informacjami na temat ich kwalifikacji zawodowych i doświadczenia, niezbędnych do wykonania zamówienia, a także zakresu wykonywanych przez nie czynności, oraz informacją o podstawie do dysponowania tymi osobami.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99" w:rsidRDefault="00F92E99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0B3848" w:rsidRDefault="000B3848" w:rsidP="00050F02">
      <w:pPr>
        <w:rPr>
          <w:rFonts w:ascii="Arial" w:hAnsi="Arial" w:cs="Arial"/>
          <w:sz w:val="20"/>
          <w:szCs w:val="20"/>
        </w:rPr>
      </w:pPr>
    </w:p>
    <w:p w:rsidR="00AA4856" w:rsidRPr="001501E9" w:rsidRDefault="00AA4856" w:rsidP="00AA4856">
      <w:pPr>
        <w:jc w:val="both"/>
        <w:rPr>
          <w:rFonts w:ascii="Arial" w:hAnsi="Arial" w:cs="Arial"/>
          <w:sz w:val="20"/>
          <w:szCs w:val="20"/>
        </w:rPr>
      </w:pPr>
    </w:p>
    <w:p w:rsidR="00CB3FFF" w:rsidRPr="001501E9" w:rsidRDefault="004322EE" w:rsidP="00476F6F">
      <w:pPr>
        <w:numPr>
          <w:ilvl w:val="0"/>
          <w:numId w:val="22"/>
        </w:numPr>
        <w:suppressAutoHyphens w:val="0"/>
        <w:autoSpaceDE w:val="0"/>
        <w:ind w:left="709" w:hanging="357"/>
        <w:jc w:val="both"/>
        <w:rPr>
          <w:rFonts w:ascii="Arial" w:eastAsia="TimesNewRomanPSMT" w:hAnsi="Arial" w:cs="Arial"/>
          <w:sz w:val="20"/>
          <w:szCs w:val="20"/>
          <w:lang w:eastAsia="en-US"/>
        </w:rPr>
      </w:pPr>
      <w:r w:rsidRPr="002D1247">
        <w:rPr>
          <w:rFonts w:ascii="Arial" w:eastAsia="Calibri" w:hAnsi="Arial" w:cs="Arial"/>
          <w:sz w:val="20"/>
          <w:szCs w:val="20"/>
          <w:u w:val="single"/>
          <w:lang w:eastAsia="en-US"/>
        </w:rPr>
        <w:t>D</w:t>
      </w:r>
      <w:r w:rsidR="00CB3FFF" w:rsidRPr="002D1247">
        <w:rPr>
          <w:rFonts w:ascii="Arial" w:eastAsia="Calibri" w:hAnsi="Arial" w:cs="Arial"/>
          <w:sz w:val="20"/>
          <w:szCs w:val="20"/>
          <w:u w:val="single"/>
          <w:lang w:eastAsia="en-US"/>
        </w:rPr>
        <w:t>o oferty</w:t>
      </w:r>
      <w:r w:rsidR="00CB3FFF" w:rsidRPr="001501E9">
        <w:rPr>
          <w:rFonts w:ascii="Arial" w:eastAsia="Calibri" w:hAnsi="Arial" w:cs="Arial"/>
          <w:sz w:val="20"/>
          <w:szCs w:val="20"/>
          <w:lang w:eastAsia="en-US"/>
        </w:rPr>
        <w:t xml:space="preserve"> należy dołączyć </w:t>
      </w:r>
      <w:r w:rsidR="00CB3FFF" w:rsidRPr="001501E9">
        <w:rPr>
          <w:rFonts w:ascii="Arial" w:eastAsia="TimesNewRomanPSMT" w:hAnsi="Arial" w:cs="Arial"/>
          <w:sz w:val="20"/>
          <w:szCs w:val="20"/>
          <w:lang w:eastAsia="en-US"/>
        </w:rPr>
        <w:t>inne dokumenty wymagane przez Zamawiającego</w:t>
      </w:r>
      <w:r w:rsidR="00F83E8F" w:rsidRPr="001501E9">
        <w:rPr>
          <w:rFonts w:ascii="Arial" w:eastAsia="TimesNewRomanPSMT" w:hAnsi="Arial" w:cs="Arial"/>
          <w:sz w:val="20"/>
          <w:szCs w:val="20"/>
          <w:lang w:eastAsia="en-US"/>
        </w:rPr>
        <w:t>:</w:t>
      </w:r>
      <w:r w:rsidR="00CB3FFF" w:rsidRPr="001501E9">
        <w:rPr>
          <w:rFonts w:ascii="Arial" w:eastAsia="TimesNewRomanPSMT" w:hAnsi="Arial" w:cs="Arial"/>
          <w:sz w:val="20"/>
          <w:szCs w:val="20"/>
          <w:lang w:eastAsia="en-US"/>
        </w:rPr>
        <w:t xml:space="preserve"> </w:t>
      </w:r>
    </w:p>
    <w:p w:rsidR="00AB75E5" w:rsidRPr="001501E9" w:rsidRDefault="00AB75E5" w:rsidP="00AB75E5">
      <w:pPr>
        <w:suppressAutoHyphens w:val="0"/>
        <w:autoSpaceDE w:val="0"/>
        <w:ind w:left="709"/>
        <w:jc w:val="both"/>
        <w:rPr>
          <w:rFonts w:ascii="Arial" w:eastAsia="TimesNewRomanPSMT" w:hAnsi="Arial" w:cs="Arial"/>
          <w:sz w:val="20"/>
          <w:szCs w:val="20"/>
          <w:lang w:eastAsia="en-US"/>
        </w:rPr>
      </w:pPr>
    </w:p>
    <w:tbl>
      <w:tblPr>
        <w:tblW w:w="9072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7"/>
        <w:gridCol w:w="7113"/>
        <w:gridCol w:w="1332"/>
      </w:tblGrid>
      <w:tr w:rsidR="00CB3FFF" w:rsidRPr="001501E9" w:rsidTr="00826085">
        <w:trPr>
          <w:trHeight w:val="419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Wymagany dokument: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Nr</w:t>
            </w:r>
          </w:p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załącznika</w:t>
            </w:r>
          </w:p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 SIWZ</w:t>
            </w:r>
          </w:p>
        </w:tc>
      </w:tr>
      <w:tr w:rsidR="00CB3FFF" w:rsidRPr="001501E9" w:rsidTr="00826085">
        <w:trPr>
          <w:trHeight w:val="2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Wypełniony i podpisany formularz ofert</w:t>
            </w:r>
            <w:r w:rsidR="00F83E8F" w:rsidRPr="001501E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y</w:t>
            </w:r>
          </w:p>
          <w:p w:rsidR="00E97904" w:rsidRPr="001501E9" w:rsidRDefault="00E97904" w:rsidP="0082608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FFF" w:rsidRPr="001501E9" w:rsidRDefault="00CB3FFF" w:rsidP="0082608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1E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          1</w:t>
            </w:r>
          </w:p>
        </w:tc>
      </w:tr>
      <w:tr w:rsidR="00960319" w:rsidRPr="001501E9" w:rsidTr="00826085">
        <w:trPr>
          <w:trHeight w:val="26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19" w:rsidRPr="001501E9" w:rsidRDefault="00937FCF" w:rsidP="0082608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7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19" w:rsidRPr="001501E9" w:rsidRDefault="00960319" w:rsidP="008260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1E9">
              <w:rPr>
                <w:rFonts w:ascii="Arial" w:hAnsi="Arial" w:cs="Arial"/>
                <w:b/>
                <w:sz w:val="20"/>
                <w:szCs w:val="20"/>
              </w:rPr>
              <w:t>Dokument pełnomocnictwa</w:t>
            </w:r>
            <w:r w:rsidRPr="001501E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501E9">
              <w:rPr>
                <w:rFonts w:ascii="Arial" w:hAnsi="Arial" w:cs="Arial"/>
                <w:i/>
                <w:iCs/>
                <w:sz w:val="20"/>
                <w:szCs w:val="20"/>
              </w:rPr>
              <w:t>je</w:t>
            </w:r>
            <w:r w:rsidRPr="001501E9">
              <w:rPr>
                <w:rFonts w:ascii="Arial" w:hAnsi="Arial" w:cs="Arial"/>
                <w:sz w:val="20"/>
                <w:szCs w:val="20"/>
              </w:rPr>
              <w:t>ż</w:t>
            </w:r>
            <w:r w:rsidRPr="001501E9">
              <w:rPr>
                <w:rFonts w:ascii="Arial" w:hAnsi="Arial" w:cs="Arial"/>
                <w:i/>
                <w:iCs/>
                <w:sz w:val="20"/>
                <w:szCs w:val="20"/>
              </w:rPr>
              <w:t>eli zachodzi potrzeba</w:t>
            </w:r>
            <w:r w:rsidRPr="001501E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60319" w:rsidRPr="001501E9" w:rsidRDefault="00960319" w:rsidP="008260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19" w:rsidRPr="001501E9" w:rsidRDefault="00960319" w:rsidP="0082608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1A0B3F" w:rsidRDefault="00FC40A4" w:rsidP="001A0B3F">
      <w:pPr>
        <w:numPr>
          <w:ilvl w:val="0"/>
          <w:numId w:val="20"/>
        </w:numPr>
        <w:suppressAutoHyphens w:val="0"/>
        <w:spacing w:before="100" w:beforeAutospacing="1" w:after="100" w:afterAutospacing="1"/>
        <w:ind w:left="425" w:hanging="357"/>
        <w:jc w:val="both"/>
        <w:rPr>
          <w:rFonts w:ascii="Arial" w:eastAsia="TimesNewRomanPSMT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WA</w:t>
      </w:r>
      <w:r w:rsidR="00294A10" w:rsidRPr="001501E9">
        <w:rPr>
          <w:rFonts w:ascii="Arial" w:eastAsia="Calibri" w:hAnsi="Arial" w:cs="Arial"/>
          <w:b/>
          <w:sz w:val="20"/>
          <w:szCs w:val="20"/>
          <w:lang w:eastAsia="en-US"/>
        </w:rPr>
        <w:t>Ż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NE: Zgodnie z art. 24 ust. 11 ustawy Pzp </w:t>
      </w:r>
      <w:r w:rsidR="000658E7">
        <w:rPr>
          <w:rFonts w:ascii="Arial" w:eastAsia="Calibri" w:hAnsi="Arial" w:cs="Arial"/>
          <w:b/>
          <w:sz w:val="20"/>
          <w:szCs w:val="20"/>
          <w:lang w:eastAsia="en-US"/>
        </w:rPr>
        <w:t>w</w:t>
      </w:r>
      <w:r w:rsidR="00987476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ykonawca </w:t>
      </w:r>
      <w:r w:rsidR="00987476" w:rsidRPr="001501E9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w terminie 3 dni</w:t>
      </w:r>
      <w:r w:rsidR="00987476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>od zamieszczenia przez Zamawiającego na stronie internetowej informacji, o której mowa w art. 86 ust.5</w:t>
      </w:r>
      <w:r w:rsidR="00FF79CE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</w:t>
      </w:r>
      <w:r w:rsidR="00987476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przekazuje Zamawiającemu 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oświadczenie </w:t>
      </w:r>
      <w:r w:rsidR="00987476" w:rsidRPr="001501E9">
        <w:rPr>
          <w:rFonts w:ascii="Arial" w:eastAsia="TimesNewRomanPSMT" w:hAnsi="Arial" w:cs="Arial"/>
          <w:b/>
          <w:sz w:val="20"/>
          <w:szCs w:val="20"/>
          <w:u w:val="single"/>
          <w:lang w:eastAsia="en-US"/>
        </w:rPr>
        <w:t>o przynależności lub braku przynależności do grupy kapitałowej</w:t>
      </w:r>
      <w:r w:rsidR="001A0B3F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, o której 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mowa w</w:t>
      </w:r>
      <w:r w:rsidR="001A0B3F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art. 24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</w:t>
      </w:r>
      <w:r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>ust 1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</w:t>
      </w:r>
      <w:r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>pkt.</w:t>
      </w:r>
      <w:r w:rsidR="00AB75E5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</w:t>
      </w:r>
      <w:r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>23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u</w:t>
      </w:r>
      <w:r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stawy 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>Pzp</w:t>
      </w:r>
      <w:r w:rsidR="00FF79CE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>.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</w:t>
      </w:r>
      <w:r w:rsidR="000658E7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(Wzór stanowi </w:t>
      </w:r>
      <w:r w:rsidR="000658E7" w:rsidRPr="00D41443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załącznik nr </w:t>
      </w:r>
      <w:r w:rsidR="0058179D">
        <w:rPr>
          <w:rFonts w:ascii="Arial" w:eastAsia="TimesNewRomanPSMT" w:hAnsi="Arial" w:cs="Arial"/>
          <w:b/>
          <w:sz w:val="20"/>
          <w:szCs w:val="20"/>
          <w:lang w:eastAsia="en-US"/>
        </w:rPr>
        <w:t>2</w:t>
      </w:r>
      <w:r w:rsidR="00D41443" w:rsidRPr="00D41443">
        <w:rPr>
          <w:rFonts w:ascii="Arial" w:eastAsia="TimesNewRomanPSMT" w:hAnsi="Arial" w:cs="Arial"/>
          <w:b/>
          <w:sz w:val="20"/>
          <w:szCs w:val="20"/>
          <w:lang w:eastAsia="en-US"/>
        </w:rPr>
        <w:t>.1</w:t>
      </w:r>
      <w:r w:rsidR="000658E7" w:rsidRPr="00D41443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do</w:t>
      </w:r>
      <w:r w:rsidR="000658E7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SIWZ) W</w:t>
      </w:r>
      <w:r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>raz</w:t>
      </w:r>
      <w:r w:rsidR="00AB75E5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</w:t>
      </w:r>
      <w:r w:rsidR="000658E7">
        <w:rPr>
          <w:rFonts w:ascii="Arial" w:eastAsia="TimesNewRomanPSMT" w:hAnsi="Arial" w:cs="Arial"/>
          <w:b/>
          <w:sz w:val="20"/>
          <w:szCs w:val="20"/>
          <w:lang w:eastAsia="en-US"/>
        </w:rPr>
        <w:t>ze złożeniem oświadczenia w</w:t>
      </w:r>
      <w:r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ykonawca może przedstawić dowody, że powiązania </w:t>
      </w:r>
      <w:r w:rsidR="006E2985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  </w:t>
      </w:r>
      <w:r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>z innymi wykonawcami nie prowadzą do zakłóceń konkurencji w postępowaniu o udzielenie zamówienia.</w:t>
      </w:r>
      <w:r w:rsidR="00987476" w:rsidRPr="001501E9">
        <w:rPr>
          <w:rFonts w:ascii="Arial" w:eastAsia="TimesNewRomanPSMT" w:hAnsi="Arial" w:cs="Arial"/>
          <w:b/>
          <w:sz w:val="20"/>
          <w:szCs w:val="20"/>
          <w:lang w:eastAsia="en-US"/>
        </w:rPr>
        <w:t xml:space="preserve"> </w:t>
      </w:r>
    </w:p>
    <w:p w:rsidR="000D3F2F" w:rsidRPr="00395451" w:rsidRDefault="00345FE1" w:rsidP="00476F6F">
      <w:pPr>
        <w:numPr>
          <w:ilvl w:val="0"/>
          <w:numId w:val="20"/>
        </w:numPr>
        <w:suppressAutoHyphens w:val="0"/>
        <w:ind w:left="425" w:hanging="357"/>
        <w:jc w:val="both"/>
        <w:rPr>
          <w:rFonts w:ascii="Arial" w:eastAsia="TimesNewRomanPSMT" w:hAnsi="Arial" w:cs="Arial"/>
          <w:b/>
          <w:sz w:val="20"/>
          <w:szCs w:val="20"/>
          <w:lang w:eastAsia="en-US"/>
        </w:rPr>
      </w:pPr>
      <w:r w:rsidRPr="00395451">
        <w:rPr>
          <w:rFonts w:ascii="Arial" w:hAnsi="Arial" w:cs="Arial"/>
          <w:bCs/>
          <w:iCs/>
          <w:sz w:val="20"/>
          <w:szCs w:val="20"/>
        </w:rPr>
        <w:t>W zakresie nie uregulowanym w SIWZ, zastosowanie mają przepisy Rozporząd</w:t>
      </w:r>
      <w:r w:rsidR="00395451" w:rsidRPr="00395451">
        <w:rPr>
          <w:rFonts w:ascii="Arial" w:hAnsi="Arial" w:cs="Arial"/>
          <w:bCs/>
          <w:iCs/>
          <w:sz w:val="20"/>
          <w:szCs w:val="20"/>
        </w:rPr>
        <w:t>zenia Ministra Rozwoju z dnia 27</w:t>
      </w:r>
      <w:r w:rsidRPr="00395451">
        <w:rPr>
          <w:rFonts w:ascii="Arial" w:hAnsi="Arial" w:cs="Arial"/>
          <w:bCs/>
          <w:iCs/>
          <w:sz w:val="20"/>
          <w:szCs w:val="20"/>
        </w:rPr>
        <w:t xml:space="preserve"> lipca 2016 r. w sprawie rodzajów dokumentów, jakich może żądać zamawiający od wykonawcy w postępowaniu o udzielenie zamówienia (Dz. U. z 2016 r. poz. 1126).</w:t>
      </w:r>
    </w:p>
    <w:p w:rsidR="00D84681" w:rsidRPr="00395451" w:rsidRDefault="00D84681" w:rsidP="00476F6F">
      <w:pPr>
        <w:numPr>
          <w:ilvl w:val="0"/>
          <w:numId w:val="20"/>
        </w:numPr>
        <w:suppressAutoHyphens w:val="0"/>
        <w:ind w:left="425" w:hanging="357"/>
        <w:jc w:val="both"/>
        <w:rPr>
          <w:rFonts w:ascii="Arial" w:eastAsia="TimesNewRomanPSMT" w:hAnsi="Arial" w:cs="Arial"/>
          <w:b/>
          <w:sz w:val="20"/>
          <w:szCs w:val="20"/>
          <w:lang w:eastAsia="en-US"/>
        </w:rPr>
      </w:pPr>
      <w:r w:rsidRPr="00AA4856">
        <w:rPr>
          <w:rFonts w:ascii="Arial" w:eastAsia="TimesNewRomanPSMT" w:hAnsi="Arial" w:cs="Arial"/>
          <w:b/>
          <w:sz w:val="20"/>
          <w:szCs w:val="20"/>
          <w:lang w:eastAsia="en-US"/>
        </w:rPr>
        <w:t>Wykonawcy wspólnie ubiegający się o udzielenie zamówienia</w:t>
      </w:r>
      <w:r w:rsidRPr="00395451">
        <w:rPr>
          <w:rFonts w:ascii="Arial" w:eastAsia="TimesNewRomanPSMT" w:hAnsi="Arial" w:cs="Arial"/>
          <w:sz w:val="20"/>
          <w:szCs w:val="20"/>
          <w:lang w:eastAsia="en-US"/>
        </w:rPr>
        <w:t>.</w:t>
      </w:r>
    </w:p>
    <w:p w:rsidR="002D3D78" w:rsidRPr="001501E9" w:rsidRDefault="00D84681" w:rsidP="00476F6F">
      <w:pPr>
        <w:numPr>
          <w:ilvl w:val="0"/>
          <w:numId w:val="14"/>
        </w:numPr>
        <w:suppressAutoHyphens w:val="0"/>
        <w:autoSpaceDE w:val="0"/>
        <w:ind w:left="709"/>
        <w:jc w:val="both"/>
        <w:rPr>
          <w:rFonts w:ascii="Arial" w:eastAsia="TimesNewRomanPSMT" w:hAnsi="Arial" w:cs="Arial"/>
          <w:sz w:val="20"/>
          <w:szCs w:val="20"/>
          <w:lang w:eastAsia="en-US"/>
        </w:rPr>
      </w:pPr>
      <w:r w:rsidRPr="001501E9">
        <w:rPr>
          <w:rFonts w:ascii="Arial" w:eastAsia="TimesNewRomanPSMT" w:hAnsi="Arial" w:cs="Arial"/>
          <w:sz w:val="20"/>
          <w:szCs w:val="20"/>
          <w:lang w:eastAsia="en-US"/>
        </w:rPr>
        <w:t xml:space="preserve">Wykonawcy wspólnie ubiegający się o udzielenie zamówienia ustanawiają pełnomocnika do reprezentowania ich w postępowaniu o udzielenie zamówienia albo reprezentowania </w:t>
      </w:r>
      <w:r w:rsidRPr="001501E9">
        <w:rPr>
          <w:rFonts w:ascii="Arial" w:eastAsia="TimesNewRomanPSMT" w:hAnsi="Arial" w:cs="Arial"/>
          <w:sz w:val="20"/>
          <w:szCs w:val="20"/>
          <w:lang w:eastAsia="en-US"/>
        </w:rPr>
        <w:br/>
        <w:t xml:space="preserve">w postępowaniu i zawarcia umowy w sprawie zamówienia publicznego. </w:t>
      </w:r>
      <w:r w:rsidR="00B146D2" w:rsidRPr="001501E9">
        <w:rPr>
          <w:rFonts w:ascii="Arial" w:hAnsi="Arial" w:cs="Arial"/>
          <w:bCs/>
          <w:iCs/>
          <w:color w:val="000000"/>
          <w:sz w:val="20"/>
          <w:szCs w:val="20"/>
        </w:rPr>
        <w:t xml:space="preserve">Pełnomocnictwo </w:t>
      </w:r>
      <w:r w:rsidR="003E2804" w:rsidRPr="001501E9">
        <w:rPr>
          <w:rFonts w:ascii="Arial" w:hAnsi="Arial" w:cs="Arial"/>
          <w:bCs/>
          <w:iCs/>
          <w:color w:val="000000"/>
          <w:sz w:val="20"/>
          <w:szCs w:val="20"/>
        </w:rPr>
        <w:br/>
      </w:r>
      <w:r w:rsidR="00B146D2" w:rsidRPr="001501E9">
        <w:rPr>
          <w:rFonts w:ascii="Arial" w:hAnsi="Arial" w:cs="Arial"/>
          <w:bCs/>
          <w:iCs/>
          <w:color w:val="000000"/>
          <w:sz w:val="20"/>
          <w:szCs w:val="20"/>
        </w:rPr>
        <w:t>w formie pisemnej (oryginał lub kopia potwierdzona za zgodność z oryginałem przez notariusza) należy dołączyć do oferty.</w:t>
      </w:r>
    </w:p>
    <w:p w:rsidR="00B146D2" w:rsidRPr="001501E9" w:rsidRDefault="00B146D2" w:rsidP="00476F6F">
      <w:pPr>
        <w:numPr>
          <w:ilvl w:val="0"/>
          <w:numId w:val="14"/>
        </w:numPr>
        <w:suppressAutoHyphens w:val="0"/>
        <w:autoSpaceDE w:val="0"/>
        <w:ind w:left="709"/>
        <w:jc w:val="both"/>
        <w:rPr>
          <w:rFonts w:ascii="Arial" w:eastAsia="TimesNewRomanPSMT" w:hAnsi="Arial" w:cs="Arial"/>
          <w:sz w:val="20"/>
          <w:szCs w:val="20"/>
          <w:lang w:eastAsia="en-US"/>
        </w:rPr>
      </w:pPr>
      <w:r w:rsidRPr="001501E9">
        <w:rPr>
          <w:rFonts w:ascii="Arial" w:hAnsi="Arial" w:cs="Arial"/>
          <w:bCs/>
          <w:iCs/>
          <w:color w:val="000000"/>
          <w:sz w:val="20"/>
          <w:szCs w:val="20"/>
        </w:rPr>
        <w:t>Wykonawcy występujący wspólnie ponoszą solidarną odpowiedzialność za niewykonanie lub nienależyte wykonanie zamówienia.</w:t>
      </w:r>
    </w:p>
    <w:p w:rsidR="00E136CA" w:rsidRPr="001501E9" w:rsidRDefault="00E136CA" w:rsidP="00476F6F">
      <w:pPr>
        <w:numPr>
          <w:ilvl w:val="0"/>
          <w:numId w:val="20"/>
        </w:numPr>
        <w:suppressAutoHyphens w:val="0"/>
        <w:autoSpaceDE w:val="0"/>
        <w:ind w:left="426"/>
        <w:jc w:val="both"/>
        <w:rPr>
          <w:rFonts w:ascii="Arial" w:eastAsia="TimesNewRomanPSMT" w:hAnsi="Arial" w:cs="Arial"/>
          <w:sz w:val="20"/>
          <w:szCs w:val="20"/>
          <w:lang w:eastAsia="en-US"/>
        </w:rPr>
      </w:pPr>
      <w:r w:rsidRPr="001501E9">
        <w:rPr>
          <w:rFonts w:ascii="Arial" w:hAnsi="Arial" w:cs="Arial"/>
          <w:b/>
          <w:sz w:val="20"/>
          <w:szCs w:val="20"/>
        </w:rPr>
        <w:t>Do oferty należy dołączyć pełnomocnictwo</w:t>
      </w:r>
      <w:r w:rsidRPr="001501E9">
        <w:rPr>
          <w:rFonts w:ascii="Arial" w:hAnsi="Arial" w:cs="Arial"/>
          <w:sz w:val="20"/>
          <w:szCs w:val="20"/>
        </w:rPr>
        <w:t xml:space="preserve"> (pełnomocnictwa) w formie oryginału lub notarialnie poświadczonej kopii, jeśli oferta będzie podpisana przez pełnomocnika, przy czym dotyczy to również przypadków składania ofert przez podmioty występujące wspólnie, tj.:</w:t>
      </w:r>
    </w:p>
    <w:p w:rsidR="0005682B" w:rsidRPr="001501E9" w:rsidRDefault="00E136CA" w:rsidP="00476F6F">
      <w:pPr>
        <w:keepNext/>
        <w:numPr>
          <w:ilvl w:val="0"/>
          <w:numId w:val="12"/>
        </w:numPr>
        <w:ind w:left="709" w:hanging="357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1501E9">
        <w:rPr>
          <w:rFonts w:ascii="Arial" w:hAnsi="Arial" w:cs="Arial"/>
          <w:bCs/>
          <w:iCs/>
          <w:sz w:val="20"/>
          <w:szCs w:val="20"/>
        </w:rPr>
        <w:t>wy</w:t>
      </w:r>
      <w:r w:rsidR="00E43731" w:rsidRPr="001501E9">
        <w:rPr>
          <w:rFonts w:ascii="Arial" w:hAnsi="Arial" w:cs="Arial"/>
          <w:bCs/>
          <w:iCs/>
          <w:sz w:val="20"/>
          <w:szCs w:val="20"/>
        </w:rPr>
        <w:t>konawców działających w formie spółki c</w:t>
      </w:r>
      <w:r w:rsidRPr="001501E9">
        <w:rPr>
          <w:rFonts w:ascii="Arial" w:hAnsi="Arial" w:cs="Arial"/>
          <w:bCs/>
          <w:iCs/>
          <w:sz w:val="20"/>
          <w:szCs w:val="20"/>
        </w:rPr>
        <w:t xml:space="preserve">ywilnej, jeżeli z dokumentów dołączonych do oferty np. umowy spółki (czy jej kopii poświadczonej odpowiednio za zgodność </w:t>
      </w:r>
      <w:r w:rsidR="00CD26B1" w:rsidRPr="001501E9">
        <w:rPr>
          <w:rFonts w:ascii="Arial" w:hAnsi="Arial" w:cs="Arial"/>
          <w:bCs/>
          <w:iCs/>
          <w:sz w:val="20"/>
          <w:szCs w:val="20"/>
        </w:rPr>
        <w:br/>
      </w:r>
      <w:r w:rsidRPr="001501E9">
        <w:rPr>
          <w:rFonts w:ascii="Arial" w:hAnsi="Arial" w:cs="Arial"/>
          <w:bCs/>
          <w:iCs/>
          <w:sz w:val="20"/>
          <w:szCs w:val="20"/>
        </w:rPr>
        <w:t>z oryginałem) nie wynika odpowiedni sposób reprezentacji dla podpisania oferty, bądź wynika inny sposób reprezentacji;</w:t>
      </w:r>
    </w:p>
    <w:p w:rsidR="00B732A6" w:rsidRPr="001501E9" w:rsidRDefault="00E136CA" w:rsidP="00476F6F">
      <w:pPr>
        <w:keepNext/>
        <w:numPr>
          <w:ilvl w:val="0"/>
          <w:numId w:val="12"/>
        </w:numPr>
        <w:ind w:left="709" w:hanging="357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1501E9">
        <w:rPr>
          <w:rFonts w:ascii="Arial" w:hAnsi="Arial" w:cs="Arial"/>
          <w:bCs/>
          <w:iCs/>
          <w:sz w:val="20"/>
          <w:szCs w:val="20"/>
        </w:rPr>
        <w:t>wykonawców występujących wspólnie, czyli uczestników konsorcjum.</w:t>
      </w:r>
    </w:p>
    <w:p w:rsidR="008C5687" w:rsidRPr="001501E9" w:rsidRDefault="008C5687" w:rsidP="00E3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322EE" w:rsidRPr="001501E9" w:rsidRDefault="004322EE" w:rsidP="00E3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7E78E9" w:rsidRPr="001501E9" w:rsidRDefault="00C93799" w:rsidP="007E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Rozdział </w:t>
      </w:r>
      <w:r w:rsidR="005E70F5"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V</w:t>
      </w:r>
    </w:p>
    <w:p w:rsidR="007E78E9" w:rsidRPr="001501E9" w:rsidRDefault="00945112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501E9">
        <w:rPr>
          <w:rFonts w:ascii="Arial" w:hAnsi="Arial" w:cs="Arial"/>
          <w:b/>
          <w:sz w:val="20"/>
          <w:szCs w:val="20"/>
        </w:rPr>
        <w:t>Informacje o sposobie porozumiewania si</w:t>
      </w:r>
      <w:r w:rsidRPr="001501E9">
        <w:rPr>
          <w:rFonts w:ascii="Arial" w:eastAsia="TimesNewRoman" w:hAnsi="Arial" w:cs="Arial"/>
          <w:b/>
          <w:sz w:val="20"/>
          <w:szCs w:val="20"/>
        </w:rPr>
        <w:t xml:space="preserve">ę </w:t>
      </w:r>
      <w:r w:rsidR="007E78E9" w:rsidRPr="001501E9">
        <w:rPr>
          <w:rFonts w:ascii="Arial" w:hAnsi="Arial" w:cs="Arial"/>
          <w:b/>
          <w:sz w:val="20"/>
          <w:szCs w:val="20"/>
        </w:rPr>
        <w:t>Z</w:t>
      </w:r>
      <w:r w:rsidRPr="001501E9">
        <w:rPr>
          <w:rFonts w:ascii="Arial" w:hAnsi="Arial" w:cs="Arial"/>
          <w:b/>
          <w:sz w:val="20"/>
          <w:szCs w:val="20"/>
        </w:rPr>
        <w:t>amawiaj</w:t>
      </w:r>
      <w:r w:rsidRPr="001501E9">
        <w:rPr>
          <w:rFonts w:ascii="Arial" w:eastAsia="TimesNewRoman" w:hAnsi="Arial" w:cs="Arial"/>
          <w:b/>
          <w:sz w:val="20"/>
          <w:szCs w:val="20"/>
        </w:rPr>
        <w:t>ą</w:t>
      </w:r>
      <w:r w:rsidRPr="001501E9">
        <w:rPr>
          <w:rFonts w:ascii="Arial" w:hAnsi="Arial" w:cs="Arial"/>
          <w:b/>
          <w:sz w:val="20"/>
          <w:szCs w:val="20"/>
        </w:rPr>
        <w:t>cego z</w:t>
      </w:r>
      <w:r w:rsidR="007E78E9" w:rsidRPr="001501E9">
        <w:rPr>
          <w:rFonts w:ascii="Arial" w:hAnsi="Arial" w:cs="Arial"/>
          <w:b/>
          <w:sz w:val="20"/>
          <w:szCs w:val="20"/>
        </w:rPr>
        <w:t xml:space="preserve"> </w:t>
      </w:r>
      <w:r w:rsidRPr="001501E9">
        <w:rPr>
          <w:rFonts w:ascii="Arial" w:hAnsi="Arial" w:cs="Arial"/>
          <w:b/>
          <w:sz w:val="20"/>
          <w:szCs w:val="20"/>
        </w:rPr>
        <w:t>Wykonawcami oraz przekazywania o</w:t>
      </w:r>
      <w:r w:rsidRPr="001501E9">
        <w:rPr>
          <w:rFonts w:ascii="Arial" w:eastAsia="TimesNewRoman" w:hAnsi="Arial" w:cs="Arial"/>
          <w:b/>
          <w:sz w:val="20"/>
          <w:szCs w:val="20"/>
        </w:rPr>
        <w:t>ś</w:t>
      </w:r>
      <w:r w:rsidRPr="001501E9">
        <w:rPr>
          <w:rFonts w:ascii="Arial" w:hAnsi="Arial" w:cs="Arial"/>
          <w:b/>
          <w:sz w:val="20"/>
          <w:szCs w:val="20"/>
        </w:rPr>
        <w:t>wiadcze</w:t>
      </w:r>
      <w:r w:rsidRPr="001501E9">
        <w:rPr>
          <w:rFonts w:ascii="Arial" w:eastAsia="TimesNewRoman" w:hAnsi="Arial" w:cs="Arial"/>
          <w:b/>
          <w:sz w:val="20"/>
          <w:szCs w:val="20"/>
        </w:rPr>
        <w:t xml:space="preserve">ń </w:t>
      </w:r>
      <w:r w:rsidRPr="001501E9">
        <w:rPr>
          <w:rFonts w:ascii="Arial" w:hAnsi="Arial" w:cs="Arial"/>
          <w:b/>
          <w:sz w:val="20"/>
          <w:szCs w:val="20"/>
        </w:rPr>
        <w:t>lub dokumentów, a tak</w:t>
      </w:r>
      <w:r w:rsidRPr="001501E9">
        <w:rPr>
          <w:rFonts w:ascii="Arial" w:eastAsia="TimesNewRoman" w:hAnsi="Arial" w:cs="Arial"/>
          <w:b/>
          <w:sz w:val="20"/>
          <w:szCs w:val="20"/>
        </w:rPr>
        <w:t>ż</w:t>
      </w:r>
      <w:r w:rsidRPr="001501E9">
        <w:rPr>
          <w:rFonts w:ascii="Arial" w:hAnsi="Arial" w:cs="Arial"/>
          <w:b/>
          <w:sz w:val="20"/>
          <w:szCs w:val="20"/>
        </w:rPr>
        <w:t>e wskazanie osób uprawnionych do porozumiewania si</w:t>
      </w:r>
      <w:r w:rsidRPr="001501E9">
        <w:rPr>
          <w:rFonts w:ascii="Arial" w:eastAsia="TimesNewRoman" w:hAnsi="Arial" w:cs="Arial"/>
          <w:b/>
          <w:sz w:val="20"/>
          <w:szCs w:val="20"/>
        </w:rPr>
        <w:t xml:space="preserve">ę </w:t>
      </w:r>
      <w:r w:rsidR="00FC7204">
        <w:rPr>
          <w:rFonts w:ascii="Arial" w:eastAsia="TimesNewRoman" w:hAnsi="Arial" w:cs="Arial"/>
          <w:b/>
          <w:sz w:val="20"/>
          <w:szCs w:val="20"/>
        </w:rPr>
        <w:t xml:space="preserve">           </w:t>
      </w:r>
      <w:r w:rsidRPr="001501E9">
        <w:rPr>
          <w:rFonts w:ascii="Arial" w:hAnsi="Arial" w:cs="Arial"/>
          <w:b/>
          <w:sz w:val="20"/>
          <w:szCs w:val="20"/>
        </w:rPr>
        <w:t>z</w:t>
      </w:r>
      <w:r w:rsidR="0068689A" w:rsidRPr="001501E9">
        <w:rPr>
          <w:rFonts w:ascii="Arial" w:hAnsi="Arial" w:cs="Arial"/>
          <w:b/>
          <w:sz w:val="20"/>
          <w:szCs w:val="20"/>
        </w:rPr>
        <w:t xml:space="preserve"> W</w:t>
      </w:r>
      <w:r w:rsidRPr="001501E9">
        <w:rPr>
          <w:rFonts w:ascii="Arial" w:hAnsi="Arial" w:cs="Arial"/>
          <w:b/>
          <w:sz w:val="20"/>
          <w:szCs w:val="20"/>
        </w:rPr>
        <w:t>ykonawcami</w:t>
      </w:r>
    </w:p>
    <w:p w:rsidR="007E78E9" w:rsidRPr="001501E9" w:rsidRDefault="007E78E9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E78E9" w:rsidRPr="001501E9" w:rsidRDefault="00004AAD" w:rsidP="00476F6F">
      <w:pPr>
        <w:numPr>
          <w:ilvl w:val="0"/>
          <w:numId w:val="15"/>
        </w:numPr>
        <w:suppressAutoHyphens w:val="0"/>
        <w:ind w:left="425" w:hanging="357"/>
        <w:jc w:val="both"/>
        <w:outlineLvl w:val="1"/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</w:pPr>
      <w:r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>Osobą</w:t>
      </w:r>
      <w:r w:rsidR="00400897"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 xml:space="preserve"> uprawnion</w:t>
      </w:r>
      <w:r w:rsidR="007E78E9"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>ą</w:t>
      </w:r>
      <w:r w:rsidR="00400897"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 xml:space="preserve"> do porozumiewania się z wykonawcami</w:t>
      </w:r>
      <w:r w:rsidR="007E78E9"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 xml:space="preserve"> jest</w:t>
      </w:r>
      <w:r w:rsidR="00F83E8F"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 xml:space="preserve">: </w:t>
      </w:r>
      <w:r w:rsidR="0058179D">
        <w:rPr>
          <w:rFonts w:ascii="Arial" w:hAnsi="Arial" w:cs="Arial"/>
          <w:b/>
          <w:bCs/>
          <w:iCs/>
          <w:color w:val="000000"/>
          <w:sz w:val="20"/>
          <w:szCs w:val="20"/>
          <w:lang w:eastAsia="pl-PL"/>
        </w:rPr>
        <w:t>Dariusz Wakuła</w:t>
      </w:r>
    </w:p>
    <w:p w:rsidR="007E78E9" w:rsidRPr="001501E9" w:rsidRDefault="007E78E9" w:rsidP="005E70F5">
      <w:pPr>
        <w:suppressAutoHyphens w:val="0"/>
        <w:ind w:left="425"/>
        <w:jc w:val="both"/>
        <w:outlineLvl w:val="1"/>
        <w:rPr>
          <w:rFonts w:ascii="Arial" w:eastAsia="Calibri" w:hAnsi="Arial" w:cs="Arial"/>
          <w:sz w:val="20"/>
          <w:szCs w:val="20"/>
          <w:lang w:val="en-US" w:eastAsia="en-US"/>
        </w:rPr>
      </w:pPr>
      <w:r w:rsidRPr="001501E9">
        <w:rPr>
          <w:rFonts w:ascii="Arial" w:eastAsia="Calibri" w:hAnsi="Arial" w:cs="Arial"/>
          <w:sz w:val="20"/>
          <w:szCs w:val="20"/>
          <w:lang w:val="de-DE" w:eastAsia="en-US"/>
        </w:rPr>
        <w:t xml:space="preserve">e-mail  </w:t>
      </w:r>
      <w:hyperlink r:id="rId10" w:history="1">
        <w:r w:rsidR="0058179D" w:rsidRPr="00027AC0">
          <w:rPr>
            <w:rStyle w:val="Hipercze"/>
            <w:rFonts w:ascii="Arial" w:eastAsia="Calibri" w:hAnsi="Arial" w:cs="Arial"/>
            <w:sz w:val="20"/>
            <w:szCs w:val="20"/>
            <w:lang w:val="de-DE" w:eastAsia="en-US"/>
          </w:rPr>
          <w:t>org@ur.edu.pl</w:t>
        </w:r>
      </w:hyperlink>
      <w:r w:rsidRPr="001501E9">
        <w:rPr>
          <w:rFonts w:ascii="Arial" w:eastAsia="Calibri" w:hAnsi="Arial" w:cs="Arial"/>
          <w:sz w:val="20"/>
          <w:szCs w:val="20"/>
          <w:lang w:val="en-US" w:eastAsia="en-US"/>
        </w:rPr>
        <w:t xml:space="preserve">; </w:t>
      </w:r>
    </w:p>
    <w:p w:rsidR="007E78E9" w:rsidRPr="001501E9" w:rsidRDefault="007E78E9" w:rsidP="005E70F5">
      <w:pPr>
        <w:suppressAutoHyphens w:val="0"/>
        <w:ind w:left="425"/>
        <w:jc w:val="both"/>
        <w:outlineLvl w:val="1"/>
        <w:rPr>
          <w:rFonts w:ascii="Arial" w:hAnsi="Arial" w:cs="Arial"/>
          <w:sz w:val="20"/>
          <w:szCs w:val="20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tel.  </w:t>
      </w:r>
      <w:r w:rsidR="0058179D">
        <w:rPr>
          <w:rFonts w:ascii="Arial" w:eastAsia="Calibri" w:hAnsi="Arial" w:cs="Arial"/>
          <w:sz w:val="20"/>
          <w:szCs w:val="20"/>
          <w:lang w:val="de-DE" w:eastAsia="en-US"/>
        </w:rPr>
        <w:t>(17) 872 10 18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; </w:t>
      </w:r>
      <w:r w:rsidRPr="001501E9">
        <w:rPr>
          <w:rFonts w:ascii="Arial" w:hAnsi="Arial" w:cs="Arial"/>
          <w:sz w:val="20"/>
          <w:szCs w:val="20"/>
        </w:rPr>
        <w:t xml:space="preserve">(w godz. 8.00 – 15.00 od poniedziałku do piątku), </w:t>
      </w:r>
    </w:p>
    <w:p w:rsidR="007E78E9" w:rsidRPr="001501E9" w:rsidRDefault="007E78E9" w:rsidP="005E70F5">
      <w:pPr>
        <w:suppressAutoHyphens w:val="0"/>
        <w:ind w:left="425"/>
        <w:jc w:val="both"/>
        <w:outlineLvl w:val="1"/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Adres do korespondencji:</w:t>
      </w:r>
    </w:p>
    <w:p w:rsidR="007E78E9" w:rsidRPr="001501E9" w:rsidRDefault="007E78E9" w:rsidP="005E70F5">
      <w:pPr>
        <w:suppressAutoHyphens w:val="0"/>
        <w:ind w:left="425"/>
        <w:jc w:val="both"/>
        <w:outlineLvl w:val="1"/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Uniwersytet Rzeszowski Dział Zamówień Publicznych</w:t>
      </w:r>
    </w:p>
    <w:p w:rsidR="008705DC" w:rsidRPr="001501E9" w:rsidRDefault="00004AAD" w:rsidP="00476F6F">
      <w:pPr>
        <w:numPr>
          <w:ilvl w:val="1"/>
          <w:numId w:val="23"/>
        </w:numPr>
        <w:suppressAutoHyphens w:val="0"/>
        <w:jc w:val="both"/>
        <w:outlineLvl w:val="1"/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Rzeszów; ul. S. Pigonia 6, </w:t>
      </w:r>
      <w:r w:rsidR="007E78E9" w:rsidRPr="001501E9">
        <w:rPr>
          <w:rFonts w:ascii="Arial" w:eastAsia="Calibri" w:hAnsi="Arial" w:cs="Arial"/>
          <w:sz w:val="20"/>
          <w:szCs w:val="20"/>
          <w:lang w:eastAsia="en-US"/>
        </w:rPr>
        <w:t xml:space="preserve">Budynek A4, pok.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1</w:t>
      </w:r>
      <w:r w:rsidR="007E78E9" w:rsidRPr="001501E9">
        <w:rPr>
          <w:rFonts w:ascii="Arial" w:eastAsia="Calibri" w:hAnsi="Arial" w:cs="Arial"/>
          <w:sz w:val="20"/>
          <w:szCs w:val="20"/>
          <w:lang w:eastAsia="en-US"/>
        </w:rPr>
        <w:t>3</w:t>
      </w:r>
      <w:r w:rsidR="0058179D">
        <w:rPr>
          <w:rFonts w:ascii="Arial" w:eastAsia="Calibri" w:hAnsi="Arial" w:cs="Arial"/>
          <w:sz w:val="20"/>
          <w:szCs w:val="20"/>
          <w:lang w:eastAsia="en-US"/>
        </w:rPr>
        <w:t>A</w:t>
      </w:r>
    </w:p>
    <w:p w:rsidR="00400897" w:rsidRDefault="00400897" w:rsidP="00DF7AE3">
      <w:pPr>
        <w:suppressAutoHyphens w:val="0"/>
        <w:ind w:left="426"/>
        <w:jc w:val="both"/>
        <w:outlineLvl w:val="1"/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</w:pPr>
      <w:r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 xml:space="preserve">Pytania dotyczące treści SIWZ można kierować pisemnie do siedziby Zamawiającego na adres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Uniwersytet Rzeszowski, </w:t>
      </w:r>
      <w:r w:rsidR="005A0C47" w:rsidRPr="001501E9">
        <w:rPr>
          <w:rFonts w:ascii="Arial" w:eastAsia="Calibri" w:hAnsi="Arial" w:cs="Arial"/>
          <w:sz w:val="20"/>
          <w:szCs w:val="20"/>
          <w:lang w:eastAsia="en-US"/>
        </w:rPr>
        <w:t>ul. S. Pigonia 6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, 35-</w:t>
      </w:r>
      <w:r w:rsidR="005A0C47" w:rsidRPr="001501E9">
        <w:rPr>
          <w:rFonts w:ascii="Arial" w:eastAsia="Calibri" w:hAnsi="Arial" w:cs="Arial"/>
          <w:sz w:val="20"/>
          <w:szCs w:val="20"/>
          <w:lang w:eastAsia="en-US"/>
        </w:rPr>
        <w:t>310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Rzeszów, Dział Zamówień Publicznych, bud. A</w:t>
      </w:r>
      <w:r w:rsidR="005A0C47" w:rsidRPr="001501E9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, pok. </w:t>
      </w:r>
      <w:r w:rsidR="00AB75E5" w:rsidRPr="001501E9">
        <w:rPr>
          <w:rFonts w:ascii="Arial" w:eastAsia="Calibri" w:hAnsi="Arial" w:cs="Arial"/>
          <w:sz w:val="20"/>
          <w:szCs w:val="20"/>
          <w:lang w:eastAsia="en-US"/>
        </w:rPr>
        <w:t>1</w:t>
      </w:r>
      <w:r w:rsidR="005A0C47" w:rsidRPr="001501E9">
        <w:rPr>
          <w:rFonts w:ascii="Arial" w:eastAsia="Calibri" w:hAnsi="Arial" w:cs="Arial"/>
          <w:sz w:val="20"/>
          <w:szCs w:val="20"/>
          <w:lang w:eastAsia="en-US"/>
        </w:rPr>
        <w:t>3</w:t>
      </w:r>
      <w:r w:rsidR="0058179D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 xml:space="preserve">lub drogą elektroniczną na adres </w:t>
      </w:r>
      <w:r w:rsidR="0058179D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org</w:t>
      </w:r>
      <w:r w:rsidRPr="001501E9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@ur.edu.pl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501E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 xml:space="preserve">z określeniem numeru  postępowania, którego dotyczą. </w:t>
      </w:r>
    </w:p>
    <w:p w:rsidR="00F211C8" w:rsidRDefault="00F211C8" w:rsidP="00937FCF">
      <w:pPr>
        <w:suppressAutoHyphens w:val="0"/>
        <w:jc w:val="both"/>
        <w:outlineLvl w:val="1"/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</w:pPr>
    </w:p>
    <w:p w:rsidR="00F211C8" w:rsidRPr="001501E9" w:rsidRDefault="00F211C8" w:rsidP="00DF7AE3">
      <w:pPr>
        <w:suppressAutoHyphens w:val="0"/>
        <w:ind w:left="426"/>
        <w:jc w:val="both"/>
        <w:outlineLvl w:val="1"/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</w:pPr>
    </w:p>
    <w:p w:rsidR="00E23D7D" w:rsidRPr="001501E9" w:rsidRDefault="00400897" w:rsidP="00476F6F">
      <w:pPr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1501E9">
        <w:rPr>
          <w:rFonts w:ascii="Arial" w:hAnsi="Arial" w:cs="Arial"/>
          <w:color w:val="000000"/>
          <w:sz w:val="20"/>
          <w:szCs w:val="20"/>
          <w:lang w:eastAsia="pl-PL"/>
        </w:rPr>
        <w:t xml:space="preserve">Postępowanie prowadzone jest z zachowaniem formy pisemnej. </w:t>
      </w:r>
    </w:p>
    <w:p w:rsidR="00E23D7D" w:rsidRPr="001501E9" w:rsidRDefault="00400897" w:rsidP="00476F6F">
      <w:pPr>
        <w:numPr>
          <w:ilvl w:val="0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501E9">
        <w:rPr>
          <w:rFonts w:ascii="Arial" w:hAnsi="Arial" w:cs="Arial"/>
          <w:color w:val="000000"/>
          <w:sz w:val="20"/>
          <w:szCs w:val="20"/>
          <w:lang w:eastAsia="pl-PL"/>
        </w:rPr>
        <w:t xml:space="preserve">W prowadzonym postępowaniu wszelkie oświadczenia, wnioski, zawiadomienia oraz informacje przekazywane będą </w:t>
      </w:r>
      <w:r w:rsidRPr="001501E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w formie pisemnej</w:t>
      </w:r>
      <w:r w:rsidR="000648E7" w:rsidRPr="001501E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1501E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lub drogą elektroniczną </w:t>
      </w:r>
      <w:r w:rsidR="00292B1A" w:rsidRPr="001501E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br/>
      </w:r>
      <w:r w:rsidRPr="001501E9">
        <w:rPr>
          <w:rFonts w:ascii="Arial" w:hAnsi="Arial" w:cs="Arial"/>
          <w:color w:val="000000"/>
          <w:sz w:val="20"/>
          <w:szCs w:val="20"/>
          <w:lang w:eastAsia="pl-PL"/>
        </w:rPr>
        <w:t xml:space="preserve">(z zastrzeżeniem wyjątków przewidzianych w ustawie). </w:t>
      </w:r>
    </w:p>
    <w:p w:rsidR="00E23D7D" w:rsidRPr="001501E9" w:rsidRDefault="00CE76A6" w:rsidP="00476F6F">
      <w:pPr>
        <w:numPr>
          <w:ilvl w:val="0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 w:rsidR="00400897" w:rsidRPr="001501E9">
        <w:rPr>
          <w:rFonts w:ascii="Arial" w:hAnsi="Arial" w:cs="Arial"/>
          <w:color w:val="000000"/>
          <w:sz w:val="20"/>
          <w:szCs w:val="20"/>
          <w:lang w:eastAsia="pl-PL"/>
        </w:rPr>
        <w:t xml:space="preserve">nioski, zawiadomienia oraz informacje Zamawiający oraz Wykonawcy przekazują na adres e-mail jw. </w:t>
      </w:r>
    </w:p>
    <w:p w:rsidR="00E23D7D" w:rsidRPr="001501E9" w:rsidRDefault="00400897" w:rsidP="00476F6F">
      <w:pPr>
        <w:numPr>
          <w:ilvl w:val="0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501E9">
        <w:rPr>
          <w:rFonts w:ascii="Arial" w:hAnsi="Arial" w:cs="Arial"/>
          <w:color w:val="000000"/>
          <w:sz w:val="20"/>
          <w:szCs w:val="20"/>
          <w:lang w:eastAsia="pl-PL"/>
        </w:rPr>
        <w:t xml:space="preserve">Jeżeli zamawiający lub wykonawca przekazują oświadczenia, wnioski, zawiadomienia oraz informacje drogą elektroniczną, każda ze stron na żądanie drugiej niezwłocznie potwierdza fakt ich otrzymania. </w:t>
      </w:r>
    </w:p>
    <w:p w:rsidR="00E23D7D" w:rsidRPr="001501E9" w:rsidRDefault="00400897" w:rsidP="00476F6F">
      <w:pPr>
        <w:numPr>
          <w:ilvl w:val="0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501E9">
        <w:rPr>
          <w:rFonts w:ascii="Arial" w:hAnsi="Arial" w:cs="Arial"/>
          <w:color w:val="000000"/>
          <w:sz w:val="20"/>
          <w:szCs w:val="20"/>
          <w:lang w:eastAsia="pl-PL"/>
        </w:rPr>
        <w:t xml:space="preserve">W przypadku nie potwierdzenia ze strony wykonawcy odbioru przesłanych informacji  (pomimo takiego żądania) Zamawiający uzna, że wiadomość dotarła do wykonawcy po wydrukowaniu prawidłowego raportu z poczty elektronicznej o przesłaniu informacji. </w:t>
      </w:r>
    </w:p>
    <w:p w:rsidR="00E23D7D" w:rsidRPr="001501E9" w:rsidRDefault="00400897" w:rsidP="00476F6F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501E9">
        <w:rPr>
          <w:rFonts w:ascii="Arial" w:hAnsi="Arial" w:cs="Arial"/>
          <w:color w:val="000000"/>
          <w:sz w:val="20"/>
          <w:szCs w:val="20"/>
          <w:lang w:eastAsia="pl-PL"/>
        </w:rPr>
        <w:t xml:space="preserve">Postępowanie jest oznaczone znakiem sprawy: </w:t>
      </w:r>
      <w:r w:rsidR="004E0B61" w:rsidRPr="00494D24">
        <w:rPr>
          <w:rFonts w:ascii="Arial" w:hAnsi="Arial" w:cs="Arial"/>
          <w:b/>
          <w:bCs/>
          <w:sz w:val="20"/>
          <w:szCs w:val="20"/>
          <w:lang w:eastAsia="pl-PL"/>
        </w:rPr>
        <w:t>ZP/UR/</w:t>
      </w:r>
      <w:r w:rsidR="00F278A5">
        <w:rPr>
          <w:rFonts w:ascii="Arial" w:hAnsi="Arial" w:cs="Arial"/>
          <w:b/>
          <w:bCs/>
          <w:sz w:val="20"/>
          <w:szCs w:val="20"/>
          <w:lang w:eastAsia="pl-PL"/>
        </w:rPr>
        <w:t>17/</w:t>
      </w:r>
      <w:r w:rsidR="00AB535E" w:rsidRPr="00494D24">
        <w:rPr>
          <w:rFonts w:ascii="Arial" w:hAnsi="Arial" w:cs="Arial"/>
          <w:b/>
          <w:bCs/>
          <w:sz w:val="20"/>
          <w:szCs w:val="20"/>
          <w:lang w:eastAsia="pl-PL"/>
        </w:rPr>
        <w:t>201</w:t>
      </w:r>
      <w:r w:rsidR="00F278A5">
        <w:rPr>
          <w:rFonts w:ascii="Arial" w:hAnsi="Arial" w:cs="Arial"/>
          <w:b/>
          <w:bCs/>
          <w:sz w:val="20"/>
          <w:szCs w:val="20"/>
          <w:lang w:eastAsia="pl-PL"/>
        </w:rPr>
        <w:t>7</w:t>
      </w:r>
      <w:r w:rsidRPr="00494D24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Pr="001501E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Wykonawcy powinni we wszystkich kontaktach z Zamawiającym powoływać się na podane oznaczenie</w:t>
      </w:r>
      <w:r w:rsidRPr="001501E9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E23D7D" w:rsidRPr="001501E9" w:rsidRDefault="00400897" w:rsidP="00476F6F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501E9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 xml:space="preserve">Wykonawca może zwrócić się do Zamawiającego z wnioskiem o wyjaśnienia dotyczące treści specyfikacji istotnych warunków zamówienia (dalej - SIWZ), kierując swoje zapytania w formie podanej w pkt. 2. </w:t>
      </w:r>
      <w:r w:rsidRPr="001501E9">
        <w:rPr>
          <w:rFonts w:ascii="Arial" w:hAnsi="Arial" w:cs="Arial"/>
          <w:sz w:val="20"/>
          <w:szCs w:val="20"/>
        </w:rPr>
        <w:t xml:space="preserve">Wyjaśnienia dotyczące Specyfikacji Istotnych Warunków Zamówienia udzielane będą z zachowaniem zasad określonych w art. 38 </w:t>
      </w:r>
      <w:r w:rsidR="003F786F" w:rsidRPr="001501E9">
        <w:rPr>
          <w:rFonts w:ascii="Arial" w:hAnsi="Arial" w:cs="Arial"/>
          <w:sz w:val="20"/>
          <w:szCs w:val="20"/>
        </w:rPr>
        <w:t>ustawy Prawo</w:t>
      </w:r>
      <w:r w:rsidRPr="001501E9">
        <w:rPr>
          <w:rFonts w:ascii="Arial" w:hAnsi="Arial" w:cs="Arial"/>
          <w:sz w:val="20"/>
          <w:szCs w:val="20"/>
        </w:rPr>
        <w:t xml:space="preserve"> Zamówień Publicznych</w:t>
      </w:r>
      <w:r w:rsidR="003E2804" w:rsidRPr="001501E9">
        <w:rPr>
          <w:rFonts w:ascii="Arial" w:hAnsi="Arial" w:cs="Arial"/>
          <w:sz w:val="20"/>
          <w:szCs w:val="20"/>
        </w:rPr>
        <w:t>.</w:t>
      </w:r>
    </w:p>
    <w:p w:rsidR="00976FE8" w:rsidRPr="001501E9" w:rsidRDefault="00976FE8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93799" w:rsidRPr="001501E9" w:rsidRDefault="005E70F5" w:rsidP="00C93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V</w:t>
      </w:r>
    </w:p>
    <w:p w:rsidR="00C93799" w:rsidRPr="001501E9" w:rsidRDefault="009461C7" w:rsidP="002F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Oferty, ich przygotowanie, ocena i wybór najkorzystniejszej.</w:t>
      </w:r>
    </w:p>
    <w:p w:rsidR="00AB535E" w:rsidRPr="001501E9" w:rsidRDefault="00AB535E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93799" w:rsidRPr="001501E9" w:rsidRDefault="00C93799" w:rsidP="005E70F5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Termin związania ofertą:  </w:t>
      </w:r>
    </w:p>
    <w:p w:rsidR="00E23D7D" w:rsidRPr="001501E9" w:rsidRDefault="00C93799" w:rsidP="00476F6F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 xml:space="preserve">Zamawiający ustala termin związania ofertą </w:t>
      </w:r>
      <w:r w:rsidR="00653102" w:rsidRPr="001501E9">
        <w:rPr>
          <w:rFonts w:ascii="Arial" w:eastAsia="Calibri" w:hAnsi="Arial" w:cs="Arial"/>
          <w:bCs/>
          <w:sz w:val="20"/>
          <w:szCs w:val="20"/>
          <w:lang w:eastAsia="en-US"/>
        </w:rPr>
        <w:t>na</w:t>
      </w: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F0354B"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3</w:t>
      </w: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0 dni</w:t>
      </w:r>
      <w:r w:rsidR="00653102" w:rsidRPr="001501E9">
        <w:rPr>
          <w:rFonts w:ascii="Arial" w:eastAsia="Calibri" w:hAnsi="Arial" w:cs="Arial"/>
          <w:bCs/>
          <w:sz w:val="20"/>
          <w:szCs w:val="20"/>
          <w:lang w:eastAsia="en-US"/>
        </w:rPr>
        <w:t>, liczone</w:t>
      </w: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 xml:space="preserve"> od terminu składania ofert.</w:t>
      </w:r>
    </w:p>
    <w:p w:rsidR="00653102" w:rsidRPr="001501E9" w:rsidRDefault="00653102" w:rsidP="00476F6F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501E9">
        <w:rPr>
          <w:rFonts w:ascii="Arial" w:hAnsi="Arial" w:cs="Arial"/>
          <w:bCs/>
          <w:iCs/>
          <w:sz w:val="20"/>
          <w:szCs w:val="20"/>
        </w:rPr>
        <w:t>Wykonawca składając ofertę pozostaje nią związany prze</w:t>
      </w:r>
      <w:r w:rsidR="00731F7F" w:rsidRPr="001501E9">
        <w:rPr>
          <w:rFonts w:ascii="Arial" w:hAnsi="Arial" w:cs="Arial"/>
          <w:bCs/>
          <w:iCs/>
          <w:sz w:val="20"/>
          <w:szCs w:val="20"/>
        </w:rPr>
        <w:t>z</w:t>
      </w:r>
      <w:r w:rsidRPr="001501E9">
        <w:rPr>
          <w:rFonts w:ascii="Arial" w:hAnsi="Arial" w:cs="Arial"/>
          <w:bCs/>
          <w:iCs/>
          <w:sz w:val="20"/>
          <w:szCs w:val="20"/>
        </w:rPr>
        <w:t xml:space="preserve"> okres 30 dni. </w:t>
      </w:r>
      <w:r w:rsidR="00E23D7D" w:rsidRPr="001501E9">
        <w:rPr>
          <w:rFonts w:ascii="Arial" w:hAnsi="Arial" w:cs="Arial"/>
          <w:bCs/>
          <w:iCs/>
          <w:sz w:val="20"/>
          <w:szCs w:val="20"/>
        </w:rPr>
        <w:t xml:space="preserve">Bieg terminu związania ofertą rozpoczyna się </w:t>
      </w:r>
      <w:r w:rsidRPr="001501E9">
        <w:rPr>
          <w:rFonts w:ascii="Arial" w:hAnsi="Arial" w:cs="Arial"/>
          <w:bCs/>
          <w:iCs/>
          <w:sz w:val="20"/>
          <w:szCs w:val="20"/>
        </w:rPr>
        <w:t xml:space="preserve">w dniu </w:t>
      </w:r>
      <w:r w:rsidR="006C5AF0" w:rsidRPr="001501E9">
        <w:rPr>
          <w:rFonts w:ascii="Arial" w:hAnsi="Arial" w:cs="Arial"/>
          <w:bCs/>
          <w:iCs/>
          <w:sz w:val="20"/>
          <w:szCs w:val="20"/>
        </w:rPr>
        <w:t xml:space="preserve">i godzinie </w:t>
      </w:r>
      <w:r w:rsidRPr="001501E9">
        <w:rPr>
          <w:rFonts w:ascii="Arial" w:hAnsi="Arial" w:cs="Arial"/>
          <w:bCs/>
          <w:iCs/>
          <w:sz w:val="20"/>
          <w:szCs w:val="20"/>
        </w:rPr>
        <w:t>wskazanym, jako termin</w:t>
      </w:r>
      <w:r w:rsidR="00E23D7D" w:rsidRPr="001501E9">
        <w:rPr>
          <w:rFonts w:ascii="Arial" w:hAnsi="Arial" w:cs="Arial"/>
          <w:bCs/>
          <w:iCs/>
          <w:sz w:val="20"/>
          <w:szCs w:val="20"/>
        </w:rPr>
        <w:t xml:space="preserve"> składania ofert.</w:t>
      </w:r>
    </w:p>
    <w:p w:rsidR="008C5687" w:rsidRPr="001501E9" w:rsidRDefault="008C5687" w:rsidP="005E70F5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BF31D0" w:rsidRPr="001501E9" w:rsidRDefault="00C93799" w:rsidP="005E70F5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Opis sposobu przygotowywania oferty:</w:t>
      </w:r>
    </w:p>
    <w:p w:rsidR="006D5193" w:rsidRPr="001501E9" w:rsidRDefault="006D5193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hAnsi="Arial" w:cs="Arial"/>
          <w:sz w:val="20"/>
          <w:szCs w:val="20"/>
        </w:rPr>
        <w:t>Wykonawca może złożyć tylko jedną ofertę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1C6B58" w:rsidRPr="001501E9" w:rsidRDefault="006D5193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hAnsi="Arial" w:cs="Arial"/>
          <w:sz w:val="20"/>
          <w:szCs w:val="20"/>
        </w:rPr>
        <w:t xml:space="preserve">Wykonawcy mogą wspólnie ubiegać się o udzielenie zamówienia na zasadach określonych </w:t>
      </w:r>
      <w:r w:rsidR="00487314" w:rsidRPr="001501E9">
        <w:rPr>
          <w:rFonts w:ascii="Arial" w:hAnsi="Arial" w:cs="Arial"/>
          <w:sz w:val="20"/>
          <w:szCs w:val="20"/>
        </w:rPr>
        <w:br/>
      </w:r>
      <w:r w:rsidRPr="001501E9">
        <w:rPr>
          <w:rFonts w:ascii="Arial" w:hAnsi="Arial" w:cs="Arial"/>
          <w:sz w:val="20"/>
          <w:szCs w:val="20"/>
        </w:rPr>
        <w:t>w art. 23 ustawy Prawo Zamówień Publicznych.</w:t>
      </w:r>
      <w:r w:rsidR="001C6B58" w:rsidRPr="001501E9">
        <w:rPr>
          <w:rFonts w:ascii="Arial" w:hAnsi="Arial" w:cs="Arial"/>
          <w:sz w:val="20"/>
          <w:szCs w:val="20"/>
        </w:rPr>
        <w:t xml:space="preserve"> </w:t>
      </w:r>
    </w:p>
    <w:p w:rsidR="00E23D7D" w:rsidRPr="001501E9" w:rsidRDefault="00C93799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Oferta musi być przygotowana zgodnie z wymaganiami specyfikacji istotnych warunków zamówienia oraz ustawy </w:t>
      </w:r>
      <w:proofErr w:type="spellStart"/>
      <w:r w:rsidRPr="001501E9">
        <w:rPr>
          <w:rFonts w:ascii="Arial" w:eastAsia="Calibri" w:hAnsi="Arial" w:cs="Arial"/>
          <w:sz w:val="20"/>
          <w:szCs w:val="20"/>
          <w:lang w:eastAsia="en-US"/>
        </w:rPr>
        <w:t>P.z.p</w:t>
      </w:r>
      <w:proofErr w:type="spellEnd"/>
      <w:r w:rsidRPr="001501E9">
        <w:rPr>
          <w:rFonts w:ascii="Arial" w:eastAsia="Calibri" w:hAnsi="Arial" w:cs="Arial"/>
          <w:sz w:val="20"/>
          <w:szCs w:val="20"/>
          <w:lang w:eastAsia="en-US"/>
        </w:rPr>
        <w:t>. Oferta powinna zostać przygotowana zgodnie z formularzami, które stanowią załączniki do Specyfikacji Istotnych Warunków Zamówienia.</w:t>
      </w:r>
    </w:p>
    <w:p w:rsidR="00C93799" w:rsidRPr="001501E9" w:rsidRDefault="00C93799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Oferta musi być przygotowana w języku polskim, pisemnie na papierze przy użyciu nośnika pisma nie ulegającego usunięciu bez pozostawienia śladów. Dokumenty złożone w języku obcym powinny być złożone wraz z tłumaczeniem, poświadczonym przez Wykonawcę. Zamawiający </w:t>
      </w:r>
      <w:r w:rsidR="00933AEA" w:rsidRPr="001501E9">
        <w:rPr>
          <w:rFonts w:ascii="Arial" w:eastAsia="Calibri" w:hAnsi="Arial" w:cs="Arial"/>
          <w:sz w:val="20"/>
          <w:szCs w:val="20"/>
          <w:lang w:eastAsia="en-US"/>
        </w:rPr>
        <w:t>nie wyraża zgody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na sporządzenie oferty w języku powszechnie uż</w:t>
      </w:r>
      <w:r w:rsidR="00933AEA" w:rsidRPr="001501E9">
        <w:rPr>
          <w:rFonts w:ascii="Arial" w:eastAsia="Calibri" w:hAnsi="Arial" w:cs="Arial"/>
          <w:sz w:val="20"/>
          <w:szCs w:val="20"/>
          <w:lang w:eastAsia="en-US"/>
        </w:rPr>
        <w:t xml:space="preserve">ywanym </w:t>
      </w:r>
      <w:r w:rsidR="00CB03D8" w:rsidRPr="001501E9">
        <w:rPr>
          <w:rFonts w:ascii="Arial" w:eastAsia="Calibri" w:hAnsi="Arial" w:cs="Arial"/>
          <w:sz w:val="20"/>
          <w:szCs w:val="20"/>
          <w:lang w:eastAsia="en-US"/>
        </w:rPr>
        <w:br/>
      </w:r>
      <w:r w:rsidR="00933AEA" w:rsidRPr="001501E9">
        <w:rPr>
          <w:rFonts w:ascii="Arial" w:eastAsia="Calibri" w:hAnsi="Arial" w:cs="Arial"/>
          <w:sz w:val="20"/>
          <w:szCs w:val="20"/>
          <w:lang w:eastAsia="en-US"/>
        </w:rPr>
        <w:t>w handlu międzynarodowym.</w:t>
      </w:r>
    </w:p>
    <w:p w:rsidR="00C93799" w:rsidRPr="001501E9" w:rsidRDefault="00C93799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Formularze i oświadczenia (stanowiące załączniki do SIWZ) wymagane przez Zamawiającego muszą być przedstawione w formie oryginału natomiast pozostałe dokumenty wymagane przez zamawiającego muszą być przedstawione w formie oryginału lub kserokopii poświadczonej za zgodność z oryginałem </w:t>
      </w:r>
      <w:r w:rsidRPr="001501E9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na każdej stronie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przez upoważnionego przedstawiciela Wykonawcy </w:t>
      </w:r>
      <w:r w:rsidR="00DF7AE3" w:rsidRPr="001501E9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C93799" w:rsidRPr="001501E9" w:rsidRDefault="008A3FA9" w:rsidP="005E70F5">
      <w:pPr>
        <w:pStyle w:val="Nagwek2"/>
        <w:keepNext w:val="0"/>
        <w:numPr>
          <w:ilvl w:val="1"/>
          <w:numId w:val="4"/>
        </w:numPr>
        <w:suppressAutoHyphens w:val="0"/>
        <w:spacing w:before="0" w:after="0"/>
        <w:ind w:left="731" w:hanging="357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1501E9">
        <w:rPr>
          <w:rFonts w:ascii="Arial" w:hAnsi="Arial" w:cs="Arial"/>
          <w:b w:val="0"/>
          <w:i w:val="0"/>
          <w:sz w:val="20"/>
          <w:szCs w:val="20"/>
        </w:rPr>
        <w:t xml:space="preserve">Ilekroć w SIWZ, a także w załącznikach do SIWZ występuje wymóg podpisywania dokumentów lub oświadczeń lub też potwierdzania dokumentów za zgodność z oryginałem, należy przez to rozumieć że oświadczenia i dokumenty te powinny być opatrzone podpisem (podpisami) osoby (osób) uprawnionej (uprawnionych) do reprezentowania wykonawcy, zgodnie z zasadami reprezentacji wskazanymi we właściwym rejestrze lub osobę (osoby) upoważnioną do reprezentowania wykonawcy na podstawie pełnomocnictwa. </w:t>
      </w:r>
      <w:r w:rsidRPr="001501E9">
        <w:rPr>
          <w:rFonts w:ascii="Arial" w:hAnsi="Arial" w:cs="Arial"/>
          <w:b w:val="0"/>
          <w:i w:val="0"/>
          <w:sz w:val="20"/>
          <w:szCs w:val="20"/>
          <w:u w:val="single"/>
        </w:rPr>
        <w:t>Pełnomocnictwo powinno zawierać upoważnienie do podpisywania oferty oraz wszelkich dokumentów składanych wraz z ofertą (oświadczenia itp.).</w:t>
      </w:r>
      <w:r w:rsidRPr="001501E9">
        <w:rPr>
          <w:rFonts w:ascii="Arial" w:hAnsi="Arial" w:cs="Arial"/>
          <w:b w:val="0"/>
          <w:i w:val="0"/>
          <w:color w:val="FF0000"/>
          <w:sz w:val="20"/>
          <w:szCs w:val="20"/>
        </w:rPr>
        <w:t xml:space="preserve"> </w:t>
      </w:r>
      <w:r w:rsidR="001106A2" w:rsidRPr="001501E9">
        <w:rPr>
          <w:rFonts w:ascii="Arial" w:eastAsia="Calibri" w:hAnsi="Arial" w:cs="Arial"/>
          <w:i w:val="0"/>
          <w:sz w:val="20"/>
          <w:szCs w:val="20"/>
          <w:lang w:eastAsia="en-US"/>
        </w:rPr>
        <w:t xml:space="preserve">Pełnomocnictwo </w:t>
      </w:r>
      <w:r w:rsidR="00C93799" w:rsidRPr="001501E9">
        <w:rPr>
          <w:rFonts w:ascii="Arial" w:eastAsia="Calibri" w:hAnsi="Arial" w:cs="Arial"/>
          <w:i w:val="0"/>
          <w:sz w:val="20"/>
          <w:szCs w:val="20"/>
          <w:lang w:eastAsia="en-US"/>
        </w:rPr>
        <w:t>do podpisania oferty należy złożyć w formie oryginału lub</w:t>
      </w:r>
      <w:r w:rsidR="001106A2" w:rsidRPr="001501E9">
        <w:rPr>
          <w:rFonts w:ascii="Arial" w:eastAsia="Calibri" w:hAnsi="Arial" w:cs="Arial"/>
          <w:i w:val="0"/>
          <w:sz w:val="20"/>
          <w:szCs w:val="20"/>
          <w:lang w:eastAsia="en-US"/>
        </w:rPr>
        <w:t xml:space="preserve"> kserokopii</w:t>
      </w:r>
      <w:r w:rsidR="00C93799" w:rsidRPr="001501E9">
        <w:rPr>
          <w:rFonts w:ascii="Arial" w:eastAsia="Calibri" w:hAnsi="Arial" w:cs="Arial"/>
          <w:i w:val="0"/>
          <w:sz w:val="20"/>
          <w:szCs w:val="20"/>
          <w:lang w:eastAsia="en-US"/>
        </w:rPr>
        <w:t xml:space="preserve"> poświadczonej notarialnie.</w:t>
      </w:r>
    </w:p>
    <w:p w:rsidR="00933AEA" w:rsidRPr="001501E9" w:rsidRDefault="00933AEA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hAnsi="Arial" w:cs="Arial"/>
          <w:sz w:val="20"/>
          <w:szCs w:val="20"/>
        </w:rPr>
        <w:t>Proponuje się, aby wszystkie zapisane strony oferty wraz z załącznikami były kolejno ponumerowane i złączone w sposób trwały oraz na każdej stronie podpisane przez osobę (osoby) uprawnione do składania oświadczeń woli w imieniu Wykonawcy, przy czym co najmniej na pierwszej i ostatniej stronie oferty podpis (podpisy) był opatrzony pieczęcią imienną Wykonawcy. Pozostałe strony mogą być parafowane</w:t>
      </w:r>
      <w:r w:rsidR="00DF7AE3" w:rsidRPr="001501E9">
        <w:rPr>
          <w:rFonts w:ascii="Arial" w:hAnsi="Arial" w:cs="Arial"/>
          <w:sz w:val="20"/>
          <w:szCs w:val="20"/>
        </w:rPr>
        <w:t>.</w:t>
      </w:r>
    </w:p>
    <w:p w:rsidR="00C93799" w:rsidRPr="001501E9" w:rsidRDefault="00C93799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Wszelkie poprawki muszą być dokonane w sposób czytelny i opatrzone parafką osoby upoważnionej do podpisywania oferty.</w:t>
      </w:r>
    </w:p>
    <w:p w:rsidR="00C93799" w:rsidRPr="001501E9" w:rsidRDefault="00C93799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Wykonawca może złożyć tylko jedną ofertę, w której musi być zaoferowana tylko jedna ostateczna cena.</w:t>
      </w:r>
    </w:p>
    <w:p w:rsidR="00C93799" w:rsidRPr="00494D24" w:rsidRDefault="00C93799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D24">
        <w:rPr>
          <w:rFonts w:ascii="Arial" w:eastAsia="Calibri" w:hAnsi="Arial" w:cs="Arial"/>
          <w:sz w:val="20"/>
          <w:szCs w:val="20"/>
          <w:lang w:eastAsia="en-US"/>
        </w:rPr>
        <w:t>Oferta musi być złożona zamawiającemu w niena</w:t>
      </w:r>
      <w:r w:rsidR="001106A2" w:rsidRPr="00494D24">
        <w:rPr>
          <w:rFonts w:ascii="Arial" w:eastAsia="Calibri" w:hAnsi="Arial" w:cs="Arial"/>
          <w:sz w:val="20"/>
          <w:szCs w:val="20"/>
          <w:lang w:eastAsia="en-US"/>
        </w:rPr>
        <w:t xml:space="preserve">ruszonym opakowaniu z napisem: </w:t>
      </w:r>
      <w:r w:rsidR="001106A2" w:rsidRPr="00494D24">
        <w:rPr>
          <w:rFonts w:ascii="Arial" w:eastAsia="Calibri" w:hAnsi="Arial" w:cs="Arial"/>
          <w:b/>
          <w:sz w:val="20"/>
          <w:szCs w:val="20"/>
          <w:lang w:eastAsia="en-US"/>
        </w:rPr>
        <w:t xml:space="preserve">Oferta </w:t>
      </w:r>
      <w:r w:rsidR="0068689A" w:rsidRPr="00494D24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="001106A2" w:rsidRPr="00494D24">
        <w:rPr>
          <w:rFonts w:ascii="Arial" w:eastAsia="Calibri" w:hAnsi="Arial" w:cs="Arial"/>
          <w:b/>
          <w:sz w:val="20"/>
          <w:szCs w:val="20"/>
          <w:lang w:eastAsia="en-US"/>
        </w:rPr>
        <w:t xml:space="preserve">w postępowaniu nr </w:t>
      </w:r>
      <w:r w:rsidR="00AB535E" w:rsidRPr="00494D24">
        <w:rPr>
          <w:rFonts w:ascii="Arial" w:eastAsia="Calibri" w:hAnsi="Arial" w:cs="Arial"/>
          <w:b/>
          <w:sz w:val="20"/>
          <w:szCs w:val="20"/>
          <w:lang w:eastAsia="en-US"/>
        </w:rPr>
        <w:t>ZP/UR/</w:t>
      </w:r>
      <w:r w:rsidR="00F278A5">
        <w:rPr>
          <w:rFonts w:ascii="Arial" w:eastAsia="Calibri" w:hAnsi="Arial" w:cs="Arial"/>
          <w:b/>
          <w:sz w:val="20"/>
          <w:szCs w:val="20"/>
          <w:lang w:eastAsia="en-US"/>
        </w:rPr>
        <w:t>17</w:t>
      </w:r>
      <w:r w:rsidR="00AB535E" w:rsidRPr="00494D24">
        <w:rPr>
          <w:rFonts w:ascii="Arial" w:eastAsia="Calibri" w:hAnsi="Arial" w:cs="Arial"/>
          <w:b/>
          <w:sz w:val="20"/>
          <w:szCs w:val="20"/>
          <w:lang w:eastAsia="en-US"/>
        </w:rPr>
        <w:t>/201</w:t>
      </w:r>
      <w:r w:rsidR="00F278A5">
        <w:rPr>
          <w:rFonts w:ascii="Arial" w:eastAsia="Calibri" w:hAnsi="Arial" w:cs="Arial"/>
          <w:b/>
          <w:sz w:val="20"/>
          <w:szCs w:val="20"/>
          <w:lang w:eastAsia="en-US"/>
        </w:rPr>
        <w:t>7</w:t>
      </w:r>
      <w:r w:rsidR="00141216" w:rsidRPr="00494D2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1371A" w:rsidRPr="00494D24">
        <w:rPr>
          <w:rFonts w:ascii="Arial" w:eastAsia="Calibri" w:hAnsi="Arial" w:cs="Arial"/>
          <w:b/>
          <w:sz w:val="20"/>
          <w:szCs w:val="20"/>
          <w:lang w:eastAsia="en-US"/>
        </w:rPr>
        <w:t xml:space="preserve">nie otwierać przed </w:t>
      </w:r>
      <w:r w:rsidR="00FF61B4">
        <w:rPr>
          <w:rFonts w:ascii="Arial" w:eastAsia="Calibri" w:hAnsi="Arial" w:cs="Arial"/>
          <w:b/>
          <w:sz w:val="20"/>
          <w:szCs w:val="20"/>
          <w:lang w:eastAsia="en-US"/>
        </w:rPr>
        <w:t>28</w:t>
      </w:r>
      <w:r w:rsidR="00F278A5">
        <w:rPr>
          <w:rFonts w:ascii="Arial" w:eastAsia="Calibri" w:hAnsi="Arial" w:cs="Arial"/>
          <w:b/>
          <w:sz w:val="20"/>
          <w:szCs w:val="20"/>
          <w:lang w:eastAsia="en-US"/>
        </w:rPr>
        <w:t>.03</w:t>
      </w:r>
      <w:r w:rsidR="002B1311" w:rsidRPr="00494D24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F278A5">
        <w:rPr>
          <w:rFonts w:ascii="Arial" w:eastAsia="Calibri" w:hAnsi="Arial" w:cs="Arial"/>
          <w:b/>
          <w:sz w:val="20"/>
          <w:szCs w:val="20"/>
          <w:lang w:eastAsia="en-US"/>
        </w:rPr>
        <w:t>2017</w:t>
      </w:r>
      <w:r w:rsidR="00D16FDF">
        <w:rPr>
          <w:rFonts w:ascii="Arial" w:eastAsia="Calibri" w:hAnsi="Arial" w:cs="Arial"/>
          <w:b/>
          <w:sz w:val="20"/>
          <w:szCs w:val="20"/>
          <w:lang w:eastAsia="en-US"/>
        </w:rPr>
        <w:t>r. godz. 12</w:t>
      </w:r>
      <w:r w:rsidR="00F83E8F" w:rsidRPr="00494D24">
        <w:rPr>
          <w:rFonts w:ascii="Arial" w:eastAsia="Calibri" w:hAnsi="Arial" w:cs="Arial"/>
          <w:b/>
          <w:sz w:val="20"/>
          <w:szCs w:val="20"/>
          <w:lang w:eastAsia="en-US"/>
        </w:rPr>
        <w:t>:30.</w:t>
      </w:r>
      <w:r w:rsidR="00B1371A" w:rsidRPr="00494D2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1106A2" w:rsidRPr="00494D24">
        <w:rPr>
          <w:rFonts w:ascii="Arial" w:eastAsia="Calibri" w:hAnsi="Arial" w:cs="Arial"/>
          <w:sz w:val="20"/>
          <w:szCs w:val="20"/>
          <w:lang w:eastAsia="en-US"/>
        </w:rPr>
        <w:t>Na kopercie należy podać</w:t>
      </w:r>
      <w:r w:rsidRPr="00494D24">
        <w:rPr>
          <w:rFonts w:ascii="Arial" w:eastAsia="Calibri" w:hAnsi="Arial" w:cs="Arial"/>
          <w:sz w:val="20"/>
          <w:szCs w:val="20"/>
          <w:lang w:eastAsia="en-US"/>
        </w:rPr>
        <w:t xml:space="preserve"> nazw</w:t>
      </w:r>
      <w:r w:rsidR="001106A2" w:rsidRPr="00494D24">
        <w:rPr>
          <w:rFonts w:ascii="Arial" w:eastAsia="Calibri" w:hAnsi="Arial" w:cs="Arial"/>
          <w:sz w:val="20"/>
          <w:szCs w:val="20"/>
          <w:lang w:eastAsia="en-US"/>
        </w:rPr>
        <w:t>ę</w:t>
      </w:r>
      <w:r w:rsidRPr="00494D24">
        <w:rPr>
          <w:rFonts w:ascii="Arial" w:eastAsia="Calibri" w:hAnsi="Arial" w:cs="Arial"/>
          <w:sz w:val="20"/>
          <w:szCs w:val="20"/>
          <w:lang w:eastAsia="en-US"/>
        </w:rPr>
        <w:t xml:space="preserve"> i dokładny</w:t>
      </w:r>
      <w:r w:rsidR="001106A2" w:rsidRPr="00494D24">
        <w:rPr>
          <w:rFonts w:ascii="Arial" w:eastAsia="Calibri" w:hAnsi="Arial" w:cs="Arial"/>
          <w:sz w:val="20"/>
          <w:szCs w:val="20"/>
          <w:lang w:eastAsia="en-US"/>
        </w:rPr>
        <w:t xml:space="preserve"> adres</w:t>
      </w:r>
      <w:r w:rsidRPr="00494D24">
        <w:rPr>
          <w:rFonts w:ascii="Arial" w:eastAsia="Calibri" w:hAnsi="Arial" w:cs="Arial"/>
          <w:sz w:val="20"/>
          <w:szCs w:val="20"/>
          <w:lang w:eastAsia="en-US"/>
        </w:rPr>
        <w:t xml:space="preserve"> wraz z numerami telefonów Wykonawcy – </w:t>
      </w:r>
      <w:r w:rsidR="001106A2" w:rsidRPr="00494D24">
        <w:rPr>
          <w:rFonts w:ascii="Arial" w:eastAsia="Arial Unicode MS" w:hAnsi="Arial" w:cs="Arial"/>
          <w:sz w:val="20"/>
          <w:szCs w:val="20"/>
        </w:rPr>
        <w:t>aby umożliwić zwrot oferty w przypadku dostarczenia jej Zamawiającemu po terminie.</w:t>
      </w:r>
    </w:p>
    <w:p w:rsidR="00976FE8" w:rsidRPr="00494D24" w:rsidRDefault="00C93799" w:rsidP="005E70F5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4D24">
        <w:rPr>
          <w:rFonts w:ascii="Arial" w:eastAsia="Calibri" w:hAnsi="Arial" w:cs="Arial"/>
          <w:sz w:val="20"/>
          <w:szCs w:val="20"/>
          <w:lang w:eastAsia="en-US"/>
        </w:rPr>
        <w:t>Koszty opracowania i dostarczenia oferty oraz uczestnictwa w przetargu obciążają wyłącznie Wykonawcę.</w:t>
      </w:r>
    </w:p>
    <w:p w:rsidR="001501E9" w:rsidRPr="000658E7" w:rsidRDefault="001501E9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B050"/>
          <w:sz w:val="20"/>
          <w:szCs w:val="20"/>
          <w:lang w:eastAsia="en-US"/>
        </w:rPr>
      </w:pPr>
    </w:p>
    <w:p w:rsidR="00C93799" w:rsidRPr="001501E9" w:rsidRDefault="00C93799" w:rsidP="005E70F5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Miejsce oraz termin składania i otwarcia ofert:</w:t>
      </w:r>
    </w:p>
    <w:p w:rsidR="00C93799" w:rsidRPr="001501E9" w:rsidRDefault="00C93799" w:rsidP="005E70F5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106A2" w:rsidRPr="001501E9" w:rsidRDefault="001106A2" w:rsidP="005E70F5">
      <w:pPr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>Oferty należy składać w siedzibie Zamawiającego</w:t>
      </w:r>
    </w:p>
    <w:p w:rsidR="001106A2" w:rsidRPr="001501E9" w:rsidRDefault="001106A2" w:rsidP="005E70F5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:rsidR="00C93799" w:rsidRPr="001501E9" w:rsidRDefault="00C93799" w:rsidP="005E70F5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Termin składania ofert</w:t>
      </w:r>
      <w:r w:rsidRPr="001501E9">
        <w:rPr>
          <w:rFonts w:ascii="Arial" w:eastAsia="Calibri" w:hAnsi="Arial" w:cs="Arial"/>
          <w:color w:val="0070C0"/>
          <w:sz w:val="20"/>
          <w:szCs w:val="20"/>
          <w:lang w:eastAsia="en-US"/>
        </w:rPr>
        <w:t xml:space="preserve"> –  </w:t>
      </w:r>
      <w:r w:rsidR="00FF61B4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28</w:t>
      </w:r>
      <w:r w:rsidR="00F278A5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.03.2017</w:t>
      </w:r>
      <w:r w:rsidRPr="001501E9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r. godz. 1</w:t>
      </w:r>
      <w:r w:rsidR="004C726F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2</w:t>
      </w:r>
      <w:r w:rsidRPr="001501E9"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  <w:t>:00</w:t>
      </w:r>
    </w:p>
    <w:p w:rsidR="00C93799" w:rsidRDefault="00C93799" w:rsidP="005E70F5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Miejsce składania ofert – 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Uniwersytet Rzeszowski</w:t>
      </w:r>
      <w:r w:rsidR="00D25E19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 Dział Zamówień Publicznych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35-</w:t>
      </w:r>
      <w:r w:rsidR="005A0C47" w:rsidRPr="001501E9">
        <w:rPr>
          <w:rFonts w:ascii="Arial" w:eastAsia="Calibri" w:hAnsi="Arial" w:cs="Arial"/>
          <w:b/>
          <w:sz w:val="20"/>
          <w:szCs w:val="20"/>
          <w:lang w:eastAsia="en-US"/>
        </w:rPr>
        <w:t>310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 Rzeszów, </w:t>
      </w:r>
      <w:r w:rsidR="005A0C47" w:rsidRPr="001501E9">
        <w:rPr>
          <w:rFonts w:ascii="Arial" w:eastAsia="Calibri" w:hAnsi="Arial" w:cs="Arial"/>
          <w:b/>
          <w:sz w:val="20"/>
          <w:szCs w:val="20"/>
          <w:lang w:eastAsia="en-US"/>
        </w:rPr>
        <w:t>ul. S. Pigonia 6</w:t>
      </w:r>
      <w:r w:rsidR="00D85E3F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, 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731F7F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budynek A4, </w:t>
      </w: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pokój </w:t>
      </w:r>
      <w:r w:rsidR="00AB75E5" w:rsidRPr="001501E9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="005A0C47" w:rsidRPr="001501E9"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="0058179D">
        <w:rPr>
          <w:rFonts w:ascii="Arial" w:eastAsia="Calibri" w:hAnsi="Arial" w:cs="Arial"/>
          <w:b/>
          <w:sz w:val="20"/>
          <w:szCs w:val="20"/>
          <w:lang w:eastAsia="en-US"/>
        </w:rPr>
        <w:t>A</w:t>
      </w:r>
      <w:r w:rsidR="00494D24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C072E6" w:rsidRDefault="00C072E6" w:rsidP="005E70F5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072E6" w:rsidRPr="001501E9" w:rsidRDefault="00C072E6" w:rsidP="005E70F5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22405" w:rsidRPr="001501E9" w:rsidRDefault="00922405" w:rsidP="005E70F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93799" w:rsidRPr="001501E9" w:rsidRDefault="00C93799" w:rsidP="005E70F5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/>
          <w:color w:val="0070C0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color w:val="0070C0"/>
          <w:sz w:val="20"/>
          <w:szCs w:val="20"/>
          <w:lang w:eastAsia="en-US"/>
        </w:rPr>
        <w:t xml:space="preserve">Termin otwarcia ofert – </w:t>
      </w:r>
      <w:r w:rsidR="00FF61B4">
        <w:rPr>
          <w:rFonts w:ascii="Arial" w:eastAsia="Calibri" w:hAnsi="Arial" w:cs="Arial"/>
          <w:b/>
          <w:bCs/>
          <w:color w:val="0070C0"/>
          <w:sz w:val="20"/>
          <w:szCs w:val="20"/>
          <w:lang w:eastAsia="en-US"/>
        </w:rPr>
        <w:t>28</w:t>
      </w:r>
      <w:bookmarkStart w:id="1" w:name="_GoBack"/>
      <w:bookmarkEnd w:id="1"/>
      <w:r w:rsidR="00F278A5">
        <w:rPr>
          <w:rFonts w:ascii="Arial" w:eastAsia="Calibri" w:hAnsi="Arial" w:cs="Arial"/>
          <w:b/>
          <w:bCs/>
          <w:color w:val="0070C0"/>
          <w:sz w:val="20"/>
          <w:szCs w:val="20"/>
          <w:lang w:eastAsia="en-US"/>
        </w:rPr>
        <w:t>.03.2017</w:t>
      </w:r>
      <w:r w:rsidRPr="001501E9">
        <w:rPr>
          <w:rFonts w:ascii="Arial" w:eastAsia="Calibri" w:hAnsi="Arial" w:cs="Arial"/>
          <w:b/>
          <w:bCs/>
          <w:color w:val="0070C0"/>
          <w:sz w:val="20"/>
          <w:szCs w:val="20"/>
          <w:lang w:eastAsia="en-US"/>
        </w:rPr>
        <w:t>r. godz. 1</w:t>
      </w:r>
      <w:r w:rsidR="004C726F">
        <w:rPr>
          <w:rFonts w:ascii="Arial" w:eastAsia="Calibri" w:hAnsi="Arial" w:cs="Arial"/>
          <w:b/>
          <w:bCs/>
          <w:color w:val="0070C0"/>
          <w:sz w:val="20"/>
          <w:szCs w:val="20"/>
          <w:lang w:eastAsia="en-US"/>
        </w:rPr>
        <w:t>2</w:t>
      </w:r>
      <w:r w:rsidR="00F83E8F" w:rsidRPr="001501E9">
        <w:rPr>
          <w:rFonts w:ascii="Arial" w:eastAsia="Calibri" w:hAnsi="Arial" w:cs="Arial"/>
          <w:b/>
          <w:bCs/>
          <w:color w:val="0070C0"/>
          <w:sz w:val="20"/>
          <w:szCs w:val="20"/>
          <w:lang w:eastAsia="en-US"/>
        </w:rPr>
        <w:t>:30</w:t>
      </w:r>
    </w:p>
    <w:p w:rsidR="00D76E21" w:rsidRPr="001501E9" w:rsidRDefault="00C93799" w:rsidP="009461C7">
      <w:pPr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 xml:space="preserve">Miejsce otwarcia ofert – </w:t>
      </w:r>
      <w:r w:rsidR="005A0C47" w:rsidRPr="001501E9">
        <w:rPr>
          <w:rFonts w:ascii="Arial" w:eastAsia="Calibri" w:hAnsi="Arial" w:cs="Arial"/>
          <w:b/>
          <w:sz w:val="20"/>
          <w:szCs w:val="20"/>
          <w:lang w:eastAsia="en-US"/>
        </w:rPr>
        <w:t>Uniwersytet Rzeszowski</w:t>
      </w:r>
      <w:r w:rsidR="00D25E19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 Dział Zamówień Publicznych</w:t>
      </w:r>
      <w:r w:rsidR="005A0C47" w:rsidRPr="001501E9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5A0C47" w:rsidRPr="001501E9">
        <w:rPr>
          <w:rFonts w:ascii="Arial" w:eastAsia="Calibri" w:hAnsi="Arial" w:cs="Arial"/>
          <w:b/>
          <w:sz w:val="20"/>
          <w:szCs w:val="20"/>
          <w:lang w:eastAsia="en-US"/>
        </w:rPr>
        <w:t>35-</w:t>
      </w:r>
      <w:r w:rsidR="00D85E3F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310 Rzeszów, ul. S. Pigonia 6, </w:t>
      </w:r>
      <w:r w:rsidR="005A0C47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731F7F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budynek A4, pokój </w:t>
      </w:r>
      <w:r w:rsidR="00AB75E5" w:rsidRPr="001501E9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="00731F7F" w:rsidRPr="001501E9"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="0058179D">
        <w:rPr>
          <w:rFonts w:ascii="Arial" w:eastAsia="Calibri" w:hAnsi="Arial" w:cs="Arial"/>
          <w:b/>
          <w:sz w:val="20"/>
          <w:szCs w:val="20"/>
          <w:lang w:eastAsia="en-US"/>
        </w:rPr>
        <w:t>A</w:t>
      </w:r>
      <w:r w:rsidR="004322EE" w:rsidRPr="001501E9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C93799" w:rsidRPr="001501E9" w:rsidRDefault="00C93799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345FE1" w:rsidRPr="001501E9" w:rsidRDefault="004322EE" w:rsidP="005E70F5">
      <w:pPr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Opis sposobu obliczenia ceny:</w:t>
      </w:r>
    </w:p>
    <w:p w:rsidR="00B146D2" w:rsidRPr="001501E9" w:rsidRDefault="00B146D2" w:rsidP="005E70F5">
      <w:pPr>
        <w:suppressAutoHyphens w:val="0"/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87314" w:rsidRPr="00896AB1" w:rsidRDefault="00487314" w:rsidP="00476F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896AB1">
        <w:rPr>
          <w:rFonts w:ascii="Arial" w:eastAsia="Calibri" w:hAnsi="Arial" w:cs="Arial"/>
          <w:b/>
          <w:bCs/>
          <w:sz w:val="20"/>
          <w:szCs w:val="20"/>
          <w:lang w:eastAsia="en-US"/>
        </w:rPr>
        <w:t>Obliczenie ceny</w:t>
      </w:r>
      <w:r w:rsidR="00C93799" w:rsidRPr="00896AB1"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:rsidR="00E80A21" w:rsidRPr="001501E9" w:rsidRDefault="00E80A21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17"/>
        <w:rPr>
          <w:rFonts w:ascii="Arial" w:hAnsi="Arial" w:cs="Arial"/>
          <w:b/>
          <w:bCs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>Wykonawca zamieszcza w ofercie wartości netto VAT i brutto.</w:t>
      </w:r>
    </w:p>
    <w:p w:rsidR="009461C7" w:rsidRPr="001501E9" w:rsidRDefault="009461C7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17"/>
        <w:jc w:val="both"/>
        <w:rPr>
          <w:rFonts w:ascii="Arial" w:hAnsi="Arial" w:cs="Arial"/>
          <w:b/>
          <w:sz w:val="20"/>
          <w:szCs w:val="20"/>
        </w:rPr>
      </w:pPr>
      <w:r w:rsidRPr="001501E9">
        <w:rPr>
          <w:rFonts w:ascii="Arial" w:hAnsi="Arial" w:cs="Arial"/>
          <w:bCs/>
          <w:iCs/>
          <w:sz w:val="20"/>
          <w:szCs w:val="20"/>
          <w:lang w:eastAsia="pl-PL"/>
        </w:rPr>
        <w:t>Zamawiający nie przewiduje udzielania zaliczek na poczet wykonania zamówienia</w:t>
      </w:r>
      <w:r w:rsidRPr="001501E9">
        <w:rPr>
          <w:rFonts w:ascii="Arial" w:hAnsi="Arial" w:cs="Arial"/>
          <w:b/>
          <w:sz w:val="20"/>
          <w:szCs w:val="20"/>
        </w:rPr>
        <w:t xml:space="preserve"> </w:t>
      </w:r>
    </w:p>
    <w:p w:rsidR="00E80A21" w:rsidRPr="001501E9" w:rsidRDefault="00E80A21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17"/>
        <w:jc w:val="both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b/>
          <w:sz w:val="20"/>
          <w:szCs w:val="20"/>
        </w:rPr>
        <w:t xml:space="preserve">Cena musi być wyrażona w złotych polskich </w:t>
      </w:r>
      <w:r w:rsidRPr="001501E9">
        <w:rPr>
          <w:rFonts w:ascii="Arial" w:hAnsi="Arial" w:cs="Arial"/>
          <w:sz w:val="20"/>
          <w:szCs w:val="20"/>
        </w:rPr>
        <w:t xml:space="preserve">niezależnie od wchodzących w jej skład elementów. </w:t>
      </w:r>
    </w:p>
    <w:p w:rsidR="00E80A21" w:rsidRPr="001501E9" w:rsidRDefault="00E80A21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17"/>
        <w:jc w:val="both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b/>
          <w:sz w:val="20"/>
          <w:szCs w:val="20"/>
        </w:rPr>
        <w:t xml:space="preserve">Cena podana w ofercie jest ceną, ostateczną, nie podlegającą późniejszym negocjacjom </w:t>
      </w:r>
      <w:r w:rsidRPr="001501E9">
        <w:rPr>
          <w:rFonts w:ascii="Arial" w:hAnsi="Arial" w:cs="Arial"/>
          <w:b/>
          <w:sz w:val="20"/>
          <w:szCs w:val="20"/>
        </w:rPr>
        <w:br/>
        <w:t>- w cenie oferty należy ująć wszelkie usługi niezbędne do wykonania w celu prawidłowej realizacji przedmiotu zamówienia</w:t>
      </w:r>
      <w:r w:rsidR="009461C7" w:rsidRPr="001501E9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9461C7" w:rsidRPr="001501E9">
        <w:rPr>
          <w:rFonts w:ascii="Arial" w:eastAsia="Calibri" w:hAnsi="Arial" w:cs="Arial"/>
          <w:b/>
          <w:sz w:val="20"/>
          <w:szCs w:val="20"/>
          <w:lang w:eastAsia="en-US"/>
        </w:rPr>
        <w:t xml:space="preserve">tj. </w:t>
      </w:r>
      <w:r w:rsidR="009461C7" w:rsidRPr="001501E9">
        <w:rPr>
          <w:rFonts w:ascii="Arial" w:hAnsi="Arial" w:cs="Arial"/>
          <w:b/>
          <w:sz w:val="20"/>
          <w:szCs w:val="20"/>
          <w:lang w:eastAsia="pl-PL"/>
        </w:rPr>
        <w:t>wszystkie niezbędne koszty i opłaty, podatki etc. związane z prawidłową realizacją przedmiotu zamówienia.</w:t>
      </w:r>
    </w:p>
    <w:p w:rsidR="00E80A21" w:rsidRPr="001501E9" w:rsidRDefault="00E80A21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17"/>
        <w:jc w:val="both"/>
        <w:rPr>
          <w:rFonts w:ascii="Arial" w:hAnsi="Arial" w:cs="Arial"/>
          <w:sz w:val="20"/>
          <w:szCs w:val="20"/>
        </w:rPr>
      </w:pPr>
    </w:p>
    <w:p w:rsidR="00E80A21" w:rsidRPr="001501E9" w:rsidRDefault="00E80A21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17"/>
        <w:jc w:val="both"/>
        <w:rPr>
          <w:rFonts w:ascii="Arial" w:hAnsi="Arial" w:cs="Arial"/>
          <w:b/>
          <w:bCs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 xml:space="preserve">Rozliczenia finansowe między zamawiającym a wykonawcą będą prowadzone w walucie </w:t>
      </w:r>
      <w:r w:rsidR="00CB03D8" w:rsidRPr="001501E9">
        <w:rPr>
          <w:rFonts w:ascii="Arial" w:hAnsi="Arial" w:cs="Arial"/>
          <w:sz w:val="20"/>
          <w:szCs w:val="20"/>
        </w:rPr>
        <w:br/>
      </w:r>
      <w:r w:rsidRPr="001501E9">
        <w:rPr>
          <w:rFonts w:ascii="Arial" w:hAnsi="Arial" w:cs="Arial"/>
          <w:sz w:val="20"/>
          <w:szCs w:val="20"/>
        </w:rPr>
        <w:t>–</w:t>
      </w:r>
      <w:r w:rsidR="00236EF8" w:rsidRPr="001501E9">
        <w:rPr>
          <w:rFonts w:ascii="Arial" w:hAnsi="Arial" w:cs="Arial"/>
          <w:sz w:val="20"/>
          <w:szCs w:val="20"/>
        </w:rPr>
        <w:t>złoty (</w:t>
      </w:r>
      <w:r w:rsidRPr="001501E9">
        <w:rPr>
          <w:rFonts w:ascii="Arial" w:hAnsi="Arial" w:cs="Arial"/>
          <w:b/>
          <w:sz w:val="20"/>
          <w:szCs w:val="20"/>
        </w:rPr>
        <w:t xml:space="preserve"> PLN</w:t>
      </w:r>
      <w:r w:rsidR="00236EF8" w:rsidRPr="001501E9">
        <w:rPr>
          <w:rFonts w:ascii="Arial" w:hAnsi="Arial" w:cs="Arial"/>
          <w:b/>
          <w:sz w:val="20"/>
          <w:szCs w:val="20"/>
        </w:rPr>
        <w:t>)</w:t>
      </w:r>
    </w:p>
    <w:p w:rsidR="00752446" w:rsidRPr="001501E9" w:rsidRDefault="00752446" w:rsidP="009461C7">
      <w:pPr>
        <w:tabs>
          <w:tab w:val="left" w:pos="567"/>
        </w:tabs>
        <w:suppressAutoHyphens w:val="0"/>
        <w:jc w:val="both"/>
        <w:outlineLvl w:val="2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52446" w:rsidRPr="001501E9" w:rsidRDefault="00752446" w:rsidP="005E70F5">
      <w:pPr>
        <w:tabs>
          <w:tab w:val="left" w:pos="567"/>
        </w:tabs>
        <w:suppressAutoHyphens w:val="0"/>
        <w:ind w:left="709"/>
        <w:jc w:val="both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1501E9">
        <w:rPr>
          <w:rFonts w:ascii="Arial" w:hAnsi="Arial" w:cs="Arial"/>
          <w:iCs/>
          <w:sz w:val="20"/>
          <w:szCs w:val="20"/>
        </w:rPr>
        <w:t xml:space="preserve">Zgodnie z art. 91 ust. 3a ustawy PZP, jeżeli złożono ofertę, której wybór prowadziłby do powstania u zamawiającego obowiązku podatkowego zgodnie z przepisami o podatku od towarów i usług, zamawiający w celu oceny takiej oferty dolicza do przedstawionej w niej ceny podatek od towarów </w:t>
      </w:r>
      <w:r w:rsidR="000D5ED4">
        <w:rPr>
          <w:rFonts w:ascii="Arial" w:hAnsi="Arial" w:cs="Arial"/>
          <w:iCs/>
          <w:sz w:val="20"/>
          <w:szCs w:val="20"/>
        </w:rPr>
        <w:t xml:space="preserve"> </w:t>
      </w:r>
      <w:r w:rsidRPr="001501E9">
        <w:rPr>
          <w:rFonts w:ascii="Arial" w:hAnsi="Arial" w:cs="Arial"/>
          <w:iCs/>
          <w:sz w:val="20"/>
          <w:szCs w:val="20"/>
        </w:rPr>
        <w:t xml:space="preserve">i usług, który miałby obowiązek rozliczyć zgodnie z tymi przepisami. </w:t>
      </w:r>
      <w:r w:rsidRPr="001501E9">
        <w:rPr>
          <w:rFonts w:ascii="Arial" w:hAnsi="Arial" w:cs="Arial"/>
          <w:b/>
          <w:iCs/>
          <w:sz w:val="20"/>
          <w:szCs w:val="20"/>
        </w:rPr>
        <w:t>Wykonawca, składając ofertę, informuje zamawiającego, czy wybór oferty będzie prowadzić do powstania</w:t>
      </w:r>
      <w:r w:rsidR="000D5ED4">
        <w:rPr>
          <w:rFonts w:ascii="Arial" w:hAnsi="Arial" w:cs="Arial"/>
          <w:b/>
          <w:iCs/>
          <w:sz w:val="20"/>
          <w:szCs w:val="20"/>
        </w:rPr>
        <w:t xml:space="preserve">                         </w:t>
      </w:r>
      <w:r w:rsidRPr="001501E9">
        <w:rPr>
          <w:rFonts w:ascii="Arial" w:hAnsi="Arial" w:cs="Arial"/>
          <w:b/>
          <w:iCs/>
          <w:sz w:val="20"/>
          <w:szCs w:val="20"/>
        </w:rPr>
        <w:t xml:space="preserve"> u Zamawiającego obowiązku podatkowego, wskazując nazwę (rodzaj) towaru lub usługi, których dostawa lub świadczenie będzie prowadzić do jego powstania, oraz wskazując ich wartość bez kwoty podatku.</w:t>
      </w:r>
    </w:p>
    <w:p w:rsidR="009461C7" w:rsidRPr="001501E9" w:rsidRDefault="009461C7" w:rsidP="005E70F5">
      <w:pPr>
        <w:tabs>
          <w:tab w:val="left" w:pos="567"/>
        </w:tabs>
        <w:suppressAutoHyphens w:val="0"/>
        <w:ind w:left="709"/>
        <w:jc w:val="both"/>
        <w:outlineLvl w:val="2"/>
        <w:rPr>
          <w:rFonts w:ascii="Arial" w:eastAsia="Calibri" w:hAnsi="Arial" w:cs="Arial"/>
          <w:sz w:val="20"/>
          <w:szCs w:val="20"/>
          <w:lang w:eastAsia="en-US"/>
        </w:rPr>
      </w:pPr>
    </w:p>
    <w:p w:rsidR="006E291B" w:rsidRPr="001501E9" w:rsidRDefault="006E291B" w:rsidP="00236EF8">
      <w:pPr>
        <w:tabs>
          <w:tab w:val="left" w:pos="567"/>
        </w:tabs>
        <w:suppressAutoHyphens w:val="0"/>
        <w:ind w:left="709"/>
        <w:jc w:val="both"/>
        <w:outlineLvl w:val="2"/>
        <w:rPr>
          <w:rFonts w:ascii="Arial" w:hAnsi="Arial" w:cs="Arial"/>
          <w:b/>
          <w:bCs/>
          <w:sz w:val="20"/>
          <w:szCs w:val="20"/>
          <w:lang w:eastAsia="pl-PL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W przypadku </w:t>
      </w:r>
      <w:r w:rsidR="009461C7" w:rsidRPr="001501E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złożenia oferty przez Wykonawców zagranicznych unijnych lub  w przypadku złożenia oferty Wykonawców zagranicznych z krajów trzecic</w:t>
      </w:r>
      <w:r w:rsidR="00DF7AE3" w:rsidRPr="001501E9">
        <w:rPr>
          <w:rFonts w:ascii="Arial" w:eastAsia="Calibri" w:hAnsi="Arial" w:cs="Arial"/>
          <w:sz w:val="20"/>
          <w:szCs w:val="20"/>
          <w:lang w:eastAsia="en-US"/>
        </w:rPr>
        <w:t>h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, Zamawiający wymaga podania jedynie ceny</w:t>
      </w:r>
      <w:r w:rsidR="00236EF8" w:rsidRPr="001501E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netto</w:t>
      </w:r>
      <w:r w:rsidR="00236EF8" w:rsidRPr="001501E9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22183E" w:rsidRDefault="006E291B" w:rsidP="009461C7">
      <w:pPr>
        <w:tabs>
          <w:tab w:val="left" w:pos="567"/>
        </w:tabs>
        <w:suppressAutoHyphens w:val="0"/>
        <w:ind w:left="709"/>
        <w:jc w:val="both"/>
        <w:outlineLvl w:val="2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Zgodnie bowiem z prawodawstwem polskim, podatek VAT oraz koszty odprawy celnej uiszcza Zamawiający w zakresie dotyczącym wewnątrz wspólnotowego nabycia towarów lub w przypadku nabycia towarów pochodzących od podmiotów zagranicznych z krajów trzecich. W związku </w:t>
      </w:r>
      <w:r w:rsidR="000D5ED4">
        <w:rPr>
          <w:rFonts w:ascii="Arial" w:eastAsia="Calibri" w:hAnsi="Arial" w:cs="Arial"/>
          <w:sz w:val="20"/>
          <w:szCs w:val="20"/>
          <w:lang w:eastAsia="en-US"/>
        </w:rPr>
        <w:t xml:space="preserve">                 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z powyższym Zamawiający informuje, że w toku oceny tego rodzaju ofert doliczy do przedstawionej ceny netto podatek od towarów i usług i dokona porównania ofert w części dot. kryterium ceny. Wyliczony w ten sposób podatek, Zamawiający ma wpłacić zgodnie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br/>
        <w:t xml:space="preserve">z obowiązującymi przepisami. </w:t>
      </w:r>
    </w:p>
    <w:p w:rsidR="00BB3970" w:rsidRDefault="00BB3970" w:rsidP="009461C7">
      <w:pPr>
        <w:tabs>
          <w:tab w:val="left" w:pos="567"/>
        </w:tabs>
        <w:suppressAutoHyphens w:val="0"/>
        <w:ind w:left="709"/>
        <w:jc w:val="both"/>
        <w:outlineLvl w:val="2"/>
        <w:rPr>
          <w:rFonts w:ascii="Arial" w:eastAsia="Calibri" w:hAnsi="Arial" w:cs="Arial"/>
          <w:sz w:val="20"/>
          <w:szCs w:val="20"/>
          <w:lang w:eastAsia="en-US"/>
        </w:rPr>
      </w:pPr>
    </w:p>
    <w:p w:rsidR="00E80A21" w:rsidRPr="001501E9" w:rsidRDefault="00E80A21" w:rsidP="005E70F5">
      <w:pPr>
        <w:numPr>
          <w:ilvl w:val="1"/>
          <w:numId w:val="6"/>
        </w:num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Opis kryteriów z podaniem ich znaczenia i sposobu oceny ofert</w:t>
      </w:r>
    </w:p>
    <w:p w:rsidR="00E80A21" w:rsidRPr="001501E9" w:rsidRDefault="00E80A21" w:rsidP="005E70F5">
      <w:pPr>
        <w:ind w:left="357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62BCB" w:rsidRPr="00937FCF" w:rsidRDefault="00862BCB" w:rsidP="00476F6F">
      <w:pPr>
        <w:numPr>
          <w:ilvl w:val="0"/>
          <w:numId w:val="24"/>
        </w:num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hAnsi="Arial" w:cs="Arial"/>
          <w:b/>
          <w:sz w:val="20"/>
          <w:szCs w:val="20"/>
        </w:rPr>
        <w:t>Kryteria (oceny) wyboru oferty (udzielenia zamówienia)  i ich znaczenie (w %):</w:t>
      </w:r>
    </w:p>
    <w:p w:rsidR="00937FCF" w:rsidRDefault="00937FCF" w:rsidP="00937FCF">
      <w:pPr>
        <w:rPr>
          <w:rFonts w:ascii="Arial" w:hAnsi="Arial" w:cs="Arial"/>
          <w:b/>
          <w:sz w:val="20"/>
          <w:szCs w:val="20"/>
        </w:rPr>
      </w:pPr>
    </w:p>
    <w:p w:rsidR="00F278A5" w:rsidRPr="00F278A5" w:rsidRDefault="00F278A5" w:rsidP="00F278A5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44"/>
        <w:gridCol w:w="1660"/>
      </w:tblGrid>
      <w:tr w:rsidR="00F278A5" w:rsidRPr="00F278A5" w:rsidTr="005D1251">
        <w:tc>
          <w:tcPr>
            <w:tcW w:w="675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44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660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WAGA</w:t>
            </w:r>
          </w:p>
        </w:tc>
      </w:tr>
      <w:tr w:rsidR="00F278A5" w:rsidRPr="00F278A5" w:rsidTr="005D1251">
        <w:tc>
          <w:tcPr>
            <w:tcW w:w="675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5144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sz w:val="20"/>
                <w:szCs w:val="20"/>
                <w:lang w:eastAsia="pl-PL"/>
              </w:rPr>
              <w:t>Cena brutto (C)</w:t>
            </w:r>
          </w:p>
        </w:tc>
        <w:tc>
          <w:tcPr>
            <w:tcW w:w="1660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F278A5">
              <w:rPr>
                <w:rFonts w:ascii="Arial" w:hAnsi="Arial" w:cs="Arial"/>
                <w:sz w:val="20"/>
                <w:szCs w:val="20"/>
                <w:lang w:eastAsia="pl-PL"/>
              </w:rPr>
              <w:t>0%</w:t>
            </w:r>
          </w:p>
        </w:tc>
      </w:tr>
      <w:tr w:rsidR="00F278A5" w:rsidRPr="00F278A5" w:rsidTr="005D1251">
        <w:tc>
          <w:tcPr>
            <w:tcW w:w="675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5144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sz w:val="20"/>
                <w:szCs w:val="20"/>
                <w:lang w:eastAsia="pl-PL"/>
              </w:rPr>
              <w:t>Okres gwarancji jakości (G)</w:t>
            </w:r>
          </w:p>
        </w:tc>
        <w:tc>
          <w:tcPr>
            <w:tcW w:w="1660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Pr="00F278A5">
              <w:rPr>
                <w:rFonts w:ascii="Arial" w:hAnsi="Arial" w:cs="Arial"/>
                <w:sz w:val="20"/>
                <w:szCs w:val="20"/>
                <w:lang w:eastAsia="pl-PL"/>
              </w:rPr>
              <w:t>0%</w:t>
            </w:r>
          </w:p>
        </w:tc>
      </w:tr>
      <w:tr w:rsidR="00F278A5" w:rsidRPr="00F278A5" w:rsidTr="005D1251">
        <w:tc>
          <w:tcPr>
            <w:tcW w:w="675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44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60" w:type="dxa"/>
            <w:shd w:val="clear" w:color="auto" w:fill="auto"/>
          </w:tcPr>
          <w:p w:rsidR="00F278A5" w:rsidRPr="00F278A5" w:rsidRDefault="00F278A5" w:rsidP="00F278A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278A5">
              <w:rPr>
                <w:rFonts w:ascii="Arial" w:hAnsi="Arial" w:cs="Arial"/>
                <w:sz w:val="20"/>
                <w:szCs w:val="20"/>
                <w:lang w:eastAsia="pl-PL"/>
              </w:rPr>
              <w:t>100%</w:t>
            </w:r>
          </w:p>
        </w:tc>
      </w:tr>
    </w:tbl>
    <w:p w:rsidR="00F278A5" w:rsidRPr="00F278A5" w:rsidRDefault="00F278A5" w:rsidP="00F278A5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278A5">
        <w:rPr>
          <w:rFonts w:ascii="Arial" w:hAnsi="Arial" w:cs="Arial"/>
          <w:b/>
          <w:sz w:val="20"/>
          <w:szCs w:val="20"/>
          <w:lang w:eastAsia="pl-PL"/>
        </w:rPr>
        <w:t>Kryterium nr 1 – CENA BRUTTO:</w:t>
      </w:r>
    </w:p>
    <w:p w:rsidR="00F278A5" w:rsidRPr="00F278A5" w:rsidRDefault="00F278A5" w:rsidP="00F278A5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keepNext/>
        <w:suppressAutoHyphens w:val="0"/>
        <w:spacing w:before="60" w:after="60" w:line="276" w:lineRule="auto"/>
        <w:ind w:left="1418" w:hanging="33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78A5">
        <w:rPr>
          <w:rFonts w:ascii="Arial" w:eastAsia="Calibri" w:hAnsi="Arial" w:cs="Arial"/>
          <w:i/>
          <w:position w:val="-20"/>
          <w:sz w:val="22"/>
          <w:szCs w:val="22"/>
          <w:lang w:eastAsia="en-US"/>
        </w:rPr>
        <w:t xml:space="preserve">             </w:t>
      </w:r>
      <w:r w:rsidRPr="00F278A5">
        <w:rPr>
          <w:rFonts w:ascii="Arial" w:eastAsia="Calibri" w:hAnsi="Arial" w:cs="Arial"/>
          <w:sz w:val="22"/>
          <w:szCs w:val="22"/>
          <w:lang w:eastAsia="en-US"/>
        </w:rPr>
        <w:t xml:space="preserve">najniższa oferowana cena spośród ocenianych ofert </w:t>
      </w:r>
    </w:p>
    <w:p w:rsidR="00F278A5" w:rsidRPr="00F278A5" w:rsidRDefault="00F278A5" w:rsidP="00F278A5">
      <w:pPr>
        <w:keepNext/>
        <w:suppressAutoHyphens w:val="0"/>
        <w:spacing w:before="60" w:after="60" w:line="276" w:lineRule="auto"/>
        <w:ind w:left="1418" w:hanging="672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93345</wp:posOffset>
                </wp:positionV>
                <wp:extent cx="3657600" cy="0"/>
                <wp:effectExtent l="5080" t="8890" r="13970" b="1016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35pt" to="35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" o:allowincell="f"/>
            </w:pict>
          </mc:Fallback>
        </mc:AlternateConten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C =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>x 0,6</w:t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 xml:space="preserve"> x 100 pkt</w:t>
      </w:r>
    </w:p>
    <w:p w:rsidR="00F278A5" w:rsidRPr="00F278A5" w:rsidRDefault="00F278A5" w:rsidP="00F278A5">
      <w:pPr>
        <w:suppressAutoHyphens w:val="0"/>
        <w:spacing w:before="60" w:after="60" w:line="276" w:lineRule="auto"/>
        <w:ind w:left="2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</w:t>
      </w:r>
      <w:r w:rsidRPr="00F278A5">
        <w:rPr>
          <w:rFonts w:ascii="Arial" w:eastAsia="Calibri" w:hAnsi="Arial" w:cs="Arial"/>
          <w:sz w:val="22"/>
          <w:szCs w:val="22"/>
          <w:lang w:eastAsia="en-US"/>
        </w:rPr>
        <w:t xml:space="preserve">cena badanej oferty </w:t>
      </w:r>
    </w:p>
    <w:p w:rsidR="00F278A5" w:rsidRPr="00F278A5" w:rsidRDefault="00F278A5" w:rsidP="00F278A5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278A5">
        <w:rPr>
          <w:rFonts w:ascii="Arial" w:hAnsi="Arial" w:cs="Arial"/>
          <w:b/>
          <w:sz w:val="20"/>
          <w:szCs w:val="20"/>
          <w:lang w:eastAsia="pl-PL"/>
        </w:rPr>
        <w:t>Kryterium nr 2 – OKRES GWARANCJI JAKOŚCI:</w:t>
      </w:r>
    </w:p>
    <w:p w:rsidR="00F278A5" w:rsidRPr="00F278A5" w:rsidRDefault="00F278A5" w:rsidP="00F278A5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keepNext/>
        <w:suppressAutoHyphens w:val="0"/>
        <w:spacing w:before="60" w:after="60" w:line="276" w:lineRule="auto"/>
        <w:ind w:left="1418" w:hanging="33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78A5">
        <w:rPr>
          <w:rFonts w:ascii="Arial" w:eastAsia="Calibri" w:hAnsi="Arial" w:cs="Arial"/>
          <w:i/>
          <w:position w:val="-20"/>
          <w:sz w:val="22"/>
          <w:szCs w:val="22"/>
          <w:lang w:eastAsia="en-US"/>
        </w:rPr>
        <w:lastRenderedPageBreak/>
        <w:t xml:space="preserve">                        </w:t>
      </w:r>
      <w:r w:rsidRPr="00F278A5">
        <w:rPr>
          <w:rFonts w:ascii="Arial" w:eastAsia="Calibri" w:hAnsi="Arial" w:cs="Arial"/>
          <w:sz w:val="22"/>
          <w:szCs w:val="22"/>
          <w:lang w:eastAsia="en-US"/>
        </w:rPr>
        <w:t>okres gwarancji badanej oferty</w:t>
      </w:r>
    </w:p>
    <w:p w:rsidR="00F278A5" w:rsidRPr="00F278A5" w:rsidRDefault="00F278A5" w:rsidP="00F278A5">
      <w:pPr>
        <w:keepNext/>
        <w:suppressAutoHyphens w:val="0"/>
        <w:spacing w:before="60" w:after="60" w:line="276" w:lineRule="auto"/>
        <w:ind w:left="1418" w:hanging="672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93345</wp:posOffset>
                </wp:positionV>
                <wp:extent cx="3657600" cy="0"/>
                <wp:effectExtent l="5080" t="13970" r="13970" b="508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35pt" to="35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Wh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" o:allowincell="f"/>
            </w:pict>
          </mc:Fallback>
        </mc:AlternateContent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 xml:space="preserve">G = </w:t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>x 0,4</w:t>
      </w: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>0 x 100 pkt</w:t>
      </w:r>
    </w:p>
    <w:p w:rsidR="00F278A5" w:rsidRPr="00F278A5" w:rsidRDefault="00F278A5" w:rsidP="00F278A5">
      <w:pPr>
        <w:suppressAutoHyphens w:val="0"/>
        <w:spacing w:before="60" w:after="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78A5"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           </w:t>
      </w:r>
      <w:r w:rsidRPr="00F278A5">
        <w:rPr>
          <w:rFonts w:ascii="Arial" w:eastAsia="Calibri" w:hAnsi="Arial" w:cs="Arial"/>
          <w:sz w:val="22"/>
          <w:szCs w:val="22"/>
          <w:lang w:eastAsia="en-US"/>
        </w:rPr>
        <w:t xml:space="preserve">najdłuższy okres gwarancji spośród złożonych ofert </w:t>
      </w:r>
    </w:p>
    <w:p w:rsidR="00F278A5" w:rsidRPr="00F278A5" w:rsidRDefault="00F278A5" w:rsidP="00F278A5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color w:val="000000"/>
          <w:lang w:eastAsia="en-US"/>
        </w:rPr>
      </w:pPr>
    </w:p>
    <w:p w:rsidR="00F278A5" w:rsidRPr="00F278A5" w:rsidRDefault="00F278A5" w:rsidP="00F278A5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278A5">
        <w:rPr>
          <w:rFonts w:ascii="Arial" w:hAnsi="Arial" w:cs="Arial"/>
          <w:sz w:val="20"/>
          <w:szCs w:val="20"/>
          <w:lang w:eastAsia="pl-PL"/>
        </w:rPr>
        <w:t xml:space="preserve">Zaoferowany okres gwarancji nie może być krótszy niż </w:t>
      </w:r>
      <w:r>
        <w:rPr>
          <w:rFonts w:ascii="Arial" w:hAnsi="Arial" w:cs="Arial"/>
          <w:b/>
          <w:sz w:val="20"/>
          <w:szCs w:val="20"/>
          <w:lang w:eastAsia="pl-PL"/>
        </w:rPr>
        <w:t>5</w:t>
      </w:r>
      <w:r w:rsidRPr="00F278A5">
        <w:rPr>
          <w:rFonts w:ascii="Arial" w:hAnsi="Arial" w:cs="Arial"/>
          <w:b/>
          <w:sz w:val="20"/>
          <w:szCs w:val="20"/>
          <w:lang w:eastAsia="pl-PL"/>
        </w:rPr>
        <w:t xml:space="preserve"> lat</w:t>
      </w:r>
      <w:r w:rsidRPr="00F278A5">
        <w:rPr>
          <w:rFonts w:ascii="Arial" w:hAnsi="Arial" w:cs="Arial"/>
          <w:sz w:val="20"/>
          <w:szCs w:val="20"/>
          <w:lang w:eastAsia="pl-PL"/>
        </w:rPr>
        <w:t xml:space="preserve">. Gwarancję należy podać w latach. Okres gwarancji powyżej </w:t>
      </w:r>
      <w:r>
        <w:rPr>
          <w:rFonts w:ascii="Arial" w:hAnsi="Arial" w:cs="Arial"/>
          <w:b/>
          <w:sz w:val="20"/>
          <w:szCs w:val="20"/>
          <w:lang w:eastAsia="pl-PL"/>
        </w:rPr>
        <w:t>10</w:t>
      </w:r>
      <w:r w:rsidRPr="00F278A5">
        <w:rPr>
          <w:rFonts w:ascii="Arial" w:hAnsi="Arial" w:cs="Arial"/>
          <w:b/>
          <w:sz w:val="20"/>
          <w:szCs w:val="20"/>
          <w:lang w:eastAsia="pl-PL"/>
        </w:rPr>
        <w:t xml:space="preserve"> lat</w:t>
      </w:r>
      <w:r w:rsidRPr="00F278A5">
        <w:rPr>
          <w:rFonts w:ascii="Arial" w:hAnsi="Arial" w:cs="Arial"/>
          <w:sz w:val="20"/>
          <w:szCs w:val="20"/>
          <w:lang w:eastAsia="pl-PL"/>
        </w:rPr>
        <w:t xml:space="preserve"> nie będzie dodatkowo punktowany.</w:t>
      </w:r>
    </w:p>
    <w:p w:rsidR="00F278A5" w:rsidRPr="00F278A5" w:rsidRDefault="00F278A5" w:rsidP="00F278A5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suppressAutoHyphens w:val="0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suppressAutoHyphens w:val="0"/>
        <w:ind w:left="28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278A5">
        <w:rPr>
          <w:rFonts w:ascii="Arial" w:hAnsi="Arial" w:cs="Arial"/>
          <w:b/>
          <w:sz w:val="20"/>
          <w:szCs w:val="20"/>
          <w:lang w:eastAsia="pl-PL"/>
        </w:rPr>
        <w:t>Za ofertę najkorzystniejszą uznana zostanie oferta, która uzyska najwyższą liczbę punktów wyliczoną jako sumę punktów (S) w ww. kryteriach:</w:t>
      </w:r>
    </w:p>
    <w:p w:rsidR="00F278A5" w:rsidRPr="00F278A5" w:rsidRDefault="00F278A5" w:rsidP="00F278A5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suppressAutoHyphens w:val="0"/>
        <w:ind w:firstLine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F278A5">
        <w:rPr>
          <w:rFonts w:ascii="Arial" w:hAnsi="Arial" w:cs="Arial"/>
          <w:b/>
          <w:bCs/>
          <w:sz w:val="20"/>
          <w:szCs w:val="20"/>
          <w:lang w:eastAsia="pl-PL"/>
        </w:rPr>
        <w:t>S = C + G</w:t>
      </w:r>
    </w:p>
    <w:p w:rsidR="00F278A5" w:rsidRPr="00F278A5" w:rsidRDefault="00F278A5" w:rsidP="00F278A5">
      <w:pPr>
        <w:suppressAutoHyphens w:val="0"/>
        <w:ind w:left="283"/>
        <w:jc w:val="both"/>
        <w:rPr>
          <w:rFonts w:ascii="Arial" w:hAnsi="Arial" w:cs="Arial"/>
          <w:sz w:val="20"/>
          <w:szCs w:val="20"/>
          <w:lang w:eastAsia="pl-PL"/>
        </w:rPr>
      </w:pPr>
    </w:p>
    <w:p w:rsidR="00F278A5" w:rsidRPr="00F278A5" w:rsidRDefault="00F278A5" w:rsidP="00F278A5">
      <w:pPr>
        <w:suppressAutoHyphens w:val="0"/>
        <w:autoSpaceDE w:val="0"/>
        <w:autoSpaceDN w:val="0"/>
        <w:adjustRightInd w:val="0"/>
        <w:spacing w:after="200" w:line="276" w:lineRule="auto"/>
        <w:ind w:left="420" w:hanging="13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78A5">
        <w:rPr>
          <w:rFonts w:ascii="Arial" w:eastAsia="Calibri" w:hAnsi="Arial" w:cs="Arial"/>
          <w:sz w:val="20"/>
          <w:szCs w:val="20"/>
          <w:lang w:eastAsia="en-US"/>
        </w:rPr>
        <w:t>Zamawiający zastosuje zaokrąglanie wyników do dwóch miejsc po przecinku</w:t>
      </w:r>
    </w:p>
    <w:p w:rsidR="0003272A" w:rsidRPr="0003272A" w:rsidRDefault="0003272A" w:rsidP="0003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B80393" w:rsidRPr="00ED6DE8" w:rsidRDefault="00B80393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strike/>
          <w:sz w:val="20"/>
          <w:szCs w:val="20"/>
          <w:lang w:eastAsia="en-US"/>
        </w:rPr>
      </w:pPr>
    </w:p>
    <w:p w:rsidR="00B80393" w:rsidRPr="00ED6DE8" w:rsidRDefault="00B80393" w:rsidP="00476F6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D6DE8">
        <w:rPr>
          <w:rFonts w:ascii="Arial" w:eastAsia="Calibri" w:hAnsi="Arial" w:cs="Arial"/>
          <w:sz w:val="20"/>
          <w:szCs w:val="20"/>
          <w:lang w:eastAsia="en-US"/>
        </w:rPr>
        <w:t>Zamawiający zastosuje zaokrąglanie wyników do dwóch miejsc po przecinku</w:t>
      </w:r>
    </w:p>
    <w:p w:rsidR="00B80393" w:rsidRPr="00ED6DE8" w:rsidRDefault="00B80393" w:rsidP="00476F6F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D6DE8">
        <w:rPr>
          <w:rFonts w:ascii="Arial" w:hAnsi="Arial" w:cs="Arial"/>
          <w:sz w:val="20"/>
          <w:szCs w:val="20"/>
          <w:lang w:eastAsia="pl-PL"/>
        </w:rPr>
        <w:t xml:space="preserve">Zamawiający wybiera najkorzystniejszą ofertę na podstawie kryterium oceny ofert, przez co należy rozumieć ofertę, która przedstawia najkorzystniejszy bilans ceny oraz pozostałych kryteriów oceny ofert sporządzoną zgodnie z przepisami ustawy i postanowieniami specyfikacji istotnych warunków zamówienia. </w:t>
      </w:r>
    </w:p>
    <w:p w:rsidR="0070763B" w:rsidRPr="00ED6DE8" w:rsidRDefault="0070763B" w:rsidP="00476F6F">
      <w:pPr>
        <w:pStyle w:val="Zwykytek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D6DE8">
        <w:rPr>
          <w:rFonts w:ascii="Arial" w:hAnsi="Arial" w:cs="Arial"/>
          <w:sz w:val="20"/>
          <w:szCs w:val="20"/>
        </w:rPr>
        <w:t>Suma punktów uzyskanych przez badaną i nieodrzuconą ofertę:</w:t>
      </w:r>
    </w:p>
    <w:p w:rsidR="00CB03D8" w:rsidRPr="00ED6DE8" w:rsidRDefault="00B80393" w:rsidP="00476F6F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D6DE8">
        <w:rPr>
          <w:rFonts w:ascii="Arial" w:hAnsi="Arial" w:cs="Arial"/>
          <w:sz w:val="20"/>
          <w:szCs w:val="20"/>
          <w:lang w:eastAsia="pl-PL"/>
        </w:rPr>
        <w:t xml:space="preserve">W sytuacji gdy </w:t>
      </w:r>
      <w:r w:rsidRPr="00ED6DE8">
        <w:rPr>
          <w:rFonts w:ascii="Arial" w:hAnsi="Arial" w:cs="Arial"/>
          <w:sz w:val="20"/>
          <w:szCs w:val="20"/>
        </w:rPr>
        <w:t>dwie lub więcej ofert przedstawia taki sam bilans ceny i innych kryteriów oceny Zamawiający spośród tych ofert wybiera ofertę z niższą ceną</w:t>
      </w:r>
      <w:r w:rsidR="007D6F64" w:rsidRPr="00ED6DE8">
        <w:rPr>
          <w:rFonts w:ascii="Arial" w:hAnsi="Arial" w:cs="Arial"/>
          <w:sz w:val="20"/>
          <w:szCs w:val="20"/>
        </w:rPr>
        <w:t>, a jeżeli zostały złożone oferty o takiej samej cenie Zamawiający wzywa Wykonawców, którzy złożyli te oferty do złożenia w terminie określonym przez Zamawiającego ofert dodatkowych</w:t>
      </w:r>
      <w:r w:rsidRPr="00ED6DE8">
        <w:rPr>
          <w:rFonts w:ascii="Arial" w:hAnsi="Arial" w:cs="Arial"/>
          <w:sz w:val="20"/>
          <w:szCs w:val="20"/>
        </w:rPr>
        <w:t xml:space="preserve"> </w:t>
      </w:r>
      <w:r w:rsidRPr="00ED6DE8">
        <w:rPr>
          <w:rFonts w:ascii="Arial" w:hAnsi="Arial" w:cs="Arial"/>
          <w:sz w:val="20"/>
          <w:szCs w:val="20"/>
          <w:lang w:eastAsia="pl-PL"/>
        </w:rPr>
        <w:t>zgodnie  z art. 9</w:t>
      </w:r>
      <w:r w:rsidR="00CB03D8" w:rsidRPr="00ED6DE8">
        <w:rPr>
          <w:rFonts w:ascii="Arial" w:hAnsi="Arial" w:cs="Arial"/>
          <w:sz w:val="20"/>
          <w:szCs w:val="20"/>
          <w:lang w:eastAsia="pl-PL"/>
        </w:rPr>
        <w:t>1</w:t>
      </w:r>
      <w:r w:rsidRPr="00ED6DE8">
        <w:rPr>
          <w:rFonts w:ascii="Arial" w:hAnsi="Arial" w:cs="Arial"/>
          <w:sz w:val="20"/>
          <w:szCs w:val="20"/>
          <w:lang w:eastAsia="pl-PL"/>
        </w:rPr>
        <w:t xml:space="preserve"> ust. 4 ustawy P</w:t>
      </w:r>
      <w:r w:rsidR="00D85E3F" w:rsidRPr="00ED6DE8">
        <w:rPr>
          <w:rFonts w:ascii="Arial" w:hAnsi="Arial" w:cs="Arial"/>
          <w:sz w:val="20"/>
          <w:szCs w:val="20"/>
          <w:lang w:eastAsia="pl-PL"/>
        </w:rPr>
        <w:t>zp</w:t>
      </w:r>
      <w:r w:rsidRPr="00ED6DE8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3D3521" w:rsidRPr="001501E9" w:rsidRDefault="00E76181" w:rsidP="00476F6F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Rażąco niska cena.</w:t>
      </w:r>
    </w:p>
    <w:p w:rsidR="0055095F" w:rsidRPr="001501E9" w:rsidRDefault="00E76181" w:rsidP="0070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Jeżeli </w:t>
      </w:r>
      <w:r w:rsidR="00D85E3F" w:rsidRPr="001501E9">
        <w:rPr>
          <w:rFonts w:ascii="Arial" w:eastAsia="Calibri" w:hAnsi="Arial" w:cs="Arial"/>
          <w:sz w:val="20"/>
          <w:szCs w:val="20"/>
          <w:lang w:eastAsia="en-US"/>
        </w:rPr>
        <w:t xml:space="preserve">zaoferowana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cena </w:t>
      </w:r>
      <w:r w:rsidR="00D85E3F" w:rsidRPr="001501E9">
        <w:rPr>
          <w:rFonts w:ascii="Arial" w:eastAsia="Calibri" w:hAnsi="Arial" w:cs="Arial"/>
          <w:sz w:val="20"/>
          <w:szCs w:val="20"/>
          <w:lang w:eastAsia="en-US"/>
        </w:rPr>
        <w:t xml:space="preserve">lub ich istotne części składowe, 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wydaj</w:t>
      </w:r>
      <w:r w:rsidR="00D85E3F" w:rsidRPr="001501E9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się rażąco niska w stosunku do przedmiotu </w:t>
      </w:r>
      <w:r w:rsidR="003D3521" w:rsidRPr="001501E9">
        <w:rPr>
          <w:rFonts w:ascii="Arial" w:eastAsia="Calibri" w:hAnsi="Arial" w:cs="Arial"/>
          <w:sz w:val="20"/>
          <w:szCs w:val="20"/>
          <w:lang w:eastAsia="en-US"/>
        </w:rPr>
        <w:t>zamówienia i budz</w:t>
      </w:r>
      <w:r w:rsidR="00D85E3F" w:rsidRPr="001501E9">
        <w:rPr>
          <w:rFonts w:ascii="Arial" w:eastAsia="Calibri" w:hAnsi="Arial" w:cs="Arial"/>
          <w:sz w:val="20"/>
          <w:szCs w:val="20"/>
          <w:lang w:eastAsia="en-US"/>
        </w:rPr>
        <w:t>ą</w:t>
      </w:r>
      <w:r w:rsidR="003D3521" w:rsidRPr="001501E9">
        <w:rPr>
          <w:rFonts w:ascii="Arial" w:eastAsia="Calibri" w:hAnsi="Arial" w:cs="Arial"/>
          <w:sz w:val="20"/>
          <w:szCs w:val="20"/>
          <w:lang w:eastAsia="en-US"/>
        </w:rPr>
        <w:t xml:space="preserve"> wątpliwości Z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>amawiającego co do możliwości wykonania przedmiotu zamówienia zgodnie z wymaganiami określonymi przez zamawiającego lub wynikającymi z o</w:t>
      </w:r>
      <w:r w:rsidR="00D85E3F" w:rsidRPr="001501E9">
        <w:rPr>
          <w:rFonts w:ascii="Arial" w:eastAsia="Calibri" w:hAnsi="Arial" w:cs="Arial"/>
          <w:sz w:val="20"/>
          <w:szCs w:val="20"/>
          <w:lang w:eastAsia="en-US"/>
        </w:rPr>
        <w:t>drębnych przepisów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, zamawiający zwraca się o udzielenie wyjaśnień, w tym złożenie dowodów, dotyczących </w:t>
      </w:r>
      <w:r w:rsidR="00D85E3F" w:rsidRPr="001501E9">
        <w:rPr>
          <w:rFonts w:ascii="Arial" w:eastAsia="Calibri" w:hAnsi="Arial" w:cs="Arial"/>
          <w:sz w:val="20"/>
          <w:szCs w:val="20"/>
          <w:lang w:eastAsia="en-US"/>
        </w:rPr>
        <w:t xml:space="preserve">wyliczenia ceny </w:t>
      </w:r>
      <w:r w:rsidR="00D85E3F" w:rsidRPr="001501E9">
        <w:rPr>
          <w:rFonts w:ascii="Arial" w:hAnsi="Arial" w:cs="Arial"/>
          <w:sz w:val="20"/>
          <w:szCs w:val="20"/>
          <w:lang w:eastAsia="pl-PL"/>
        </w:rPr>
        <w:t>zgodnie z art. 90 ust. 1 ustawy Pzp.</w:t>
      </w:r>
      <w:r w:rsidR="00E64770" w:rsidRPr="00E6477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>Obowiązek wykazania, że oferta nie zawiera rażąco niskiej c</w:t>
      </w:r>
      <w:r w:rsidR="003D3521" w:rsidRPr="001501E9">
        <w:rPr>
          <w:rFonts w:ascii="Arial" w:eastAsia="Calibri" w:hAnsi="Arial" w:cs="Arial"/>
          <w:bCs/>
          <w:sz w:val="20"/>
          <w:szCs w:val="20"/>
          <w:lang w:eastAsia="en-US"/>
        </w:rPr>
        <w:t>eny, spoczywa na W</w:t>
      </w: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>ykonawcy.</w:t>
      </w:r>
    </w:p>
    <w:p w:rsidR="00B941AB" w:rsidRPr="001501E9" w:rsidRDefault="00B941AB" w:rsidP="005E7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5C46ED" w:rsidRPr="001501E9" w:rsidRDefault="005C46ED" w:rsidP="00C93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93799" w:rsidRPr="001501E9" w:rsidRDefault="009461C7" w:rsidP="00C93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Rozdział VI</w:t>
      </w:r>
    </w:p>
    <w:p w:rsidR="00C93799" w:rsidRPr="001501E9" w:rsidRDefault="00A2147C" w:rsidP="00C93799">
      <w:pPr>
        <w:suppressAutoHyphens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bCs/>
          <w:sz w:val="20"/>
          <w:szCs w:val="20"/>
          <w:lang w:eastAsia="en-US"/>
        </w:rPr>
        <w:t>Udzielenie zamówienia oraz zawarcie umowy</w:t>
      </w:r>
    </w:p>
    <w:p w:rsidR="00C93799" w:rsidRPr="001501E9" w:rsidRDefault="00C93799" w:rsidP="00C93799">
      <w:pPr>
        <w:suppressAutoHyphens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93799" w:rsidRPr="001501E9" w:rsidRDefault="00C93799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6"/>
        <w:jc w:val="both"/>
        <w:outlineLvl w:val="1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>Zamawiający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C93799" w:rsidRPr="001501E9" w:rsidRDefault="00C93799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6"/>
        <w:jc w:val="both"/>
        <w:outlineLvl w:val="1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 xml:space="preserve">Zamawiający unieważni postępowanie w sytuacji, gdy wystąpią przesłanki wskazane w art. 93 ustawy Pzp. </w:t>
      </w:r>
    </w:p>
    <w:p w:rsidR="00224619" w:rsidRPr="001501E9" w:rsidRDefault="00224619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6"/>
        <w:jc w:val="both"/>
        <w:outlineLvl w:val="1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>Zamawiający poinformuje niezwłocznie wszystkich Wykonawców o</w:t>
      </w:r>
      <w:r w:rsidR="009742A4" w:rsidRPr="001501E9">
        <w:rPr>
          <w:rFonts w:ascii="Arial" w:hAnsi="Arial" w:cs="Arial"/>
          <w:sz w:val="20"/>
          <w:szCs w:val="20"/>
        </w:rPr>
        <w:t>:</w:t>
      </w:r>
      <w:r w:rsidRPr="001501E9">
        <w:rPr>
          <w:rFonts w:ascii="Arial" w:hAnsi="Arial" w:cs="Arial"/>
          <w:sz w:val="20"/>
          <w:szCs w:val="20"/>
        </w:rPr>
        <w:t xml:space="preserve"> </w:t>
      </w:r>
    </w:p>
    <w:p w:rsidR="00A82247" w:rsidRPr="001501E9" w:rsidRDefault="00A82247" w:rsidP="009461C7">
      <w:pPr>
        <w:numPr>
          <w:ilvl w:val="0"/>
          <w:numId w:val="8"/>
        </w:numPr>
        <w:tabs>
          <w:tab w:val="left" w:pos="709"/>
        </w:tabs>
        <w:suppressAutoHyphens w:val="0"/>
        <w:ind w:left="709" w:hanging="283"/>
        <w:jc w:val="both"/>
        <w:outlineLvl w:val="2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bCs/>
          <w:color w:val="000000"/>
          <w:sz w:val="20"/>
          <w:szCs w:val="20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</w:t>
      </w:r>
      <w:r w:rsidR="0068689A" w:rsidRPr="001501E9">
        <w:rPr>
          <w:rFonts w:ascii="Arial" w:hAnsi="Arial" w:cs="Arial"/>
          <w:bCs/>
          <w:color w:val="000000"/>
          <w:sz w:val="20"/>
          <w:szCs w:val="20"/>
        </w:rPr>
        <w:br/>
      </w:r>
      <w:r w:rsidRPr="001501E9">
        <w:rPr>
          <w:rFonts w:ascii="Arial" w:hAnsi="Arial" w:cs="Arial"/>
          <w:bCs/>
          <w:color w:val="000000"/>
          <w:sz w:val="20"/>
          <w:szCs w:val="20"/>
        </w:rPr>
        <w:t xml:space="preserve">i adresy, jeżeli są miejscami wykonywania działalności wykonawców, którzy złożyli oferty, </w:t>
      </w:r>
      <w:r w:rsidR="0068689A" w:rsidRPr="001501E9">
        <w:rPr>
          <w:rFonts w:ascii="Arial" w:hAnsi="Arial" w:cs="Arial"/>
          <w:bCs/>
          <w:color w:val="000000"/>
          <w:sz w:val="20"/>
          <w:szCs w:val="20"/>
        </w:rPr>
        <w:br/>
      </w:r>
      <w:r w:rsidRPr="001501E9">
        <w:rPr>
          <w:rFonts w:ascii="Arial" w:hAnsi="Arial" w:cs="Arial"/>
          <w:bCs/>
          <w:color w:val="000000"/>
          <w:sz w:val="20"/>
          <w:szCs w:val="20"/>
        </w:rPr>
        <w:t>a także punktację przyznaną ofertom w każdym kryterium oceny ofert i łączną punktację,</w:t>
      </w:r>
    </w:p>
    <w:p w:rsidR="00A82247" w:rsidRPr="001501E9" w:rsidRDefault="00A82247" w:rsidP="009461C7">
      <w:pPr>
        <w:numPr>
          <w:ilvl w:val="0"/>
          <w:numId w:val="8"/>
        </w:numPr>
        <w:tabs>
          <w:tab w:val="left" w:pos="709"/>
        </w:tabs>
        <w:suppressAutoHyphens w:val="0"/>
        <w:ind w:left="709" w:hanging="283"/>
        <w:jc w:val="both"/>
        <w:outlineLvl w:val="2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bCs/>
          <w:color w:val="000000"/>
          <w:sz w:val="20"/>
          <w:szCs w:val="20"/>
        </w:rPr>
        <w:t>wykonawcach, którzy zostali wykluczeni,</w:t>
      </w:r>
    </w:p>
    <w:p w:rsidR="00A82247" w:rsidRPr="001501E9" w:rsidRDefault="00A82247" w:rsidP="009461C7">
      <w:pPr>
        <w:numPr>
          <w:ilvl w:val="0"/>
          <w:numId w:val="8"/>
        </w:numPr>
        <w:tabs>
          <w:tab w:val="left" w:pos="709"/>
        </w:tabs>
        <w:suppressAutoHyphens w:val="0"/>
        <w:ind w:left="709" w:hanging="283"/>
        <w:jc w:val="both"/>
        <w:outlineLvl w:val="2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bCs/>
          <w:color w:val="000000"/>
          <w:sz w:val="20"/>
          <w:szCs w:val="20"/>
        </w:rPr>
        <w:t xml:space="preserve">wykonawcach, których oferty zostały odrzucone, powodach odrzucenia oferty, a w przypadkach, </w:t>
      </w:r>
      <w:r w:rsidR="00E64770"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Pr="001501E9">
        <w:rPr>
          <w:rFonts w:ascii="Arial" w:hAnsi="Arial" w:cs="Arial"/>
          <w:bCs/>
          <w:color w:val="000000"/>
          <w:sz w:val="20"/>
          <w:szCs w:val="20"/>
        </w:rPr>
        <w:t>o których mowa w art. 89 ust. 4 i 5, braku równoważności lub braku spełniania wymagań dotyczących wydajności lub funkcjonalności</w:t>
      </w:r>
    </w:p>
    <w:p w:rsidR="00A82247" w:rsidRPr="001501E9" w:rsidRDefault="00A82247" w:rsidP="009461C7">
      <w:pPr>
        <w:numPr>
          <w:ilvl w:val="0"/>
          <w:numId w:val="8"/>
        </w:numPr>
        <w:tabs>
          <w:tab w:val="left" w:pos="709"/>
        </w:tabs>
        <w:suppressAutoHyphens w:val="0"/>
        <w:ind w:left="709" w:hanging="283"/>
        <w:jc w:val="both"/>
        <w:outlineLvl w:val="2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bCs/>
          <w:color w:val="000000"/>
          <w:sz w:val="20"/>
          <w:szCs w:val="20"/>
        </w:rPr>
        <w:t>unieważnieniu postępowania</w:t>
      </w:r>
    </w:p>
    <w:p w:rsidR="00A82247" w:rsidRPr="001501E9" w:rsidRDefault="0068689A" w:rsidP="009461C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501E9">
        <w:rPr>
          <w:rFonts w:ascii="Arial" w:hAnsi="Arial" w:cs="Arial"/>
          <w:bCs/>
          <w:color w:val="000000"/>
          <w:sz w:val="20"/>
          <w:szCs w:val="20"/>
        </w:rPr>
        <w:t xml:space="preserve">       </w:t>
      </w:r>
      <w:r w:rsidR="00A82247" w:rsidRPr="001501E9">
        <w:rPr>
          <w:rFonts w:ascii="Arial" w:hAnsi="Arial" w:cs="Arial"/>
          <w:bCs/>
          <w:color w:val="000000"/>
          <w:sz w:val="20"/>
          <w:szCs w:val="20"/>
        </w:rPr>
        <w:t>- podając uzasadnienie faktyczne i prawne.</w:t>
      </w:r>
    </w:p>
    <w:p w:rsidR="00A82247" w:rsidRPr="00E64770" w:rsidRDefault="00A82247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6"/>
        <w:jc w:val="both"/>
        <w:outlineLvl w:val="1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 xml:space="preserve">Zamawiający udostępni informacje </w:t>
      </w:r>
      <w:r w:rsidR="00C93799" w:rsidRPr="001501E9">
        <w:rPr>
          <w:rFonts w:ascii="Arial" w:hAnsi="Arial" w:cs="Arial"/>
          <w:sz w:val="20"/>
          <w:szCs w:val="20"/>
        </w:rPr>
        <w:t xml:space="preserve">wskazane w pkt 3a </w:t>
      </w:r>
      <w:r w:rsidRPr="001501E9">
        <w:rPr>
          <w:rFonts w:ascii="Arial" w:hAnsi="Arial" w:cs="Arial"/>
          <w:sz w:val="20"/>
          <w:szCs w:val="20"/>
        </w:rPr>
        <w:t xml:space="preserve">i 3d </w:t>
      </w:r>
      <w:r w:rsidR="009461C7" w:rsidRPr="001501E9">
        <w:rPr>
          <w:rFonts w:ascii="Arial" w:hAnsi="Arial" w:cs="Arial"/>
          <w:sz w:val="20"/>
          <w:szCs w:val="20"/>
        </w:rPr>
        <w:t xml:space="preserve">niniejszego rozdziału </w:t>
      </w:r>
      <w:r w:rsidR="00C93799" w:rsidRPr="001501E9">
        <w:rPr>
          <w:rFonts w:ascii="Arial" w:hAnsi="Arial" w:cs="Arial"/>
          <w:sz w:val="20"/>
          <w:szCs w:val="20"/>
        </w:rPr>
        <w:t xml:space="preserve">na stronie internetowej  </w:t>
      </w:r>
      <w:hyperlink r:id="rId11" w:history="1">
        <w:r w:rsidR="00C93799" w:rsidRPr="001501E9">
          <w:rPr>
            <w:rStyle w:val="Hipercze"/>
            <w:rFonts w:ascii="Arial" w:hAnsi="Arial" w:cs="Arial"/>
            <w:sz w:val="20"/>
            <w:szCs w:val="20"/>
          </w:rPr>
          <w:t>www.ur.edu.pl</w:t>
        </w:r>
      </w:hyperlink>
      <w:r w:rsidR="00E64770">
        <w:t>.</w:t>
      </w:r>
    </w:p>
    <w:p w:rsidR="007522B7" w:rsidRPr="001501E9" w:rsidRDefault="007522B7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6"/>
        <w:jc w:val="both"/>
        <w:outlineLvl w:val="1"/>
        <w:rPr>
          <w:rFonts w:ascii="Arial" w:hAnsi="Arial" w:cs="Arial"/>
          <w:sz w:val="20"/>
          <w:szCs w:val="20"/>
        </w:rPr>
      </w:pPr>
      <w:r w:rsidRPr="00E64770">
        <w:rPr>
          <w:rFonts w:ascii="Arial" w:hAnsi="Arial" w:cs="Arial"/>
          <w:bCs/>
          <w:iCs/>
          <w:sz w:val="20"/>
          <w:szCs w:val="20"/>
          <w:lang w:eastAsia="en-US"/>
        </w:rPr>
        <w:t xml:space="preserve">Zamawiający zawrze umowę w sprawie zamówienia publicznego, </w:t>
      </w:r>
      <w:r w:rsidR="00A2147C" w:rsidRPr="00E64770">
        <w:rPr>
          <w:rFonts w:ascii="Arial" w:hAnsi="Arial" w:cs="Arial"/>
          <w:bCs/>
          <w:iCs/>
          <w:sz w:val="20"/>
          <w:szCs w:val="20"/>
          <w:lang w:eastAsia="en-US"/>
        </w:rPr>
        <w:t>(</w:t>
      </w:r>
      <w:r w:rsidR="00A2147C" w:rsidRPr="00E64770">
        <w:rPr>
          <w:rFonts w:ascii="Arial" w:hAnsi="Arial" w:cs="Arial"/>
          <w:b/>
          <w:sz w:val="20"/>
          <w:szCs w:val="20"/>
        </w:rPr>
        <w:t>Wzór umowy stanowi załącznik</w:t>
      </w:r>
      <w:r w:rsidR="00896AB1">
        <w:rPr>
          <w:rFonts w:ascii="Arial" w:hAnsi="Arial" w:cs="Arial"/>
          <w:b/>
          <w:sz w:val="20"/>
          <w:szCs w:val="20"/>
        </w:rPr>
        <w:t xml:space="preserve"> nr 3</w:t>
      </w:r>
      <w:r w:rsidR="00A2147C" w:rsidRPr="00E64770">
        <w:rPr>
          <w:rFonts w:ascii="Arial" w:hAnsi="Arial" w:cs="Arial"/>
          <w:b/>
          <w:sz w:val="20"/>
          <w:szCs w:val="20"/>
        </w:rPr>
        <w:t xml:space="preserve"> do niniejszej specyfikacji istotnych warunków zamówienia</w:t>
      </w:r>
      <w:r w:rsidR="00A2147C" w:rsidRPr="00E64770">
        <w:rPr>
          <w:rFonts w:ascii="Arial" w:hAnsi="Arial" w:cs="Arial"/>
          <w:bCs/>
          <w:iCs/>
          <w:sz w:val="20"/>
          <w:szCs w:val="20"/>
          <w:lang w:eastAsia="en-US"/>
        </w:rPr>
        <w:t xml:space="preserve">) </w:t>
      </w:r>
      <w:r w:rsidRPr="00E64770">
        <w:rPr>
          <w:rFonts w:ascii="Arial" w:hAnsi="Arial" w:cs="Arial"/>
          <w:bCs/>
          <w:iCs/>
          <w:sz w:val="20"/>
          <w:szCs w:val="20"/>
          <w:lang w:eastAsia="en-US"/>
        </w:rPr>
        <w:t>z zastrzeżeniem art. 183</w:t>
      </w:r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t xml:space="preserve"> ustawy </w:t>
      </w:r>
      <w:proofErr w:type="spellStart"/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t>P.z.p</w:t>
      </w:r>
      <w:proofErr w:type="spellEnd"/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t xml:space="preserve">., w terminie: nie krótszym niż 5 dni od dnia przesłania zawiadomienia </w:t>
      </w:r>
      <w:r w:rsidR="009461C7" w:rsidRPr="001501E9">
        <w:rPr>
          <w:rFonts w:ascii="Arial" w:hAnsi="Arial" w:cs="Arial"/>
          <w:bCs/>
          <w:iCs/>
          <w:sz w:val="20"/>
          <w:szCs w:val="20"/>
          <w:lang w:eastAsia="en-US"/>
        </w:rPr>
        <w:br/>
      </w:r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lastRenderedPageBreak/>
        <w:t xml:space="preserve">o wyborze najkorzystniejszej oferty, jeżeli zawiadomienie to zostało przesłane </w:t>
      </w:r>
      <w:r w:rsidR="00A2147C" w:rsidRPr="001501E9">
        <w:rPr>
          <w:rFonts w:ascii="Arial" w:hAnsi="Arial" w:cs="Arial"/>
          <w:bCs/>
          <w:iCs/>
          <w:sz w:val="20"/>
          <w:szCs w:val="20"/>
          <w:lang w:eastAsia="en-US"/>
        </w:rPr>
        <w:t>przy użyciu środków komunikacji elektronicznej</w:t>
      </w:r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t>, albo 10 dni – jeżeli zostało przesłane w inny sposób.</w:t>
      </w:r>
    </w:p>
    <w:p w:rsidR="007522B7" w:rsidRPr="001501E9" w:rsidRDefault="007522B7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6"/>
        <w:jc w:val="both"/>
        <w:outlineLvl w:val="1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t>Zamawiający może zawrzeć umowę w sprawie zamówienia publicznego przed upływem terminów,</w:t>
      </w:r>
      <w:r w:rsidR="00ED6DE8">
        <w:rPr>
          <w:rFonts w:ascii="Arial" w:hAnsi="Arial" w:cs="Arial"/>
          <w:bCs/>
          <w:iCs/>
          <w:sz w:val="20"/>
          <w:szCs w:val="20"/>
          <w:lang w:eastAsia="en-US"/>
        </w:rPr>
        <w:t xml:space="preserve">                </w:t>
      </w:r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t xml:space="preserve"> o których mowa w punkcie 5, jeżeli</w:t>
      </w:r>
      <w:r w:rsidR="00A2147C" w:rsidRPr="001501E9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t xml:space="preserve">w postępowaniu o udzielenie zamówienia </w:t>
      </w:r>
      <w:r w:rsidR="009461C7" w:rsidRPr="001501E9">
        <w:rPr>
          <w:rFonts w:ascii="Arial" w:hAnsi="Arial" w:cs="Arial"/>
          <w:bCs/>
          <w:iCs/>
          <w:sz w:val="20"/>
          <w:szCs w:val="20"/>
          <w:lang w:eastAsia="en-US"/>
        </w:rPr>
        <w:br/>
      </w:r>
      <w:r w:rsidR="00A2147C" w:rsidRPr="001501E9">
        <w:rPr>
          <w:rFonts w:ascii="Arial" w:hAnsi="Arial" w:cs="Arial"/>
          <w:bCs/>
          <w:iCs/>
          <w:sz w:val="20"/>
          <w:szCs w:val="20"/>
          <w:lang w:eastAsia="en-US"/>
        </w:rPr>
        <w:t xml:space="preserve">w przypadku przetargu nieograniczonego złożono </w:t>
      </w:r>
      <w:r w:rsidRPr="001501E9">
        <w:rPr>
          <w:rFonts w:ascii="Arial" w:hAnsi="Arial" w:cs="Arial"/>
          <w:bCs/>
          <w:iCs/>
          <w:sz w:val="20"/>
          <w:szCs w:val="20"/>
          <w:lang w:eastAsia="en-US"/>
        </w:rPr>
        <w:t>tylko jedna oferta,</w:t>
      </w:r>
    </w:p>
    <w:p w:rsidR="00C93799" w:rsidRPr="001501E9" w:rsidRDefault="00C93799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5" w:hanging="357"/>
        <w:jc w:val="both"/>
        <w:outlineLvl w:val="1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>Jeżeli Wykonawca, którego oferta została wybrana, uchyla się od zawarcia umowy w sprawie zamówienia publicznego lub nie wnosi wymaganego zabezpieczenia należytego wykonania umowy (jeżeli go wymagano), zamawiający może wybrać ofertę najkorzystniejszą spośród pozostałych ofert, bez przeprowadzania ich ponownego badania i oceny, chyba że zachodzą przesłanki unieważnienia postępowania, o których mowa w art. 93 ust. 1 Pzp.</w:t>
      </w:r>
    </w:p>
    <w:p w:rsidR="00C93799" w:rsidRPr="001501E9" w:rsidRDefault="005E6046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5" w:hanging="357"/>
        <w:jc w:val="both"/>
        <w:rPr>
          <w:rFonts w:ascii="Arial" w:eastAsia="Calibri" w:hAnsi="Arial" w:cs="Arial"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>Istotne postanowienia umowy</w:t>
      </w: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określa p</w:t>
      </w:r>
      <w:r w:rsidR="00C93799" w:rsidRPr="001501E9">
        <w:rPr>
          <w:rFonts w:ascii="Arial" w:eastAsia="Calibri" w:hAnsi="Arial" w:cs="Arial"/>
          <w:bCs/>
          <w:sz w:val="20"/>
          <w:szCs w:val="20"/>
          <w:lang w:eastAsia="en-US"/>
        </w:rPr>
        <w:t>rojekt umowy stanowi</w:t>
      </w: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>ący</w:t>
      </w:r>
      <w:r w:rsidR="00CF7602" w:rsidRPr="001501E9">
        <w:rPr>
          <w:rFonts w:ascii="Arial" w:eastAsia="Calibri" w:hAnsi="Arial" w:cs="Arial"/>
          <w:bCs/>
          <w:sz w:val="20"/>
          <w:szCs w:val="20"/>
          <w:lang w:eastAsia="en-US"/>
        </w:rPr>
        <w:t xml:space="preserve"> załączniki </w:t>
      </w:r>
      <w:r w:rsidR="00C93799" w:rsidRPr="001501E9">
        <w:rPr>
          <w:rFonts w:ascii="Arial" w:eastAsia="Calibri" w:hAnsi="Arial" w:cs="Arial"/>
          <w:bCs/>
          <w:sz w:val="20"/>
          <w:szCs w:val="20"/>
          <w:lang w:eastAsia="en-US"/>
        </w:rPr>
        <w:t>do niniejszej SIWZ (w</w:t>
      </w: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 xml:space="preserve">ykonawca powinien się zapoznać </w:t>
      </w:r>
      <w:r w:rsidR="00C93799" w:rsidRPr="001501E9">
        <w:rPr>
          <w:rFonts w:ascii="Arial" w:eastAsia="Calibri" w:hAnsi="Arial" w:cs="Arial"/>
          <w:bCs/>
          <w:sz w:val="20"/>
          <w:szCs w:val="20"/>
          <w:lang w:eastAsia="en-US"/>
        </w:rPr>
        <w:t>z warunkami w ni</w:t>
      </w:r>
      <w:r w:rsidRPr="001501E9">
        <w:rPr>
          <w:rFonts w:ascii="Arial" w:eastAsia="Calibri" w:hAnsi="Arial" w:cs="Arial"/>
          <w:bCs/>
          <w:sz w:val="20"/>
          <w:szCs w:val="20"/>
          <w:lang w:eastAsia="en-US"/>
        </w:rPr>
        <w:t>m</w:t>
      </w:r>
      <w:r w:rsidR="00C93799" w:rsidRPr="001501E9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określonymi przed złożeniem oferty) .</w:t>
      </w:r>
    </w:p>
    <w:p w:rsidR="005E6046" w:rsidRPr="008F0D78" w:rsidRDefault="005E6046" w:rsidP="009461C7">
      <w:pPr>
        <w:numPr>
          <w:ilvl w:val="4"/>
          <w:numId w:val="4"/>
        </w:numPr>
        <w:tabs>
          <w:tab w:val="num" w:pos="426"/>
        </w:tabs>
        <w:suppressAutoHyphens w:val="0"/>
        <w:ind w:left="425" w:hanging="357"/>
        <w:jc w:val="both"/>
        <w:rPr>
          <w:rFonts w:ascii="Arial" w:eastAsia="Calibri" w:hAnsi="Arial" w:cs="Arial"/>
          <w:sz w:val="20"/>
          <w:szCs w:val="20"/>
        </w:rPr>
      </w:pPr>
      <w:r w:rsidRPr="001501E9">
        <w:rPr>
          <w:rFonts w:ascii="Arial" w:hAnsi="Arial" w:cs="Arial"/>
          <w:bCs/>
          <w:iCs/>
          <w:color w:val="000000"/>
          <w:sz w:val="20"/>
          <w:szCs w:val="20"/>
        </w:rPr>
        <w:t>W niniejszym postępowaniu zabezpieczenie należytego wykonania umowy nie obowiązuje.</w:t>
      </w:r>
    </w:p>
    <w:p w:rsidR="008F0D78" w:rsidRPr="00E64770" w:rsidRDefault="008F0D78" w:rsidP="00E64770">
      <w:pPr>
        <w:numPr>
          <w:ilvl w:val="4"/>
          <w:numId w:val="4"/>
        </w:numPr>
        <w:tabs>
          <w:tab w:val="num" w:pos="426"/>
        </w:tabs>
        <w:suppressAutoHyphens w:val="0"/>
        <w:ind w:left="425" w:hanging="357"/>
        <w:jc w:val="both"/>
        <w:rPr>
          <w:rFonts w:ascii="Arial" w:eastAsia="Calibri" w:hAnsi="Arial" w:cs="Arial"/>
          <w:sz w:val="20"/>
          <w:szCs w:val="20"/>
        </w:rPr>
      </w:pPr>
      <w:r w:rsidRPr="00E64770">
        <w:rPr>
          <w:rFonts w:ascii="Arial" w:hAnsi="Arial" w:cs="Arial"/>
          <w:sz w:val="20"/>
          <w:szCs w:val="20"/>
        </w:rPr>
        <w:t>Zamawiający  przewiduje możliwość z</w:t>
      </w:r>
      <w:r w:rsidR="00AA08FD">
        <w:rPr>
          <w:rFonts w:ascii="Arial" w:hAnsi="Arial" w:cs="Arial"/>
          <w:sz w:val="20"/>
          <w:szCs w:val="20"/>
        </w:rPr>
        <w:t>miany zawartej umowy.</w:t>
      </w:r>
    </w:p>
    <w:p w:rsidR="008F0D78" w:rsidRPr="00E64770" w:rsidRDefault="008F0D78" w:rsidP="00E64770">
      <w:pPr>
        <w:tabs>
          <w:tab w:val="num" w:pos="3600"/>
        </w:tabs>
        <w:suppressAutoHyphens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12569E" w:rsidRDefault="0012569E" w:rsidP="00C93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2569E" w:rsidRDefault="0012569E" w:rsidP="00C93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2569E" w:rsidRDefault="0012569E" w:rsidP="00C93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93799" w:rsidRPr="001501E9" w:rsidRDefault="009461C7" w:rsidP="00C93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Rozdział VII</w:t>
      </w:r>
    </w:p>
    <w:p w:rsidR="00C93799" w:rsidRPr="001501E9" w:rsidRDefault="00C93799" w:rsidP="002F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Ś</w:t>
      </w:r>
      <w:r w:rsidR="009461C7" w:rsidRPr="001501E9">
        <w:rPr>
          <w:rFonts w:ascii="Arial" w:eastAsia="Calibri" w:hAnsi="Arial" w:cs="Arial"/>
          <w:b/>
          <w:sz w:val="20"/>
          <w:szCs w:val="20"/>
          <w:lang w:eastAsia="en-US"/>
        </w:rPr>
        <w:t>rodki ochrony prawnej</w:t>
      </w:r>
    </w:p>
    <w:p w:rsidR="00BF4C37" w:rsidRPr="001501E9" w:rsidRDefault="00BF4C37" w:rsidP="00BF4C37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sz w:val="20"/>
          <w:szCs w:val="20"/>
        </w:rPr>
      </w:pPr>
    </w:p>
    <w:p w:rsidR="00BF4C37" w:rsidRPr="001501E9" w:rsidRDefault="00731F7F" w:rsidP="009461C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01E9">
        <w:rPr>
          <w:rFonts w:ascii="Arial" w:eastAsia="TimesNewRoman,Bold" w:hAnsi="Arial" w:cs="Arial"/>
          <w:bCs/>
          <w:sz w:val="20"/>
          <w:szCs w:val="20"/>
        </w:rPr>
        <w:t>Ś</w:t>
      </w:r>
      <w:r w:rsidRPr="001501E9">
        <w:rPr>
          <w:rFonts w:ascii="Arial" w:hAnsi="Arial" w:cs="Arial"/>
          <w:bCs/>
          <w:sz w:val="20"/>
          <w:szCs w:val="20"/>
        </w:rPr>
        <w:t>rodki ochrony prawnej okre</w:t>
      </w:r>
      <w:r w:rsidRPr="001501E9">
        <w:rPr>
          <w:rFonts w:ascii="Arial" w:eastAsia="TimesNewRoman,Bold" w:hAnsi="Arial" w:cs="Arial"/>
          <w:bCs/>
          <w:sz w:val="20"/>
          <w:szCs w:val="20"/>
        </w:rPr>
        <w:t>ś</w:t>
      </w:r>
      <w:r w:rsidRPr="001501E9">
        <w:rPr>
          <w:rFonts w:ascii="Arial" w:hAnsi="Arial" w:cs="Arial"/>
          <w:bCs/>
          <w:sz w:val="20"/>
          <w:szCs w:val="20"/>
        </w:rPr>
        <w:t>lone w Dziale VI u</w:t>
      </w:r>
      <w:r w:rsidR="00BF4C37" w:rsidRPr="001501E9">
        <w:rPr>
          <w:rFonts w:ascii="Arial" w:hAnsi="Arial" w:cs="Arial"/>
          <w:bCs/>
          <w:sz w:val="20"/>
          <w:szCs w:val="20"/>
        </w:rPr>
        <w:t>stawy Pzp. przysługują W</w:t>
      </w:r>
      <w:r w:rsidRPr="001501E9">
        <w:rPr>
          <w:rFonts w:ascii="Arial" w:hAnsi="Arial" w:cs="Arial"/>
          <w:bCs/>
          <w:sz w:val="20"/>
          <w:szCs w:val="20"/>
        </w:rPr>
        <w:t>ykonawcy, uczestnikowi konkursu, a także innemu podmiotowi, jeżeli ma lub miał interes w uzyskaniu danego zamówienia oraz poniósł lub może ponieść sz</w:t>
      </w:r>
      <w:r w:rsidR="00BF4C37" w:rsidRPr="001501E9">
        <w:rPr>
          <w:rFonts w:ascii="Arial" w:hAnsi="Arial" w:cs="Arial"/>
          <w:bCs/>
          <w:sz w:val="20"/>
          <w:szCs w:val="20"/>
        </w:rPr>
        <w:t>kodę w wyniku naruszenia przez Z</w:t>
      </w:r>
      <w:r w:rsidRPr="001501E9">
        <w:rPr>
          <w:rFonts w:ascii="Arial" w:hAnsi="Arial" w:cs="Arial"/>
          <w:bCs/>
          <w:sz w:val="20"/>
          <w:szCs w:val="20"/>
        </w:rPr>
        <w:t>amawiając</w:t>
      </w:r>
      <w:r w:rsidR="00BF4C37" w:rsidRPr="001501E9">
        <w:rPr>
          <w:rFonts w:ascii="Arial" w:hAnsi="Arial" w:cs="Arial"/>
          <w:bCs/>
          <w:sz w:val="20"/>
          <w:szCs w:val="20"/>
        </w:rPr>
        <w:t xml:space="preserve">ego przepisów </w:t>
      </w:r>
      <w:r w:rsidR="00BF4C37" w:rsidRPr="001501E9">
        <w:rPr>
          <w:rFonts w:ascii="Arial" w:hAnsi="Arial" w:cs="Arial"/>
          <w:sz w:val="20"/>
          <w:szCs w:val="20"/>
        </w:rPr>
        <w:t>ustawy Pzp na podstawie art. 180 ust. 2 ustawy z dnia 29 stycznia 2004 r. Pzp</w:t>
      </w:r>
    </w:p>
    <w:p w:rsidR="00731F7F" w:rsidRPr="001501E9" w:rsidRDefault="00731F7F" w:rsidP="009461C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501E9">
        <w:rPr>
          <w:rFonts w:ascii="Arial" w:hAnsi="Arial" w:cs="Arial"/>
          <w:bCs/>
          <w:sz w:val="20"/>
          <w:szCs w:val="20"/>
        </w:rPr>
        <w:t>Środki ochrony prawnej wobec ogłoszenia o zamówieniu oraz specyfikacji istotnych warunków zamówienia przysługują również organizacjom wpisanym na listę, o której mowa w art. 154 pkt 5 u</w:t>
      </w:r>
      <w:r w:rsidR="00BF4C37" w:rsidRPr="001501E9">
        <w:rPr>
          <w:rFonts w:ascii="Arial" w:hAnsi="Arial" w:cs="Arial"/>
          <w:bCs/>
          <w:sz w:val="20"/>
          <w:szCs w:val="20"/>
        </w:rPr>
        <w:t xml:space="preserve">stawy </w:t>
      </w:r>
      <w:r w:rsidRPr="001501E9">
        <w:rPr>
          <w:rFonts w:ascii="Arial" w:hAnsi="Arial" w:cs="Arial"/>
          <w:bCs/>
          <w:sz w:val="20"/>
          <w:szCs w:val="20"/>
        </w:rPr>
        <w:t>Pzp.</w:t>
      </w:r>
    </w:p>
    <w:p w:rsidR="00731F7F" w:rsidRPr="001501E9" w:rsidRDefault="00731F7F" w:rsidP="00476F6F">
      <w:pPr>
        <w:numPr>
          <w:ilvl w:val="3"/>
          <w:numId w:val="21"/>
        </w:numPr>
        <w:suppressAutoHyphens w:val="0"/>
        <w:autoSpaceDE w:val="0"/>
        <w:autoSpaceDN w:val="0"/>
        <w:adjustRightInd w:val="0"/>
        <w:ind w:left="357" w:hanging="357"/>
        <w:rPr>
          <w:rFonts w:ascii="Arial" w:hAnsi="Arial" w:cs="Arial"/>
          <w:bCs/>
          <w:sz w:val="20"/>
          <w:szCs w:val="20"/>
        </w:rPr>
      </w:pPr>
      <w:r w:rsidRPr="001501E9">
        <w:rPr>
          <w:rFonts w:ascii="Arial" w:hAnsi="Arial" w:cs="Arial"/>
          <w:bCs/>
          <w:sz w:val="20"/>
          <w:szCs w:val="20"/>
        </w:rPr>
        <w:t>Przepisy art.180 - art.198 u</w:t>
      </w:r>
      <w:r w:rsidR="00A20CE7" w:rsidRPr="001501E9">
        <w:rPr>
          <w:rFonts w:ascii="Arial" w:hAnsi="Arial" w:cs="Arial"/>
          <w:bCs/>
          <w:sz w:val="20"/>
          <w:szCs w:val="20"/>
        </w:rPr>
        <w:t xml:space="preserve"> </w:t>
      </w:r>
      <w:r w:rsidRPr="001501E9">
        <w:rPr>
          <w:rFonts w:ascii="Arial" w:hAnsi="Arial" w:cs="Arial"/>
          <w:bCs/>
          <w:sz w:val="20"/>
          <w:szCs w:val="20"/>
        </w:rPr>
        <w:t>Pzp regulują sprawy związane z odwołaniem.</w:t>
      </w:r>
    </w:p>
    <w:p w:rsidR="00731F7F" w:rsidRPr="001501E9" w:rsidRDefault="00731F7F" w:rsidP="00476F6F">
      <w:pPr>
        <w:numPr>
          <w:ilvl w:val="3"/>
          <w:numId w:val="21"/>
        </w:numPr>
        <w:suppressAutoHyphens w:val="0"/>
        <w:autoSpaceDE w:val="0"/>
        <w:autoSpaceDN w:val="0"/>
        <w:adjustRightInd w:val="0"/>
        <w:ind w:left="357" w:hanging="357"/>
        <w:rPr>
          <w:rFonts w:ascii="Arial" w:hAnsi="Arial" w:cs="Arial"/>
          <w:bCs/>
          <w:sz w:val="20"/>
          <w:szCs w:val="20"/>
        </w:rPr>
      </w:pPr>
      <w:r w:rsidRPr="001501E9">
        <w:rPr>
          <w:rFonts w:ascii="Arial" w:hAnsi="Arial" w:cs="Arial"/>
          <w:bCs/>
          <w:sz w:val="20"/>
          <w:szCs w:val="20"/>
        </w:rPr>
        <w:t>Przepisy art.198a – art.198g u</w:t>
      </w:r>
      <w:r w:rsidR="00A20CE7" w:rsidRPr="001501E9">
        <w:rPr>
          <w:rFonts w:ascii="Arial" w:hAnsi="Arial" w:cs="Arial"/>
          <w:bCs/>
          <w:sz w:val="20"/>
          <w:szCs w:val="20"/>
        </w:rPr>
        <w:t xml:space="preserve"> </w:t>
      </w:r>
      <w:r w:rsidRPr="001501E9">
        <w:rPr>
          <w:rFonts w:ascii="Arial" w:hAnsi="Arial" w:cs="Arial"/>
          <w:bCs/>
          <w:sz w:val="20"/>
          <w:szCs w:val="20"/>
        </w:rPr>
        <w:t>Pzp regulują sprawy związane ze skargą do sądu.</w:t>
      </w:r>
    </w:p>
    <w:p w:rsidR="00731F7F" w:rsidRPr="001501E9" w:rsidRDefault="00731F7F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731F7F" w:rsidRPr="001501E9" w:rsidRDefault="00731F7F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1501E9">
        <w:rPr>
          <w:rFonts w:ascii="Arial" w:hAnsi="Arial" w:cs="Arial"/>
          <w:sz w:val="20"/>
          <w:szCs w:val="20"/>
          <w:u w:val="single"/>
        </w:rPr>
        <w:t xml:space="preserve">W sprawach nieuregulowanych w niniejszej SIWZ mają zastosowanie odpowiednie przepisy ustawy </w:t>
      </w:r>
      <w:r w:rsidR="00CB03D8" w:rsidRPr="001501E9">
        <w:rPr>
          <w:rFonts w:ascii="Arial" w:hAnsi="Arial" w:cs="Arial"/>
          <w:sz w:val="20"/>
          <w:szCs w:val="20"/>
          <w:u w:val="single"/>
        </w:rPr>
        <w:br/>
      </w:r>
      <w:r w:rsidRPr="001501E9">
        <w:rPr>
          <w:rFonts w:ascii="Arial" w:hAnsi="Arial" w:cs="Arial"/>
          <w:sz w:val="20"/>
          <w:szCs w:val="20"/>
          <w:u w:val="single"/>
        </w:rPr>
        <w:t>z dnia 29 stycznia 2004 r. Prawo zamó</w:t>
      </w:r>
      <w:r w:rsidR="0068689A" w:rsidRPr="001501E9">
        <w:rPr>
          <w:rFonts w:ascii="Arial" w:hAnsi="Arial" w:cs="Arial"/>
          <w:sz w:val="20"/>
          <w:szCs w:val="20"/>
          <w:u w:val="single"/>
        </w:rPr>
        <w:t>wień publicznych (Dz. U. z 2015</w:t>
      </w:r>
      <w:r w:rsidR="00CF7602" w:rsidRPr="001501E9">
        <w:rPr>
          <w:rFonts w:ascii="Arial" w:hAnsi="Arial" w:cs="Arial"/>
          <w:sz w:val="20"/>
          <w:szCs w:val="20"/>
          <w:u w:val="single"/>
        </w:rPr>
        <w:t>r., poz. 2164 ze</w:t>
      </w:r>
      <w:r w:rsidRPr="001501E9">
        <w:rPr>
          <w:rFonts w:ascii="Arial" w:hAnsi="Arial" w:cs="Arial"/>
          <w:sz w:val="20"/>
          <w:szCs w:val="20"/>
          <w:u w:val="single"/>
        </w:rPr>
        <w:t xml:space="preserve"> zm.)  oraz przepisy wykonawcze z nią związane.</w:t>
      </w:r>
    </w:p>
    <w:p w:rsidR="00731F7F" w:rsidRPr="001501E9" w:rsidRDefault="00731F7F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1F7F" w:rsidRPr="001501E9" w:rsidRDefault="00731F7F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501E9">
        <w:rPr>
          <w:rFonts w:ascii="Arial" w:hAnsi="Arial" w:cs="Arial"/>
          <w:sz w:val="20"/>
          <w:szCs w:val="20"/>
        </w:rPr>
        <w:t xml:space="preserve">W przypadku sprzeczności zapisów </w:t>
      </w:r>
      <w:r w:rsidR="009461C7" w:rsidRPr="001501E9">
        <w:rPr>
          <w:rFonts w:ascii="Arial" w:hAnsi="Arial" w:cs="Arial"/>
          <w:sz w:val="20"/>
          <w:szCs w:val="20"/>
        </w:rPr>
        <w:t>SIWZ</w:t>
      </w:r>
      <w:r w:rsidRPr="001501E9">
        <w:rPr>
          <w:rFonts w:ascii="Arial" w:hAnsi="Arial" w:cs="Arial"/>
          <w:sz w:val="20"/>
          <w:szCs w:val="20"/>
        </w:rPr>
        <w:t xml:space="preserve"> z ustawą Prawo Zamówień Publicznych – zastosowanie mają przepisy wynikające z Ustawy</w:t>
      </w:r>
      <w:r w:rsidR="00831B57" w:rsidRPr="001501E9">
        <w:rPr>
          <w:rFonts w:ascii="Arial" w:hAnsi="Arial" w:cs="Arial"/>
          <w:sz w:val="20"/>
          <w:szCs w:val="20"/>
        </w:rPr>
        <w:t>.</w:t>
      </w:r>
    </w:p>
    <w:p w:rsidR="00831B57" w:rsidRPr="001501E9" w:rsidRDefault="00831B57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92AB4" w:rsidRPr="001501E9" w:rsidRDefault="00992AB4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2AB4" w:rsidRPr="001501E9" w:rsidRDefault="00992AB4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522B7" w:rsidRPr="001501E9" w:rsidRDefault="007522B7" w:rsidP="00946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b/>
          <w:sz w:val="20"/>
          <w:szCs w:val="20"/>
          <w:lang w:eastAsia="en-US"/>
        </w:rPr>
        <w:t>ZAŁĄCZNIKI DO NINIEJSZEJ SIWZ:</w:t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ab/>
      </w:r>
      <w:r w:rsidRPr="001501E9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7522B7" w:rsidRDefault="008F0D78" w:rsidP="00476F6F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Formularz oferty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F1327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522B7" w:rsidRPr="001501E9">
        <w:rPr>
          <w:rFonts w:ascii="Arial" w:eastAsia="Calibri" w:hAnsi="Arial" w:cs="Arial"/>
          <w:sz w:val="20"/>
          <w:szCs w:val="20"/>
          <w:lang w:eastAsia="en-US"/>
        </w:rPr>
        <w:t>-  1</w:t>
      </w:r>
    </w:p>
    <w:p w:rsidR="008F0D78" w:rsidRPr="001501E9" w:rsidRDefault="00902D14" w:rsidP="00476F6F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Opis przedmiotu zamówienia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-  1a</w:t>
      </w:r>
    </w:p>
    <w:p w:rsidR="00992AB4" w:rsidRDefault="00992AB4" w:rsidP="00476F6F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426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Oś</w:t>
      </w:r>
      <w:r w:rsidR="008F0D78">
        <w:rPr>
          <w:rFonts w:ascii="Arial" w:eastAsia="Calibri" w:hAnsi="Arial" w:cs="Arial"/>
          <w:sz w:val="20"/>
          <w:szCs w:val="20"/>
          <w:lang w:eastAsia="en-US"/>
        </w:rPr>
        <w:t>wiadczenie</w:t>
      </w:r>
      <w:r w:rsidR="008F0D78">
        <w:rPr>
          <w:rFonts w:ascii="Arial" w:eastAsia="Calibri" w:hAnsi="Arial" w:cs="Arial"/>
          <w:sz w:val="20"/>
          <w:szCs w:val="20"/>
          <w:lang w:eastAsia="en-US"/>
        </w:rPr>
        <w:tab/>
      </w:r>
      <w:r w:rsidR="008F0D78">
        <w:rPr>
          <w:rFonts w:ascii="Arial" w:eastAsia="Calibri" w:hAnsi="Arial" w:cs="Arial"/>
          <w:sz w:val="20"/>
          <w:szCs w:val="20"/>
          <w:lang w:eastAsia="en-US"/>
        </w:rPr>
        <w:tab/>
      </w:r>
      <w:r w:rsidR="008F0D78"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="00902D14">
        <w:rPr>
          <w:rFonts w:ascii="Arial" w:eastAsia="Calibri" w:hAnsi="Arial" w:cs="Arial"/>
          <w:sz w:val="20"/>
          <w:szCs w:val="20"/>
          <w:lang w:eastAsia="en-US"/>
        </w:rPr>
        <w:t>-  2</w:t>
      </w:r>
    </w:p>
    <w:p w:rsidR="00E64770" w:rsidRPr="001501E9" w:rsidRDefault="00E64770" w:rsidP="00476F6F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Oświadczenie (grupa kapitałowa)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-</w:t>
      </w:r>
      <w:r w:rsidR="004C7C7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02D14">
        <w:rPr>
          <w:rFonts w:ascii="Arial" w:eastAsia="Calibri" w:hAnsi="Arial" w:cs="Arial"/>
          <w:sz w:val="20"/>
          <w:szCs w:val="20"/>
          <w:lang w:eastAsia="en-US"/>
        </w:rPr>
        <w:t xml:space="preserve"> 2</w:t>
      </w:r>
      <w:r>
        <w:rPr>
          <w:rFonts w:ascii="Arial" w:eastAsia="Calibri" w:hAnsi="Arial" w:cs="Arial"/>
          <w:sz w:val="20"/>
          <w:szCs w:val="20"/>
          <w:lang w:eastAsia="en-US"/>
        </w:rPr>
        <w:t>.1</w:t>
      </w:r>
    </w:p>
    <w:p w:rsidR="007522B7" w:rsidRDefault="008F0D78" w:rsidP="00476F6F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Projekt umowy</w:t>
      </w:r>
      <w:r w:rsidR="00F1327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</w:t>
      </w:r>
      <w:r w:rsidR="00902D14">
        <w:rPr>
          <w:rFonts w:ascii="Arial" w:eastAsia="Calibri" w:hAnsi="Arial" w:cs="Arial"/>
          <w:sz w:val="20"/>
          <w:szCs w:val="20"/>
          <w:lang w:eastAsia="en-US"/>
        </w:rPr>
        <w:t>-  3</w:t>
      </w:r>
    </w:p>
    <w:p w:rsidR="0003272A" w:rsidRPr="001501E9" w:rsidRDefault="00F278A5" w:rsidP="00476F6F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Wykaz osób                                       - 4 </w:t>
      </w:r>
    </w:p>
    <w:p w:rsidR="0022183E" w:rsidRPr="001501E9" w:rsidRDefault="0022183E" w:rsidP="0022183E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31B57" w:rsidRPr="001501E9" w:rsidRDefault="00831B57" w:rsidP="0022183E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31B57" w:rsidRPr="001501E9" w:rsidRDefault="00831B57" w:rsidP="0022183E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31B57" w:rsidRPr="001501E9" w:rsidRDefault="00831B57" w:rsidP="0022183E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31B57" w:rsidRPr="001501E9" w:rsidRDefault="00831B57" w:rsidP="0022183E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92AB4" w:rsidRPr="001501E9" w:rsidRDefault="00992AB4" w:rsidP="00992AB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 xml:space="preserve">         z up. Rektora UR</w:t>
      </w:r>
    </w:p>
    <w:p w:rsidR="00992AB4" w:rsidRPr="001501E9" w:rsidRDefault="00BA04CF" w:rsidP="00BA04CF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="00906A16">
        <w:rPr>
          <w:rFonts w:ascii="Arial" w:eastAsia="Calibri" w:hAnsi="Arial" w:cs="Arial"/>
          <w:sz w:val="20"/>
          <w:szCs w:val="20"/>
          <w:lang w:eastAsia="en-US"/>
        </w:rPr>
        <w:t xml:space="preserve">Z-CA </w:t>
      </w:r>
      <w:r w:rsidR="00992AB4" w:rsidRPr="001501E9">
        <w:rPr>
          <w:rFonts w:ascii="Arial" w:eastAsia="Calibri" w:hAnsi="Arial" w:cs="Arial"/>
          <w:sz w:val="20"/>
          <w:szCs w:val="20"/>
          <w:lang w:eastAsia="en-US"/>
        </w:rPr>
        <w:t>KIEROWNIK</w:t>
      </w:r>
      <w:r w:rsidR="00906A16">
        <w:rPr>
          <w:rFonts w:ascii="Arial" w:eastAsia="Calibri" w:hAnsi="Arial" w:cs="Arial"/>
          <w:sz w:val="20"/>
          <w:szCs w:val="20"/>
          <w:lang w:eastAsia="en-US"/>
        </w:rPr>
        <w:t>A</w:t>
      </w:r>
      <w:r w:rsidR="00992AB4" w:rsidRPr="001501E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992AB4" w:rsidRPr="001501E9" w:rsidRDefault="00992AB4" w:rsidP="00992AB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sz w:val="20"/>
          <w:szCs w:val="20"/>
          <w:lang w:eastAsia="en-US"/>
        </w:rPr>
        <w:t>Działu Zamówień Publicznych</w:t>
      </w:r>
    </w:p>
    <w:p w:rsidR="00992AB4" w:rsidRPr="001501E9" w:rsidRDefault="00992AB4" w:rsidP="00992AB4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92AB4" w:rsidRPr="001501E9" w:rsidRDefault="00906A16" w:rsidP="00992AB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Mgr Dariusz Wakuła</w:t>
      </w:r>
      <w:r w:rsidR="00992AB4" w:rsidRPr="001501E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992AB4" w:rsidRPr="001501E9" w:rsidRDefault="00992AB4" w:rsidP="00992AB4">
      <w:pPr>
        <w:suppressAutoHyphens w:val="0"/>
        <w:autoSpaceDE w:val="0"/>
        <w:autoSpaceDN w:val="0"/>
        <w:adjustRightInd w:val="0"/>
        <w:ind w:left="4254" w:firstLine="709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 w:rsidRPr="001501E9">
        <w:rPr>
          <w:rFonts w:ascii="Arial" w:eastAsia="Calibri" w:hAnsi="Arial" w:cs="Arial"/>
          <w:color w:val="000000"/>
          <w:sz w:val="20"/>
          <w:szCs w:val="20"/>
          <w:lang w:eastAsia="en-US"/>
        </w:rPr>
        <w:t>...............................................................</w:t>
      </w:r>
    </w:p>
    <w:p w:rsidR="00F13270" w:rsidRDefault="00992AB4" w:rsidP="00992AB4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1501E9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    </w:t>
      </w:r>
      <w:r w:rsidR="0070612B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 xml:space="preserve">  </w:t>
      </w:r>
      <w:r w:rsidR="0070612B" w:rsidRPr="0070612B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                            </w:t>
      </w:r>
      <w:r w:rsidRPr="0070612B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 Kierownik Zamawiającego</w:t>
      </w:r>
    </w:p>
    <w:p w:rsidR="00992AB4" w:rsidRPr="0070612B" w:rsidRDefault="00F13270" w:rsidP="00F13270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="00992AB4" w:rsidRPr="0070612B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 xml:space="preserve"> lub osoba upoważniona</w:t>
      </w:r>
    </w:p>
    <w:p w:rsidR="00A102AC" w:rsidRPr="001501E9" w:rsidRDefault="00A102AC" w:rsidP="009742A4">
      <w:pPr>
        <w:suppressAutoHyphens w:val="0"/>
        <w:ind w:left="5664"/>
        <w:rPr>
          <w:rFonts w:ascii="Arial" w:hAnsi="Arial" w:cs="Arial"/>
          <w:b/>
          <w:sz w:val="20"/>
          <w:szCs w:val="20"/>
        </w:rPr>
      </w:pPr>
    </w:p>
    <w:sectPr w:rsidR="00A102AC" w:rsidRPr="001501E9" w:rsidSect="00C072E6"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 w:code="9"/>
      <w:pgMar w:top="851" w:right="1191" w:bottom="992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B6" w:rsidRDefault="001935B6">
      <w:r>
        <w:separator/>
      </w:r>
    </w:p>
  </w:endnote>
  <w:endnote w:type="continuationSeparator" w:id="0">
    <w:p w:rsidR="001935B6" w:rsidRDefault="0019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88" w:rsidRDefault="002E3F72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4F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4F88" w:rsidRDefault="00B54F8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88" w:rsidRDefault="002E3F72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4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230">
      <w:rPr>
        <w:rStyle w:val="Numerstrony"/>
        <w:noProof/>
      </w:rPr>
      <w:t>7</w:t>
    </w:r>
    <w:r>
      <w:rPr>
        <w:rStyle w:val="Numerstrony"/>
      </w:rPr>
      <w:fldChar w:fldCharType="end"/>
    </w:r>
  </w:p>
  <w:p w:rsidR="00B54F88" w:rsidRDefault="00B54F88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B6" w:rsidRDefault="001935B6">
      <w:r>
        <w:separator/>
      </w:r>
    </w:p>
  </w:footnote>
  <w:footnote w:type="continuationSeparator" w:id="0">
    <w:p w:rsidR="001935B6" w:rsidRDefault="00193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88" w:rsidRPr="007328ED" w:rsidRDefault="00B54F88" w:rsidP="007328ED">
    <w:pPr>
      <w:pStyle w:val="Nagwek"/>
      <w:tabs>
        <w:tab w:val="clear" w:pos="4536"/>
        <w:tab w:val="center" w:pos="4678"/>
        <w:tab w:val="left" w:pos="5245"/>
      </w:tabs>
      <w:spacing w:before="4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12"/>
    <w:multiLevelType w:val="multilevel"/>
    <w:tmpl w:val="991E8CA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2C15FC3"/>
    <w:multiLevelType w:val="hybridMultilevel"/>
    <w:tmpl w:val="05CA75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F432A8"/>
    <w:multiLevelType w:val="hybridMultilevel"/>
    <w:tmpl w:val="1B0E55B8"/>
    <w:lvl w:ilvl="0" w:tplc="35B23B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1B4D40"/>
    <w:multiLevelType w:val="hybridMultilevel"/>
    <w:tmpl w:val="04885048"/>
    <w:lvl w:ilvl="0" w:tplc="34F8557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28953F6"/>
    <w:multiLevelType w:val="hybridMultilevel"/>
    <w:tmpl w:val="C508519C"/>
    <w:lvl w:ilvl="0" w:tplc="36AE04A2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EE3197E"/>
    <w:multiLevelType w:val="multilevel"/>
    <w:tmpl w:val="D9843D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F996DD5"/>
    <w:multiLevelType w:val="hybridMultilevel"/>
    <w:tmpl w:val="6E2CEFBE"/>
    <w:lvl w:ilvl="0" w:tplc="CAF6F1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E319A"/>
    <w:multiLevelType w:val="hybridMultilevel"/>
    <w:tmpl w:val="F66E7E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01D26D9"/>
    <w:multiLevelType w:val="hybridMultilevel"/>
    <w:tmpl w:val="65B08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0093A"/>
    <w:multiLevelType w:val="hybridMultilevel"/>
    <w:tmpl w:val="1B0E55B8"/>
    <w:lvl w:ilvl="0" w:tplc="35B23B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C31C28"/>
    <w:multiLevelType w:val="hybridMultilevel"/>
    <w:tmpl w:val="C40A5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85E2F"/>
    <w:multiLevelType w:val="multilevel"/>
    <w:tmpl w:val="2010766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5">
    <w:nsid w:val="2E0D66BA"/>
    <w:multiLevelType w:val="hybridMultilevel"/>
    <w:tmpl w:val="5F4C5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08E"/>
    <w:multiLevelType w:val="hybridMultilevel"/>
    <w:tmpl w:val="683650FC"/>
    <w:lvl w:ilvl="0" w:tplc="C7F8087E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D6F9D"/>
    <w:multiLevelType w:val="hybridMultilevel"/>
    <w:tmpl w:val="89BA04E6"/>
    <w:lvl w:ilvl="0" w:tplc="6A90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  <w:vertAlign w:val="baseline"/>
      </w:rPr>
    </w:lvl>
    <w:lvl w:ilvl="1" w:tplc="4D646E80">
      <w:start w:val="4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ascii="Arial" w:eastAsia="Times New Roman" w:hAnsi="Arial" w:cs="Arial" w:hint="default"/>
        <w:b/>
        <w:i w:val="0"/>
        <w:sz w:val="20"/>
        <w:szCs w:val="20"/>
        <w:vertAlign w:val="baseline"/>
      </w:rPr>
    </w:lvl>
    <w:lvl w:ilvl="2" w:tplc="EC0AEADE">
      <w:numFmt w:val="bullet"/>
      <w:lvlText w:val="-"/>
      <w:lvlJc w:val="left"/>
      <w:pPr>
        <w:tabs>
          <w:tab w:val="num" w:pos="1257"/>
        </w:tabs>
        <w:ind w:left="125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3" w:tplc="323A5220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  <w:rPr>
        <w:b w:val="0"/>
        <w:i w:val="0"/>
        <w:sz w:val="20"/>
        <w:szCs w:val="20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E644F"/>
    <w:multiLevelType w:val="hybridMultilevel"/>
    <w:tmpl w:val="6A12D0A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755A2B"/>
    <w:multiLevelType w:val="hybridMultilevel"/>
    <w:tmpl w:val="CA5A7F62"/>
    <w:lvl w:ilvl="0" w:tplc="759C3C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7B122EB"/>
    <w:multiLevelType w:val="multilevel"/>
    <w:tmpl w:val="A3604D38"/>
    <w:lvl w:ilvl="0">
      <w:start w:val="35"/>
      <w:numFmt w:val="decimal"/>
      <w:lvlText w:val="%1"/>
      <w:lvlJc w:val="left"/>
      <w:pPr>
        <w:ind w:left="675" w:hanging="675"/>
      </w:pPr>
      <w:rPr>
        <w:rFonts w:eastAsia="Calibri" w:hint="default"/>
        <w:color w:val="auto"/>
      </w:rPr>
    </w:lvl>
    <w:lvl w:ilvl="1">
      <w:start w:val="310"/>
      <w:numFmt w:val="decimal"/>
      <w:lvlText w:val="%1-%2"/>
      <w:lvlJc w:val="left"/>
      <w:pPr>
        <w:ind w:left="1100" w:hanging="675"/>
      </w:pPr>
      <w:rPr>
        <w:rFonts w:eastAsia="Calibri" w:hint="default"/>
        <w:color w:val="auto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eastAsia="Calibri" w:hint="default"/>
        <w:color w:val="auto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eastAsia="Calibri" w:hint="default"/>
        <w:color w:val="auto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eastAsia="Calibri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eastAsia="Calibri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eastAsia="Calibri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eastAsia="Calibri" w:hint="default"/>
        <w:color w:val="auto"/>
      </w:rPr>
    </w:lvl>
  </w:abstractNum>
  <w:abstractNum w:abstractNumId="21">
    <w:nsid w:val="49E7723D"/>
    <w:multiLevelType w:val="hybridMultilevel"/>
    <w:tmpl w:val="9FF8627C"/>
    <w:lvl w:ilvl="0" w:tplc="EC0AE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D1B0B"/>
    <w:multiLevelType w:val="hybridMultilevel"/>
    <w:tmpl w:val="9C5C22B6"/>
    <w:lvl w:ilvl="0" w:tplc="FAF675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D11DC"/>
    <w:multiLevelType w:val="hybridMultilevel"/>
    <w:tmpl w:val="D88AB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F2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079D8"/>
    <w:multiLevelType w:val="hybridMultilevel"/>
    <w:tmpl w:val="1CECDFE2"/>
    <w:lvl w:ilvl="0" w:tplc="04150017">
      <w:start w:val="1"/>
      <w:numFmt w:val="lowerLetter"/>
      <w:lvlText w:val="%1)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5">
    <w:nsid w:val="5AAD5B16"/>
    <w:multiLevelType w:val="hybridMultilevel"/>
    <w:tmpl w:val="985EF5A4"/>
    <w:lvl w:ilvl="0" w:tplc="E2708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81574"/>
    <w:multiLevelType w:val="hybridMultilevel"/>
    <w:tmpl w:val="58844D30"/>
    <w:lvl w:ilvl="0" w:tplc="29CA9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D7EED"/>
    <w:multiLevelType w:val="hybridMultilevel"/>
    <w:tmpl w:val="1910B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A66CA"/>
    <w:multiLevelType w:val="multilevel"/>
    <w:tmpl w:val="38DE014C"/>
    <w:lvl w:ilvl="0">
      <w:start w:val="1"/>
      <w:numFmt w:val="decimal"/>
      <w:pStyle w:val="ProPublico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61140F5F"/>
    <w:multiLevelType w:val="hybridMultilevel"/>
    <w:tmpl w:val="95E031DE"/>
    <w:lvl w:ilvl="0" w:tplc="74126BD4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5E26C8D"/>
    <w:multiLevelType w:val="hybridMultilevel"/>
    <w:tmpl w:val="D528EB9E"/>
    <w:lvl w:ilvl="0" w:tplc="D0F83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FFEEF9D6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 w:tplc="EC0AEADE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  <w:szCs w:val="20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b/>
        <w:i w:val="0"/>
        <w:sz w:val="20"/>
        <w:szCs w:val="20"/>
      </w:rPr>
    </w:lvl>
    <w:lvl w:ilvl="4" w:tplc="9EDC0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335527"/>
    <w:multiLevelType w:val="hybridMultilevel"/>
    <w:tmpl w:val="EA2E86FA"/>
    <w:lvl w:ilvl="0" w:tplc="CE2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6B233D"/>
    <w:multiLevelType w:val="hybridMultilevel"/>
    <w:tmpl w:val="2BD26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70B59"/>
    <w:multiLevelType w:val="hybridMultilevel"/>
    <w:tmpl w:val="8676ED7A"/>
    <w:lvl w:ilvl="0" w:tplc="F97815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5"/>
  </w:num>
  <w:num w:numId="8">
    <w:abstractNumId w:val="24"/>
  </w:num>
  <w:num w:numId="9">
    <w:abstractNumId w:val="14"/>
  </w:num>
  <w:num w:numId="10">
    <w:abstractNumId w:val="16"/>
  </w:num>
  <w:num w:numId="11">
    <w:abstractNumId w:val="23"/>
  </w:num>
  <w:num w:numId="12">
    <w:abstractNumId w:val="10"/>
  </w:num>
  <w:num w:numId="13">
    <w:abstractNumId w:val="8"/>
  </w:num>
  <w:num w:numId="14">
    <w:abstractNumId w:val="33"/>
  </w:num>
  <w:num w:numId="15">
    <w:abstractNumId w:val="9"/>
  </w:num>
  <w:num w:numId="16">
    <w:abstractNumId w:val="6"/>
  </w:num>
  <w:num w:numId="17">
    <w:abstractNumId w:val="3"/>
  </w:num>
  <w:num w:numId="18">
    <w:abstractNumId w:val="29"/>
  </w:num>
  <w:num w:numId="19">
    <w:abstractNumId w:val="18"/>
  </w:num>
  <w:num w:numId="20">
    <w:abstractNumId w:val="26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7"/>
  </w:num>
  <w:num w:numId="25">
    <w:abstractNumId w:val="13"/>
  </w:num>
  <w:num w:numId="26">
    <w:abstractNumId w:val="32"/>
  </w:num>
  <w:num w:numId="27">
    <w:abstractNumId w:val="19"/>
  </w:num>
  <w:num w:numId="28">
    <w:abstractNumId w:val="15"/>
  </w:num>
  <w:num w:numId="29">
    <w:abstractNumId w:val="12"/>
  </w:num>
  <w:num w:numId="30">
    <w:abstractNumId w:val="5"/>
  </w:num>
  <w:num w:numId="31">
    <w:abstractNumId w:val="27"/>
  </w:num>
  <w:num w:numId="32">
    <w:abstractNumId w:val="21"/>
  </w:num>
  <w:num w:numId="33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1A"/>
    <w:rsid w:val="000001C7"/>
    <w:rsid w:val="0000071D"/>
    <w:rsid w:val="0000093D"/>
    <w:rsid w:val="000020C6"/>
    <w:rsid w:val="000023FF"/>
    <w:rsid w:val="00002B2B"/>
    <w:rsid w:val="00003AEA"/>
    <w:rsid w:val="00004AAD"/>
    <w:rsid w:val="00004BB5"/>
    <w:rsid w:val="0001024B"/>
    <w:rsid w:val="00010F11"/>
    <w:rsid w:val="00011046"/>
    <w:rsid w:val="00012E36"/>
    <w:rsid w:val="00014007"/>
    <w:rsid w:val="0001411A"/>
    <w:rsid w:val="00014CB2"/>
    <w:rsid w:val="00015E8F"/>
    <w:rsid w:val="00016A5C"/>
    <w:rsid w:val="00017F18"/>
    <w:rsid w:val="00022596"/>
    <w:rsid w:val="00025584"/>
    <w:rsid w:val="00025C2E"/>
    <w:rsid w:val="00027BD2"/>
    <w:rsid w:val="00031329"/>
    <w:rsid w:val="0003272A"/>
    <w:rsid w:val="0003339C"/>
    <w:rsid w:val="0003440F"/>
    <w:rsid w:val="000362A8"/>
    <w:rsid w:val="00037167"/>
    <w:rsid w:val="00037777"/>
    <w:rsid w:val="0003783B"/>
    <w:rsid w:val="00040D3F"/>
    <w:rsid w:val="0004177A"/>
    <w:rsid w:val="000423BB"/>
    <w:rsid w:val="00042F0B"/>
    <w:rsid w:val="0004356B"/>
    <w:rsid w:val="000441C1"/>
    <w:rsid w:val="00044576"/>
    <w:rsid w:val="00044D58"/>
    <w:rsid w:val="000458E7"/>
    <w:rsid w:val="000477B4"/>
    <w:rsid w:val="000501E3"/>
    <w:rsid w:val="00050B58"/>
    <w:rsid w:val="00050F02"/>
    <w:rsid w:val="00051B9C"/>
    <w:rsid w:val="0005386A"/>
    <w:rsid w:val="0005642B"/>
    <w:rsid w:val="0005682B"/>
    <w:rsid w:val="0005769E"/>
    <w:rsid w:val="00057A13"/>
    <w:rsid w:val="000602BB"/>
    <w:rsid w:val="00060E2E"/>
    <w:rsid w:val="00061B7F"/>
    <w:rsid w:val="000648E7"/>
    <w:rsid w:val="0006586B"/>
    <w:rsid w:val="000658E7"/>
    <w:rsid w:val="00070929"/>
    <w:rsid w:val="000713BB"/>
    <w:rsid w:val="00072007"/>
    <w:rsid w:val="000726A1"/>
    <w:rsid w:val="000756DA"/>
    <w:rsid w:val="00077E17"/>
    <w:rsid w:val="00082165"/>
    <w:rsid w:val="000855A4"/>
    <w:rsid w:val="000866C4"/>
    <w:rsid w:val="00086E02"/>
    <w:rsid w:val="00087E00"/>
    <w:rsid w:val="00087E42"/>
    <w:rsid w:val="00087EA0"/>
    <w:rsid w:val="000917F0"/>
    <w:rsid w:val="000938FA"/>
    <w:rsid w:val="00095E65"/>
    <w:rsid w:val="000972C3"/>
    <w:rsid w:val="000A0E5C"/>
    <w:rsid w:val="000A242C"/>
    <w:rsid w:val="000A5966"/>
    <w:rsid w:val="000A6546"/>
    <w:rsid w:val="000A7146"/>
    <w:rsid w:val="000B0830"/>
    <w:rsid w:val="000B13DF"/>
    <w:rsid w:val="000B2308"/>
    <w:rsid w:val="000B2C0E"/>
    <w:rsid w:val="000B2E67"/>
    <w:rsid w:val="000B3848"/>
    <w:rsid w:val="000B4F12"/>
    <w:rsid w:val="000B6451"/>
    <w:rsid w:val="000B69B5"/>
    <w:rsid w:val="000C0901"/>
    <w:rsid w:val="000C0C10"/>
    <w:rsid w:val="000C2CAD"/>
    <w:rsid w:val="000C5B02"/>
    <w:rsid w:val="000C6375"/>
    <w:rsid w:val="000C6745"/>
    <w:rsid w:val="000C7BDA"/>
    <w:rsid w:val="000D040D"/>
    <w:rsid w:val="000D0C5F"/>
    <w:rsid w:val="000D0E6B"/>
    <w:rsid w:val="000D1FD1"/>
    <w:rsid w:val="000D2063"/>
    <w:rsid w:val="000D251E"/>
    <w:rsid w:val="000D3F2F"/>
    <w:rsid w:val="000D44FE"/>
    <w:rsid w:val="000D5ED4"/>
    <w:rsid w:val="000D6132"/>
    <w:rsid w:val="000D62CE"/>
    <w:rsid w:val="000E0C5C"/>
    <w:rsid w:val="000E1481"/>
    <w:rsid w:val="000E286A"/>
    <w:rsid w:val="000E2FE2"/>
    <w:rsid w:val="000E40D7"/>
    <w:rsid w:val="000E43D4"/>
    <w:rsid w:val="000E4417"/>
    <w:rsid w:val="000E6799"/>
    <w:rsid w:val="000E7FA0"/>
    <w:rsid w:val="000F05E9"/>
    <w:rsid w:val="000F2848"/>
    <w:rsid w:val="000F4217"/>
    <w:rsid w:val="000F456F"/>
    <w:rsid w:val="000F5FA4"/>
    <w:rsid w:val="000F7605"/>
    <w:rsid w:val="00102154"/>
    <w:rsid w:val="00104E34"/>
    <w:rsid w:val="001054A4"/>
    <w:rsid w:val="0010558B"/>
    <w:rsid w:val="001104A2"/>
    <w:rsid w:val="001106A2"/>
    <w:rsid w:val="0011153A"/>
    <w:rsid w:val="00111C7E"/>
    <w:rsid w:val="00112129"/>
    <w:rsid w:val="001126C5"/>
    <w:rsid w:val="00113A70"/>
    <w:rsid w:val="0011478A"/>
    <w:rsid w:val="001155C4"/>
    <w:rsid w:val="00116EF7"/>
    <w:rsid w:val="0011722F"/>
    <w:rsid w:val="00122262"/>
    <w:rsid w:val="0012256A"/>
    <w:rsid w:val="001229B7"/>
    <w:rsid w:val="00122A6F"/>
    <w:rsid w:val="00123260"/>
    <w:rsid w:val="00125248"/>
    <w:rsid w:val="0012569E"/>
    <w:rsid w:val="00125852"/>
    <w:rsid w:val="00126C6B"/>
    <w:rsid w:val="0012789F"/>
    <w:rsid w:val="001311A5"/>
    <w:rsid w:val="00131E4E"/>
    <w:rsid w:val="00132584"/>
    <w:rsid w:val="00136175"/>
    <w:rsid w:val="00137F6B"/>
    <w:rsid w:val="001411F3"/>
    <w:rsid w:val="00141216"/>
    <w:rsid w:val="00141D9C"/>
    <w:rsid w:val="001428AB"/>
    <w:rsid w:val="001447E9"/>
    <w:rsid w:val="00144A0A"/>
    <w:rsid w:val="00147096"/>
    <w:rsid w:val="0014749E"/>
    <w:rsid w:val="001501E9"/>
    <w:rsid w:val="00150C5D"/>
    <w:rsid w:val="0015175D"/>
    <w:rsid w:val="00152688"/>
    <w:rsid w:val="00154908"/>
    <w:rsid w:val="00155FC7"/>
    <w:rsid w:val="00161D20"/>
    <w:rsid w:val="00162F7D"/>
    <w:rsid w:val="00166258"/>
    <w:rsid w:val="001667A6"/>
    <w:rsid w:val="00171104"/>
    <w:rsid w:val="00172202"/>
    <w:rsid w:val="00173B9B"/>
    <w:rsid w:val="001745D4"/>
    <w:rsid w:val="00180D4B"/>
    <w:rsid w:val="001847E6"/>
    <w:rsid w:val="00185262"/>
    <w:rsid w:val="001911E9"/>
    <w:rsid w:val="00192BDB"/>
    <w:rsid w:val="001930B1"/>
    <w:rsid w:val="00193437"/>
    <w:rsid w:val="001935B6"/>
    <w:rsid w:val="00195072"/>
    <w:rsid w:val="001964DD"/>
    <w:rsid w:val="001A0B3F"/>
    <w:rsid w:val="001A0D2B"/>
    <w:rsid w:val="001A2BBA"/>
    <w:rsid w:val="001A3794"/>
    <w:rsid w:val="001A3DC3"/>
    <w:rsid w:val="001A76F9"/>
    <w:rsid w:val="001A7C13"/>
    <w:rsid w:val="001B1968"/>
    <w:rsid w:val="001B1D48"/>
    <w:rsid w:val="001B6739"/>
    <w:rsid w:val="001C0F19"/>
    <w:rsid w:val="001C1F56"/>
    <w:rsid w:val="001C2314"/>
    <w:rsid w:val="001C275F"/>
    <w:rsid w:val="001C3058"/>
    <w:rsid w:val="001C35A5"/>
    <w:rsid w:val="001C575D"/>
    <w:rsid w:val="001C6B58"/>
    <w:rsid w:val="001D0736"/>
    <w:rsid w:val="001D1630"/>
    <w:rsid w:val="001D1706"/>
    <w:rsid w:val="001D5E40"/>
    <w:rsid w:val="001D5F74"/>
    <w:rsid w:val="001D7200"/>
    <w:rsid w:val="001E07AC"/>
    <w:rsid w:val="001E0ECB"/>
    <w:rsid w:val="001E1DEB"/>
    <w:rsid w:val="001E2E34"/>
    <w:rsid w:val="001E305E"/>
    <w:rsid w:val="001E48E6"/>
    <w:rsid w:val="001F039D"/>
    <w:rsid w:val="001F090C"/>
    <w:rsid w:val="001F0F2F"/>
    <w:rsid w:val="001F1393"/>
    <w:rsid w:val="001F5EEC"/>
    <w:rsid w:val="001F7F8E"/>
    <w:rsid w:val="0020240B"/>
    <w:rsid w:val="002039AA"/>
    <w:rsid w:val="00203C5E"/>
    <w:rsid w:val="00203C86"/>
    <w:rsid w:val="00203CA3"/>
    <w:rsid w:val="002054CC"/>
    <w:rsid w:val="00213A7E"/>
    <w:rsid w:val="0021482F"/>
    <w:rsid w:val="00216591"/>
    <w:rsid w:val="0022183E"/>
    <w:rsid w:val="002223E5"/>
    <w:rsid w:val="00224429"/>
    <w:rsid w:val="00224619"/>
    <w:rsid w:val="00226E47"/>
    <w:rsid w:val="00230B45"/>
    <w:rsid w:val="00230EC8"/>
    <w:rsid w:val="00231481"/>
    <w:rsid w:val="0023248C"/>
    <w:rsid w:val="0023304E"/>
    <w:rsid w:val="00233670"/>
    <w:rsid w:val="002345E4"/>
    <w:rsid w:val="00234B41"/>
    <w:rsid w:val="00235D66"/>
    <w:rsid w:val="00236EF8"/>
    <w:rsid w:val="00240A14"/>
    <w:rsid w:val="002464E0"/>
    <w:rsid w:val="0025010E"/>
    <w:rsid w:val="00251247"/>
    <w:rsid w:val="00251917"/>
    <w:rsid w:val="00253AE1"/>
    <w:rsid w:val="00253DBF"/>
    <w:rsid w:val="00254B5E"/>
    <w:rsid w:val="0025638F"/>
    <w:rsid w:val="00262EFE"/>
    <w:rsid w:val="0026456A"/>
    <w:rsid w:val="002649F3"/>
    <w:rsid w:val="002658FF"/>
    <w:rsid w:val="00266324"/>
    <w:rsid w:val="0026672B"/>
    <w:rsid w:val="002700F0"/>
    <w:rsid w:val="00270835"/>
    <w:rsid w:val="00271E3A"/>
    <w:rsid w:val="002747D6"/>
    <w:rsid w:val="0027486E"/>
    <w:rsid w:val="00275423"/>
    <w:rsid w:val="002801B6"/>
    <w:rsid w:val="00281FCA"/>
    <w:rsid w:val="00282B0B"/>
    <w:rsid w:val="00282EF9"/>
    <w:rsid w:val="00283ECC"/>
    <w:rsid w:val="00285394"/>
    <w:rsid w:val="00287636"/>
    <w:rsid w:val="00287DEB"/>
    <w:rsid w:val="00291CF3"/>
    <w:rsid w:val="00291EE7"/>
    <w:rsid w:val="00292B1A"/>
    <w:rsid w:val="00294A10"/>
    <w:rsid w:val="0029783E"/>
    <w:rsid w:val="002A42DD"/>
    <w:rsid w:val="002A5824"/>
    <w:rsid w:val="002A73BD"/>
    <w:rsid w:val="002A7EFF"/>
    <w:rsid w:val="002B0255"/>
    <w:rsid w:val="002B1311"/>
    <w:rsid w:val="002B1B6B"/>
    <w:rsid w:val="002B60BA"/>
    <w:rsid w:val="002C047C"/>
    <w:rsid w:val="002C3F53"/>
    <w:rsid w:val="002C6D4A"/>
    <w:rsid w:val="002D1247"/>
    <w:rsid w:val="002D3D78"/>
    <w:rsid w:val="002D40A4"/>
    <w:rsid w:val="002D7A5A"/>
    <w:rsid w:val="002E1F99"/>
    <w:rsid w:val="002E21A0"/>
    <w:rsid w:val="002E3F72"/>
    <w:rsid w:val="002E574F"/>
    <w:rsid w:val="002E5A1E"/>
    <w:rsid w:val="002E5D12"/>
    <w:rsid w:val="002F2D3B"/>
    <w:rsid w:val="002F2FBF"/>
    <w:rsid w:val="002F39B9"/>
    <w:rsid w:val="002F694F"/>
    <w:rsid w:val="00300373"/>
    <w:rsid w:val="00300DE1"/>
    <w:rsid w:val="00301117"/>
    <w:rsid w:val="00302D2D"/>
    <w:rsid w:val="00303FB5"/>
    <w:rsid w:val="00304220"/>
    <w:rsid w:val="0030525B"/>
    <w:rsid w:val="003100FB"/>
    <w:rsid w:val="0031322D"/>
    <w:rsid w:val="0031345A"/>
    <w:rsid w:val="0031521B"/>
    <w:rsid w:val="00316059"/>
    <w:rsid w:val="00316554"/>
    <w:rsid w:val="00317DA2"/>
    <w:rsid w:val="0032284C"/>
    <w:rsid w:val="003231B1"/>
    <w:rsid w:val="0032377B"/>
    <w:rsid w:val="00324228"/>
    <w:rsid w:val="003246FC"/>
    <w:rsid w:val="00326755"/>
    <w:rsid w:val="003300F4"/>
    <w:rsid w:val="00333361"/>
    <w:rsid w:val="00333C26"/>
    <w:rsid w:val="003349F6"/>
    <w:rsid w:val="00337155"/>
    <w:rsid w:val="0033756E"/>
    <w:rsid w:val="00340214"/>
    <w:rsid w:val="0034138E"/>
    <w:rsid w:val="00342C43"/>
    <w:rsid w:val="00343DC7"/>
    <w:rsid w:val="00345767"/>
    <w:rsid w:val="00345FE1"/>
    <w:rsid w:val="00346167"/>
    <w:rsid w:val="003463E5"/>
    <w:rsid w:val="00347398"/>
    <w:rsid w:val="00347587"/>
    <w:rsid w:val="003477E0"/>
    <w:rsid w:val="0035329A"/>
    <w:rsid w:val="0035486D"/>
    <w:rsid w:val="0035492F"/>
    <w:rsid w:val="00363BD5"/>
    <w:rsid w:val="00365E74"/>
    <w:rsid w:val="00371BB2"/>
    <w:rsid w:val="003720B2"/>
    <w:rsid w:val="00372341"/>
    <w:rsid w:val="003723FC"/>
    <w:rsid w:val="00373601"/>
    <w:rsid w:val="003736C4"/>
    <w:rsid w:val="00374947"/>
    <w:rsid w:val="00376297"/>
    <w:rsid w:val="00377C5F"/>
    <w:rsid w:val="00380EA7"/>
    <w:rsid w:val="003872FD"/>
    <w:rsid w:val="0038769E"/>
    <w:rsid w:val="00387C7D"/>
    <w:rsid w:val="00390088"/>
    <w:rsid w:val="00392366"/>
    <w:rsid w:val="00392A88"/>
    <w:rsid w:val="00394263"/>
    <w:rsid w:val="00395451"/>
    <w:rsid w:val="00395A4C"/>
    <w:rsid w:val="00395F83"/>
    <w:rsid w:val="0039616A"/>
    <w:rsid w:val="003A2527"/>
    <w:rsid w:val="003A2F29"/>
    <w:rsid w:val="003A5FF7"/>
    <w:rsid w:val="003B1037"/>
    <w:rsid w:val="003B112F"/>
    <w:rsid w:val="003B2D14"/>
    <w:rsid w:val="003B3BE9"/>
    <w:rsid w:val="003B5FB1"/>
    <w:rsid w:val="003B7902"/>
    <w:rsid w:val="003C2E31"/>
    <w:rsid w:val="003C3603"/>
    <w:rsid w:val="003C417B"/>
    <w:rsid w:val="003C43AD"/>
    <w:rsid w:val="003C47A3"/>
    <w:rsid w:val="003C4E8F"/>
    <w:rsid w:val="003C6683"/>
    <w:rsid w:val="003C6D79"/>
    <w:rsid w:val="003D13F7"/>
    <w:rsid w:val="003D1F02"/>
    <w:rsid w:val="003D3521"/>
    <w:rsid w:val="003D6BDC"/>
    <w:rsid w:val="003D7582"/>
    <w:rsid w:val="003E0C51"/>
    <w:rsid w:val="003E10C1"/>
    <w:rsid w:val="003E16FC"/>
    <w:rsid w:val="003E1CC7"/>
    <w:rsid w:val="003E2804"/>
    <w:rsid w:val="003E3954"/>
    <w:rsid w:val="003E3EDE"/>
    <w:rsid w:val="003E4037"/>
    <w:rsid w:val="003E54FE"/>
    <w:rsid w:val="003E5689"/>
    <w:rsid w:val="003E6121"/>
    <w:rsid w:val="003E6BC8"/>
    <w:rsid w:val="003E715C"/>
    <w:rsid w:val="003F1F4A"/>
    <w:rsid w:val="003F21CD"/>
    <w:rsid w:val="003F39F6"/>
    <w:rsid w:val="003F4E2B"/>
    <w:rsid w:val="003F56A9"/>
    <w:rsid w:val="003F75D5"/>
    <w:rsid w:val="003F7660"/>
    <w:rsid w:val="003F786F"/>
    <w:rsid w:val="00400897"/>
    <w:rsid w:val="004020D0"/>
    <w:rsid w:val="00403A9B"/>
    <w:rsid w:val="00405CB0"/>
    <w:rsid w:val="0040645D"/>
    <w:rsid w:val="0041086E"/>
    <w:rsid w:val="00412928"/>
    <w:rsid w:val="00413327"/>
    <w:rsid w:val="00413DE0"/>
    <w:rsid w:val="00416093"/>
    <w:rsid w:val="004203FB"/>
    <w:rsid w:val="0042150C"/>
    <w:rsid w:val="00421F12"/>
    <w:rsid w:val="00423A45"/>
    <w:rsid w:val="00425964"/>
    <w:rsid w:val="004322EE"/>
    <w:rsid w:val="00434631"/>
    <w:rsid w:val="004361D7"/>
    <w:rsid w:val="0043675B"/>
    <w:rsid w:val="004377DE"/>
    <w:rsid w:val="00440507"/>
    <w:rsid w:val="004417B1"/>
    <w:rsid w:val="00441C6A"/>
    <w:rsid w:val="00441E3C"/>
    <w:rsid w:val="00441FB9"/>
    <w:rsid w:val="00444624"/>
    <w:rsid w:val="0044788C"/>
    <w:rsid w:val="00450B28"/>
    <w:rsid w:val="00450CCA"/>
    <w:rsid w:val="00452DAC"/>
    <w:rsid w:val="00453355"/>
    <w:rsid w:val="00456874"/>
    <w:rsid w:val="004579EE"/>
    <w:rsid w:val="00457B9C"/>
    <w:rsid w:val="00463BCC"/>
    <w:rsid w:val="0046467E"/>
    <w:rsid w:val="004662CB"/>
    <w:rsid w:val="0047002D"/>
    <w:rsid w:val="00471DAD"/>
    <w:rsid w:val="0047290F"/>
    <w:rsid w:val="0047306E"/>
    <w:rsid w:val="0047472A"/>
    <w:rsid w:val="00474B52"/>
    <w:rsid w:val="00476AD7"/>
    <w:rsid w:val="00476F6F"/>
    <w:rsid w:val="004808CB"/>
    <w:rsid w:val="004842D7"/>
    <w:rsid w:val="00485EB7"/>
    <w:rsid w:val="00487314"/>
    <w:rsid w:val="00487AEC"/>
    <w:rsid w:val="00490680"/>
    <w:rsid w:val="00491F6B"/>
    <w:rsid w:val="004935C2"/>
    <w:rsid w:val="00494497"/>
    <w:rsid w:val="00494D24"/>
    <w:rsid w:val="004961C0"/>
    <w:rsid w:val="004A0252"/>
    <w:rsid w:val="004A2EA6"/>
    <w:rsid w:val="004A3FA0"/>
    <w:rsid w:val="004A4915"/>
    <w:rsid w:val="004A6248"/>
    <w:rsid w:val="004B0368"/>
    <w:rsid w:val="004B1983"/>
    <w:rsid w:val="004B22E6"/>
    <w:rsid w:val="004B2451"/>
    <w:rsid w:val="004B339F"/>
    <w:rsid w:val="004B6ECD"/>
    <w:rsid w:val="004C0F29"/>
    <w:rsid w:val="004C216F"/>
    <w:rsid w:val="004C2EC3"/>
    <w:rsid w:val="004C5237"/>
    <w:rsid w:val="004C62C8"/>
    <w:rsid w:val="004C726F"/>
    <w:rsid w:val="004C7C78"/>
    <w:rsid w:val="004D090E"/>
    <w:rsid w:val="004D142E"/>
    <w:rsid w:val="004D1432"/>
    <w:rsid w:val="004D19CC"/>
    <w:rsid w:val="004D4A79"/>
    <w:rsid w:val="004D6CE5"/>
    <w:rsid w:val="004D7B42"/>
    <w:rsid w:val="004E0A3F"/>
    <w:rsid w:val="004E0A7C"/>
    <w:rsid w:val="004E0B61"/>
    <w:rsid w:val="004E1C0D"/>
    <w:rsid w:val="004E5368"/>
    <w:rsid w:val="004E55B4"/>
    <w:rsid w:val="004F053D"/>
    <w:rsid w:val="004F0C16"/>
    <w:rsid w:val="004F12EF"/>
    <w:rsid w:val="004F139D"/>
    <w:rsid w:val="004F53C7"/>
    <w:rsid w:val="004F55BB"/>
    <w:rsid w:val="004F6214"/>
    <w:rsid w:val="0050398F"/>
    <w:rsid w:val="0050478A"/>
    <w:rsid w:val="00504DE2"/>
    <w:rsid w:val="00504DE8"/>
    <w:rsid w:val="00506B70"/>
    <w:rsid w:val="00506C41"/>
    <w:rsid w:val="0051083C"/>
    <w:rsid w:val="005109A9"/>
    <w:rsid w:val="00513CF8"/>
    <w:rsid w:val="00516E68"/>
    <w:rsid w:val="00520377"/>
    <w:rsid w:val="0052490D"/>
    <w:rsid w:val="00525D19"/>
    <w:rsid w:val="005262ED"/>
    <w:rsid w:val="0052677C"/>
    <w:rsid w:val="00533F95"/>
    <w:rsid w:val="005346DB"/>
    <w:rsid w:val="00537090"/>
    <w:rsid w:val="005370BF"/>
    <w:rsid w:val="005506F5"/>
    <w:rsid w:val="0055095F"/>
    <w:rsid w:val="00550F2E"/>
    <w:rsid w:val="00551744"/>
    <w:rsid w:val="0055442F"/>
    <w:rsid w:val="005577C7"/>
    <w:rsid w:val="005600EF"/>
    <w:rsid w:val="00562128"/>
    <w:rsid w:val="00562570"/>
    <w:rsid w:val="00562CAF"/>
    <w:rsid w:val="005649CC"/>
    <w:rsid w:val="00566326"/>
    <w:rsid w:val="00570DD5"/>
    <w:rsid w:val="005741C0"/>
    <w:rsid w:val="0057423A"/>
    <w:rsid w:val="00575F08"/>
    <w:rsid w:val="00577040"/>
    <w:rsid w:val="005779C2"/>
    <w:rsid w:val="0058179D"/>
    <w:rsid w:val="00585010"/>
    <w:rsid w:val="005858F4"/>
    <w:rsid w:val="00586D1D"/>
    <w:rsid w:val="00590E2A"/>
    <w:rsid w:val="00590E5E"/>
    <w:rsid w:val="005956BE"/>
    <w:rsid w:val="00596702"/>
    <w:rsid w:val="005978C4"/>
    <w:rsid w:val="005A080D"/>
    <w:rsid w:val="005A0C47"/>
    <w:rsid w:val="005A10C5"/>
    <w:rsid w:val="005A22C2"/>
    <w:rsid w:val="005A39FE"/>
    <w:rsid w:val="005A58F8"/>
    <w:rsid w:val="005A5C03"/>
    <w:rsid w:val="005A7460"/>
    <w:rsid w:val="005B3431"/>
    <w:rsid w:val="005B5F41"/>
    <w:rsid w:val="005B604B"/>
    <w:rsid w:val="005B68F1"/>
    <w:rsid w:val="005B6A38"/>
    <w:rsid w:val="005B6C79"/>
    <w:rsid w:val="005C04A3"/>
    <w:rsid w:val="005C2635"/>
    <w:rsid w:val="005C337D"/>
    <w:rsid w:val="005C46ED"/>
    <w:rsid w:val="005D0CA6"/>
    <w:rsid w:val="005D0DFC"/>
    <w:rsid w:val="005D142A"/>
    <w:rsid w:val="005D21D5"/>
    <w:rsid w:val="005D37C1"/>
    <w:rsid w:val="005D4949"/>
    <w:rsid w:val="005D5642"/>
    <w:rsid w:val="005E1DB5"/>
    <w:rsid w:val="005E33EB"/>
    <w:rsid w:val="005E3E52"/>
    <w:rsid w:val="005E3FC4"/>
    <w:rsid w:val="005E5BD5"/>
    <w:rsid w:val="005E6046"/>
    <w:rsid w:val="005E70F5"/>
    <w:rsid w:val="005F2325"/>
    <w:rsid w:val="005F2C1C"/>
    <w:rsid w:val="005F2FA5"/>
    <w:rsid w:val="005F35FD"/>
    <w:rsid w:val="005F3DB7"/>
    <w:rsid w:val="005F742A"/>
    <w:rsid w:val="00601B10"/>
    <w:rsid w:val="00604A7D"/>
    <w:rsid w:val="0060578F"/>
    <w:rsid w:val="00611AF2"/>
    <w:rsid w:val="00612FF0"/>
    <w:rsid w:val="00613AC5"/>
    <w:rsid w:val="00614081"/>
    <w:rsid w:val="006151D3"/>
    <w:rsid w:val="00617B5B"/>
    <w:rsid w:val="00620B59"/>
    <w:rsid w:val="006218F9"/>
    <w:rsid w:val="00622A60"/>
    <w:rsid w:val="00623D6E"/>
    <w:rsid w:val="006316AC"/>
    <w:rsid w:val="00632A31"/>
    <w:rsid w:val="006332EB"/>
    <w:rsid w:val="0063339A"/>
    <w:rsid w:val="00635D68"/>
    <w:rsid w:val="00637058"/>
    <w:rsid w:val="00640A9D"/>
    <w:rsid w:val="0064166B"/>
    <w:rsid w:val="00641E53"/>
    <w:rsid w:val="00642426"/>
    <w:rsid w:val="00642E30"/>
    <w:rsid w:val="00644304"/>
    <w:rsid w:val="0064750C"/>
    <w:rsid w:val="00647606"/>
    <w:rsid w:val="00652C24"/>
    <w:rsid w:val="00653102"/>
    <w:rsid w:val="006558CE"/>
    <w:rsid w:val="00657A99"/>
    <w:rsid w:val="00663AE4"/>
    <w:rsid w:val="00663D0E"/>
    <w:rsid w:val="00664C6A"/>
    <w:rsid w:val="00666FE3"/>
    <w:rsid w:val="00667D24"/>
    <w:rsid w:val="006712F4"/>
    <w:rsid w:val="00671A0B"/>
    <w:rsid w:val="00671E52"/>
    <w:rsid w:val="0067332C"/>
    <w:rsid w:val="00674C5C"/>
    <w:rsid w:val="00677661"/>
    <w:rsid w:val="006813FC"/>
    <w:rsid w:val="006830E4"/>
    <w:rsid w:val="00684EA8"/>
    <w:rsid w:val="00685362"/>
    <w:rsid w:val="0068689A"/>
    <w:rsid w:val="00692AF4"/>
    <w:rsid w:val="006A0DDD"/>
    <w:rsid w:val="006A3CBA"/>
    <w:rsid w:val="006A67E6"/>
    <w:rsid w:val="006B006A"/>
    <w:rsid w:val="006B1575"/>
    <w:rsid w:val="006B6D51"/>
    <w:rsid w:val="006B72A6"/>
    <w:rsid w:val="006B7489"/>
    <w:rsid w:val="006B7DE9"/>
    <w:rsid w:val="006C1315"/>
    <w:rsid w:val="006C31D3"/>
    <w:rsid w:val="006C3FDB"/>
    <w:rsid w:val="006C5AF0"/>
    <w:rsid w:val="006C62AF"/>
    <w:rsid w:val="006C6B70"/>
    <w:rsid w:val="006C6EF9"/>
    <w:rsid w:val="006C7C64"/>
    <w:rsid w:val="006C7FD5"/>
    <w:rsid w:val="006D1D8F"/>
    <w:rsid w:val="006D1DEA"/>
    <w:rsid w:val="006D24B6"/>
    <w:rsid w:val="006D5193"/>
    <w:rsid w:val="006D654B"/>
    <w:rsid w:val="006D7724"/>
    <w:rsid w:val="006D7971"/>
    <w:rsid w:val="006D7A93"/>
    <w:rsid w:val="006E291B"/>
    <w:rsid w:val="006E2985"/>
    <w:rsid w:val="006E383D"/>
    <w:rsid w:val="006E5D56"/>
    <w:rsid w:val="006F0C8A"/>
    <w:rsid w:val="006F190D"/>
    <w:rsid w:val="006F2320"/>
    <w:rsid w:val="006F2455"/>
    <w:rsid w:val="006F28F4"/>
    <w:rsid w:val="006F3481"/>
    <w:rsid w:val="006F48F8"/>
    <w:rsid w:val="006F49D2"/>
    <w:rsid w:val="006F7CF8"/>
    <w:rsid w:val="0070079F"/>
    <w:rsid w:val="00702165"/>
    <w:rsid w:val="00703615"/>
    <w:rsid w:val="00703ECD"/>
    <w:rsid w:val="00704B72"/>
    <w:rsid w:val="007056E1"/>
    <w:rsid w:val="00705C0F"/>
    <w:rsid w:val="0070612B"/>
    <w:rsid w:val="0070763B"/>
    <w:rsid w:val="00707E69"/>
    <w:rsid w:val="00713A1F"/>
    <w:rsid w:val="007177C4"/>
    <w:rsid w:val="00722081"/>
    <w:rsid w:val="00722BC5"/>
    <w:rsid w:val="007245C8"/>
    <w:rsid w:val="007267A4"/>
    <w:rsid w:val="00730991"/>
    <w:rsid w:val="007312E2"/>
    <w:rsid w:val="00731B88"/>
    <w:rsid w:val="00731F7F"/>
    <w:rsid w:val="0073216B"/>
    <w:rsid w:val="007328ED"/>
    <w:rsid w:val="0073452A"/>
    <w:rsid w:val="00734D79"/>
    <w:rsid w:val="00734F60"/>
    <w:rsid w:val="00740B60"/>
    <w:rsid w:val="007421D7"/>
    <w:rsid w:val="0074225F"/>
    <w:rsid w:val="00743054"/>
    <w:rsid w:val="00745673"/>
    <w:rsid w:val="0074772E"/>
    <w:rsid w:val="00750399"/>
    <w:rsid w:val="007522B7"/>
    <w:rsid w:val="00752446"/>
    <w:rsid w:val="00757C03"/>
    <w:rsid w:val="00761158"/>
    <w:rsid w:val="007648C0"/>
    <w:rsid w:val="00764C91"/>
    <w:rsid w:val="0077026E"/>
    <w:rsid w:val="00771CFC"/>
    <w:rsid w:val="00776291"/>
    <w:rsid w:val="00776516"/>
    <w:rsid w:val="007776C8"/>
    <w:rsid w:val="00777BF8"/>
    <w:rsid w:val="00780AD8"/>
    <w:rsid w:val="0078358C"/>
    <w:rsid w:val="007844DB"/>
    <w:rsid w:val="00784EB0"/>
    <w:rsid w:val="00785F14"/>
    <w:rsid w:val="00786B35"/>
    <w:rsid w:val="00793D1C"/>
    <w:rsid w:val="00795EA0"/>
    <w:rsid w:val="007A0CCC"/>
    <w:rsid w:val="007A36B1"/>
    <w:rsid w:val="007B32D1"/>
    <w:rsid w:val="007B58F5"/>
    <w:rsid w:val="007C1935"/>
    <w:rsid w:val="007C3195"/>
    <w:rsid w:val="007C3688"/>
    <w:rsid w:val="007C527C"/>
    <w:rsid w:val="007C6CFA"/>
    <w:rsid w:val="007C7459"/>
    <w:rsid w:val="007D024F"/>
    <w:rsid w:val="007D16D3"/>
    <w:rsid w:val="007D1A97"/>
    <w:rsid w:val="007D2C63"/>
    <w:rsid w:val="007D3336"/>
    <w:rsid w:val="007D672A"/>
    <w:rsid w:val="007D6F64"/>
    <w:rsid w:val="007E0335"/>
    <w:rsid w:val="007E38BE"/>
    <w:rsid w:val="007E4606"/>
    <w:rsid w:val="007E47AA"/>
    <w:rsid w:val="007E78E9"/>
    <w:rsid w:val="007F0898"/>
    <w:rsid w:val="007F0AC3"/>
    <w:rsid w:val="007F0C82"/>
    <w:rsid w:val="007F0D0D"/>
    <w:rsid w:val="007F0EC3"/>
    <w:rsid w:val="007F15E1"/>
    <w:rsid w:val="007F2DD4"/>
    <w:rsid w:val="007F4BB1"/>
    <w:rsid w:val="007F5283"/>
    <w:rsid w:val="007F63B4"/>
    <w:rsid w:val="007F66A1"/>
    <w:rsid w:val="00800D75"/>
    <w:rsid w:val="00801446"/>
    <w:rsid w:val="008054BD"/>
    <w:rsid w:val="008063BB"/>
    <w:rsid w:val="008073D6"/>
    <w:rsid w:val="0081347B"/>
    <w:rsid w:val="00813520"/>
    <w:rsid w:val="008172A9"/>
    <w:rsid w:val="0081781B"/>
    <w:rsid w:val="00820D95"/>
    <w:rsid w:val="00821DAE"/>
    <w:rsid w:val="008221D4"/>
    <w:rsid w:val="008247DC"/>
    <w:rsid w:val="00826085"/>
    <w:rsid w:val="0082710C"/>
    <w:rsid w:val="0082751B"/>
    <w:rsid w:val="00827B49"/>
    <w:rsid w:val="00827B82"/>
    <w:rsid w:val="00831B57"/>
    <w:rsid w:val="00832AB0"/>
    <w:rsid w:val="00833A14"/>
    <w:rsid w:val="00833D19"/>
    <w:rsid w:val="00841D41"/>
    <w:rsid w:val="0084259B"/>
    <w:rsid w:val="00842951"/>
    <w:rsid w:val="00842C9B"/>
    <w:rsid w:val="00843078"/>
    <w:rsid w:val="0084479D"/>
    <w:rsid w:val="008453D8"/>
    <w:rsid w:val="00846959"/>
    <w:rsid w:val="008500C0"/>
    <w:rsid w:val="00850225"/>
    <w:rsid w:val="00851CCA"/>
    <w:rsid w:val="00852332"/>
    <w:rsid w:val="008538F5"/>
    <w:rsid w:val="00853F82"/>
    <w:rsid w:val="00855340"/>
    <w:rsid w:val="00855E7C"/>
    <w:rsid w:val="00856A1F"/>
    <w:rsid w:val="008574F1"/>
    <w:rsid w:val="00857EBC"/>
    <w:rsid w:val="00861CE2"/>
    <w:rsid w:val="00862BCB"/>
    <w:rsid w:val="00865CD3"/>
    <w:rsid w:val="008705DC"/>
    <w:rsid w:val="008726D0"/>
    <w:rsid w:val="00872838"/>
    <w:rsid w:val="00874217"/>
    <w:rsid w:val="00874602"/>
    <w:rsid w:val="00876734"/>
    <w:rsid w:val="008829AB"/>
    <w:rsid w:val="00884466"/>
    <w:rsid w:val="00885B9A"/>
    <w:rsid w:val="00886FDF"/>
    <w:rsid w:val="00893BAD"/>
    <w:rsid w:val="00896AB1"/>
    <w:rsid w:val="00897520"/>
    <w:rsid w:val="008A0735"/>
    <w:rsid w:val="008A289B"/>
    <w:rsid w:val="008A3F2F"/>
    <w:rsid w:val="008A3FA9"/>
    <w:rsid w:val="008A632D"/>
    <w:rsid w:val="008A756E"/>
    <w:rsid w:val="008A7E24"/>
    <w:rsid w:val="008B0CA4"/>
    <w:rsid w:val="008B1833"/>
    <w:rsid w:val="008B2652"/>
    <w:rsid w:val="008B28F7"/>
    <w:rsid w:val="008B51A6"/>
    <w:rsid w:val="008B5324"/>
    <w:rsid w:val="008B5333"/>
    <w:rsid w:val="008B57FF"/>
    <w:rsid w:val="008B5818"/>
    <w:rsid w:val="008C2B65"/>
    <w:rsid w:val="008C2CAF"/>
    <w:rsid w:val="008C4FBD"/>
    <w:rsid w:val="008C5687"/>
    <w:rsid w:val="008D033E"/>
    <w:rsid w:val="008D0BAD"/>
    <w:rsid w:val="008D2993"/>
    <w:rsid w:val="008D3198"/>
    <w:rsid w:val="008D35F2"/>
    <w:rsid w:val="008D5A96"/>
    <w:rsid w:val="008D656E"/>
    <w:rsid w:val="008D6CC2"/>
    <w:rsid w:val="008E14B6"/>
    <w:rsid w:val="008E212D"/>
    <w:rsid w:val="008E3050"/>
    <w:rsid w:val="008E5294"/>
    <w:rsid w:val="008E57D7"/>
    <w:rsid w:val="008E5B93"/>
    <w:rsid w:val="008E7AEB"/>
    <w:rsid w:val="008F010F"/>
    <w:rsid w:val="008F0D78"/>
    <w:rsid w:val="008F2EE3"/>
    <w:rsid w:val="008F4B01"/>
    <w:rsid w:val="008F52AA"/>
    <w:rsid w:val="008F561F"/>
    <w:rsid w:val="008F594B"/>
    <w:rsid w:val="008F618E"/>
    <w:rsid w:val="008F67E2"/>
    <w:rsid w:val="008F6C94"/>
    <w:rsid w:val="009009D6"/>
    <w:rsid w:val="00900BF9"/>
    <w:rsid w:val="00901EE3"/>
    <w:rsid w:val="00902D14"/>
    <w:rsid w:val="00904430"/>
    <w:rsid w:val="00905FC0"/>
    <w:rsid w:val="00906A16"/>
    <w:rsid w:val="0091643F"/>
    <w:rsid w:val="009165E2"/>
    <w:rsid w:val="009200AB"/>
    <w:rsid w:val="009205ED"/>
    <w:rsid w:val="00921C84"/>
    <w:rsid w:val="00922405"/>
    <w:rsid w:val="0092583E"/>
    <w:rsid w:val="009339CC"/>
    <w:rsid w:val="00933AEA"/>
    <w:rsid w:val="009350D3"/>
    <w:rsid w:val="00937FCF"/>
    <w:rsid w:val="0094438D"/>
    <w:rsid w:val="00945112"/>
    <w:rsid w:val="009461C7"/>
    <w:rsid w:val="00950EB2"/>
    <w:rsid w:val="009516D5"/>
    <w:rsid w:val="0095469E"/>
    <w:rsid w:val="00954F5C"/>
    <w:rsid w:val="00955923"/>
    <w:rsid w:val="00956A7A"/>
    <w:rsid w:val="00957BED"/>
    <w:rsid w:val="00960319"/>
    <w:rsid w:val="00961068"/>
    <w:rsid w:val="00970FA0"/>
    <w:rsid w:val="009742A4"/>
    <w:rsid w:val="00974597"/>
    <w:rsid w:val="00974F3F"/>
    <w:rsid w:val="009765FD"/>
    <w:rsid w:val="00976FE8"/>
    <w:rsid w:val="00977455"/>
    <w:rsid w:val="00984EB1"/>
    <w:rsid w:val="00984EB4"/>
    <w:rsid w:val="00985342"/>
    <w:rsid w:val="00987476"/>
    <w:rsid w:val="00991069"/>
    <w:rsid w:val="009922F7"/>
    <w:rsid w:val="00992AB4"/>
    <w:rsid w:val="009A184B"/>
    <w:rsid w:val="009A343A"/>
    <w:rsid w:val="009A3F09"/>
    <w:rsid w:val="009A7117"/>
    <w:rsid w:val="009A78A0"/>
    <w:rsid w:val="009A7C8F"/>
    <w:rsid w:val="009B1B7D"/>
    <w:rsid w:val="009B24E3"/>
    <w:rsid w:val="009B2759"/>
    <w:rsid w:val="009B36EC"/>
    <w:rsid w:val="009B4343"/>
    <w:rsid w:val="009B5AD6"/>
    <w:rsid w:val="009B64C7"/>
    <w:rsid w:val="009B6F55"/>
    <w:rsid w:val="009B6F5F"/>
    <w:rsid w:val="009C4D8D"/>
    <w:rsid w:val="009C6E49"/>
    <w:rsid w:val="009C6E77"/>
    <w:rsid w:val="009C7304"/>
    <w:rsid w:val="009C7366"/>
    <w:rsid w:val="009D0E38"/>
    <w:rsid w:val="009D1501"/>
    <w:rsid w:val="009D2DA7"/>
    <w:rsid w:val="009D3778"/>
    <w:rsid w:val="009D3E97"/>
    <w:rsid w:val="009D4C61"/>
    <w:rsid w:val="009D5717"/>
    <w:rsid w:val="009D6A9B"/>
    <w:rsid w:val="009D7A38"/>
    <w:rsid w:val="009E1598"/>
    <w:rsid w:val="009E183F"/>
    <w:rsid w:val="009E285A"/>
    <w:rsid w:val="009E47B0"/>
    <w:rsid w:val="009E6226"/>
    <w:rsid w:val="009F0335"/>
    <w:rsid w:val="009F3AB9"/>
    <w:rsid w:val="009F499D"/>
    <w:rsid w:val="009F4FA4"/>
    <w:rsid w:val="009F5C0F"/>
    <w:rsid w:val="009F6113"/>
    <w:rsid w:val="009F76AB"/>
    <w:rsid w:val="00A0148D"/>
    <w:rsid w:val="00A03CA1"/>
    <w:rsid w:val="00A06F78"/>
    <w:rsid w:val="00A07DFD"/>
    <w:rsid w:val="00A102AC"/>
    <w:rsid w:val="00A107CC"/>
    <w:rsid w:val="00A1120C"/>
    <w:rsid w:val="00A115DB"/>
    <w:rsid w:val="00A11E2E"/>
    <w:rsid w:val="00A11FCA"/>
    <w:rsid w:val="00A13DDF"/>
    <w:rsid w:val="00A154F0"/>
    <w:rsid w:val="00A178CC"/>
    <w:rsid w:val="00A2049B"/>
    <w:rsid w:val="00A20CE7"/>
    <w:rsid w:val="00A210AF"/>
    <w:rsid w:val="00A2127C"/>
    <w:rsid w:val="00A2147C"/>
    <w:rsid w:val="00A24C51"/>
    <w:rsid w:val="00A2548D"/>
    <w:rsid w:val="00A25807"/>
    <w:rsid w:val="00A262A4"/>
    <w:rsid w:val="00A26D54"/>
    <w:rsid w:val="00A2709F"/>
    <w:rsid w:val="00A2769E"/>
    <w:rsid w:val="00A27AAA"/>
    <w:rsid w:val="00A3204C"/>
    <w:rsid w:val="00A32298"/>
    <w:rsid w:val="00A35237"/>
    <w:rsid w:val="00A41941"/>
    <w:rsid w:val="00A456F4"/>
    <w:rsid w:val="00A45B37"/>
    <w:rsid w:val="00A46AC4"/>
    <w:rsid w:val="00A50369"/>
    <w:rsid w:val="00A5150C"/>
    <w:rsid w:val="00A55E8D"/>
    <w:rsid w:val="00A5600D"/>
    <w:rsid w:val="00A56A07"/>
    <w:rsid w:val="00A57EE0"/>
    <w:rsid w:val="00A60A02"/>
    <w:rsid w:val="00A61A44"/>
    <w:rsid w:val="00A61E79"/>
    <w:rsid w:val="00A625C5"/>
    <w:rsid w:val="00A635F2"/>
    <w:rsid w:val="00A63745"/>
    <w:rsid w:val="00A64DA0"/>
    <w:rsid w:val="00A65A73"/>
    <w:rsid w:val="00A67739"/>
    <w:rsid w:val="00A67A2C"/>
    <w:rsid w:val="00A72684"/>
    <w:rsid w:val="00A74107"/>
    <w:rsid w:val="00A74D7A"/>
    <w:rsid w:val="00A80410"/>
    <w:rsid w:val="00A8115B"/>
    <w:rsid w:val="00A8124C"/>
    <w:rsid w:val="00A81424"/>
    <w:rsid w:val="00A8196E"/>
    <w:rsid w:val="00A82247"/>
    <w:rsid w:val="00A8407B"/>
    <w:rsid w:val="00A8456B"/>
    <w:rsid w:val="00A84E3F"/>
    <w:rsid w:val="00A857B1"/>
    <w:rsid w:val="00A86335"/>
    <w:rsid w:val="00A92412"/>
    <w:rsid w:val="00A92A50"/>
    <w:rsid w:val="00A92D8B"/>
    <w:rsid w:val="00A9509C"/>
    <w:rsid w:val="00A96AF3"/>
    <w:rsid w:val="00A96B20"/>
    <w:rsid w:val="00A96DF7"/>
    <w:rsid w:val="00AA08FD"/>
    <w:rsid w:val="00AA44D7"/>
    <w:rsid w:val="00AA4856"/>
    <w:rsid w:val="00AA51F2"/>
    <w:rsid w:val="00AA5C4F"/>
    <w:rsid w:val="00AB0CB3"/>
    <w:rsid w:val="00AB27E7"/>
    <w:rsid w:val="00AB2DF1"/>
    <w:rsid w:val="00AB535E"/>
    <w:rsid w:val="00AB6CEC"/>
    <w:rsid w:val="00AB70E0"/>
    <w:rsid w:val="00AB75E5"/>
    <w:rsid w:val="00AB7680"/>
    <w:rsid w:val="00AB7904"/>
    <w:rsid w:val="00AC0959"/>
    <w:rsid w:val="00AC3463"/>
    <w:rsid w:val="00AC45B5"/>
    <w:rsid w:val="00AC47E2"/>
    <w:rsid w:val="00AC5114"/>
    <w:rsid w:val="00AC79C5"/>
    <w:rsid w:val="00AC7B1C"/>
    <w:rsid w:val="00AD290B"/>
    <w:rsid w:val="00AD29DA"/>
    <w:rsid w:val="00AD3B01"/>
    <w:rsid w:val="00AD6502"/>
    <w:rsid w:val="00AD781A"/>
    <w:rsid w:val="00AE0E04"/>
    <w:rsid w:val="00AE10B2"/>
    <w:rsid w:val="00AE2D2C"/>
    <w:rsid w:val="00AE4BF8"/>
    <w:rsid w:val="00AF0539"/>
    <w:rsid w:val="00AF1217"/>
    <w:rsid w:val="00AF2F58"/>
    <w:rsid w:val="00AF3875"/>
    <w:rsid w:val="00AF4664"/>
    <w:rsid w:val="00AF5D79"/>
    <w:rsid w:val="00AF5F8B"/>
    <w:rsid w:val="00AF65CA"/>
    <w:rsid w:val="00AF6975"/>
    <w:rsid w:val="00B009CD"/>
    <w:rsid w:val="00B0194E"/>
    <w:rsid w:val="00B030ED"/>
    <w:rsid w:val="00B04F62"/>
    <w:rsid w:val="00B05E5A"/>
    <w:rsid w:val="00B070AD"/>
    <w:rsid w:val="00B07BF5"/>
    <w:rsid w:val="00B10C59"/>
    <w:rsid w:val="00B129CC"/>
    <w:rsid w:val="00B1371A"/>
    <w:rsid w:val="00B146D2"/>
    <w:rsid w:val="00B148C9"/>
    <w:rsid w:val="00B159CD"/>
    <w:rsid w:val="00B161B0"/>
    <w:rsid w:val="00B17FF7"/>
    <w:rsid w:val="00B20842"/>
    <w:rsid w:val="00B20AA2"/>
    <w:rsid w:val="00B21127"/>
    <w:rsid w:val="00B21CC3"/>
    <w:rsid w:val="00B21DC0"/>
    <w:rsid w:val="00B232DD"/>
    <w:rsid w:val="00B23570"/>
    <w:rsid w:val="00B24BB1"/>
    <w:rsid w:val="00B24F3A"/>
    <w:rsid w:val="00B251E3"/>
    <w:rsid w:val="00B30C60"/>
    <w:rsid w:val="00B32060"/>
    <w:rsid w:val="00B35E49"/>
    <w:rsid w:val="00B36AD9"/>
    <w:rsid w:val="00B42155"/>
    <w:rsid w:val="00B44C0A"/>
    <w:rsid w:val="00B4561C"/>
    <w:rsid w:val="00B458E1"/>
    <w:rsid w:val="00B46044"/>
    <w:rsid w:val="00B50EFB"/>
    <w:rsid w:val="00B54D48"/>
    <w:rsid w:val="00B54F88"/>
    <w:rsid w:val="00B63FD6"/>
    <w:rsid w:val="00B71FEA"/>
    <w:rsid w:val="00B72D06"/>
    <w:rsid w:val="00B732A6"/>
    <w:rsid w:val="00B742B8"/>
    <w:rsid w:val="00B75055"/>
    <w:rsid w:val="00B76EE5"/>
    <w:rsid w:val="00B77013"/>
    <w:rsid w:val="00B775F7"/>
    <w:rsid w:val="00B80393"/>
    <w:rsid w:val="00B81A85"/>
    <w:rsid w:val="00B81FDA"/>
    <w:rsid w:val="00B83CBC"/>
    <w:rsid w:val="00B8443C"/>
    <w:rsid w:val="00B8510C"/>
    <w:rsid w:val="00B92078"/>
    <w:rsid w:val="00B92C4C"/>
    <w:rsid w:val="00B941AB"/>
    <w:rsid w:val="00B951C2"/>
    <w:rsid w:val="00B96EB9"/>
    <w:rsid w:val="00B978BC"/>
    <w:rsid w:val="00BA04CF"/>
    <w:rsid w:val="00BA0A36"/>
    <w:rsid w:val="00BA0BBC"/>
    <w:rsid w:val="00BA4D45"/>
    <w:rsid w:val="00BA74A7"/>
    <w:rsid w:val="00BB06C7"/>
    <w:rsid w:val="00BB1FFB"/>
    <w:rsid w:val="00BB213C"/>
    <w:rsid w:val="00BB3970"/>
    <w:rsid w:val="00BB536A"/>
    <w:rsid w:val="00BB71DF"/>
    <w:rsid w:val="00BB775C"/>
    <w:rsid w:val="00BC050C"/>
    <w:rsid w:val="00BC0B53"/>
    <w:rsid w:val="00BC1AA4"/>
    <w:rsid w:val="00BC1F3C"/>
    <w:rsid w:val="00BC2609"/>
    <w:rsid w:val="00BC2A9D"/>
    <w:rsid w:val="00BC638D"/>
    <w:rsid w:val="00BC7C44"/>
    <w:rsid w:val="00BD0EBF"/>
    <w:rsid w:val="00BD2062"/>
    <w:rsid w:val="00BD3390"/>
    <w:rsid w:val="00BD37D7"/>
    <w:rsid w:val="00BD3F82"/>
    <w:rsid w:val="00BE0E40"/>
    <w:rsid w:val="00BE2169"/>
    <w:rsid w:val="00BE502F"/>
    <w:rsid w:val="00BE59B8"/>
    <w:rsid w:val="00BE59EB"/>
    <w:rsid w:val="00BE5DA5"/>
    <w:rsid w:val="00BE6937"/>
    <w:rsid w:val="00BF023E"/>
    <w:rsid w:val="00BF1443"/>
    <w:rsid w:val="00BF31D0"/>
    <w:rsid w:val="00BF43B7"/>
    <w:rsid w:val="00BF47E4"/>
    <w:rsid w:val="00BF4C37"/>
    <w:rsid w:val="00C008C4"/>
    <w:rsid w:val="00C008EA"/>
    <w:rsid w:val="00C00B2A"/>
    <w:rsid w:val="00C01163"/>
    <w:rsid w:val="00C0610D"/>
    <w:rsid w:val="00C06CE9"/>
    <w:rsid w:val="00C072E6"/>
    <w:rsid w:val="00C07795"/>
    <w:rsid w:val="00C12EFD"/>
    <w:rsid w:val="00C15237"/>
    <w:rsid w:val="00C1636F"/>
    <w:rsid w:val="00C20842"/>
    <w:rsid w:val="00C2301E"/>
    <w:rsid w:val="00C23DCD"/>
    <w:rsid w:val="00C24940"/>
    <w:rsid w:val="00C25AFB"/>
    <w:rsid w:val="00C275E5"/>
    <w:rsid w:val="00C32250"/>
    <w:rsid w:val="00C33507"/>
    <w:rsid w:val="00C33DC6"/>
    <w:rsid w:val="00C346CD"/>
    <w:rsid w:val="00C35F22"/>
    <w:rsid w:val="00C410BD"/>
    <w:rsid w:val="00C413F2"/>
    <w:rsid w:val="00C42225"/>
    <w:rsid w:val="00C43A43"/>
    <w:rsid w:val="00C474AA"/>
    <w:rsid w:val="00C477F4"/>
    <w:rsid w:val="00C52E06"/>
    <w:rsid w:val="00C53A14"/>
    <w:rsid w:val="00C5652B"/>
    <w:rsid w:val="00C579C8"/>
    <w:rsid w:val="00C618F2"/>
    <w:rsid w:val="00C61B78"/>
    <w:rsid w:val="00C633EA"/>
    <w:rsid w:val="00C660FD"/>
    <w:rsid w:val="00C66242"/>
    <w:rsid w:val="00C672EF"/>
    <w:rsid w:val="00C673A5"/>
    <w:rsid w:val="00C67B3A"/>
    <w:rsid w:val="00C70C32"/>
    <w:rsid w:val="00C70D49"/>
    <w:rsid w:val="00C73967"/>
    <w:rsid w:val="00C73B3D"/>
    <w:rsid w:val="00C73D12"/>
    <w:rsid w:val="00C75929"/>
    <w:rsid w:val="00C764FF"/>
    <w:rsid w:val="00C76C93"/>
    <w:rsid w:val="00C80FE9"/>
    <w:rsid w:val="00C821E5"/>
    <w:rsid w:val="00C840D8"/>
    <w:rsid w:val="00C85FD8"/>
    <w:rsid w:val="00C90AE0"/>
    <w:rsid w:val="00C90FB2"/>
    <w:rsid w:val="00C919EB"/>
    <w:rsid w:val="00C91E3D"/>
    <w:rsid w:val="00C92629"/>
    <w:rsid w:val="00C93799"/>
    <w:rsid w:val="00C9484B"/>
    <w:rsid w:val="00C95816"/>
    <w:rsid w:val="00C95B28"/>
    <w:rsid w:val="00C96DA2"/>
    <w:rsid w:val="00CA2C07"/>
    <w:rsid w:val="00CA2D60"/>
    <w:rsid w:val="00CA6EFC"/>
    <w:rsid w:val="00CA76CA"/>
    <w:rsid w:val="00CB03D8"/>
    <w:rsid w:val="00CB3F7D"/>
    <w:rsid w:val="00CB3FFF"/>
    <w:rsid w:val="00CC23CB"/>
    <w:rsid w:val="00CC33F2"/>
    <w:rsid w:val="00CC3987"/>
    <w:rsid w:val="00CC439E"/>
    <w:rsid w:val="00CC7D7D"/>
    <w:rsid w:val="00CD0210"/>
    <w:rsid w:val="00CD0878"/>
    <w:rsid w:val="00CD11CF"/>
    <w:rsid w:val="00CD120A"/>
    <w:rsid w:val="00CD26B1"/>
    <w:rsid w:val="00CD35BF"/>
    <w:rsid w:val="00CD3871"/>
    <w:rsid w:val="00CD5C8E"/>
    <w:rsid w:val="00CD6208"/>
    <w:rsid w:val="00CD725B"/>
    <w:rsid w:val="00CE3D0C"/>
    <w:rsid w:val="00CE4230"/>
    <w:rsid w:val="00CE71D7"/>
    <w:rsid w:val="00CE76A6"/>
    <w:rsid w:val="00CE7C05"/>
    <w:rsid w:val="00CF0549"/>
    <w:rsid w:val="00CF24C8"/>
    <w:rsid w:val="00CF2F00"/>
    <w:rsid w:val="00CF3342"/>
    <w:rsid w:val="00CF3521"/>
    <w:rsid w:val="00CF7602"/>
    <w:rsid w:val="00D006C2"/>
    <w:rsid w:val="00D00BB8"/>
    <w:rsid w:val="00D01D53"/>
    <w:rsid w:val="00D02017"/>
    <w:rsid w:val="00D050D5"/>
    <w:rsid w:val="00D06741"/>
    <w:rsid w:val="00D11137"/>
    <w:rsid w:val="00D116EA"/>
    <w:rsid w:val="00D14574"/>
    <w:rsid w:val="00D16C14"/>
    <w:rsid w:val="00D16FDF"/>
    <w:rsid w:val="00D1747A"/>
    <w:rsid w:val="00D17A69"/>
    <w:rsid w:val="00D17D05"/>
    <w:rsid w:val="00D20965"/>
    <w:rsid w:val="00D21A5F"/>
    <w:rsid w:val="00D22D43"/>
    <w:rsid w:val="00D25058"/>
    <w:rsid w:val="00D25E19"/>
    <w:rsid w:val="00D25E60"/>
    <w:rsid w:val="00D27C1A"/>
    <w:rsid w:val="00D30BCE"/>
    <w:rsid w:val="00D332C7"/>
    <w:rsid w:val="00D3471B"/>
    <w:rsid w:val="00D34CEA"/>
    <w:rsid w:val="00D3733E"/>
    <w:rsid w:val="00D3763F"/>
    <w:rsid w:val="00D37A53"/>
    <w:rsid w:val="00D4042C"/>
    <w:rsid w:val="00D409E7"/>
    <w:rsid w:val="00D40B39"/>
    <w:rsid w:val="00D41443"/>
    <w:rsid w:val="00D421BC"/>
    <w:rsid w:val="00D45252"/>
    <w:rsid w:val="00D45605"/>
    <w:rsid w:val="00D5103D"/>
    <w:rsid w:val="00D52336"/>
    <w:rsid w:val="00D543BB"/>
    <w:rsid w:val="00D550EF"/>
    <w:rsid w:val="00D6496C"/>
    <w:rsid w:val="00D6655D"/>
    <w:rsid w:val="00D67B4D"/>
    <w:rsid w:val="00D754D0"/>
    <w:rsid w:val="00D76421"/>
    <w:rsid w:val="00D76548"/>
    <w:rsid w:val="00D76E21"/>
    <w:rsid w:val="00D812C4"/>
    <w:rsid w:val="00D82305"/>
    <w:rsid w:val="00D82D10"/>
    <w:rsid w:val="00D834F9"/>
    <w:rsid w:val="00D8424F"/>
    <w:rsid w:val="00D84681"/>
    <w:rsid w:val="00D85582"/>
    <w:rsid w:val="00D85E3F"/>
    <w:rsid w:val="00D8650A"/>
    <w:rsid w:val="00D90589"/>
    <w:rsid w:val="00D90A2B"/>
    <w:rsid w:val="00D95600"/>
    <w:rsid w:val="00DA02B9"/>
    <w:rsid w:val="00DA0F0B"/>
    <w:rsid w:val="00DA1242"/>
    <w:rsid w:val="00DA2F22"/>
    <w:rsid w:val="00DB15C2"/>
    <w:rsid w:val="00DB2691"/>
    <w:rsid w:val="00DB3DBB"/>
    <w:rsid w:val="00DB43B3"/>
    <w:rsid w:val="00DB4C1A"/>
    <w:rsid w:val="00DB5AC2"/>
    <w:rsid w:val="00DB5CB1"/>
    <w:rsid w:val="00DB62B8"/>
    <w:rsid w:val="00DB6B05"/>
    <w:rsid w:val="00DC05AA"/>
    <w:rsid w:val="00DC0736"/>
    <w:rsid w:val="00DC18D3"/>
    <w:rsid w:val="00DC240F"/>
    <w:rsid w:val="00DC3599"/>
    <w:rsid w:val="00DC44F2"/>
    <w:rsid w:val="00DC50A2"/>
    <w:rsid w:val="00DC660B"/>
    <w:rsid w:val="00DC7BA2"/>
    <w:rsid w:val="00DC7CA0"/>
    <w:rsid w:val="00DD1D65"/>
    <w:rsid w:val="00DD4F05"/>
    <w:rsid w:val="00DE1052"/>
    <w:rsid w:val="00DE116C"/>
    <w:rsid w:val="00DE3F25"/>
    <w:rsid w:val="00DE6C7F"/>
    <w:rsid w:val="00DF0C20"/>
    <w:rsid w:val="00DF2A54"/>
    <w:rsid w:val="00DF30C6"/>
    <w:rsid w:val="00DF3986"/>
    <w:rsid w:val="00DF4664"/>
    <w:rsid w:val="00DF7494"/>
    <w:rsid w:val="00DF7AE3"/>
    <w:rsid w:val="00E02FC3"/>
    <w:rsid w:val="00E042B1"/>
    <w:rsid w:val="00E062D7"/>
    <w:rsid w:val="00E0657B"/>
    <w:rsid w:val="00E07454"/>
    <w:rsid w:val="00E07C79"/>
    <w:rsid w:val="00E07FDE"/>
    <w:rsid w:val="00E07FF4"/>
    <w:rsid w:val="00E12011"/>
    <w:rsid w:val="00E135A5"/>
    <w:rsid w:val="00E136CA"/>
    <w:rsid w:val="00E14812"/>
    <w:rsid w:val="00E17C93"/>
    <w:rsid w:val="00E20A3A"/>
    <w:rsid w:val="00E23895"/>
    <w:rsid w:val="00E23CB9"/>
    <w:rsid w:val="00E23D7D"/>
    <w:rsid w:val="00E26F96"/>
    <w:rsid w:val="00E27BF7"/>
    <w:rsid w:val="00E316C6"/>
    <w:rsid w:val="00E31FCB"/>
    <w:rsid w:val="00E32171"/>
    <w:rsid w:val="00E32EBF"/>
    <w:rsid w:val="00E335F0"/>
    <w:rsid w:val="00E347E7"/>
    <w:rsid w:val="00E35AEA"/>
    <w:rsid w:val="00E36067"/>
    <w:rsid w:val="00E40E2B"/>
    <w:rsid w:val="00E419BD"/>
    <w:rsid w:val="00E4208E"/>
    <w:rsid w:val="00E42536"/>
    <w:rsid w:val="00E43240"/>
    <w:rsid w:val="00E43731"/>
    <w:rsid w:val="00E456AC"/>
    <w:rsid w:val="00E46AEF"/>
    <w:rsid w:val="00E5003C"/>
    <w:rsid w:val="00E50A45"/>
    <w:rsid w:val="00E51693"/>
    <w:rsid w:val="00E51990"/>
    <w:rsid w:val="00E5527D"/>
    <w:rsid w:val="00E56839"/>
    <w:rsid w:val="00E61784"/>
    <w:rsid w:val="00E61BE7"/>
    <w:rsid w:val="00E63921"/>
    <w:rsid w:val="00E63A3C"/>
    <w:rsid w:val="00E64770"/>
    <w:rsid w:val="00E6650C"/>
    <w:rsid w:val="00E71506"/>
    <w:rsid w:val="00E72BB9"/>
    <w:rsid w:val="00E7506F"/>
    <w:rsid w:val="00E7584C"/>
    <w:rsid w:val="00E75C59"/>
    <w:rsid w:val="00E75E87"/>
    <w:rsid w:val="00E75F3D"/>
    <w:rsid w:val="00E76181"/>
    <w:rsid w:val="00E76531"/>
    <w:rsid w:val="00E76CBE"/>
    <w:rsid w:val="00E76EC5"/>
    <w:rsid w:val="00E80A21"/>
    <w:rsid w:val="00E8261E"/>
    <w:rsid w:val="00E841EC"/>
    <w:rsid w:val="00E87030"/>
    <w:rsid w:val="00E90288"/>
    <w:rsid w:val="00E904A1"/>
    <w:rsid w:val="00E905E0"/>
    <w:rsid w:val="00E93B1A"/>
    <w:rsid w:val="00E94E0E"/>
    <w:rsid w:val="00E97904"/>
    <w:rsid w:val="00EA29D7"/>
    <w:rsid w:val="00EA4D2A"/>
    <w:rsid w:val="00EA4D78"/>
    <w:rsid w:val="00EA7CD1"/>
    <w:rsid w:val="00EB0C6A"/>
    <w:rsid w:val="00EB1EDB"/>
    <w:rsid w:val="00EB2863"/>
    <w:rsid w:val="00EB3188"/>
    <w:rsid w:val="00EB3412"/>
    <w:rsid w:val="00EB6184"/>
    <w:rsid w:val="00EB646C"/>
    <w:rsid w:val="00EB794C"/>
    <w:rsid w:val="00EC0A86"/>
    <w:rsid w:val="00EC17BB"/>
    <w:rsid w:val="00EC34DE"/>
    <w:rsid w:val="00EC3BB6"/>
    <w:rsid w:val="00EC49E8"/>
    <w:rsid w:val="00EC4C58"/>
    <w:rsid w:val="00EC5100"/>
    <w:rsid w:val="00EC62AB"/>
    <w:rsid w:val="00ED57AB"/>
    <w:rsid w:val="00ED61B4"/>
    <w:rsid w:val="00ED6DE8"/>
    <w:rsid w:val="00ED6EC8"/>
    <w:rsid w:val="00ED713C"/>
    <w:rsid w:val="00ED7A01"/>
    <w:rsid w:val="00EE1298"/>
    <w:rsid w:val="00EE5F86"/>
    <w:rsid w:val="00EE6DA3"/>
    <w:rsid w:val="00EF0EA4"/>
    <w:rsid w:val="00EF1F62"/>
    <w:rsid w:val="00EF68AE"/>
    <w:rsid w:val="00EF6B48"/>
    <w:rsid w:val="00F00774"/>
    <w:rsid w:val="00F01D3A"/>
    <w:rsid w:val="00F0354B"/>
    <w:rsid w:val="00F038DB"/>
    <w:rsid w:val="00F04135"/>
    <w:rsid w:val="00F04D50"/>
    <w:rsid w:val="00F05BAF"/>
    <w:rsid w:val="00F05F56"/>
    <w:rsid w:val="00F1206E"/>
    <w:rsid w:val="00F13270"/>
    <w:rsid w:val="00F13808"/>
    <w:rsid w:val="00F15515"/>
    <w:rsid w:val="00F211C8"/>
    <w:rsid w:val="00F23E1B"/>
    <w:rsid w:val="00F24907"/>
    <w:rsid w:val="00F26503"/>
    <w:rsid w:val="00F278A5"/>
    <w:rsid w:val="00F310ED"/>
    <w:rsid w:val="00F34E38"/>
    <w:rsid w:val="00F351DB"/>
    <w:rsid w:val="00F35E8B"/>
    <w:rsid w:val="00F41826"/>
    <w:rsid w:val="00F42D74"/>
    <w:rsid w:val="00F42EBC"/>
    <w:rsid w:val="00F46AD9"/>
    <w:rsid w:val="00F4782D"/>
    <w:rsid w:val="00F521A7"/>
    <w:rsid w:val="00F52490"/>
    <w:rsid w:val="00F57454"/>
    <w:rsid w:val="00F579E8"/>
    <w:rsid w:val="00F60758"/>
    <w:rsid w:val="00F6236F"/>
    <w:rsid w:val="00F624BA"/>
    <w:rsid w:val="00F6281C"/>
    <w:rsid w:val="00F62A2B"/>
    <w:rsid w:val="00F62D3C"/>
    <w:rsid w:val="00F64AC8"/>
    <w:rsid w:val="00F64EAE"/>
    <w:rsid w:val="00F67447"/>
    <w:rsid w:val="00F7036A"/>
    <w:rsid w:val="00F70D09"/>
    <w:rsid w:val="00F72370"/>
    <w:rsid w:val="00F747D8"/>
    <w:rsid w:val="00F800F1"/>
    <w:rsid w:val="00F80348"/>
    <w:rsid w:val="00F81159"/>
    <w:rsid w:val="00F83E8F"/>
    <w:rsid w:val="00F847BC"/>
    <w:rsid w:val="00F8523E"/>
    <w:rsid w:val="00F91443"/>
    <w:rsid w:val="00F92E99"/>
    <w:rsid w:val="00F93396"/>
    <w:rsid w:val="00F94E9A"/>
    <w:rsid w:val="00F954F8"/>
    <w:rsid w:val="00F9636B"/>
    <w:rsid w:val="00F9639C"/>
    <w:rsid w:val="00FA2E73"/>
    <w:rsid w:val="00FA2F79"/>
    <w:rsid w:val="00FA4ABC"/>
    <w:rsid w:val="00FA67D7"/>
    <w:rsid w:val="00FA7655"/>
    <w:rsid w:val="00FB032B"/>
    <w:rsid w:val="00FB368C"/>
    <w:rsid w:val="00FB4000"/>
    <w:rsid w:val="00FB4E53"/>
    <w:rsid w:val="00FB53B8"/>
    <w:rsid w:val="00FB5649"/>
    <w:rsid w:val="00FB5FC4"/>
    <w:rsid w:val="00FB6488"/>
    <w:rsid w:val="00FB65C5"/>
    <w:rsid w:val="00FB7E32"/>
    <w:rsid w:val="00FC0818"/>
    <w:rsid w:val="00FC0A19"/>
    <w:rsid w:val="00FC3924"/>
    <w:rsid w:val="00FC40A4"/>
    <w:rsid w:val="00FC455B"/>
    <w:rsid w:val="00FC4EF5"/>
    <w:rsid w:val="00FC4FBB"/>
    <w:rsid w:val="00FC5202"/>
    <w:rsid w:val="00FC6E41"/>
    <w:rsid w:val="00FC7204"/>
    <w:rsid w:val="00FC7710"/>
    <w:rsid w:val="00FD02CE"/>
    <w:rsid w:val="00FD0E26"/>
    <w:rsid w:val="00FD11F8"/>
    <w:rsid w:val="00FD27DC"/>
    <w:rsid w:val="00FD3208"/>
    <w:rsid w:val="00FD4C13"/>
    <w:rsid w:val="00FD51A4"/>
    <w:rsid w:val="00FD65DF"/>
    <w:rsid w:val="00FD7FD0"/>
    <w:rsid w:val="00FE6BF5"/>
    <w:rsid w:val="00FE6DAC"/>
    <w:rsid w:val="00FE784C"/>
    <w:rsid w:val="00FF010A"/>
    <w:rsid w:val="00FF0AD4"/>
    <w:rsid w:val="00FF0C83"/>
    <w:rsid w:val="00FF11A8"/>
    <w:rsid w:val="00FF158E"/>
    <w:rsid w:val="00FF1817"/>
    <w:rsid w:val="00FF2D67"/>
    <w:rsid w:val="00FF342B"/>
    <w:rsid w:val="00FF5AE3"/>
    <w:rsid w:val="00FF61B4"/>
    <w:rsid w:val="00FF70DA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7F6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1598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E15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E1598"/>
    <w:pPr>
      <w:keepNext/>
      <w:suppressAutoHyphens w:val="0"/>
      <w:jc w:val="both"/>
      <w:outlineLvl w:val="3"/>
    </w:pPr>
    <w:rPr>
      <w:rFonts w:ascii="Tahoma" w:hAnsi="Tahoma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0866C4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E1598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66C4"/>
    <w:pPr>
      <w:tabs>
        <w:tab w:val="num" w:pos="1296"/>
      </w:tabs>
      <w:suppressAutoHyphens w:val="0"/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9E1598"/>
    <w:pPr>
      <w:suppressAutoHyphens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137F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9E1598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9E159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137F6B"/>
    <w:rPr>
      <w:rFonts w:ascii="Wingdings" w:hAnsi="Wingdings"/>
    </w:rPr>
  </w:style>
  <w:style w:type="character" w:customStyle="1" w:styleId="WW8Num1z1">
    <w:name w:val="WW8Num1z1"/>
    <w:rsid w:val="00137F6B"/>
    <w:rPr>
      <w:rFonts w:ascii="Courier New" w:hAnsi="Courier New" w:cs="Courier New"/>
    </w:rPr>
  </w:style>
  <w:style w:type="character" w:customStyle="1" w:styleId="WW8Num1z3">
    <w:name w:val="WW8Num1z3"/>
    <w:rsid w:val="00137F6B"/>
    <w:rPr>
      <w:rFonts w:ascii="Symbol" w:hAnsi="Symbol"/>
    </w:rPr>
  </w:style>
  <w:style w:type="character" w:customStyle="1" w:styleId="Domylnaczcionkaakapitu1">
    <w:name w:val="Domyślna czcionka akapitu1"/>
    <w:rsid w:val="00137F6B"/>
  </w:style>
  <w:style w:type="character" w:customStyle="1" w:styleId="Nagwek9Znak">
    <w:name w:val="Nagłówek 9 Znak"/>
    <w:rsid w:val="00137F6B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sid w:val="00137F6B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37F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37F6B"/>
    <w:pPr>
      <w:spacing w:after="120"/>
    </w:pPr>
  </w:style>
  <w:style w:type="character" w:customStyle="1" w:styleId="TekstpodstawowyZnak">
    <w:name w:val="Tekst podstawowy Znak"/>
    <w:link w:val="Tekstpodstawowy"/>
    <w:rsid w:val="009E1598"/>
    <w:rPr>
      <w:sz w:val="24"/>
      <w:szCs w:val="24"/>
      <w:lang w:eastAsia="ar-SA"/>
    </w:rPr>
  </w:style>
  <w:style w:type="paragraph" w:styleId="Lista">
    <w:name w:val="List"/>
    <w:basedOn w:val="Tekstpodstawowy"/>
    <w:rsid w:val="00137F6B"/>
    <w:rPr>
      <w:rFonts w:cs="Tahoma"/>
    </w:rPr>
  </w:style>
  <w:style w:type="paragraph" w:customStyle="1" w:styleId="Podpis1">
    <w:name w:val="Podpis1"/>
    <w:basedOn w:val="Normalny"/>
    <w:rsid w:val="00137F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37F6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598"/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2629"/>
    <w:rPr>
      <w:sz w:val="24"/>
      <w:szCs w:val="24"/>
      <w:lang w:eastAsia="ar-SA"/>
    </w:rPr>
  </w:style>
  <w:style w:type="paragraph" w:customStyle="1" w:styleId="ZnakZnak1">
    <w:name w:val="Znak Znak1"/>
    <w:basedOn w:val="Normalny"/>
    <w:rsid w:val="00017F18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rsid w:val="002801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801B6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9E15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E1598"/>
    <w:rPr>
      <w:sz w:val="16"/>
      <w:szCs w:val="16"/>
      <w:lang w:eastAsia="ar-SA"/>
    </w:rPr>
  </w:style>
  <w:style w:type="character" w:customStyle="1" w:styleId="Nagwek4Znak">
    <w:name w:val="Nagłówek 4 Znak"/>
    <w:link w:val="Nagwek4"/>
    <w:semiHidden/>
    <w:rsid w:val="009E1598"/>
    <w:rPr>
      <w:rFonts w:ascii="Tahoma" w:hAnsi="Tahoma"/>
      <w:b/>
    </w:rPr>
  </w:style>
  <w:style w:type="character" w:customStyle="1" w:styleId="Nagwek6Znak">
    <w:name w:val="Nagłówek 6 Znak"/>
    <w:link w:val="Nagwek6"/>
    <w:semiHidden/>
    <w:rsid w:val="009E1598"/>
    <w:rPr>
      <w:b/>
      <w:bCs/>
      <w:sz w:val="22"/>
      <w:szCs w:val="22"/>
    </w:rPr>
  </w:style>
  <w:style w:type="character" w:customStyle="1" w:styleId="Nagwek8Znak">
    <w:name w:val="Nagłówek 8 Znak"/>
    <w:link w:val="Nagwek8"/>
    <w:semiHidden/>
    <w:rsid w:val="009E1598"/>
    <w:rPr>
      <w:i/>
      <w:iCs/>
      <w:sz w:val="24"/>
      <w:szCs w:val="24"/>
    </w:rPr>
  </w:style>
  <w:style w:type="character" w:styleId="Hipercze">
    <w:name w:val="Hyperlink"/>
    <w:uiPriority w:val="99"/>
    <w:unhideWhenUsed/>
    <w:rsid w:val="009E1598"/>
    <w:rPr>
      <w:color w:val="0000FF"/>
      <w:u w:val="single"/>
    </w:rPr>
  </w:style>
  <w:style w:type="character" w:styleId="UyteHipercze">
    <w:name w:val="FollowedHyperlink"/>
    <w:unhideWhenUsed/>
    <w:rsid w:val="009E1598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598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598"/>
  </w:style>
  <w:style w:type="paragraph" w:styleId="Tekstprzypisukocowego">
    <w:name w:val="endnote text"/>
    <w:basedOn w:val="Normalny"/>
    <w:link w:val="TekstprzypisukocowegoZnak"/>
    <w:uiPriority w:val="99"/>
    <w:unhideWhenUsed/>
    <w:rsid w:val="009E1598"/>
    <w:pPr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E1598"/>
  </w:style>
  <w:style w:type="paragraph" w:styleId="Tekstpodstawowywcity">
    <w:name w:val="Body Text Indent"/>
    <w:basedOn w:val="Normalny"/>
    <w:link w:val="TekstpodstawowywcityZnak"/>
    <w:unhideWhenUsed/>
    <w:rsid w:val="009E1598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E1598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9E159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15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9E1598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159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E159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E1598"/>
    <w:rPr>
      <w:b/>
      <w:bCs/>
    </w:rPr>
  </w:style>
  <w:style w:type="paragraph" w:styleId="Bezodstpw">
    <w:name w:val="No Spacing"/>
    <w:uiPriority w:val="1"/>
    <w:qFormat/>
    <w:rsid w:val="009E1598"/>
    <w:rPr>
      <w:rFonts w:ascii="Calibri" w:eastAsia="Calibri" w:hAnsi="Calibri"/>
      <w:sz w:val="22"/>
      <w:szCs w:val="22"/>
      <w:lang w:eastAsia="en-US"/>
    </w:rPr>
  </w:style>
  <w:style w:type="paragraph" w:customStyle="1" w:styleId="ProPublico">
    <w:name w:val="ProPublico"/>
    <w:rsid w:val="009E1598"/>
    <w:pPr>
      <w:numPr>
        <w:numId w:val="2"/>
      </w:numPr>
      <w:spacing w:line="360" w:lineRule="auto"/>
    </w:pPr>
    <w:rPr>
      <w:rFonts w:ascii="Arial" w:hAnsi="Arial"/>
      <w:sz w:val="22"/>
    </w:rPr>
  </w:style>
  <w:style w:type="paragraph" w:customStyle="1" w:styleId="Znak1ZnakZnakZnak">
    <w:name w:val="Znak1 Znak Znak Znak"/>
    <w:basedOn w:val="Normalny"/>
    <w:rsid w:val="009E1598"/>
    <w:pPr>
      <w:suppressAutoHyphens w:val="0"/>
    </w:pPr>
    <w:rPr>
      <w:lang w:eastAsia="pl-PL"/>
    </w:rPr>
  </w:style>
  <w:style w:type="paragraph" w:customStyle="1" w:styleId="lit">
    <w:name w:val="lit"/>
    <w:rsid w:val="009E1598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Default">
    <w:name w:val="Default"/>
    <w:rsid w:val="009E159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Odwoanieprzypisukocowego">
    <w:name w:val="endnote reference"/>
    <w:uiPriority w:val="99"/>
    <w:unhideWhenUsed/>
    <w:rsid w:val="009E1598"/>
    <w:rPr>
      <w:vertAlign w:val="superscript"/>
    </w:rPr>
  </w:style>
  <w:style w:type="character" w:customStyle="1" w:styleId="symbol1">
    <w:name w:val="symbol1"/>
    <w:rsid w:val="009E1598"/>
    <w:rPr>
      <w:rFonts w:ascii="Courier New" w:hAnsi="Courier New" w:cs="Courier New" w:hint="default"/>
      <w:b/>
      <w:bCs/>
      <w:sz w:val="19"/>
      <w:szCs w:val="19"/>
    </w:rPr>
  </w:style>
  <w:style w:type="character" w:customStyle="1" w:styleId="titles">
    <w:name w:val="titles"/>
    <w:basedOn w:val="Domylnaczcionkaakapitu"/>
    <w:rsid w:val="009E1598"/>
  </w:style>
  <w:style w:type="character" w:customStyle="1" w:styleId="gltab01danetd1kol1txt">
    <w:name w:val="gl_tab_0_1_dane_td_1_kol_1_txt"/>
    <w:basedOn w:val="Domylnaczcionkaakapitu"/>
    <w:rsid w:val="009E1598"/>
  </w:style>
  <w:style w:type="character" w:customStyle="1" w:styleId="hps">
    <w:name w:val="hps"/>
    <w:basedOn w:val="Domylnaczcionkaakapitu"/>
    <w:rsid w:val="009E1598"/>
  </w:style>
  <w:style w:type="character" w:customStyle="1" w:styleId="google-src-text">
    <w:name w:val="google-src-text"/>
    <w:rsid w:val="009D6A9B"/>
  </w:style>
  <w:style w:type="character" w:customStyle="1" w:styleId="shorttext">
    <w:name w:val="short_text"/>
    <w:rsid w:val="009D6A9B"/>
  </w:style>
  <w:style w:type="character" w:customStyle="1" w:styleId="atn">
    <w:name w:val="atn"/>
    <w:rsid w:val="009D6A9B"/>
  </w:style>
  <w:style w:type="character" w:customStyle="1" w:styleId="text1">
    <w:name w:val="text1"/>
    <w:rsid w:val="004961C0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15515"/>
  </w:style>
  <w:style w:type="table" w:styleId="Tabela-Siatka">
    <w:name w:val="Table Grid"/>
    <w:basedOn w:val="Standardowy"/>
    <w:rsid w:val="00F155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15515"/>
    <w:pPr>
      <w:suppressAutoHyphens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link w:val="Tytu"/>
    <w:rsid w:val="00F15515"/>
    <w:rPr>
      <w:b/>
      <w:bCs/>
      <w:sz w:val="28"/>
    </w:rPr>
  </w:style>
  <w:style w:type="character" w:styleId="Odwoaniedokomentarza">
    <w:name w:val="annotation reference"/>
    <w:uiPriority w:val="99"/>
    <w:unhideWhenUsed/>
    <w:rsid w:val="00F15515"/>
    <w:rPr>
      <w:sz w:val="16"/>
      <w:szCs w:val="16"/>
    </w:rPr>
  </w:style>
  <w:style w:type="character" w:customStyle="1" w:styleId="Teksttreci7">
    <w:name w:val="Tekst treści (7)_"/>
    <w:link w:val="Teksttreci70"/>
    <w:uiPriority w:val="99"/>
    <w:rsid w:val="00E75C59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E75C59"/>
    <w:pPr>
      <w:shd w:val="clear" w:color="auto" w:fill="FFFFFF"/>
      <w:suppressAutoHyphens w:val="0"/>
      <w:spacing w:line="240" w:lineRule="atLeast"/>
    </w:pPr>
    <w:rPr>
      <w:rFonts w:ascii="Arial" w:hAnsi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0866C4"/>
    <w:rPr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rsid w:val="000866C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77455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77455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7F6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E1598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E15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E1598"/>
    <w:pPr>
      <w:keepNext/>
      <w:suppressAutoHyphens w:val="0"/>
      <w:jc w:val="both"/>
      <w:outlineLvl w:val="3"/>
    </w:pPr>
    <w:rPr>
      <w:rFonts w:ascii="Tahoma" w:hAnsi="Tahoma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0866C4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E1598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66C4"/>
    <w:pPr>
      <w:tabs>
        <w:tab w:val="num" w:pos="1296"/>
      </w:tabs>
      <w:suppressAutoHyphens w:val="0"/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9E1598"/>
    <w:pPr>
      <w:suppressAutoHyphens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137F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9E1598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9E159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137F6B"/>
    <w:rPr>
      <w:rFonts w:ascii="Wingdings" w:hAnsi="Wingdings"/>
    </w:rPr>
  </w:style>
  <w:style w:type="character" w:customStyle="1" w:styleId="WW8Num1z1">
    <w:name w:val="WW8Num1z1"/>
    <w:rsid w:val="00137F6B"/>
    <w:rPr>
      <w:rFonts w:ascii="Courier New" w:hAnsi="Courier New" w:cs="Courier New"/>
    </w:rPr>
  </w:style>
  <w:style w:type="character" w:customStyle="1" w:styleId="WW8Num1z3">
    <w:name w:val="WW8Num1z3"/>
    <w:rsid w:val="00137F6B"/>
    <w:rPr>
      <w:rFonts w:ascii="Symbol" w:hAnsi="Symbol"/>
    </w:rPr>
  </w:style>
  <w:style w:type="character" w:customStyle="1" w:styleId="Domylnaczcionkaakapitu1">
    <w:name w:val="Domyślna czcionka akapitu1"/>
    <w:rsid w:val="00137F6B"/>
  </w:style>
  <w:style w:type="character" w:customStyle="1" w:styleId="Nagwek9Znak">
    <w:name w:val="Nagłówek 9 Znak"/>
    <w:rsid w:val="00137F6B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sid w:val="00137F6B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37F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137F6B"/>
    <w:pPr>
      <w:spacing w:after="120"/>
    </w:pPr>
  </w:style>
  <w:style w:type="character" w:customStyle="1" w:styleId="TekstpodstawowyZnak">
    <w:name w:val="Tekst podstawowy Znak"/>
    <w:link w:val="Tekstpodstawowy"/>
    <w:rsid w:val="009E1598"/>
    <w:rPr>
      <w:sz w:val="24"/>
      <w:szCs w:val="24"/>
      <w:lang w:eastAsia="ar-SA"/>
    </w:rPr>
  </w:style>
  <w:style w:type="paragraph" w:styleId="Lista">
    <w:name w:val="List"/>
    <w:basedOn w:val="Tekstpodstawowy"/>
    <w:rsid w:val="00137F6B"/>
    <w:rPr>
      <w:rFonts w:cs="Tahoma"/>
    </w:rPr>
  </w:style>
  <w:style w:type="paragraph" w:customStyle="1" w:styleId="Podpis1">
    <w:name w:val="Podpis1"/>
    <w:basedOn w:val="Normalny"/>
    <w:rsid w:val="00137F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37F6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598"/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2629"/>
    <w:rPr>
      <w:sz w:val="24"/>
      <w:szCs w:val="24"/>
      <w:lang w:eastAsia="ar-SA"/>
    </w:rPr>
  </w:style>
  <w:style w:type="paragraph" w:customStyle="1" w:styleId="ZnakZnak1">
    <w:name w:val="Znak Znak1"/>
    <w:basedOn w:val="Normalny"/>
    <w:rsid w:val="00017F18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rsid w:val="002801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801B6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9E15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E1598"/>
    <w:rPr>
      <w:sz w:val="16"/>
      <w:szCs w:val="16"/>
      <w:lang w:eastAsia="ar-SA"/>
    </w:rPr>
  </w:style>
  <w:style w:type="character" w:customStyle="1" w:styleId="Nagwek4Znak">
    <w:name w:val="Nagłówek 4 Znak"/>
    <w:link w:val="Nagwek4"/>
    <w:semiHidden/>
    <w:rsid w:val="009E1598"/>
    <w:rPr>
      <w:rFonts w:ascii="Tahoma" w:hAnsi="Tahoma"/>
      <w:b/>
    </w:rPr>
  </w:style>
  <w:style w:type="character" w:customStyle="1" w:styleId="Nagwek6Znak">
    <w:name w:val="Nagłówek 6 Znak"/>
    <w:link w:val="Nagwek6"/>
    <w:semiHidden/>
    <w:rsid w:val="009E1598"/>
    <w:rPr>
      <w:b/>
      <w:bCs/>
      <w:sz w:val="22"/>
      <w:szCs w:val="22"/>
    </w:rPr>
  </w:style>
  <w:style w:type="character" w:customStyle="1" w:styleId="Nagwek8Znak">
    <w:name w:val="Nagłówek 8 Znak"/>
    <w:link w:val="Nagwek8"/>
    <w:semiHidden/>
    <w:rsid w:val="009E1598"/>
    <w:rPr>
      <w:i/>
      <w:iCs/>
      <w:sz w:val="24"/>
      <w:szCs w:val="24"/>
    </w:rPr>
  </w:style>
  <w:style w:type="character" w:styleId="Hipercze">
    <w:name w:val="Hyperlink"/>
    <w:uiPriority w:val="99"/>
    <w:unhideWhenUsed/>
    <w:rsid w:val="009E1598"/>
    <w:rPr>
      <w:color w:val="0000FF"/>
      <w:u w:val="single"/>
    </w:rPr>
  </w:style>
  <w:style w:type="character" w:styleId="UyteHipercze">
    <w:name w:val="FollowedHyperlink"/>
    <w:unhideWhenUsed/>
    <w:rsid w:val="009E1598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598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598"/>
  </w:style>
  <w:style w:type="paragraph" w:styleId="Tekstprzypisukocowego">
    <w:name w:val="endnote text"/>
    <w:basedOn w:val="Normalny"/>
    <w:link w:val="TekstprzypisukocowegoZnak"/>
    <w:uiPriority w:val="99"/>
    <w:unhideWhenUsed/>
    <w:rsid w:val="009E1598"/>
    <w:pPr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E1598"/>
  </w:style>
  <w:style w:type="paragraph" w:styleId="Tekstpodstawowywcity">
    <w:name w:val="Body Text Indent"/>
    <w:basedOn w:val="Normalny"/>
    <w:link w:val="TekstpodstawowywcityZnak"/>
    <w:unhideWhenUsed/>
    <w:rsid w:val="009E1598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E1598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9E159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15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9E1598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159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E159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E1598"/>
    <w:rPr>
      <w:b/>
      <w:bCs/>
    </w:rPr>
  </w:style>
  <w:style w:type="paragraph" w:styleId="Bezodstpw">
    <w:name w:val="No Spacing"/>
    <w:uiPriority w:val="1"/>
    <w:qFormat/>
    <w:rsid w:val="009E1598"/>
    <w:rPr>
      <w:rFonts w:ascii="Calibri" w:eastAsia="Calibri" w:hAnsi="Calibri"/>
      <w:sz w:val="22"/>
      <w:szCs w:val="22"/>
      <w:lang w:eastAsia="en-US"/>
    </w:rPr>
  </w:style>
  <w:style w:type="paragraph" w:customStyle="1" w:styleId="ProPublico">
    <w:name w:val="ProPublico"/>
    <w:rsid w:val="009E1598"/>
    <w:pPr>
      <w:numPr>
        <w:numId w:val="2"/>
      </w:numPr>
      <w:spacing w:line="360" w:lineRule="auto"/>
    </w:pPr>
    <w:rPr>
      <w:rFonts w:ascii="Arial" w:hAnsi="Arial"/>
      <w:sz w:val="22"/>
    </w:rPr>
  </w:style>
  <w:style w:type="paragraph" w:customStyle="1" w:styleId="Znak1ZnakZnakZnak">
    <w:name w:val="Znak1 Znak Znak Znak"/>
    <w:basedOn w:val="Normalny"/>
    <w:rsid w:val="009E1598"/>
    <w:pPr>
      <w:suppressAutoHyphens w:val="0"/>
    </w:pPr>
    <w:rPr>
      <w:lang w:eastAsia="pl-PL"/>
    </w:rPr>
  </w:style>
  <w:style w:type="paragraph" w:customStyle="1" w:styleId="lit">
    <w:name w:val="lit"/>
    <w:rsid w:val="009E1598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Default">
    <w:name w:val="Default"/>
    <w:rsid w:val="009E159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Odwoanieprzypisukocowego">
    <w:name w:val="endnote reference"/>
    <w:uiPriority w:val="99"/>
    <w:unhideWhenUsed/>
    <w:rsid w:val="009E1598"/>
    <w:rPr>
      <w:vertAlign w:val="superscript"/>
    </w:rPr>
  </w:style>
  <w:style w:type="character" w:customStyle="1" w:styleId="symbol1">
    <w:name w:val="symbol1"/>
    <w:rsid w:val="009E1598"/>
    <w:rPr>
      <w:rFonts w:ascii="Courier New" w:hAnsi="Courier New" w:cs="Courier New" w:hint="default"/>
      <w:b/>
      <w:bCs/>
      <w:sz w:val="19"/>
      <w:szCs w:val="19"/>
    </w:rPr>
  </w:style>
  <w:style w:type="character" w:customStyle="1" w:styleId="titles">
    <w:name w:val="titles"/>
    <w:basedOn w:val="Domylnaczcionkaakapitu"/>
    <w:rsid w:val="009E1598"/>
  </w:style>
  <w:style w:type="character" w:customStyle="1" w:styleId="gltab01danetd1kol1txt">
    <w:name w:val="gl_tab_0_1_dane_td_1_kol_1_txt"/>
    <w:basedOn w:val="Domylnaczcionkaakapitu"/>
    <w:rsid w:val="009E1598"/>
  </w:style>
  <w:style w:type="character" w:customStyle="1" w:styleId="hps">
    <w:name w:val="hps"/>
    <w:basedOn w:val="Domylnaczcionkaakapitu"/>
    <w:rsid w:val="009E1598"/>
  </w:style>
  <w:style w:type="character" w:customStyle="1" w:styleId="google-src-text">
    <w:name w:val="google-src-text"/>
    <w:rsid w:val="009D6A9B"/>
  </w:style>
  <w:style w:type="character" w:customStyle="1" w:styleId="shorttext">
    <w:name w:val="short_text"/>
    <w:rsid w:val="009D6A9B"/>
  </w:style>
  <w:style w:type="character" w:customStyle="1" w:styleId="atn">
    <w:name w:val="atn"/>
    <w:rsid w:val="009D6A9B"/>
  </w:style>
  <w:style w:type="character" w:customStyle="1" w:styleId="text1">
    <w:name w:val="text1"/>
    <w:rsid w:val="004961C0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15515"/>
  </w:style>
  <w:style w:type="table" w:styleId="Tabela-Siatka">
    <w:name w:val="Table Grid"/>
    <w:basedOn w:val="Standardowy"/>
    <w:rsid w:val="00F155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15515"/>
    <w:pPr>
      <w:suppressAutoHyphens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link w:val="Tytu"/>
    <w:rsid w:val="00F15515"/>
    <w:rPr>
      <w:b/>
      <w:bCs/>
      <w:sz w:val="28"/>
    </w:rPr>
  </w:style>
  <w:style w:type="character" w:styleId="Odwoaniedokomentarza">
    <w:name w:val="annotation reference"/>
    <w:uiPriority w:val="99"/>
    <w:unhideWhenUsed/>
    <w:rsid w:val="00F15515"/>
    <w:rPr>
      <w:sz w:val="16"/>
      <w:szCs w:val="16"/>
    </w:rPr>
  </w:style>
  <w:style w:type="character" w:customStyle="1" w:styleId="Teksttreci7">
    <w:name w:val="Tekst treści (7)_"/>
    <w:link w:val="Teksttreci70"/>
    <w:uiPriority w:val="99"/>
    <w:rsid w:val="00E75C59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E75C59"/>
    <w:pPr>
      <w:shd w:val="clear" w:color="auto" w:fill="FFFFFF"/>
      <w:suppressAutoHyphens w:val="0"/>
      <w:spacing w:line="240" w:lineRule="atLeast"/>
    </w:pPr>
    <w:rPr>
      <w:rFonts w:ascii="Arial" w:hAnsi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0866C4"/>
    <w:rPr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rsid w:val="000866C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77455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7745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rg@ur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@ur.edu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1622-EC34-477E-8111-DA868C39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4010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28014</CharactersWithSpaces>
  <SharedDoc>false</SharedDoc>
  <HLinks>
    <vt:vector size="18" baseType="variant">
      <vt:variant>
        <vt:i4>5636162</vt:i4>
      </vt:variant>
      <vt:variant>
        <vt:i4>6</vt:i4>
      </vt:variant>
      <vt:variant>
        <vt:i4>0</vt:i4>
      </vt:variant>
      <vt:variant>
        <vt:i4>5</vt:i4>
      </vt:variant>
      <vt:variant>
        <vt:lpwstr>http://www.ur.edu.pl/</vt:lpwstr>
      </vt:variant>
      <vt:variant>
        <vt:lpwstr/>
      </vt:variant>
      <vt:variant>
        <vt:i4>2555987</vt:i4>
      </vt:variant>
      <vt:variant>
        <vt:i4>3</vt:i4>
      </vt:variant>
      <vt:variant>
        <vt:i4>0</vt:i4>
      </vt:variant>
      <vt:variant>
        <vt:i4>5</vt:i4>
      </vt:variant>
      <vt:variant>
        <vt:lpwstr>mailto:tbalchan@ur.edu.pl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mailto:tbalchan@ur.edu.pl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1</cp:lastModifiedBy>
  <cp:revision>3</cp:revision>
  <cp:lastPrinted>2017-03-21T13:54:00Z</cp:lastPrinted>
  <dcterms:created xsi:type="dcterms:W3CDTF">2017-03-21T13:41:00Z</dcterms:created>
  <dcterms:modified xsi:type="dcterms:W3CDTF">2017-03-21T13:54:00Z</dcterms:modified>
</cp:coreProperties>
</file>