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E0F7" w14:textId="38AD5872" w:rsidR="00E10163" w:rsidRPr="00B21CA2" w:rsidRDefault="00B21CA2" w:rsidP="00462AD5">
      <w:pPr>
        <w:jc w:val="center"/>
        <w:rPr>
          <w:rFonts w:ascii="Corbel" w:hAnsi="Corbel"/>
          <w:b/>
          <w:bCs/>
        </w:rPr>
      </w:pPr>
      <w:r w:rsidRPr="00B21CA2">
        <w:rPr>
          <w:rFonts w:ascii="Corbel" w:hAnsi="Corbel"/>
          <w:b/>
          <w:bCs/>
        </w:rPr>
        <w:t xml:space="preserve">Klauzula informacyjna RODO dla osób wnioskujących o nadanie </w:t>
      </w:r>
      <w:r w:rsidR="00DB48AF">
        <w:rPr>
          <w:rFonts w:ascii="Corbel" w:hAnsi="Corbel"/>
          <w:b/>
          <w:bCs/>
        </w:rPr>
        <w:br/>
      </w:r>
      <w:r w:rsidRPr="00B21CA2">
        <w:rPr>
          <w:rFonts w:ascii="Corbel" w:hAnsi="Corbel"/>
          <w:b/>
          <w:bCs/>
        </w:rPr>
        <w:t>stopnia doktora</w:t>
      </w:r>
      <w:r w:rsidR="00DB48AF">
        <w:rPr>
          <w:rFonts w:ascii="Corbel" w:hAnsi="Corbel"/>
          <w:b/>
          <w:bCs/>
        </w:rPr>
        <w:t>, doktora habilitowanego</w:t>
      </w:r>
    </w:p>
    <w:p w14:paraId="3D8498A8" w14:textId="77777777" w:rsidR="00462AD5" w:rsidRDefault="00462AD5" w:rsidP="00462AD5">
      <w:pPr>
        <w:jc w:val="both"/>
        <w:rPr>
          <w:rFonts w:ascii="Corbel" w:hAnsi="Corbel"/>
        </w:rPr>
      </w:pPr>
    </w:p>
    <w:p w14:paraId="27BEF0D1" w14:textId="4B5957A8" w:rsidR="00462AD5" w:rsidRPr="00B21CA2" w:rsidRDefault="00B21CA2" w:rsidP="00462AD5">
      <w:pPr>
        <w:jc w:val="both"/>
        <w:rPr>
          <w:rFonts w:ascii="Corbel" w:hAnsi="Corbel"/>
        </w:rPr>
      </w:pPr>
      <w:r w:rsidRPr="00B21CA2">
        <w:rPr>
          <w:rFonts w:ascii="Corbel" w:hAnsi="Corbel"/>
        </w:rPr>
        <w:t>Zgodnie z art. 13 ogólnego rozporządzenia o ochronie danych osobowych z dnia 27 kwietnia 2016 r. (Dz. Urz. UE L 119 z 04.05.2016) informuje, iż:</w:t>
      </w:r>
    </w:p>
    <w:p w14:paraId="432C9185" w14:textId="1B63E3FA" w:rsidR="00462AD5" w:rsidRPr="00B21CA2" w:rsidRDefault="00B21CA2" w:rsidP="00462AD5">
      <w:pPr>
        <w:jc w:val="both"/>
        <w:rPr>
          <w:rFonts w:ascii="Corbel" w:hAnsi="Corbel"/>
        </w:rPr>
      </w:pPr>
      <w:r w:rsidRPr="00B21CA2">
        <w:rPr>
          <w:rFonts w:ascii="Corbel" w:hAnsi="Corbel"/>
        </w:rPr>
        <w:t xml:space="preserve">1) Administratorem Danych Osobowych, jest Uniwersytet Rzeszowski, Aleja Rejtana 16c 35-959 Rzeszów, tel. + 48 17 872 10 00 (centrala telefoniczna), </w:t>
      </w:r>
      <w:proofErr w:type="spellStart"/>
      <w:r w:rsidRPr="00B21CA2">
        <w:rPr>
          <w:rFonts w:ascii="Corbel" w:hAnsi="Corbel"/>
        </w:rPr>
        <w:t>tel</w:t>
      </w:r>
      <w:proofErr w:type="spellEnd"/>
      <w:r w:rsidRPr="00B21CA2">
        <w:rPr>
          <w:rFonts w:ascii="Corbel" w:hAnsi="Corbel"/>
        </w:rPr>
        <w:t>/fax: + 48 17 872 12 65, e-mail: info@ur.edu.pl, NIP: 813-32-38-822, REGON: 691560040, reprezentowany przez Rektora Uniwersytetu Rzeszowskiego</w:t>
      </w:r>
      <w:r w:rsidR="00462AD5">
        <w:rPr>
          <w:rFonts w:ascii="Corbel" w:hAnsi="Corbel"/>
        </w:rPr>
        <w:t>.</w:t>
      </w:r>
    </w:p>
    <w:p w14:paraId="2396FCC0" w14:textId="08D09DB7" w:rsidR="00B21CA2" w:rsidRPr="00462AD5" w:rsidRDefault="00B21CA2" w:rsidP="00462AD5">
      <w:pPr>
        <w:jc w:val="both"/>
        <w:rPr>
          <w:rStyle w:val="Hipercze"/>
          <w:rFonts w:ascii="Corbel" w:hAnsi="Corbel"/>
          <w:color w:val="auto"/>
          <w:u w:val="none"/>
        </w:rPr>
      </w:pPr>
      <w:r w:rsidRPr="00B21CA2">
        <w:rPr>
          <w:rFonts w:ascii="Corbel" w:hAnsi="Corbel"/>
        </w:rPr>
        <w:t xml:space="preserve">2) Aktualne dane kontaktowe do Inspektora ochrony danych dostępne są pod numerem </w:t>
      </w:r>
      <w:r w:rsidR="00462AD5">
        <w:rPr>
          <w:rFonts w:ascii="Corbel" w:hAnsi="Corbel"/>
        </w:rPr>
        <w:t xml:space="preserve"> </w:t>
      </w:r>
      <w:r w:rsidRPr="00B21CA2">
        <w:rPr>
          <w:rFonts w:ascii="Corbel" w:hAnsi="Corbel"/>
        </w:rPr>
        <w:t>+48</w:t>
      </w:r>
      <w:r w:rsidR="00462AD5">
        <w:rPr>
          <w:rFonts w:ascii="Corbel" w:hAnsi="Corbel"/>
        </w:rPr>
        <w:t xml:space="preserve"> </w:t>
      </w:r>
      <w:r w:rsidRPr="00B21CA2">
        <w:rPr>
          <w:rFonts w:ascii="Corbel" w:hAnsi="Corbel"/>
        </w:rPr>
        <w:t xml:space="preserve">17 872 34 39, +48 17 872 36 46 oraz adresem e-mail: </w:t>
      </w:r>
      <w:hyperlink r:id="rId4" w:history="1">
        <w:r w:rsidR="00E859E6" w:rsidRPr="00C15746">
          <w:rPr>
            <w:rStyle w:val="Hipercze"/>
            <w:rFonts w:ascii="Corbel" w:hAnsi="Corbel"/>
          </w:rPr>
          <w:t>iod@ur.edu.pl</w:t>
        </w:r>
      </w:hyperlink>
      <w:r w:rsidR="00462AD5">
        <w:rPr>
          <w:rStyle w:val="Hipercze"/>
          <w:rFonts w:ascii="Corbel" w:hAnsi="Corbel"/>
        </w:rPr>
        <w:t>.</w:t>
      </w:r>
    </w:p>
    <w:p w14:paraId="42C6B5FD" w14:textId="77777777" w:rsidR="00462AD5" w:rsidRDefault="00462AD5" w:rsidP="00462AD5">
      <w:pPr>
        <w:jc w:val="both"/>
        <w:rPr>
          <w:rFonts w:ascii="Corbel" w:hAnsi="Corbel"/>
        </w:rPr>
      </w:pPr>
    </w:p>
    <w:p w14:paraId="2F185C7F" w14:textId="0782A5CD" w:rsidR="00E859E6" w:rsidRPr="00E859E6" w:rsidRDefault="00E859E6" w:rsidP="00462AD5">
      <w:pPr>
        <w:jc w:val="both"/>
        <w:rPr>
          <w:rFonts w:ascii="Corbel" w:hAnsi="Corbel"/>
        </w:rPr>
      </w:pPr>
      <w:r w:rsidRPr="00E859E6">
        <w:rPr>
          <w:rFonts w:ascii="Corbel" w:hAnsi="Corbel"/>
        </w:rPr>
        <w:t>3. Cele przetwarzania oraz podstawa prawna przetwarzania</w:t>
      </w:r>
      <w:r w:rsidR="00DB48AF">
        <w:rPr>
          <w:rFonts w:ascii="Corbel" w:hAnsi="Corbel"/>
        </w:rPr>
        <w:t>:</w:t>
      </w:r>
    </w:p>
    <w:p w14:paraId="7B674BC0" w14:textId="06AF6E09" w:rsidR="00E859E6" w:rsidRPr="00E859E6" w:rsidRDefault="00E859E6" w:rsidP="00462AD5">
      <w:pPr>
        <w:jc w:val="both"/>
        <w:rPr>
          <w:rFonts w:ascii="Corbel" w:hAnsi="Corbel"/>
        </w:rPr>
      </w:pPr>
      <w:r w:rsidRPr="00E859E6">
        <w:rPr>
          <w:rFonts w:ascii="Corbel" w:hAnsi="Corbel"/>
        </w:rPr>
        <w:t>Podstawą prawną przetwarzania Pani/Pana danych osobowych jest w oparciu o art. 6 ust. 1 lit.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>b, c oraz e rozporządzenia Parlamentu Europejskiego i Rady (UE) 2016/679 z dnia 27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 xml:space="preserve">kwietnia 2016 roku </w:t>
      </w:r>
      <w:r w:rsidR="00462AD5">
        <w:rPr>
          <w:rFonts w:ascii="Corbel" w:hAnsi="Corbel"/>
        </w:rPr>
        <w:br/>
      </w:r>
      <w:r w:rsidRPr="00E859E6">
        <w:rPr>
          <w:rFonts w:ascii="Corbel" w:hAnsi="Corbel"/>
        </w:rPr>
        <w:t>w sprawie ochrony osób fizycznych w związku z przetwarzaniem danych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>osobowych i w sprawie swobodnego przepływu takich danych oraz uchylenia dyrektywy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 xml:space="preserve">95/46/WE (ogólne rozporządzenie </w:t>
      </w:r>
      <w:r w:rsidR="00462AD5">
        <w:rPr>
          <w:rFonts w:ascii="Corbel" w:hAnsi="Corbel"/>
        </w:rPr>
        <w:br/>
      </w:r>
      <w:r w:rsidRPr="00E859E6">
        <w:rPr>
          <w:rFonts w:ascii="Corbel" w:hAnsi="Corbel"/>
        </w:rPr>
        <w:t>o ochronie danych):</w:t>
      </w:r>
    </w:p>
    <w:p w14:paraId="477F5D1D" w14:textId="3817F342" w:rsidR="00E859E6" w:rsidRPr="00E859E6" w:rsidRDefault="00E859E6" w:rsidP="00462AD5">
      <w:pPr>
        <w:jc w:val="both"/>
        <w:rPr>
          <w:rFonts w:ascii="Corbel" w:hAnsi="Corbel"/>
        </w:rPr>
      </w:pPr>
      <w:r w:rsidRPr="00E859E6">
        <w:rPr>
          <w:rFonts w:ascii="Corbel" w:hAnsi="Corbel"/>
        </w:rPr>
        <w:t>1) konieczność wykonania zawartej umowy o zwrot kosztów przewodu doktorskiego,</w:t>
      </w:r>
      <w:r w:rsidR="00DB48AF">
        <w:rPr>
          <w:rFonts w:ascii="Corbel" w:hAnsi="Corbel"/>
        </w:rPr>
        <w:t xml:space="preserve"> habilitacyjnego</w:t>
      </w:r>
      <w:r w:rsidRPr="00E859E6">
        <w:rPr>
          <w:rFonts w:ascii="Corbel" w:hAnsi="Corbel"/>
        </w:rPr>
        <w:t xml:space="preserve"> dla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>celów rozliczeń finansowych;</w:t>
      </w:r>
    </w:p>
    <w:p w14:paraId="571D5E92" w14:textId="5FBF6EBD" w:rsidR="00E859E6" w:rsidRDefault="00E859E6" w:rsidP="00462AD5">
      <w:pPr>
        <w:jc w:val="both"/>
        <w:rPr>
          <w:rFonts w:ascii="Corbel" w:hAnsi="Corbel"/>
        </w:rPr>
      </w:pPr>
      <w:r w:rsidRPr="00E859E6">
        <w:rPr>
          <w:rFonts w:ascii="Corbel" w:hAnsi="Corbel"/>
        </w:rPr>
        <w:t>2) wypełnienie obowiązku prawnego ciążącego na administratorze, oraz realizacja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>zadania publicznego, zgodnie z art. 179 ustawy Przepisy wprowadzające ustawę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 xml:space="preserve">o szkolnictwie wyższym </w:t>
      </w:r>
      <w:r w:rsidR="00462AD5">
        <w:rPr>
          <w:rFonts w:ascii="Corbel" w:hAnsi="Corbel"/>
        </w:rPr>
        <w:br/>
      </w:r>
      <w:r w:rsidRPr="00E859E6">
        <w:rPr>
          <w:rFonts w:ascii="Corbel" w:hAnsi="Corbel"/>
        </w:rPr>
        <w:t>i nauce, w szczególności na podstawie ustawy o stopniach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 xml:space="preserve">naukowych i tytule naukowym, oraz </w:t>
      </w:r>
      <w:r w:rsidR="00462AD5">
        <w:rPr>
          <w:rFonts w:ascii="Corbel" w:hAnsi="Corbel"/>
        </w:rPr>
        <w:br/>
      </w:r>
      <w:r w:rsidRPr="00E859E6">
        <w:rPr>
          <w:rFonts w:ascii="Corbel" w:hAnsi="Corbel"/>
        </w:rPr>
        <w:t>o stopniach i tytule w zakresie sztuki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>oraz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>wynikającego z art. 11 ust. 1 ustawy Prawo o szkolnictwie wyższym i nauce; aktu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>wewnętrznego obowiązującego na uczelni w zakresie kosztów przewodu doktorskiego,</w:t>
      </w:r>
      <w:r w:rsidR="00DB48AF">
        <w:rPr>
          <w:rFonts w:ascii="Corbel" w:hAnsi="Corbel"/>
        </w:rPr>
        <w:t xml:space="preserve"> habilitacyjnego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>celem przeprowadzenia postępowania w sprawie nadania stopnia doktora</w:t>
      </w:r>
      <w:r w:rsidR="00DB48AF">
        <w:rPr>
          <w:rFonts w:ascii="Corbel" w:hAnsi="Corbel"/>
        </w:rPr>
        <w:t>, doktora habilitowanego</w:t>
      </w:r>
      <w:r w:rsidRPr="00E859E6">
        <w:rPr>
          <w:rFonts w:ascii="Corbel" w:hAnsi="Corbel"/>
        </w:rPr>
        <w:t>.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>Podanie danych osobowych jest wymogiem koniecznym do przeprowadzenia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>postępowania w sprawie nadania stopnia doktora</w:t>
      </w:r>
      <w:r w:rsidR="00DB48AF">
        <w:rPr>
          <w:rFonts w:ascii="Corbel" w:hAnsi="Corbel"/>
        </w:rPr>
        <w:t>, doktora habilitowanego</w:t>
      </w:r>
      <w:r w:rsidRPr="00E859E6">
        <w:rPr>
          <w:rFonts w:ascii="Corbel" w:hAnsi="Corbel"/>
        </w:rPr>
        <w:t xml:space="preserve">. </w:t>
      </w:r>
      <w:r w:rsidR="00DB48AF">
        <w:rPr>
          <w:rFonts w:ascii="Corbel" w:hAnsi="Corbel"/>
        </w:rPr>
        <w:br/>
      </w:r>
      <w:r w:rsidRPr="00E859E6">
        <w:rPr>
          <w:rFonts w:ascii="Corbel" w:hAnsi="Corbel"/>
        </w:rPr>
        <w:t>W przypadku niepodania danych</w:t>
      </w:r>
      <w:r w:rsidR="00462AD5">
        <w:rPr>
          <w:rFonts w:ascii="Corbel" w:hAnsi="Corbel"/>
        </w:rPr>
        <w:t xml:space="preserve"> </w:t>
      </w:r>
      <w:r w:rsidRPr="00E859E6">
        <w:rPr>
          <w:rFonts w:ascii="Corbel" w:hAnsi="Corbel"/>
        </w:rPr>
        <w:t>nie będzie możliwe zrealizowanie ww. celu.</w:t>
      </w:r>
    </w:p>
    <w:p w14:paraId="773B38FF" w14:textId="3A1F4BB7" w:rsidR="00D7166D" w:rsidRPr="00D7166D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4. Okres przechowywania danych osobowych</w:t>
      </w:r>
      <w:r w:rsidR="00DB48AF">
        <w:rPr>
          <w:rFonts w:ascii="Corbel" w:hAnsi="Corbel"/>
        </w:rPr>
        <w:t>:</w:t>
      </w:r>
    </w:p>
    <w:p w14:paraId="2C23C012" w14:textId="6106B2CD" w:rsidR="00E859E6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Będziemy przechowywać Pani/Pana dane osobowe przez okres prowadzenia przewodu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doktorskiego,</w:t>
      </w:r>
      <w:r w:rsidR="00DB48AF">
        <w:rPr>
          <w:rFonts w:ascii="Corbel" w:hAnsi="Corbel"/>
        </w:rPr>
        <w:t xml:space="preserve"> habilitacyjnego,</w:t>
      </w:r>
      <w:r w:rsidRPr="00D7166D">
        <w:rPr>
          <w:rFonts w:ascii="Corbel" w:hAnsi="Corbel"/>
        </w:rPr>
        <w:t xml:space="preserve"> a po jego zakończeniu w celach archiwalnych, zgodnie z kategorią archiwalną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 xml:space="preserve">tj. </w:t>
      </w:r>
      <w:r>
        <w:rPr>
          <w:rFonts w:ascii="Corbel" w:hAnsi="Corbel"/>
        </w:rPr>
        <w:t>50 lat</w:t>
      </w:r>
      <w:r w:rsidRPr="00D7166D">
        <w:rPr>
          <w:rFonts w:ascii="Corbel" w:hAnsi="Corbel"/>
        </w:rPr>
        <w:t>. Zobowiązują nas do tego przepisy prawa, tj. ustawa o narodowym zasobie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 xml:space="preserve">archiwalnym </w:t>
      </w:r>
      <w:r w:rsidR="00DB48AF">
        <w:rPr>
          <w:rFonts w:ascii="Corbel" w:hAnsi="Corbel"/>
        </w:rPr>
        <w:br/>
      </w:r>
      <w:r w:rsidRPr="00D7166D">
        <w:rPr>
          <w:rFonts w:ascii="Corbel" w:hAnsi="Corbel"/>
        </w:rPr>
        <w:t>i archiwach, Jednolity Rzeczowy Wykaz Akt oraz Instrukcja Archiwalna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 xml:space="preserve">Uniwersytetu </w:t>
      </w:r>
      <w:r>
        <w:rPr>
          <w:rFonts w:ascii="Corbel" w:hAnsi="Corbel"/>
        </w:rPr>
        <w:t>Rzeszowskiego</w:t>
      </w:r>
      <w:r w:rsidRPr="00D7166D">
        <w:rPr>
          <w:rFonts w:ascii="Corbel" w:hAnsi="Corbel"/>
        </w:rPr>
        <w:t>.</w:t>
      </w:r>
    </w:p>
    <w:p w14:paraId="520D407E" w14:textId="5DA885B1" w:rsidR="00D7166D" w:rsidRPr="00D7166D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5. Odbiorcy danych</w:t>
      </w:r>
      <w:r w:rsidR="00DB48AF">
        <w:rPr>
          <w:rFonts w:ascii="Corbel" w:hAnsi="Corbel"/>
        </w:rPr>
        <w:t>:</w:t>
      </w:r>
    </w:p>
    <w:p w14:paraId="2504A74A" w14:textId="028BF417" w:rsidR="00D7166D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Pani/Pana dane będziemy przekazywać do Zintegrowanego Systemu Informacji o Nauce</w:t>
      </w:r>
      <w:r w:rsidR="00462AD5">
        <w:rPr>
          <w:rFonts w:ascii="Corbel" w:hAnsi="Corbel"/>
        </w:rPr>
        <w:t xml:space="preserve"> </w:t>
      </w:r>
      <w:r w:rsidR="00462AD5">
        <w:rPr>
          <w:rFonts w:ascii="Corbel" w:hAnsi="Corbel"/>
        </w:rPr>
        <w:br/>
      </w:r>
      <w:r w:rsidRPr="00D7166D">
        <w:rPr>
          <w:rFonts w:ascii="Corbel" w:hAnsi="Corbel"/>
        </w:rPr>
        <w:t>i Szkolnictwie Wyższym POL-on Pani/Pana dane możemy przekazywać podmiotom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przetwarzającym je na nasze zlecenie oraz organom lub podmiotom publicznym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uprawnionym do uzyskania danych na podstawie obowiązujących przepisów prawa.</w:t>
      </w:r>
    </w:p>
    <w:p w14:paraId="7B330B78" w14:textId="77777777" w:rsidR="00462AD5" w:rsidRDefault="00462AD5" w:rsidP="00462AD5">
      <w:pPr>
        <w:jc w:val="both"/>
        <w:rPr>
          <w:rFonts w:ascii="Corbel" w:hAnsi="Corbel"/>
        </w:rPr>
      </w:pPr>
    </w:p>
    <w:p w14:paraId="2D37A8F4" w14:textId="77777777" w:rsidR="00462AD5" w:rsidRDefault="00462AD5" w:rsidP="00462AD5">
      <w:pPr>
        <w:jc w:val="both"/>
        <w:rPr>
          <w:rFonts w:ascii="Corbel" w:hAnsi="Corbel"/>
        </w:rPr>
      </w:pPr>
    </w:p>
    <w:p w14:paraId="20D90F77" w14:textId="363DEEA8" w:rsidR="00D7166D" w:rsidRPr="00D7166D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6. Przysługują Pani/Panu następujące prawa związane z przetwarzaniem danych osobowych:</w:t>
      </w:r>
    </w:p>
    <w:p w14:paraId="46AEFAC8" w14:textId="69BD3028" w:rsidR="00D7166D" w:rsidRPr="00D7166D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1) prawo wycofania zgody na przetwarzanie danych, w dowolnym momencie, wówczas,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gdy dane są przetwarzane na podstawie Pani/Pana zgody. Wycofanie zgody nie ma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 xml:space="preserve">wpływu na zgodność </w:t>
      </w:r>
      <w:r w:rsidR="00462AD5">
        <w:rPr>
          <w:rFonts w:ascii="Corbel" w:hAnsi="Corbel"/>
        </w:rPr>
        <w:br/>
      </w:r>
      <w:r w:rsidRPr="00D7166D">
        <w:rPr>
          <w:rFonts w:ascii="Corbel" w:hAnsi="Corbel"/>
        </w:rPr>
        <w:t>z prawem przetwarzania, którego dokonano na podstawie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Pani/Pana zgody przed jej wycofaniem;</w:t>
      </w:r>
    </w:p>
    <w:p w14:paraId="41D7A1F3" w14:textId="77777777" w:rsidR="00D7166D" w:rsidRPr="00D7166D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2) prawo dostępu do Pani/Pana danych osobowych;</w:t>
      </w:r>
    </w:p>
    <w:p w14:paraId="4CFD674E" w14:textId="40378816" w:rsidR="00D7166D" w:rsidRPr="00D7166D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3) prawo żądania sprostowania Pani/Pana danych osobowych, które są nieprawidłowe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oraz uzupełnienia niekompletnych danych osobowych;</w:t>
      </w:r>
    </w:p>
    <w:p w14:paraId="20C2C366" w14:textId="2AB50DC1" w:rsidR="00D7166D" w:rsidRPr="00D7166D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4) prawo żądania usunięcia Pani/Pana danych osobowych. Prawo to nie przysługuje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w szczególności, gdy przetwarzanie danych jest niezbędne do wywiązania się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z prawnego obowiązku wymagającego przetwarzania na mocy prawa, któremu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podlega administrator, lub do wykonania zadania publicznego;</w:t>
      </w:r>
    </w:p>
    <w:p w14:paraId="6ACEE570" w14:textId="77777777" w:rsidR="00D7166D" w:rsidRPr="00D7166D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5) prawo żądania ograniczenia przetwarzania Pani/Pana danych osobowych;</w:t>
      </w:r>
    </w:p>
    <w:p w14:paraId="5A8C6CCF" w14:textId="470362B6" w:rsidR="00D7166D" w:rsidRPr="00D7166D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6) prawo wniesienia sprzeciwu wobec przetwarzania Pani/Pana danych osobowych, ze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względu na Pani/Pana szczególną sytuację, w przypadkach, kiedy przetwarzamy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Pani/Pana dane na podstawie naszego prawnie usprawiedliwionego interesu, w tym na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potrzeby marketingu bezpośredniego, lub realizacji zadania publicznego. UWAGA: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w przypadku przetwarzania na potrzeby marketingu bezpośredniego można wnieść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sprzeciw w dowolnym momencie bez względu na szczególną sytuację;</w:t>
      </w:r>
    </w:p>
    <w:p w14:paraId="4BE99D31" w14:textId="66E5E8DD" w:rsidR="00D7166D" w:rsidRPr="00D7166D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7) prawo do przenoszenia Pani/Pana danych osobowych, tj. prawo otrzymania od nas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Pani/Pana danych osobowych, w ustrukturyzowanym, powszechnie używanym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formacie informatycznym nadającym się do odczytu maszynowego. Może Pani/Pan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przesłać te dane innemu administratorowi danych lub zażądać, abyśmy przesłali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Pani/Pana dane do innego administratora. Jednakże zrobimy to tylko jeśli takie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przesłanie jest technicznie możliwe. Prawo do przenoszenia danych osobowych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przysługuje Pani/Panu tylko co do tych danych, które przetwarzamy w sposób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zautomatyzowany, czyli w formie elektronicznej, na podstawie umowy z Panią/Panem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lub na podstawie Pani/Pana zgody;</w:t>
      </w:r>
    </w:p>
    <w:p w14:paraId="28F0C1EA" w14:textId="193291A2" w:rsidR="00D7166D" w:rsidRPr="00D7166D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8) prawo do niepodlegania wyłącznie zautomatyzowanemu podejmowaniu decyzji,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>w tym profilowaniu</w:t>
      </w:r>
      <w:r w:rsidR="00B420E0">
        <w:rPr>
          <w:rFonts w:ascii="Corbel" w:hAnsi="Corbel"/>
        </w:rPr>
        <w:t>. Administrator nie ma zamiaru przekazywania danych osobowych do państwa trzeciego lub organizacji międzynarodowej.</w:t>
      </w:r>
    </w:p>
    <w:p w14:paraId="5F83FDFA" w14:textId="65B341E6" w:rsidR="00B420E0" w:rsidRDefault="00D7166D" w:rsidP="00462AD5">
      <w:pPr>
        <w:jc w:val="both"/>
        <w:rPr>
          <w:rFonts w:ascii="Corbel" w:hAnsi="Corbel"/>
        </w:rPr>
      </w:pPr>
      <w:r w:rsidRPr="00D7166D">
        <w:rPr>
          <w:rFonts w:ascii="Corbel" w:hAnsi="Corbel"/>
        </w:rPr>
        <w:t>9) prawo wniesienia skargi do organu nadzorczego zajmującego się ochroną danych</w:t>
      </w:r>
      <w:r w:rsidR="00462AD5">
        <w:rPr>
          <w:rFonts w:ascii="Corbel" w:hAnsi="Corbel"/>
        </w:rPr>
        <w:t xml:space="preserve"> </w:t>
      </w:r>
      <w:r w:rsidRPr="00D7166D">
        <w:rPr>
          <w:rFonts w:ascii="Corbel" w:hAnsi="Corbel"/>
        </w:rPr>
        <w:t xml:space="preserve">osobowych, </w:t>
      </w:r>
      <w:r w:rsidR="00462AD5">
        <w:rPr>
          <w:rFonts w:ascii="Corbel" w:hAnsi="Corbel"/>
        </w:rPr>
        <w:br/>
      </w:r>
      <w:r w:rsidRPr="00D7166D">
        <w:rPr>
          <w:rFonts w:ascii="Corbel" w:hAnsi="Corbel"/>
        </w:rPr>
        <w:t>tj. Prezesa Urzędu Ochrony Danych Osobowych.</w:t>
      </w:r>
    </w:p>
    <w:p w14:paraId="044F401B" w14:textId="77777777" w:rsidR="00462AD5" w:rsidRDefault="00462AD5" w:rsidP="00462AD5">
      <w:pPr>
        <w:rPr>
          <w:rFonts w:ascii="Corbel" w:hAnsi="Corbel"/>
        </w:rPr>
      </w:pPr>
    </w:p>
    <w:p w14:paraId="440E548A" w14:textId="77777777" w:rsidR="00B420E0" w:rsidRDefault="00B420E0" w:rsidP="00462AD5">
      <w:pPr>
        <w:rPr>
          <w:rFonts w:ascii="Corbel" w:hAnsi="Corbel"/>
        </w:rPr>
      </w:pPr>
    </w:p>
    <w:p w14:paraId="1361C9C7" w14:textId="0BDFBAB7" w:rsidR="00462AD5" w:rsidRDefault="00462AD5" w:rsidP="00462AD5">
      <w:pPr>
        <w:rPr>
          <w:rFonts w:ascii="Corbel" w:hAnsi="Corbel"/>
        </w:rPr>
      </w:pPr>
      <w:r>
        <w:rPr>
          <w:rFonts w:ascii="Corbel" w:hAnsi="Corbel"/>
        </w:rPr>
        <w:t>Oświadczam, że zapoznałam/ zapoznałem się z powyższymi informacjami.</w:t>
      </w:r>
    </w:p>
    <w:p w14:paraId="30180FAC" w14:textId="77777777" w:rsidR="00462AD5" w:rsidRPr="00462AD5" w:rsidRDefault="00462AD5" w:rsidP="00462AD5">
      <w:pPr>
        <w:rPr>
          <w:rFonts w:ascii="Corbel" w:hAnsi="Corbel"/>
        </w:rPr>
      </w:pPr>
    </w:p>
    <w:p w14:paraId="686E24A1" w14:textId="77777777" w:rsidR="00462AD5" w:rsidRPr="00462AD5" w:rsidRDefault="00462AD5" w:rsidP="00462AD5">
      <w:pPr>
        <w:rPr>
          <w:rFonts w:ascii="Corbel" w:hAnsi="Corbel"/>
        </w:rPr>
      </w:pPr>
    </w:p>
    <w:p w14:paraId="202E18A1" w14:textId="68D2B194" w:rsidR="00462AD5" w:rsidRDefault="00462AD5" w:rsidP="00462AD5">
      <w:pPr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…………………………………………………………..</w:t>
      </w:r>
    </w:p>
    <w:p w14:paraId="24EC9BF6" w14:textId="044DDE93" w:rsidR="00462AD5" w:rsidRPr="00462AD5" w:rsidRDefault="00462AD5" w:rsidP="00462AD5">
      <w:pPr>
        <w:tabs>
          <w:tab w:val="left" w:pos="5565"/>
        </w:tabs>
        <w:rPr>
          <w:rFonts w:ascii="Corbel" w:hAnsi="Corbel"/>
        </w:rPr>
      </w:pPr>
      <w:r>
        <w:rPr>
          <w:rFonts w:ascii="Corbel" w:hAnsi="Corbel"/>
        </w:rPr>
        <w:tab/>
        <w:t xml:space="preserve">    (data i własnoręczny podpis)</w:t>
      </w:r>
    </w:p>
    <w:sectPr w:rsidR="00462AD5" w:rsidRPr="0046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B0"/>
    <w:rsid w:val="003257B0"/>
    <w:rsid w:val="00462AD5"/>
    <w:rsid w:val="00B21CA2"/>
    <w:rsid w:val="00B420E0"/>
    <w:rsid w:val="00D7166D"/>
    <w:rsid w:val="00DB48AF"/>
    <w:rsid w:val="00E10163"/>
    <w:rsid w:val="00E859E6"/>
    <w:rsid w:val="00E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82D3"/>
  <w15:chartTrackingRefBased/>
  <w15:docId w15:val="{A3CEECC2-C9AF-4779-9DB8-D6D1B6F0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9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Antochów</dc:creator>
  <cp:keywords/>
  <dc:description/>
  <cp:lastModifiedBy>Anna Janczycka</cp:lastModifiedBy>
  <cp:revision>4</cp:revision>
  <cp:lastPrinted>2023-11-22T07:06:00Z</cp:lastPrinted>
  <dcterms:created xsi:type="dcterms:W3CDTF">2023-11-22T07:16:00Z</dcterms:created>
  <dcterms:modified xsi:type="dcterms:W3CDTF">2023-11-22T08:08:00Z</dcterms:modified>
</cp:coreProperties>
</file>