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7AB7" w14:textId="6B9ED4CB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="008E7D08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60C93546" w14:textId="0835FBD0" w:rsidR="00AD5B55" w:rsidRPr="00AD5B55" w:rsidRDefault="00AD5B55" w:rsidP="00AD5B55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B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rojekt p</w:t>
            </w:r>
            <w:r w:rsidRPr="00AD5B55">
              <w:rPr>
                <w:rFonts w:asciiTheme="minorHAnsi" w:hAnsiTheme="minorHAnsi" w:cstheme="minorHAnsi"/>
                <w:sz w:val="20"/>
                <w:szCs w:val="20"/>
              </w:rPr>
              <w:t xml:space="preserve">t. „Nowa Przestrzeń Naukowca #KNM”, </w:t>
            </w:r>
          </w:p>
          <w:p w14:paraId="220D9C2B" w14:textId="03C15A8B" w:rsidR="00AD5B55" w:rsidRPr="00AD5B55" w:rsidRDefault="00AD5B55" w:rsidP="00AD5B55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B55">
              <w:rPr>
                <w:rFonts w:asciiTheme="minorHAnsi" w:hAnsiTheme="minorHAnsi" w:cstheme="minorHAnsi"/>
                <w:sz w:val="20"/>
                <w:szCs w:val="20"/>
              </w:rPr>
              <w:t>współfinansowan</w:t>
            </w:r>
            <w:r w:rsidR="005D011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AD5B55">
              <w:rPr>
                <w:rFonts w:asciiTheme="minorHAnsi" w:hAnsiTheme="minorHAnsi" w:cstheme="minorHAnsi"/>
                <w:sz w:val="20"/>
                <w:szCs w:val="20"/>
              </w:rPr>
              <w:t xml:space="preserve"> ze środków Europejskiego Funduszu Społecznego w ramach Programu Operacyjnego Wiedza Edukacja Rozwój, projekt pozakonkursowy pt. „Podniesienie kompetencji kadry akademickiej i potencjału instytucji w przyjmowaniu osób z zagranicy - Welcome to Poland” (Działanie: 3.3 Umiędzynarodowienie polskiego szkolnictwa wyższego), </w:t>
            </w:r>
          </w:p>
          <w:p w14:paraId="5D41A9E9" w14:textId="7F2CDA03" w:rsidR="000D0D35" w:rsidRPr="00437A03" w:rsidRDefault="00AD5B55" w:rsidP="00AD5B55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B55">
              <w:rPr>
                <w:rFonts w:asciiTheme="minorHAnsi" w:hAnsiTheme="minorHAnsi" w:cstheme="minorHAnsi"/>
                <w:sz w:val="20"/>
                <w:szCs w:val="20"/>
              </w:rPr>
              <w:t>Umowa o dofinansowanie nr POWER.03.03.00-00-PN14/18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324296C4" w:rsidR="00130AD0" w:rsidRPr="003372B0" w:rsidRDefault="003372B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72B0">
              <w:rPr>
                <w:rFonts w:asciiTheme="minorHAnsi" w:hAnsiTheme="minorHAnsi" w:cstheme="minorHAnsi"/>
                <w:bCs/>
                <w:sz w:val="20"/>
                <w:szCs w:val="20"/>
              </w:rPr>
              <w:t>Welcome To Poland 2021</w:t>
            </w: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50CB6CA7" w:rsidR="00130AD0" w:rsidRPr="003372B0" w:rsidRDefault="003372B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72B0">
              <w:rPr>
                <w:rFonts w:asciiTheme="minorHAnsi" w:hAnsiTheme="minorHAnsi" w:cstheme="minorHAnsi"/>
                <w:bCs/>
                <w:sz w:val="20"/>
                <w:szCs w:val="20"/>
              </w:rPr>
              <w:t>BPI/WTP/2021/1/00056/U/00001</w:t>
            </w:r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3156DE51" w:rsidR="00130AD0" w:rsidRPr="003372B0" w:rsidRDefault="003372B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0"/>
                <w:szCs w:val="20"/>
              </w:rPr>
            </w:pPr>
            <w:r w:rsidRPr="003372B0">
              <w:rPr>
                <w:rFonts w:asciiTheme="minorHAnsi" w:hAnsiTheme="minorHAnsi" w:cstheme="minorHAnsi"/>
                <w:bCs/>
                <w:sz w:val="20"/>
                <w:szCs w:val="20"/>
              </w:rPr>
              <w:t>Uniwersytet Rzeszowski</w:t>
            </w: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29493F96" w:rsidR="00130AD0" w:rsidRPr="00437A03" w:rsidRDefault="003372B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F10">
              <w:rPr>
                <w:rFonts w:asciiTheme="minorHAnsi" w:hAnsiTheme="minorHAnsi" w:cstheme="minorHAnsi"/>
                <w:bCs/>
                <w:sz w:val="20"/>
                <w:szCs w:val="20"/>
              </w:rPr>
              <w:t>Nowa Przestrzeń Naukowca #KNM</w:t>
            </w: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5AB182FA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lastRenderedPageBreak/>
        <w:t>Zapoznałem/am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9D16E6">
        <w:rPr>
          <w:rFonts w:asciiTheme="minorHAnsi" w:hAnsiTheme="minorHAnsi" w:cstheme="minorHAnsi"/>
        </w:rPr>
        <w:t>Uniwersytetu Rzeszowskiego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</w:t>
      </w:r>
      <w:r w:rsidR="009D16E6" w:rsidRPr="00C34F10">
        <w:rPr>
          <w:rFonts w:asciiTheme="minorHAnsi" w:eastAsia="Calibri" w:hAnsiTheme="minorHAnsi" w:cstheme="minorHAnsi"/>
          <w:bCs/>
          <w:sz w:val="20"/>
          <w:szCs w:val="20"/>
        </w:rPr>
        <w:t>Nowa Przestrzeń Naukowca #KNM</w:t>
      </w:r>
      <w:r w:rsidR="000A3206" w:rsidRPr="00437A03">
        <w:rPr>
          <w:rFonts w:asciiTheme="minorHAnsi" w:hAnsiTheme="minorHAnsi" w:cstheme="minorHAnsi"/>
        </w:rPr>
        <w:t>”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>, akceptuję wszystkie postanowienia ww. 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>am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/-am</w:t>
      </w:r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doktorant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r w:rsidRPr="00437A03">
        <w:rPr>
          <w:rFonts w:asciiTheme="minorHAnsi" w:hAnsiTheme="minorHAnsi" w:cstheme="minorHAnsi"/>
        </w:rPr>
        <w:t>kadra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kadra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7BE2E8AC" w:rsidR="00E83319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786E6AA4" w14:textId="2FB2229E" w:rsidR="00E97610" w:rsidRPr="005D0117" w:rsidRDefault="00E97610" w:rsidP="00E97610">
      <w:pPr>
        <w:spacing w:after="160" w:line="259" w:lineRule="auto"/>
        <w:ind w:right="993"/>
        <w:jc w:val="both"/>
        <w:rPr>
          <w:rFonts w:asciiTheme="minorHAnsi" w:hAnsiTheme="minorHAnsi" w:cstheme="minorHAnsi"/>
          <w:color w:val="FF0000"/>
        </w:rPr>
      </w:pPr>
      <w:r w:rsidRPr="00E97610">
        <w:rPr>
          <w:rFonts w:asciiTheme="minorHAnsi" w:hAnsiTheme="minorHAnsi" w:cstheme="minorHAnsi"/>
          <w:color w:val="FF0000"/>
        </w:rPr>
        <w:t xml:space="preserve">Przyjmuję do wiadomości, iż </w:t>
      </w:r>
      <w:r w:rsidRPr="005D0117">
        <w:rPr>
          <w:rFonts w:asciiTheme="minorHAnsi" w:hAnsiTheme="minorHAnsi" w:cstheme="minorHAnsi"/>
          <w:color w:val="FF0000"/>
        </w:rPr>
        <w:t xml:space="preserve">Beneficjent ma prawo odstąpić od realizacji </w:t>
      </w:r>
      <w:r>
        <w:rPr>
          <w:rFonts w:asciiTheme="minorHAnsi" w:hAnsiTheme="minorHAnsi" w:cstheme="minorHAnsi"/>
          <w:color w:val="FF0000"/>
        </w:rPr>
        <w:t>kursu/szkolenia</w:t>
      </w:r>
      <w:r w:rsidRPr="005D0117">
        <w:rPr>
          <w:rFonts w:asciiTheme="minorHAnsi" w:hAnsiTheme="minorHAnsi" w:cstheme="minorHAnsi"/>
          <w:color w:val="FF0000"/>
        </w:rPr>
        <w:t>,</w:t>
      </w:r>
      <w:r>
        <w:rPr>
          <w:rFonts w:asciiTheme="minorHAnsi" w:hAnsiTheme="minorHAnsi" w:cstheme="minorHAnsi"/>
          <w:color w:val="FF0000"/>
        </w:rPr>
        <w:t xml:space="preserve"> o których  mowa w </w:t>
      </w:r>
      <w:r w:rsidRPr="00E97610">
        <w:rPr>
          <w:rFonts w:asciiTheme="minorHAnsi" w:hAnsiTheme="minorHAnsi" w:cstheme="minorHAnsi"/>
          <w:color w:val="FF0000"/>
        </w:rPr>
        <w:t>Regulamin</w:t>
      </w:r>
      <w:r>
        <w:rPr>
          <w:rFonts w:asciiTheme="minorHAnsi" w:hAnsiTheme="minorHAnsi" w:cstheme="minorHAnsi"/>
          <w:color w:val="FF0000"/>
        </w:rPr>
        <w:t>ie</w:t>
      </w:r>
      <w:r w:rsidRPr="00E97610">
        <w:rPr>
          <w:rFonts w:asciiTheme="minorHAnsi" w:hAnsiTheme="minorHAnsi" w:cstheme="minorHAnsi"/>
          <w:color w:val="FF0000"/>
        </w:rPr>
        <w:t xml:space="preserve"> Rekrutacji uczestników projektu</w:t>
      </w:r>
      <w:r>
        <w:rPr>
          <w:rFonts w:asciiTheme="minorHAnsi" w:hAnsiTheme="minorHAnsi" w:cstheme="minorHAnsi"/>
          <w:color w:val="FF0000"/>
        </w:rPr>
        <w:t xml:space="preserve"> p</w:t>
      </w:r>
      <w:r w:rsidRPr="00E97610">
        <w:rPr>
          <w:rFonts w:asciiTheme="minorHAnsi" w:hAnsiTheme="minorHAnsi" w:cstheme="minorHAnsi"/>
          <w:color w:val="FF0000"/>
        </w:rPr>
        <w:t>t. „Nowa Przestrzeń Naukowca #KNM</w:t>
      </w:r>
      <w:r>
        <w:rPr>
          <w:rFonts w:asciiTheme="minorHAnsi" w:hAnsiTheme="minorHAnsi" w:cstheme="minorHAnsi"/>
          <w:color w:val="FF0000"/>
        </w:rPr>
        <w:t>”,</w:t>
      </w:r>
      <w:r w:rsidRPr="00E97610">
        <w:rPr>
          <w:rFonts w:asciiTheme="minorHAnsi" w:hAnsiTheme="minorHAnsi" w:cstheme="minorHAnsi"/>
          <w:color w:val="FF0000"/>
        </w:rPr>
        <w:t xml:space="preserve"> </w:t>
      </w:r>
      <w:r w:rsidRPr="005D0117">
        <w:rPr>
          <w:rFonts w:asciiTheme="minorHAnsi" w:hAnsiTheme="minorHAnsi" w:cstheme="minorHAnsi"/>
          <w:color w:val="FF0000"/>
        </w:rPr>
        <w:t>jeśli zostanie wstrzymane lub przerwane dofinansowanie Projektu ze środków Programu Operacyjnego Wiedza Edukacja Rozwój, projekt pozakonkursowy pt. „Podniesienie kompetencji kadry akademickiej i potencjału instytucji w przyjmowaniu osób z zagranicy - Welcome to Poland” (Działanie: 3.3 Umiędzynarodowienie polskiego szkolnictwa wyższego), Umowa o dofinansowanie nr POWER.03.03.00-00-PN14/18.</w:t>
      </w:r>
    </w:p>
    <w:p w14:paraId="4B05132F" w14:textId="3EFE1DA6" w:rsidR="00E97610" w:rsidRPr="00437A03" w:rsidRDefault="00E97610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1A493C8C" w14:textId="3F66D1D2" w:rsidR="00E83319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2B8A1BBE" w14:textId="62D82E31" w:rsidR="00E97610" w:rsidRPr="005D0117" w:rsidRDefault="00E97610" w:rsidP="00E97610">
      <w:pPr>
        <w:spacing w:after="160" w:line="259" w:lineRule="auto"/>
        <w:ind w:right="993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Z</w:t>
      </w:r>
      <w:r w:rsidRPr="005D0117">
        <w:rPr>
          <w:rFonts w:asciiTheme="minorHAnsi" w:hAnsiTheme="minorHAnsi" w:cstheme="minorHAnsi"/>
          <w:color w:val="FF0000"/>
        </w:rPr>
        <w:t xml:space="preserve">obowiązuje się do zwrotu wszelkich ewentualnych kosztów poniesionych przez Beneficjenta w przypadku nieuzasadnionej rezygnacji z udziału w Projekcie przez Uczestnika Projektu. </w:t>
      </w:r>
    </w:p>
    <w:p w14:paraId="668C32EA" w14:textId="77777777" w:rsidR="00E97610" w:rsidRPr="00437A03" w:rsidRDefault="00E97610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0D893F54" w14:textId="4C849EEE" w:rsidR="00F66BE9" w:rsidRPr="00437A03" w:rsidRDefault="003244B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- niepotrzebne skreślić</w:t>
      </w: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556C" w14:textId="77777777" w:rsidR="002577B4" w:rsidRDefault="002577B4" w:rsidP="00A44C9D">
      <w:pPr>
        <w:spacing w:after="0" w:line="240" w:lineRule="auto"/>
      </w:pPr>
      <w:r>
        <w:separator/>
      </w:r>
    </w:p>
  </w:endnote>
  <w:endnote w:type="continuationSeparator" w:id="0">
    <w:p w14:paraId="28BB1B81" w14:textId="77777777" w:rsidR="002577B4" w:rsidRDefault="002577B4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602F" w14:textId="77777777" w:rsidR="002577B4" w:rsidRDefault="002577B4" w:rsidP="00A44C9D">
      <w:pPr>
        <w:spacing w:after="0" w:line="240" w:lineRule="auto"/>
      </w:pPr>
      <w:r>
        <w:separator/>
      </w:r>
    </w:p>
  </w:footnote>
  <w:footnote w:type="continuationSeparator" w:id="0">
    <w:p w14:paraId="369071BA" w14:textId="77777777" w:rsidR="002577B4" w:rsidRDefault="002577B4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8737">
    <w:abstractNumId w:val="8"/>
  </w:num>
  <w:num w:numId="2" w16cid:durableId="1366523399">
    <w:abstractNumId w:val="12"/>
  </w:num>
  <w:num w:numId="3" w16cid:durableId="209923109">
    <w:abstractNumId w:val="13"/>
  </w:num>
  <w:num w:numId="4" w16cid:durableId="750810089">
    <w:abstractNumId w:val="9"/>
  </w:num>
  <w:num w:numId="5" w16cid:durableId="1494028569">
    <w:abstractNumId w:val="5"/>
  </w:num>
  <w:num w:numId="6" w16cid:durableId="39482708">
    <w:abstractNumId w:val="11"/>
  </w:num>
  <w:num w:numId="7" w16cid:durableId="878661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519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129395">
    <w:abstractNumId w:val="1"/>
    <w:lvlOverride w:ilvl="0">
      <w:startOverride w:val="1"/>
    </w:lvlOverride>
  </w:num>
  <w:num w:numId="10" w16cid:durableId="1797021548">
    <w:abstractNumId w:val="2"/>
    <w:lvlOverride w:ilvl="0">
      <w:startOverride w:val="1"/>
    </w:lvlOverride>
  </w:num>
  <w:num w:numId="11" w16cid:durableId="2028291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616019">
    <w:abstractNumId w:val="7"/>
  </w:num>
  <w:num w:numId="13" w16cid:durableId="824737542">
    <w:abstractNumId w:val="6"/>
  </w:num>
  <w:num w:numId="14" w16cid:durableId="4867456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37F7A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45681"/>
    <w:rsid w:val="002577B4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44BF"/>
    <w:rsid w:val="00334D66"/>
    <w:rsid w:val="003362EF"/>
    <w:rsid w:val="003372B0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0117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93130"/>
    <w:rsid w:val="008A1D73"/>
    <w:rsid w:val="008A6E0B"/>
    <w:rsid w:val="008B383C"/>
    <w:rsid w:val="008E7D08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16E6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D5B55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34F10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97610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basedOn w:val="Domylnaczcionkaakapitu"/>
    <w:link w:val="Akapitzlist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3843-3FA8-4867-AC11-587397B8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Aneta Radaczyńska</cp:lastModifiedBy>
  <cp:revision>6</cp:revision>
  <cp:lastPrinted>2020-09-21T12:20:00Z</cp:lastPrinted>
  <dcterms:created xsi:type="dcterms:W3CDTF">2022-09-29T07:58:00Z</dcterms:created>
  <dcterms:modified xsi:type="dcterms:W3CDTF">2022-09-29T10:48:00Z</dcterms:modified>
</cp:coreProperties>
</file>