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73BC5B27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0B7A21">
        <w:rPr>
          <w:rFonts w:ascii="Corbel" w:hAnsi="Corbel" w:cs="Times New Roman"/>
          <w:sz w:val="28"/>
          <w:szCs w:val="28"/>
        </w:rPr>
        <w:t>16</w:t>
      </w:r>
      <w:r w:rsidR="00EE6BB9">
        <w:rPr>
          <w:rFonts w:ascii="Corbel" w:hAnsi="Corbel" w:cs="Times New Roman"/>
          <w:sz w:val="28"/>
          <w:szCs w:val="28"/>
        </w:rPr>
        <w:t>.</w:t>
      </w:r>
      <w:r w:rsidR="000B7A21">
        <w:rPr>
          <w:rFonts w:ascii="Corbel" w:hAnsi="Corbel" w:cs="Times New Roman"/>
          <w:sz w:val="28"/>
          <w:szCs w:val="28"/>
        </w:rPr>
        <w:t>04.</w:t>
      </w:r>
      <w:r w:rsidR="00EE6BB9">
        <w:rPr>
          <w:rFonts w:ascii="Corbel" w:hAnsi="Corbel" w:cs="Times New Roman"/>
          <w:sz w:val="28"/>
          <w:szCs w:val="28"/>
        </w:rPr>
        <w:t>2024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F87FBD0" w14:textId="77777777" w:rsidR="00EE6BB9" w:rsidRDefault="00EE6BB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6895C284" w14:textId="77777777" w:rsidR="00EE6BB9" w:rsidRDefault="00EE6BB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16787E0C" w14:textId="3ED410D0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DF2B576" w14:textId="179C3BF4" w:rsidR="00E02F1A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nr</w:t>
      </w:r>
      <w:r w:rsidR="00024D54">
        <w:rPr>
          <w:rFonts w:ascii="Corbel" w:hAnsi="Corbel" w:cs="Times New Roman"/>
          <w:sz w:val="24"/>
          <w:szCs w:val="24"/>
        </w:rPr>
        <w:t xml:space="preserve"> </w:t>
      </w:r>
      <w:r w:rsidR="00EE6BB9">
        <w:rPr>
          <w:rFonts w:ascii="Corbel" w:hAnsi="Corbel" w:cs="Times New Roman"/>
          <w:sz w:val="24"/>
          <w:szCs w:val="24"/>
        </w:rPr>
        <w:t>12</w:t>
      </w:r>
      <w:r w:rsidR="00096D05" w:rsidRPr="00096D05">
        <w:rPr>
          <w:rFonts w:ascii="Corbel" w:hAnsi="Corbel" w:cs="Times New Roman"/>
          <w:sz w:val="24"/>
          <w:szCs w:val="24"/>
        </w:rPr>
        <w:t>/202</w:t>
      </w:r>
      <w:r w:rsidR="00EE6BB9">
        <w:rPr>
          <w:rFonts w:ascii="Corbel" w:hAnsi="Corbel" w:cs="Times New Roman"/>
          <w:sz w:val="24"/>
          <w:szCs w:val="24"/>
        </w:rPr>
        <w:t>4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Naukowej Kolegium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 kadencję 2020-2024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AAAA4E5" w:rsidR="00726D59" w:rsidRDefault="00726D59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</w:p>
    <w:p w14:paraId="40DA1BA4" w14:textId="22DB7362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0B7A21">
        <w:rPr>
          <w:rFonts w:ascii="Corbel" w:hAnsi="Corbel" w:cs="Times New Roman"/>
          <w:bCs/>
          <w:sz w:val="30"/>
          <w:szCs w:val="30"/>
        </w:rPr>
        <w:t xml:space="preserve">PRACOWNIKÓW </w:t>
      </w:r>
      <w:r w:rsidR="000B7A21" w:rsidRPr="000B7A21">
        <w:rPr>
          <w:rFonts w:ascii="Corbel" w:hAnsi="Corbel" w:cs="Times New Roman"/>
          <w:bCs/>
          <w:sz w:val="30"/>
          <w:szCs w:val="30"/>
        </w:rPr>
        <w:t xml:space="preserve">INSTYTUTU NAUK ROLNICZYCH, OCHRONY </w:t>
      </w:r>
      <w:r w:rsidR="000B7A21">
        <w:rPr>
          <w:rFonts w:ascii="Corbel" w:hAnsi="Corbel" w:cs="Times New Roman"/>
          <w:bCs/>
          <w:sz w:val="30"/>
          <w:szCs w:val="30"/>
        </w:rPr>
        <w:br/>
      </w:r>
      <w:r w:rsidR="000B7A21" w:rsidRPr="000B7A21">
        <w:rPr>
          <w:rFonts w:ascii="Corbel" w:hAnsi="Corbel" w:cs="Times New Roman"/>
          <w:bCs/>
          <w:sz w:val="30"/>
          <w:szCs w:val="30"/>
        </w:rPr>
        <w:t>i KSZTAŁTOWANIA ŚRODOWISKA W GRUPIE WYBORCZEJ</w:t>
      </w:r>
      <w:r w:rsidR="000B7A21">
        <w:rPr>
          <w:rFonts w:ascii="Corbel" w:hAnsi="Corbel" w:cs="Times New Roman"/>
          <w:b/>
          <w:sz w:val="30"/>
          <w:szCs w:val="30"/>
        </w:rPr>
        <w:t xml:space="preserve"> POZOSTAŁYCH NAUCZYCIELI AKADEMICKICH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18573E17" w:rsidR="00726D59" w:rsidRPr="00726D59" w:rsidRDefault="000B7A21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23</w:t>
      </w:r>
      <w:r w:rsidR="00EE6BB9">
        <w:rPr>
          <w:rFonts w:ascii="Corbel" w:hAnsi="Corbel" w:cs="Times New Roman"/>
          <w:b/>
          <w:color w:val="FF0000"/>
          <w:sz w:val="32"/>
          <w:szCs w:val="32"/>
        </w:rPr>
        <w:t xml:space="preserve">.04.2024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13</w:t>
      </w:r>
      <w:r w:rsidR="00E9715F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15</w:t>
      </w:r>
      <w:r w:rsidR="00EE6BB9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>
        <w:rPr>
          <w:rFonts w:ascii="Corbel" w:hAnsi="Corbel" w:cs="Times New Roman"/>
          <w:b/>
          <w:color w:val="FF0000"/>
          <w:sz w:val="32"/>
          <w:szCs w:val="32"/>
        </w:rPr>
        <w:t>212</w:t>
      </w:r>
      <w:r w:rsidR="00EE6BB9">
        <w:rPr>
          <w:rFonts w:ascii="Corbel" w:hAnsi="Corbel" w:cs="Times New Roman"/>
          <w:b/>
          <w:color w:val="FF0000"/>
          <w:sz w:val="32"/>
          <w:szCs w:val="32"/>
        </w:rPr>
        <w:t xml:space="preserve"> (</w:t>
      </w:r>
      <w:r>
        <w:rPr>
          <w:rFonts w:ascii="Corbel" w:hAnsi="Corbel" w:cs="Times New Roman"/>
          <w:b/>
          <w:color w:val="FF0000"/>
          <w:sz w:val="32"/>
          <w:szCs w:val="32"/>
        </w:rPr>
        <w:t>D10</w:t>
      </w:r>
      <w:r w:rsidR="00EE6BB9">
        <w:rPr>
          <w:rFonts w:ascii="Corbel" w:hAnsi="Corbel" w:cs="Times New Roman"/>
          <w:b/>
          <w:color w:val="FF0000"/>
          <w:sz w:val="32"/>
          <w:szCs w:val="32"/>
        </w:rPr>
        <w:t>)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 – Kampus Zalesie</w:t>
      </w:r>
    </w:p>
    <w:p w14:paraId="73B08DA7" w14:textId="77777777" w:rsidR="000B7A21" w:rsidRDefault="000B7A21" w:rsidP="00726D59">
      <w:pPr>
        <w:jc w:val="both"/>
        <w:rPr>
          <w:rFonts w:ascii="Corbel" w:hAnsi="Corbel" w:cs="Times New Roman"/>
          <w:sz w:val="24"/>
          <w:szCs w:val="24"/>
        </w:rPr>
      </w:pPr>
    </w:p>
    <w:p w14:paraId="788E9265" w14:textId="021B7DAA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 w:rsidR="00EE6BB9">
        <w:rPr>
          <w:rFonts w:ascii="Corbel" w:hAnsi="Corbel" w:cs="Times New Roman"/>
          <w:b/>
          <w:sz w:val="24"/>
          <w:szCs w:val="24"/>
        </w:rPr>
        <w:t>a</w:t>
      </w:r>
      <w:r w:rsidRPr="00A10564">
        <w:rPr>
          <w:rFonts w:ascii="Corbel" w:hAnsi="Corbel" w:cs="Times New Roman"/>
          <w:b/>
          <w:sz w:val="24"/>
          <w:szCs w:val="24"/>
        </w:rPr>
        <w:t xml:space="preserve"> do </w:t>
      </w:r>
      <w:r w:rsidR="000B7A21">
        <w:rPr>
          <w:rFonts w:ascii="Corbel" w:hAnsi="Corbel" w:cs="Times New Roman"/>
          <w:b/>
          <w:sz w:val="24"/>
          <w:szCs w:val="24"/>
        </w:rPr>
        <w:t>Rady Instytutu</w:t>
      </w:r>
      <w:r w:rsidR="004C2072">
        <w:rPr>
          <w:rFonts w:ascii="Corbel" w:hAnsi="Corbel" w:cs="Times New Roman"/>
          <w:b/>
          <w:sz w:val="24"/>
          <w:szCs w:val="24"/>
        </w:rPr>
        <w:t xml:space="preserve"> </w:t>
      </w:r>
    </w:p>
    <w:p w14:paraId="109315E5" w14:textId="1803DBA5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EE6BB9">
        <w:rPr>
          <w:rFonts w:ascii="Corbel" w:hAnsi="Corbel"/>
        </w:rPr>
        <w:t>1 mandat.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5A5D1892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42F53CD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44115163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1C920219" w14:textId="77777777" w:rsidR="004A6F6A" w:rsidRPr="00726D59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sectPr w:rsidR="004A6F6A" w:rsidRPr="00726D59" w:rsidSect="006A2FD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24D54"/>
    <w:rsid w:val="00045152"/>
    <w:rsid w:val="0009599D"/>
    <w:rsid w:val="00096D05"/>
    <w:rsid w:val="000B7A21"/>
    <w:rsid w:val="002F39D8"/>
    <w:rsid w:val="004704C6"/>
    <w:rsid w:val="004A6F6A"/>
    <w:rsid w:val="004C2072"/>
    <w:rsid w:val="005126A6"/>
    <w:rsid w:val="00580F4B"/>
    <w:rsid w:val="005B23A1"/>
    <w:rsid w:val="006A2FDF"/>
    <w:rsid w:val="00726D59"/>
    <w:rsid w:val="00A414F4"/>
    <w:rsid w:val="00AB2AB3"/>
    <w:rsid w:val="00CA1444"/>
    <w:rsid w:val="00D53703"/>
    <w:rsid w:val="00E02F1A"/>
    <w:rsid w:val="00E9715F"/>
    <w:rsid w:val="00ED7A26"/>
    <w:rsid w:val="00EE6BB9"/>
    <w:rsid w:val="00F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11rodek">
    <w:name w:val="*** paragraf 11 środek"/>
    <w:basedOn w:val="Normalny"/>
    <w:rsid w:val="004A6F6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2024-04-09T12:00:00Z</cp:lastPrinted>
  <dcterms:created xsi:type="dcterms:W3CDTF">2024-04-16T08:48:00Z</dcterms:created>
  <dcterms:modified xsi:type="dcterms:W3CDTF">2024-04-16T10:22:00Z</dcterms:modified>
</cp:coreProperties>
</file>