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hint="default" w:ascii="Calibri" w:hAnsi="Calibri" w:cs="Calibri"/>
          <w:sz w:val="24"/>
          <w:szCs w:val="24"/>
        </w:rPr>
      </w:pPr>
      <w:r>
        <w:rPr>
          <w:rFonts w:hint="default" w:ascii="Calibri" w:hAnsi="Calibri" w:cs="Calibri"/>
          <w:sz w:val="24"/>
          <w:szCs w:val="24"/>
        </w:rPr>
        <w:t>Wiktoria Marczak</w:t>
      </w:r>
    </w:p>
    <w:p>
      <w:pPr>
        <w:spacing w:after="0"/>
        <w:jc w:val="right"/>
        <w:rPr>
          <w:rFonts w:hint="default" w:ascii="Calibri" w:hAnsi="Calibri" w:cs="Calibri"/>
          <w:sz w:val="24"/>
          <w:szCs w:val="24"/>
        </w:rPr>
      </w:pPr>
      <w:r>
        <w:rPr>
          <w:rFonts w:hint="default" w:ascii="Calibri" w:hAnsi="Calibri" w:cs="Calibri"/>
          <w:sz w:val="24"/>
          <w:szCs w:val="24"/>
        </w:rPr>
        <w:t>Finanse i rachunkowość</w:t>
      </w:r>
    </w:p>
    <w:p>
      <w:pPr>
        <w:spacing w:after="0"/>
        <w:jc w:val="right"/>
        <w:rPr>
          <w:rFonts w:hint="default" w:ascii="Calibri" w:hAnsi="Calibri" w:cs="Calibri"/>
          <w:sz w:val="24"/>
          <w:szCs w:val="24"/>
        </w:rPr>
      </w:pPr>
      <w:r>
        <w:rPr>
          <w:rFonts w:hint="default" w:ascii="Calibri" w:hAnsi="Calibri" w:cs="Calibri"/>
          <w:sz w:val="24"/>
          <w:szCs w:val="24"/>
        </w:rPr>
        <w:t>II rok, I stopień, studia stacjonarne</w:t>
      </w:r>
    </w:p>
    <w:p>
      <w:pPr>
        <w:spacing w:after="0"/>
        <w:jc w:val="right"/>
        <w:rPr>
          <w:rFonts w:hint="default" w:ascii="Calibri" w:hAnsi="Calibri" w:cs="Calibri"/>
          <w:sz w:val="24"/>
          <w:szCs w:val="24"/>
        </w:rPr>
      </w:pPr>
      <w:r>
        <w:rPr>
          <w:rFonts w:hint="default" w:ascii="Calibri" w:hAnsi="Calibri" w:cs="Calibri"/>
          <w:sz w:val="24"/>
          <w:szCs w:val="24"/>
        </w:rPr>
        <w:t>Rok akademicki 2023/2024</w:t>
      </w:r>
    </w:p>
    <w:p>
      <w:pPr>
        <w:spacing w:before="120" w:after="120"/>
        <w:rPr>
          <w:rFonts w:hint="default" w:ascii="Calibri" w:hAnsi="Calibri" w:cs="Calibri"/>
          <w:sz w:val="24"/>
          <w:szCs w:val="24"/>
        </w:rPr>
      </w:pPr>
    </w:p>
    <w:p>
      <w:pPr>
        <w:spacing w:after="0"/>
        <w:rPr>
          <w:rFonts w:hint="default" w:ascii="Calibri" w:hAnsi="Calibri" w:cs="Calibri"/>
          <w:sz w:val="24"/>
          <w:szCs w:val="24"/>
        </w:rPr>
      </w:pPr>
    </w:p>
    <w:p>
      <w:pPr>
        <w:spacing w:after="0"/>
        <w:rPr>
          <w:rFonts w:hint="default" w:ascii="Calibri" w:hAnsi="Calibri" w:cs="Calibri"/>
          <w:sz w:val="24"/>
          <w:szCs w:val="24"/>
        </w:rPr>
      </w:pPr>
      <w:r>
        <w:rPr>
          <w:rFonts w:hint="default" w:ascii="Calibri" w:hAnsi="Calibri" w:cs="Calibri"/>
          <w:b/>
          <w:bCs/>
          <w:sz w:val="24"/>
          <w:szCs w:val="24"/>
        </w:rPr>
        <w:t>1.</w:t>
      </w:r>
      <w:r>
        <w:rPr>
          <w:rFonts w:hint="default" w:ascii="Calibri" w:hAnsi="Calibri" w:cs="Calibri"/>
          <w:sz w:val="24"/>
          <w:szCs w:val="24"/>
        </w:rPr>
        <w:t>Liebe Kolleginnen und Kollegen, ich möchte Sie zu meiner Präsentation</w:t>
      </w:r>
      <w:r>
        <w:rPr>
          <w:rFonts w:hint="default" w:ascii="Calibri" w:hAnsi="Calibri" w:cs="Calibri"/>
          <w:sz w:val="24"/>
          <w:szCs w:val="24"/>
          <w:lang w:val="pl-PL"/>
        </w:rPr>
        <w:t xml:space="preserve"> begr</w:t>
      </w:r>
      <w:r>
        <w:rPr>
          <w:rFonts w:hint="default" w:ascii="Calibri" w:hAnsi="Calibri" w:cs="Calibri"/>
          <w:sz w:val="24"/>
          <w:szCs w:val="24"/>
          <w:lang w:val="de-DE"/>
        </w:rPr>
        <w:t>üßen</w:t>
      </w:r>
      <w:r>
        <w:rPr>
          <w:rFonts w:hint="default" w:ascii="Calibri" w:hAnsi="Calibri" w:cs="Calibri"/>
          <w:sz w:val="24"/>
          <w:szCs w:val="24"/>
        </w:rPr>
        <w:t>.</w:t>
      </w:r>
    </w:p>
    <w:p>
      <w:pPr>
        <w:spacing w:after="0"/>
        <w:rPr>
          <w:rFonts w:hint="default" w:ascii="Calibri" w:hAnsi="Calibri" w:cs="Calibri"/>
          <w:sz w:val="24"/>
          <w:szCs w:val="24"/>
        </w:rPr>
      </w:pPr>
      <w:r>
        <w:rPr>
          <w:rFonts w:hint="default" w:ascii="Calibri" w:hAnsi="Calibri" w:cs="Calibri"/>
          <w:sz w:val="24"/>
          <w:szCs w:val="24"/>
        </w:rPr>
        <w:t>Mein Name ist Wiktoria Marczak.</w:t>
      </w:r>
    </w:p>
    <w:p>
      <w:pPr>
        <w:spacing w:before="120" w:after="120"/>
        <w:rPr>
          <w:rFonts w:hint="default" w:ascii="Calibri" w:hAnsi="Calibri" w:cs="Calibri"/>
          <w:sz w:val="24"/>
          <w:szCs w:val="24"/>
          <w:lang w:val="en-GB"/>
        </w:rPr>
      </w:pPr>
      <w:r>
        <w:rPr>
          <w:rFonts w:hint="default" w:ascii="Calibri" w:hAnsi="Calibri" w:cs="Calibri"/>
          <w:b/>
          <w:bCs/>
          <w:sz w:val="24"/>
          <w:szCs w:val="24"/>
        </w:rPr>
        <w:t>2.</w:t>
      </w:r>
      <w:r>
        <w:rPr>
          <w:rFonts w:hint="default" w:ascii="Calibri" w:hAnsi="Calibri" w:cs="Calibri"/>
          <w:sz w:val="24"/>
          <w:szCs w:val="24"/>
        </w:rPr>
        <w:t xml:space="preserve"> Zu Beginn werde ich kurz erläutern, was Arbeitslosigkeit ist. </w:t>
      </w:r>
      <w:r>
        <w:rPr>
          <w:rFonts w:hint="default" w:ascii="Calibri" w:hAnsi="Calibri" w:cs="Calibri"/>
          <w:sz w:val="24"/>
          <w:szCs w:val="24"/>
          <w:lang w:val="en-GB"/>
        </w:rPr>
        <w:t>Im zweiten Teil meines Vortrags werde ich die Arten der Arbeitslosigkeit nach ihrer Dauer vorstellen. Im dritten Teil meines Vortrags werde ich die Grundtypen der Arbeitslosigkeit vorstellen und beschreiben. Schließlich werde ich zwei Fragen zum Text stellen.</w:t>
      </w:r>
    </w:p>
    <w:p>
      <w:pPr>
        <w:spacing w:before="120" w:after="120"/>
        <w:rPr>
          <w:rFonts w:hint="default" w:ascii="Calibri" w:hAnsi="Calibri" w:cs="Calibri"/>
          <w:sz w:val="24"/>
          <w:szCs w:val="24"/>
          <w:lang w:val="en-GB"/>
        </w:rPr>
      </w:pPr>
      <w:r>
        <w:rPr>
          <w:rFonts w:hint="default" w:ascii="Calibri" w:hAnsi="Calibri" w:cs="Calibri"/>
          <w:b/>
          <w:bCs/>
          <w:sz w:val="24"/>
          <w:szCs w:val="24"/>
          <w:lang w:val="en-GB"/>
        </w:rPr>
        <w:t>3.</w:t>
      </w:r>
      <w:r>
        <w:rPr>
          <w:rFonts w:hint="default" w:ascii="Calibri" w:hAnsi="Calibri" w:cs="Calibri"/>
          <w:sz w:val="24"/>
          <w:szCs w:val="24"/>
          <w:lang w:val="en-GB"/>
        </w:rPr>
        <w:t xml:space="preserve"> Zunächst  möchte ich </w:t>
      </w:r>
      <w:r>
        <w:rPr>
          <w:rFonts w:hint="default" w:ascii="Calibri" w:hAnsi="Calibri" w:cs="Calibri"/>
          <w:sz w:val="24"/>
          <w:szCs w:val="24"/>
          <w:lang w:val="de-DE"/>
        </w:rPr>
        <w:t xml:space="preserve">aber </w:t>
      </w:r>
      <w:r>
        <w:rPr>
          <w:rFonts w:hint="default" w:ascii="Calibri" w:hAnsi="Calibri" w:cs="Calibri"/>
          <w:sz w:val="24"/>
          <w:szCs w:val="24"/>
          <w:lang w:val="en-GB"/>
        </w:rPr>
        <w:t>erklären, was Arbeitslosigkeit ist und wann man sich als "arbeitslos" bezeichnen kann.</w:t>
      </w:r>
    </w:p>
    <w:p>
      <w:pPr>
        <w:rPr>
          <w:rFonts w:hint="default" w:ascii="Calibri" w:hAnsi="Calibri" w:cs="Calibri"/>
          <w:sz w:val="24"/>
          <w:szCs w:val="24"/>
          <w:lang w:val="en-GB"/>
        </w:rPr>
      </w:pPr>
      <w:r>
        <w:rPr>
          <w:rFonts w:hint="default" w:ascii="Calibri" w:hAnsi="Calibri" w:cs="Calibri"/>
          <w:sz w:val="24"/>
          <w:szCs w:val="24"/>
          <w:lang w:val="en-GB"/>
        </w:rPr>
        <w:t>Arbeitslosigkeit ist ein soziales Phänomen, bei dem ein Teil der arbeitsfähigen und arbeitswilligen Menschen keine Beschäftigung finde</w:t>
      </w:r>
      <w:r>
        <w:rPr>
          <w:rFonts w:hint="default" w:ascii="Calibri" w:hAnsi="Calibri" w:cs="Calibri"/>
          <w:sz w:val="24"/>
          <w:szCs w:val="24"/>
          <w:lang w:val="de-DE"/>
        </w:rPr>
        <w:t>n</w:t>
      </w:r>
      <w:r>
        <w:rPr>
          <w:rFonts w:hint="default" w:ascii="Calibri" w:hAnsi="Calibri" w:cs="Calibri"/>
          <w:sz w:val="24"/>
          <w:szCs w:val="24"/>
          <w:lang w:val="en-GB"/>
        </w:rPr>
        <w:t>. Ein Arbeitsloser ist also nirgendwo beschäftigt, geht keiner anderen Erwerbstätigkeit nach oder übt keine wirtschaftliche Tätigkeit aus.</w:t>
      </w:r>
    </w:p>
    <w:p>
      <w:pPr>
        <w:spacing w:before="120" w:after="120"/>
        <w:rPr>
          <w:rFonts w:hint="default" w:ascii="Calibri" w:hAnsi="Calibri" w:cs="Calibri"/>
          <w:sz w:val="24"/>
          <w:szCs w:val="24"/>
          <w:lang w:val="en-GB"/>
        </w:rPr>
      </w:pPr>
      <w:r>
        <w:rPr>
          <w:rFonts w:hint="default" w:ascii="Calibri" w:hAnsi="Calibri" w:cs="Calibri"/>
          <w:b/>
          <w:bCs/>
          <w:sz w:val="24"/>
          <w:szCs w:val="24"/>
          <w:lang w:val="en-GB"/>
        </w:rPr>
        <w:t>4.</w:t>
      </w:r>
      <w:r>
        <w:rPr>
          <w:rFonts w:hint="default" w:ascii="Calibri" w:hAnsi="Calibri" w:cs="Calibri"/>
          <w:sz w:val="24"/>
          <w:szCs w:val="24"/>
          <w:lang w:val="en-GB"/>
        </w:rPr>
        <w:t xml:space="preserve"> Ein weiterer Punkt sind die Arten der Arbeitslosigkeit</w:t>
      </w:r>
      <w:r>
        <w:rPr>
          <w:rFonts w:hint="default" w:ascii="Calibri" w:hAnsi="Calibri" w:cs="Calibri"/>
          <w:sz w:val="24"/>
          <w:szCs w:val="24"/>
          <w:lang w:val="de-DE"/>
        </w:rPr>
        <w:t xml:space="preserve"> aufgelistet </w:t>
      </w:r>
      <w:r>
        <w:rPr>
          <w:rFonts w:hint="default" w:ascii="Calibri" w:hAnsi="Calibri" w:cs="Calibri"/>
          <w:sz w:val="24"/>
          <w:szCs w:val="24"/>
          <w:lang w:val="en-GB"/>
        </w:rPr>
        <w:t xml:space="preserve"> nach </w:t>
      </w:r>
      <w:r>
        <w:rPr>
          <w:rFonts w:hint="default" w:ascii="Calibri" w:hAnsi="Calibri" w:cs="Calibri"/>
          <w:sz w:val="24"/>
          <w:szCs w:val="24"/>
          <w:lang w:val="de-DE"/>
        </w:rPr>
        <w:t xml:space="preserve">der </w:t>
      </w:r>
      <w:r>
        <w:rPr>
          <w:rFonts w:hint="default" w:ascii="Calibri" w:hAnsi="Calibri" w:cs="Calibri"/>
          <w:sz w:val="24"/>
          <w:szCs w:val="24"/>
          <w:lang w:val="en-GB"/>
        </w:rPr>
        <w:t>Dauer</w:t>
      </w:r>
      <w:r>
        <w:rPr>
          <w:rFonts w:hint="default" w:ascii="Calibri" w:hAnsi="Calibri" w:cs="Calibri"/>
          <w:sz w:val="24"/>
          <w:szCs w:val="24"/>
          <w:lang w:val="de-DE"/>
        </w:rPr>
        <w:t>zeit</w:t>
      </w:r>
      <w:r>
        <w:rPr>
          <w:rFonts w:hint="default" w:ascii="Calibri" w:hAnsi="Calibri" w:cs="Calibri"/>
          <w:sz w:val="24"/>
          <w:szCs w:val="24"/>
          <w:lang w:val="en-GB"/>
        </w:rPr>
        <w:t>. Hier ist ihre grundlegende Einteilung:</w:t>
      </w:r>
    </w:p>
    <w:p>
      <w:pPr>
        <w:spacing w:after="0"/>
        <w:rPr>
          <w:rFonts w:hint="default" w:ascii="Calibri" w:hAnsi="Calibri" w:cs="Calibri"/>
          <w:sz w:val="24"/>
          <w:szCs w:val="24"/>
          <w:lang w:val="en-GB"/>
        </w:rPr>
      </w:pPr>
      <w:r>
        <w:rPr>
          <w:rFonts w:hint="default" w:ascii="Calibri" w:hAnsi="Calibri" w:cs="Calibri"/>
          <w:sz w:val="24"/>
          <w:szCs w:val="24"/>
          <w:lang w:val="en-GB"/>
        </w:rPr>
        <w:t>kurzfristige Arbeitslosigkeit (bis zu 3 Monate)</w:t>
      </w:r>
    </w:p>
    <w:p>
      <w:pPr>
        <w:spacing w:after="0"/>
        <w:rPr>
          <w:rFonts w:hint="default" w:ascii="Calibri" w:hAnsi="Calibri" w:cs="Calibri"/>
          <w:sz w:val="24"/>
          <w:szCs w:val="24"/>
          <w:lang w:val="en-GB"/>
        </w:rPr>
      </w:pPr>
      <w:r>
        <w:rPr>
          <w:rFonts w:hint="default" w:ascii="Calibri" w:hAnsi="Calibri" w:cs="Calibri"/>
          <w:sz w:val="24"/>
          <w:szCs w:val="24"/>
          <w:lang w:val="en-GB"/>
        </w:rPr>
        <w:t>mittelfristige Arbeitslosigkeit (4 bis 6 Monate)</w:t>
      </w:r>
    </w:p>
    <w:p>
      <w:pPr>
        <w:spacing w:after="0"/>
        <w:rPr>
          <w:rFonts w:hint="default" w:ascii="Calibri" w:hAnsi="Calibri" w:cs="Calibri"/>
          <w:sz w:val="24"/>
          <w:szCs w:val="24"/>
          <w:lang w:val="en-GB"/>
        </w:rPr>
      </w:pPr>
      <w:r>
        <w:rPr>
          <w:rFonts w:hint="default" w:ascii="Calibri" w:hAnsi="Calibri" w:cs="Calibri"/>
          <w:sz w:val="24"/>
          <w:szCs w:val="24"/>
          <w:lang w:val="en-GB"/>
        </w:rPr>
        <w:t>Langzeit</w:t>
      </w:r>
      <w:r>
        <w:rPr>
          <w:rFonts w:hint="default" w:ascii="Calibri" w:hAnsi="Calibri" w:cs="Calibri"/>
          <w:sz w:val="24"/>
          <w:szCs w:val="24"/>
          <w:lang w:val="de-DE"/>
        </w:rPr>
        <w:t>a</w:t>
      </w:r>
      <w:r>
        <w:rPr>
          <w:rFonts w:hint="default" w:ascii="Calibri" w:hAnsi="Calibri" w:cs="Calibri"/>
          <w:sz w:val="24"/>
          <w:szCs w:val="24"/>
          <w:lang w:val="en-GB"/>
        </w:rPr>
        <w:t>rbeitslosigkeit (7 bis 12 Monate)</w:t>
      </w:r>
    </w:p>
    <w:p>
      <w:pPr>
        <w:spacing w:after="0"/>
        <w:rPr>
          <w:rFonts w:hint="default" w:ascii="Calibri" w:hAnsi="Calibri" w:cs="Calibri"/>
          <w:sz w:val="24"/>
          <w:szCs w:val="24"/>
          <w:lang w:val="en-GB"/>
        </w:rPr>
      </w:pPr>
      <w:r>
        <w:rPr>
          <w:rFonts w:hint="default" w:ascii="Calibri" w:hAnsi="Calibri" w:cs="Calibri"/>
          <w:sz w:val="24"/>
          <w:szCs w:val="24"/>
          <w:lang w:val="de-DE"/>
        </w:rPr>
        <w:t>D</w:t>
      </w:r>
      <w:r>
        <w:rPr>
          <w:rFonts w:hint="default" w:ascii="Calibri" w:hAnsi="Calibri" w:cs="Calibri"/>
          <w:sz w:val="24"/>
          <w:szCs w:val="24"/>
          <w:lang w:val="en-GB"/>
        </w:rPr>
        <w:t>auerarbeitslosigkeit (12 Monate und länger)</w:t>
      </w:r>
    </w:p>
    <w:p>
      <w:pPr>
        <w:spacing w:after="0"/>
        <w:rPr>
          <w:rFonts w:hint="default" w:ascii="Calibri" w:hAnsi="Calibri" w:cs="Calibri"/>
          <w:sz w:val="24"/>
          <w:szCs w:val="24"/>
          <w:lang w:val="en-GB"/>
        </w:rPr>
      </w:pPr>
    </w:p>
    <w:p>
      <w:pPr>
        <w:spacing w:after="0"/>
        <w:rPr>
          <w:rFonts w:hint="default" w:ascii="Calibri" w:hAnsi="Calibri" w:cs="Calibri"/>
          <w:sz w:val="24"/>
          <w:szCs w:val="24"/>
          <w:lang w:val="en-GB"/>
        </w:rPr>
      </w:pPr>
      <w:r>
        <w:rPr>
          <w:rFonts w:hint="default" w:ascii="Calibri" w:hAnsi="Calibri" w:cs="Calibri"/>
          <w:b/>
          <w:bCs/>
          <w:sz w:val="24"/>
          <w:szCs w:val="24"/>
          <w:lang w:val="en-GB"/>
        </w:rPr>
        <w:t>5.</w:t>
      </w:r>
      <w:r>
        <w:rPr>
          <w:rFonts w:hint="default" w:ascii="Calibri" w:hAnsi="Calibri" w:cs="Calibri"/>
          <w:sz w:val="24"/>
          <w:szCs w:val="24"/>
          <w:lang w:val="en-GB"/>
        </w:rPr>
        <w:t xml:space="preserve"> Ich komme nun zu den Grundtypen der Arbeitslosigkeit.  Wir können sehen, dass die Arbeitslosigkeit unterteilt wird in:</w:t>
      </w:r>
    </w:p>
    <w:p>
      <w:pPr>
        <w:spacing w:after="0"/>
        <w:rPr>
          <w:rFonts w:hint="default" w:ascii="Calibri" w:hAnsi="Calibri" w:cs="Calibri"/>
          <w:sz w:val="24"/>
          <w:szCs w:val="24"/>
          <w:lang w:val="de-DE"/>
        </w:rPr>
      </w:pPr>
      <w:r>
        <w:rPr>
          <w:rFonts w:hint="default" w:ascii="Calibri" w:hAnsi="Calibri" w:cs="Calibri"/>
          <w:sz w:val="24"/>
          <w:szCs w:val="24"/>
          <w:lang w:val="de-DE"/>
        </w:rPr>
        <w:t>- f</w:t>
      </w:r>
      <w:r>
        <w:rPr>
          <w:rFonts w:hint="default" w:ascii="Calibri" w:hAnsi="Calibri" w:cs="Calibri"/>
          <w:sz w:val="24"/>
          <w:szCs w:val="24"/>
          <w:lang w:val="en-GB"/>
        </w:rPr>
        <w:t>riktion</w:t>
      </w:r>
      <w:r>
        <w:rPr>
          <w:rFonts w:hint="default" w:ascii="Calibri" w:hAnsi="Calibri" w:cs="Calibri"/>
          <w:sz w:val="24"/>
          <w:szCs w:val="24"/>
          <w:lang w:val="de-DE"/>
        </w:rPr>
        <w:t>elle</w:t>
      </w:r>
      <w:r>
        <w:rPr>
          <w:rFonts w:hint="default" w:ascii="Calibri" w:hAnsi="Calibri" w:cs="Calibri"/>
          <w:sz w:val="24"/>
          <w:szCs w:val="24"/>
          <w:lang w:val="en-GB"/>
        </w:rPr>
        <w:t xml:space="preserve"> Arbeitslosigkeit</w:t>
      </w:r>
      <w:r>
        <w:rPr>
          <w:rFonts w:hint="default" w:ascii="Calibri" w:hAnsi="Calibri" w:cs="Calibri"/>
          <w:sz w:val="24"/>
          <w:szCs w:val="24"/>
          <w:lang w:val="de-DE"/>
        </w:rPr>
        <w:t>,</w:t>
      </w:r>
    </w:p>
    <w:p>
      <w:pPr>
        <w:spacing w:after="0"/>
        <w:rPr>
          <w:rFonts w:hint="default" w:ascii="Calibri" w:hAnsi="Calibri" w:cs="Calibri"/>
          <w:sz w:val="24"/>
          <w:szCs w:val="24"/>
          <w:lang w:val="de-DE"/>
        </w:rPr>
      </w:pPr>
      <w:r>
        <w:rPr>
          <w:rFonts w:hint="default" w:ascii="Calibri" w:hAnsi="Calibri" w:cs="Calibri"/>
          <w:sz w:val="24"/>
          <w:szCs w:val="24"/>
          <w:lang w:val="de-DE"/>
        </w:rPr>
        <w:t>- t</w:t>
      </w:r>
      <w:r>
        <w:rPr>
          <w:rFonts w:hint="default" w:ascii="Calibri" w:hAnsi="Calibri" w:cs="Calibri"/>
          <w:sz w:val="24"/>
          <w:szCs w:val="24"/>
          <w:lang w:val="en-GB"/>
        </w:rPr>
        <w:t>echnologische Arbeitslosigkeit</w:t>
      </w:r>
      <w:r>
        <w:rPr>
          <w:rFonts w:hint="default" w:ascii="Calibri" w:hAnsi="Calibri" w:cs="Calibri"/>
          <w:sz w:val="24"/>
          <w:szCs w:val="24"/>
          <w:lang w:val="de-DE"/>
        </w:rPr>
        <w:t>,</w:t>
      </w:r>
    </w:p>
    <w:p>
      <w:pPr>
        <w:spacing w:after="0"/>
        <w:rPr>
          <w:rFonts w:hint="default" w:ascii="Calibri" w:hAnsi="Calibri" w:cs="Calibri"/>
          <w:sz w:val="24"/>
          <w:szCs w:val="24"/>
          <w:lang w:val="de-DE"/>
        </w:rPr>
      </w:pPr>
      <w:r>
        <w:rPr>
          <w:rFonts w:hint="default" w:ascii="Calibri" w:hAnsi="Calibri" w:cs="Calibri"/>
          <w:sz w:val="24"/>
          <w:szCs w:val="24"/>
          <w:lang w:val="de-DE"/>
        </w:rPr>
        <w:t>- s</w:t>
      </w:r>
      <w:r>
        <w:rPr>
          <w:rFonts w:hint="default" w:ascii="Calibri" w:hAnsi="Calibri" w:cs="Calibri"/>
          <w:sz w:val="24"/>
          <w:szCs w:val="24"/>
          <w:lang w:val="en-GB"/>
        </w:rPr>
        <w:t>trukturelle Arbeitslosigkeit</w:t>
      </w:r>
      <w:r>
        <w:rPr>
          <w:rFonts w:hint="default" w:ascii="Calibri" w:hAnsi="Calibri" w:cs="Calibri"/>
          <w:sz w:val="24"/>
          <w:szCs w:val="24"/>
          <w:lang w:val="de-DE"/>
        </w:rPr>
        <w:t>,</w:t>
      </w:r>
    </w:p>
    <w:p>
      <w:pPr>
        <w:spacing w:after="0"/>
        <w:rPr>
          <w:rFonts w:hint="default" w:ascii="Calibri" w:hAnsi="Calibri" w:cs="Calibri"/>
          <w:sz w:val="24"/>
          <w:szCs w:val="24"/>
          <w:lang w:val="en-GB"/>
        </w:rPr>
      </w:pPr>
      <w:r>
        <w:rPr>
          <w:rFonts w:hint="default" w:ascii="Calibri" w:hAnsi="Calibri" w:cs="Calibri"/>
          <w:sz w:val="24"/>
          <w:szCs w:val="24"/>
          <w:lang w:val="de-DE"/>
        </w:rPr>
        <w:t>- k</w:t>
      </w:r>
      <w:r>
        <w:rPr>
          <w:rFonts w:hint="default" w:ascii="Calibri" w:hAnsi="Calibri" w:cs="Calibri"/>
          <w:sz w:val="24"/>
          <w:szCs w:val="24"/>
          <w:lang w:val="en-GB"/>
        </w:rPr>
        <w:t>onjunkturelle Arbeitslosigkeit und</w:t>
      </w:r>
    </w:p>
    <w:p>
      <w:pPr>
        <w:spacing w:after="0"/>
        <w:rPr>
          <w:rFonts w:hint="default" w:ascii="Calibri" w:hAnsi="Calibri" w:cs="Calibri"/>
          <w:sz w:val="24"/>
          <w:szCs w:val="24"/>
          <w:lang w:val="de-DE"/>
        </w:rPr>
      </w:pPr>
      <w:r>
        <w:rPr>
          <w:rFonts w:hint="default" w:ascii="Calibri" w:hAnsi="Calibri" w:cs="Calibri"/>
          <w:sz w:val="24"/>
          <w:szCs w:val="24"/>
          <w:lang w:val="de-DE"/>
        </w:rPr>
        <w:t>- s</w:t>
      </w:r>
      <w:r>
        <w:rPr>
          <w:rFonts w:hint="default" w:ascii="Calibri" w:hAnsi="Calibri" w:cs="Calibri"/>
          <w:sz w:val="24"/>
          <w:szCs w:val="24"/>
          <w:lang w:val="en-GB"/>
        </w:rPr>
        <w:t>aisonale Arbeitslosigkeit</w:t>
      </w:r>
      <w:r>
        <w:rPr>
          <w:rFonts w:hint="default" w:ascii="Calibri" w:hAnsi="Calibri" w:cs="Calibri"/>
          <w:sz w:val="24"/>
          <w:szCs w:val="24"/>
          <w:lang w:val="de-DE"/>
        </w:rPr>
        <w:t>.</w:t>
      </w:r>
    </w:p>
    <w:p>
      <w:pPr>
        <w:spacing w:after="0"/>
        <w:rPr>
          <w:rFonts w:hint="default" w:ascii="Calibri" w:hAnsi="Calibri" w:cs="Calibri"/>
          <w:sz w:val="24"/>
          <w:szCs w:val="24"/>
          <w:lang w:val="en-GB"/>
        </w:rPr>
      </w:pPr>
    </w:p>
    <w:p>
      <w:pPr>
        <w:spacing w:after="0"/>
        <w:rPr>
          <w:rFonts w:hint="default" w:ascii="Calibri" w:hAnsi="Calibri" w:cs="Calibri"/>
          <w:sz w:val="24"/>
          <w:szCs w:val="24"/>
          <w:lang w:val="en-GB"/>
        </w:rPr>
      </w:pPr>
      <w:r>
        <w:rPr>
          <w:rFonts w:hint="default" w:ascii="Calibri" w:hAnsi="Calibri" w:cs="Calibri"/>
          <w:b/>
          <w:bCs/>
          <w:sz w:val="24"/>
          <w:szCs w:val="24"/>
          <w:lang w:val="en-GB"/>
        </w:rPr>
        <w:t>6.</w:t>
      </w:r>
      <w:r>
        <w:rPr>
          <w:rFonts w:hint="default" w:ascii="Calibri" w:hAnsi="Calibri" w:cs="Calibri"/>
          <w:sz w:val="24"/>
          <w:szCs w:val="24"/>
          <w:lang w:val="en-GB"/>
        </w:rPr>
        <w:t xml:space="preserve"> Ich komme nun zu einer kurzen Charakterisierung der zuvor genannten Arten von Arbeitslosigkeit.</w:t>
      </w:r>
    </w:p>
    <w:p>
      <w:pPr>
        <w:spacing w:after="0"/>
        <w:rPr>
          <w:rFonts w:hint="default" w:ascii="Calibri" w:hAnsi="Calibri" w:cs="Calibri"/>
          <w:sz w:val="24"/>
          <w:szCs w:val="24"/>
          <w:lang w:val="en-GB"/>
        </w:rPr>
      </w:pPr>
      <w:r>
        <w:rPr>
          <w:rFonts w:hint="default" w:ascii="Calibri" w:hAnsi="Calibri" w:cs="Calibri"/>
          <w:sz w:val="24"/>
          <w:szCs w:val="24"/>
          <w:lang w:val="en-GB"/>
        </w:rPr>
        <w:t>Friktio</w:t>
      </w:r>
      <w:r>
        <w:rPr>
          <w:rFonts w:hint="default" w:ascii="Calibri" w:hAnsi="Calibri" w:cs="Calibri"/>
          <w:sz w:val="24"/>
          <w:szCs w:val="24"/>
          <w:lang w:val="de-DE"/>
        </w:rPr>
        <w:t>nelle A</w:t>
      </w:r>
      <w:r>
        <w:rPr>
          <w:rFonts w:hint="default" w:ascii="Calibri" w:hAnsi="Calibri" w:cs="Calibri"/>
          <w:sz w:val="24"/>
          <w:szCs w:val="24"/>
          <w:lang w:val="en-GB"/>
        </w:rPr>
        <w:t>rbeitslosigkeit (kurzfristig, vorübergehend) - verursacht durch einen Arbeitsplatzwechsel und unzureichende Mobilität.</w:t>
      </w:r>
    </w:p>
    <w:p>
      <w:pPr>
        <w:spacing w:after="0"/>
        <w:rPr>
          <w:rFonts w:hint="default" w:ascii="Calibri" w:hAnsi="Calibri" w:cs="Calibri"/>
          <w:sz w:val="24"/>
          <w:szCs w:val="24"/>
          <w:lang w:val="en-GB"/>
        </w:rPr>
      </w:pPr>
      <w:r>
        <w:rPr>
          <w:rFonts w:hint="default" w:ascii="Calibri" w:hAnsi="Calibri" w:cs="Calibri"/>
          <w:sz w:val="24"/>
          <w:szCs w:val="24"/>
          <w:lang w:val="en-GB"/>
        </w:rPr>
        <w:t>Sie tritt auf, wenn die Arbeitssuche verlängert wird, um das günstigste Angebot zu finden.</w:t>
      </w:r>
    </w:p>
    <w:p>
      <w:pPr>
        <w:spacing w:before="120" w:after="0"/>
        <w:rPr>
          <w:rFonts w:hint="default" w:ascii="Calibri" w:hAnsi="Calibri" w:cs="Calibri"/>
          <w:sz w:val="24"/>
          <w:szCs w:val="24"/>
          <w:lang w:val="en-GB"/>
        </w:rPr>
      </w:pPr>
    </w:p>
    <w:p>
      <w:pPr>
        <w:numPr>
          <w:ilvl w:val="0"/>
          <w:numId w:val="1"/>
        </w:numPr>
        <w:spacing w:before="120" w:after="0"/>
        <w:rPr>
          <w:rFonts w:hint="default" w:ascii="Calibri" w:hAnsi="Calibri" w:cs="Calibri"/>
          <w:sz w:val="24"/>
          <w:szCs w:val="24"/>
          <w:lang w:val="en-GB"/>
        </w:rPr>
      </w:pPr>
      <w:r>
        <w:rPr>
          <w:rFonts w:hint="default" w:ascii="Calibri" w:hAnsi="Calibri" w:cs="Calibri"/>
          <w:sz w:val="24"/>
          <w:szCs w:val="24"/>
          <w:lang w:val="en-GB"/>
        </w:rPr>
        <w:t>Strukturelle Arbeitslosigkeit - entsteht vor dem Hintergrund eines strukturellen Missverhältnisses zwischen Arbeitsangebot und Arbeitsnachfrage.  In diesem Fall verfügen die Arbeitslosen nicht über ausreichende berufliche Qualifikationen, um eine Stelle anzunehmen.</w:t>
      </w:r>
    </w:p>
    <w:p>
      <w:pPr>
        <w:numPr>
          <w:ilvl w:val="0"/>
          <w:numId w:val="2"/>
        </w:numPr>
        <w:spacing w:before="120" w:after="0"/>
        <w:rPr>
          <w:rFonts w:hint="default" w:ascii="Calibri" w:hAnsi="Calibri" w:cs="Calibri"/>
          <w:sz w:val="24"/>
          <w:szCs w:val="24"/>
          <w:lang w:val="en-GB"/>
        </w:rPr>
      </w:pPr>
      <w:r>
        <w:rPr>
          <w:rFonts w:hint="default" w:ascii="Calibri" w:hAnsi="Calibri" w:cs="Calibri"/>
          <w:sz w:val="24"/>
          <w:szCs w:val="24"/>
          <w:lang w:val="en-GB"/>
        </w:rPr>
        <w:t>Zyklische Arbeitslosigkeit (zyklisch) - verursacht durch zyklische Veränderungen in der Produktivität der Wirtschaft.  Sie tritt in Rezessionen auf, wenn die Nachfrage nach Waren und Dienstleistungen sinkt, was zu einem Rückgang der Produktion führt.</w:t>
      </w:r>
    </w:p>
    <w:p>
      <w:pPr>
        <w:spacing w:before="120" w:after="0"/>
        <w:rPr>
          <w:rFonts w:hint="default" w:ascii="Calibri" w:hAnsi="Calibri" w:cs="Calibri"/>
          <w:sz w:val="24"/>
          <w:szCs w:val="24"/>
          <w:lang w:val="en-GB"/>
        </w:rPr>
      </w:pPr>
      <w:r>
        <w:rPr>
          <w:rFonts w:hint="default" w:ascii="Calibri" w:hAnsi="Calibri" w:cs="Calibri"/>
          <w:b/>
          <w:bCs/>
          <w:sz w:val="24"/>
          <w:szCs w:val="24"/>
          <w:lang w:val="en-GB"/>
        </w:rPr>
        <w:t>9.</w:t>
      </w:r>
      <w:r>
        <w:rPr>
          <w:rFonts w:hint="default" w:ascii="Calibri" w:hAnsi="Calibri" w:cs="Calibri"/>
          <w:sz w:val="24"/>
          <w:szCs w:val="24"/>
          <w:lang w:val="en-GB"/>
        </w:rPr>
        <w:t xml:space="preserve"> Technologische Arbeitslosigkeit - ist das Ergebnis des technischen Fortschritts und damit der Substitution menschlicher durch maschinelle Arbeitskraft. In diesem Fall verfügen die Arbeitnehmer nicht über ausreichende Qualifikationen, um sich an die neuen Gegebenheiten anzupassen.</w:t>
      </w:r>
    </w:p>
    <w:p>
      <w:pPr>
        <w:spacing w:before="120"/>
        <w:rPr>
          <w:rFonts w:hint="default" w:ascii="Calibri" w:hAnsi="Calibri" w:cs="Calibri"/>
          <w:sz w:val="24"/>
          <w:szCs w:val="24"/>
          <w:lang w:val="en-GB"/>
        </w:rPr>
      </w:pPr>
      <w:r>
        <w:rPr>
          <w:rFonts w:hint="default" w:ascii="Calibri" w:hAnsi="Calibri" w:cs="Calibri"/>
          <w:b/>
          <w:bCs/>
          <w:sz w:val="24"/>
          <w:szCs w:val="24"/>
          <w:lang w:val="en-GB"/>
        </w:rPr>
        <w:t>10.</w:t>
      </w:r>
      <w:r>
        <w:rPr>
          <w:rFonts w:hint="default" w:ascii="Calibri" w:hAnsi="Calibri" w:cs="Calibri"/>
          <w:sz w:val="24"/>
          <w:szCs w:val="24"/>
          <w:lang w:val="en-GB"/>
        </w:rPr>
        <w:t xml:space="preserve"> Saisonale Arbeitslosigkeit</w:t>
      </w:r>
      <w:r>
        <w:rPr>
          <w:rFonts w:hint="default" w:ascii="Calibri" w:hAnsi="Calibri" w:cs="Calibri"/>
          <w:b/>
          <w:bCs/>
          <w:sz w:val="24"/>
          <w:szCs w:val="24"/>
          <w:lang w:val="en-GB"/>
        </w:rPr>
        <w:t xml:space="preserve"> -</w:t>
      </w:r>
      <w:r>
        <w:rPr>
          <w:rFonts w:hint="default" w:ascii="Calibri" w:hAnsi="Calibri" w:cs="Calibri"/>
          <w:sz w:val="24"/>
          <w:szCs w:val="24"/>
          <w:lang w:val="en-GB"/>
        </w:rPr>
        <w:t xml:space="preserve"> tritt an saisonalen Arbeitsplätzen (Baugewerbe, Landwirtschaft usw.) oder bei Hochschulabsolventen auf, die ihre erste Stelle suchen. Sie kann auch auf die Saisonabhängigkeit der Produktion in bestimmten Wirtschaftsbereichen zurückzuführen sein.</w:t>
      </w:r>
    </w:p>
    <w:p>
      <w:pPr>
        <w:spacing w:before="120" w:after="0"/>
        <w:rPr>
          <w:rFonts w:hint="default" w:ascii="Calibri" w:hAnsi="Calibri" w:cs="Calibri"/>
          <w:sz w:val="24"/>
          <w:szCs w:val="24"/>
          <w:lang w:val="en-GB"/>
        </w:rPr>
      </w:pPr>
      <w:r>
        <w:rPr>
          <w:rFonts w:hint="default" w:ascii="Calibri" w:hAnsi="Calibri" w:cs="Calibri"/>
          <w:b/>
          <w:bCs/>
          <w:sz w:val="24"/>
          <w:szCs w:val="24"/>
          <w:lang w:val="en-GB"/>
        </w:rPr>
        <w:t>11.</w:t>
      </w:r>
      <w:r>
        <w:rPr>
          <w:rFonts w:hint="default" w:ascii="Calibri" w:hAnsi="Calibri" w:cs="Calibri"/>
          <w:sz w:val="24"/>
          <w:szCs w:val="24"/>
          <w:lang w:val="en-GB"/>
        </w:rPr>
        <w:t xml:space="preserve"> Jetzt werde ich andere Arten von Arbeitslosigkeit vorstellen, darunter:</w:t>
      </w:r>
    </w:p>
    <w:p>
      <w:pPr>
        <w:spacing w:after="0"/>
        <w:rPr>
          <w:rFonts w:hint="default" w:ascii="Calibri" w:hAnsi="Calibri" w:cs="Calibri"/>
          <w:sz w:val="24"/>
          <w:szCs w:val="24"/>
          <w:lang w:val="en-GB"/>
        </w:rPr>
      </w:pPr>
      <w:r>
        <w:rPr>
          <w:rFonts w:hint="default" w:ascii="Calibri" w:hAnsi="Calibri" w:cs="Calibri"/>
          <w:sz w:val="24"/>
          <w:szCs w:val="24"/>
          <w:lang w:val="en-GB"/>
        </w:rPr>
        <w:t>•</w:t>
      </w:r>
      <w:r>
        <w:rPr>
          <w:rFonts w:hint="default" w:ascii="Calibri" w:hAnsi="Calibri" w:cs="Calibri"/>
          <w:sz w:val="24"/>
          <w:szCs w:val="24"/>
          <w:lang w:val="en-GB"/>
        </w:rPr>
        <w:tab/>
      </w:r>
      <w:r>
        <w:rPr>
          <w:rFonts w:hint="default" w:ascii="Calibri" w:hAnsi="Calibri" w:cs="Calibri"/>
          <w:sz w:val="24"/>
          <w:szCs w:val="24"/>
          <w:lang w:val="en-GB"/>
        </w:rPr>
        <w:t>unfreiwillige und natürliche (freiwillige) Arbeitslosigkeit</w:t>
      </w:r>
    </w:p>
    <w:p>
      <w:pPr>
        <w:spacing w:after="0"/>
        <w:rPr>
          <w:rFonts w:hint="default" w:ascii="Calibri" w:hAnsi="Calibri" w:cs="Calibri"/>
          <w:sz w:val="24"/>
          <w:szCs w:val="24"/>
          <w:lang w:val="en-GB"/>
        </w:rPr>
      </w:pPr>
      <w:r>
        <w:rPr>
          <w:rFonts w:hint="default" w:ascii="Calibri" w:hAnsi="Calibri" w:cs="Calibri"/>
          <w:sz w:val="24"/>
          <w:szCs w:val="24"/>
          <w:lang w:val="en-GB"/>
        </w:rPr>
        <w:t>•</w:t>
      </w:r>
      <w:r>
        <w:rPr>
          <w:rFonts w:hint="default" w:ascii="Calibri" w:hAnsi="Calibri" w:cs="Calibri"/>
          <w:sz w:val="24"/>
          <w:szCs w:val="24"/>
          <w:lang w:val="en-GB"/>
        </w:rPr>
        <w:tab/>
      </w:r>
      <w:r>
        <w:rPr>
          <w:rFonts w:hint="default" w:ascii="Calibri" w:hAnsi="Calibri" w:cs="Calibri"/>
          <w:sz w:val="24"/>
          <w:szCs w:val="24"/>
          <w:lang w:val="en-GB"/>
        </w:rPr>
        <w:t>klassische Arbeitslosigkeit</w:t>
      </w:r>
    </w:p>
    <w:p>
      <w:pPr>
        <w:spacing w:after="0"/>
        <w:rPr>
          <w:rFonts w:hint="default" w:ascii="Calibri" w:hAnsi="Calibri" w:cs="Calibri"/>
          <w:sz w:val="24"/>
          <w:szCs w:val="24"/>
          <w:lang w:val="en-GB"/>
        </w:rPr>
      </w:pPr>
      <w:r>
        <w:rPr>
          <w:rFonts w:hint="default" w:ascii="Calibri" w:hAnsi="Calibri" w:cs="Calibri"/>
          <w:sz w:val="24"/>
          <w:szCs w:val="24"/>
          <w:lang w:val="en-GB"/>
        </w:rPr>
        <w:t>•</w:t>
      </w:r>
      <w:r>
        <w:rPr>
          <w:rFonts w:hint="default" w:ascii="Calibri" w:hAnsi="Calibri" w:cs="Calibri"/>
          <w:sz w:val="24"/>
          <w:szCs w:val="24"/>
          <w:lang w:val="en-GB"/>
        </w:rPr>
        <w:tab/>
      </w:r>
      <w:r>
        <w:rPr>
          <w:rFonts w:hint="default" w:ascii="Calibri" w:hAnsi="Calibri" w:cs="Calibri"/>
          <w:sz w:val="24"/>
          <w:szCs w:val="24"/>
          <w:lang w:val="en-GB"/>
        </w:rPr>
        <w:t>allgemeine und lokale Arbeitslosigkeit</w:t>
      </w:r>
    </w:p>
    <w:p>
      <w:pPr>
        <w:spacing w:after="0"/>
        <w:rPr>
          <w:rFonts w:hint="default" w:ascii="Calibri" w:hAnsi="Calibri" w:cs="Calibri"/>
          <w:sz w:val="24"/>
          <w:szCs w:val="24"/>
          <w:lang w:val="en-GB"/>
        </w:rPr>
      </w:pPr>
      <w:r>
        <w:rPr>
          <w:rFonts w:hint="default" w:ascii="Calibri" w:hAnsi="Calibri" w:cs="Calibri"/>
          <w:sz w:val="24"/>
          <w:szCs w:val="24"/>
          <w:lang w:val="en-GB"/>
        </w:rPr>
        <w:t>•</w:t>
      </w:r>
      <w:r>
        <w:rPr>
          <w:rFonts w:hint="default" w:ascii="Calibri" w:hAnsi="Calibri" w:cs="Calibri"/>
          <w:sz w:val="24"/>
          <w:szCs w:val="24"/>
          <w:lang w:val="en-GB"/>
        </w:rPr>
        <w:tab/>
      </w:r>
      <w:r>
        <w:rPr>
          <w:rFonts w:hint="default" w:ascii="Calibri" w:hAnsi="Calibri" w:cs="Calibri"/>
          <w:sz w:val="24"/>
          <w:szCs w:val="24"/>
          <w:lang w:val="en-GB"/>
        </w:rPr>
        <w:t>Scheinarbeitslosigkeit</w:t>
      </w:r>
    </w:p>
    <w:p>
      <w:pPr>
        <w:spacing w:after="0"/>
        <w:rPr>
          <w:rFonts w:hint="default" w:ascii="Calibri" w:hAnsi="Calibri" w:cs="Calibri"/>
          <w:sz w:val="24"/>
          <w:szCs w:val="24"/>
          <w:lang w:val="en-GB"/>
        </w:rPr>
      </w:pPr>
      <w:r>
        <w:rPr>
          <w:rFonts w:hint="default" w:ascii="Calibri" w:hAnsi="Calibri" w:cs="Calibri"/>
          <w:sz w:val="24"/>
          <w:szCs w:val="24"/>
          <w:lang w:val="en-GB"/>
        </w:rPr>
        <w:t>•</w:t>
      </w:r>
      <w:r>
        <w:rPr>
          <w:rFonts w:hint="default" w:ascii="Calibri" w:hAnsi="Calibri" w:cs="Calibri"/>
          <w:sz w:val="24"/>
          <w:szCs w:val="24"/>
          <w:lang w:val="en-GB"/>
        </w:rPr>
        <w:tab/>
      </w:r>
      <w:r>
        <w:rPr>
          <w:rFonts w:hint="default" w:ascii="Calibri" w:hAnsi="Calibri" w:cs="Calibri"/>
          <w:sz w:val="24"/>
          <w:szCs w:val="24"/>
          <w:lang w:val="en-GB"/>
        </w:rPr>
        <w:t>totale und partielle Arbeitslosigkeit</w:t>
      </w:r>
    </w:p>
    <w:p>
      <w:pPr>
        <w:spacing w:after="0"/>
        <w:rPr>
          <w:rFonts w:hint="default" w:ascii="Calibri" w:hAnsi="Calibri" w:cs="Calibri"/>
          <w:sz w:val="24"/>
          <w:szCs w:val="24"/>
          <w:lang w:val="en-GB"/>
        </w:rPr>
      </w:pPr>
    </w:p>
    <w:p>
      <w:pPr>
        <w:spacing w:after="0"/>
        <w:rPr>
          <w:rFonts w:hint="default" w:ascii="Calibri" w:hAnsi="Calibri" w:cs="Calibri"/>
          <w:sz w:val="24"/>
          <w:szCs w:val="24"/>
          <w:lang w:val="en-GB"/>
        </w:rPr>
      </w:pPr>
      <w:r>
        <w:rPr>
          <w:rFonts w:hint="default" w:ascii="Calibri" w:hAnsi="Calibri" w:cs="Calibri"/>
          <w:b/>
          <w:bCs/>
          <w:sz w:val="24"/>
          <w:szCs w:val="24"/>
          <w:lang w:val="en-GB"/>
        </w:rPr>
        <w:t>12.</w:t>
      </w:r>
      <w:r>
        <w:rPr>
          <w:rFonts w:hint="default" w:ascii="Calibri" w:hAnsi="Calibri" w:cs="Calibri"/>
          <w:sz w:val="24"/>
          <w:szCs w:val="24"/>
          <w:lang w:val="en-GB"/>
        </w:rPr>
        <w:t xml:space="preserve"> Jetzt möchte ich Ihnen zwei Fragen aus dem Inhalt der Präsentation stellen.</w:t>
      </w:r>
    </w:p>
    <w:p>
      <w:pPr>
        <w:spacing w:after="0"/>
        <w:ind w:left="720"/>
        <w:rPr>
          <w:rFonts w:hint="default" w:ascii="Calibri" w:hAnsi="Calibri" w:cs="Calibri"/>
          <w:sz w:val="24"/>
          <w:szCs w:val="24"/>
          <w:lang w:val="en-GB"/>
        </w:rPr>
      </w:pPr>
    </w:p>
    <w:p>
      <w:pPr>
        <w:numPr>
          <w:ilvl w:val="0"/>
          <w:numId w:val="3"/>
        </w:numPr>
        <w:spacing w:after="0"/>
        <w:rPr>
          <w:rFonts w:hint="default" w:ascii="Calibri" w:hAnsi="Calibri" w:cs="Calibri"/>
          <w:sz w:val="24"/>
          <w:szCs w:val="24"/>
          <w:lang w:val="en-GB"/>
        </w:rPr>
      </w:pPr>
      <w:r>
        <w:rPr>
          <w:rFonts w:hint="default" w:ascii="Calibri" w:hAnsi="Calibri" w:cs="Calibri"/>
          <w:sz w:val="24"/>
          <w:szCs w:val="24"/>
          <w:lang w:val="de-DE"/>
        </w:rPr>
        <w:t xml:space="preserve">Welche Art von der </w:t>
      </w:r>
      <w:bookmarkStart w:id="0" w:name="_GoBack"/>
      <w:bookmarkEnd w:id="0"/>
      <w:r>
        <w:rPr>
          <w:rFonts w:hint="default" w:ascii="Calibri" w:hAnsi="Calibri" w:cs="Calibri"/>
          <w:sz w:val="24"/>
          <w:szCs w:val="24"/>
          <w:lang w:val="de-DE"/>
        </w:rPr>
        <w:t>Arbeitslosigkeit dauert 4 bis 6 Monate?</w:t>
      </w:r>
    </w:p>
    <w:p>
      <w:pPr>
        <w:numPr>
          <w:ilvl w:val="0"/>
          <w:numId w:val="3"/>
        </w:numPr>
        <w:spacing w:after="0"/>
        <w:rPr>
          <w:rFonts w:hint="default" w:ascii="Calibri" w:hAnsi="Calibri" w:cs="Calibri"/>
          <w:sz w:val="24"/>
          <w:szCs w:val="24"/>
          <w:lang w:val="en-GB"/>
        </w:rPr>
      </w:pPr>
      <w:r>
        <w:rPr>
          <w:rFonts w:hint="default" w:ascii="Calibri" w:hAnsi="Calibri" w:cs="Calibri"/>
          <w:sz w:val="24"/>
          <w:szCs w:val="24"/>
          <w:lang w:val="de-DE"/>
        </w:rPr>
        <w:t>Welche Art von Arbeitslosigkeit kann durch die Saisonabhängigkeit der Produktion entstehen?</w:t>
      </w:r>
    </w:p>
    <w:p>
      <w:pPr>
        <w:spacing w:after="0"/>
        <w:rPr>
          <w:rFonts w:hint="default" w:ascii="Calibri" w:hAnsi="Calibri" w:cs="Calibri"/>
          <w:sz w:val="24"/>
          <w:szCs w:val="24"/>
          <w:lang w:val="de-DE"/>
        </w:rPr>
      </w:pPr>
    </w:p>
    <w:p>
      <w:pPr>
        <w:spacing w:after="0"/>
        <w:rPr>
          <w:rFonts w:hint="default" w:ascii="Calibri" w:hAnsi="Calibri" w:cs="Calibri"/>
          <w:sz w:val="24"/>
          <w:szCs w:val="24"/>
          <w:lang w:val="de-DE"/>
        </w:rPr>
      </w:pPr>
      <w:r>
        <w:rPr>
          <w:rFonts w:hint="default" w:ascii="Calibri" w:hAnsi="Calibri" w:cs="Calibri"/>
          <w:b/>
          <w:bCs/>
          <w:sz w:val="24"/>
          <w:szCs w:val="24"/>
          <w:lang w:val="de-DE"/>
        </w:rPr>
        <w:t>13.</w:t>
      </w:r>
      <w:r>
        <w:rPr>
          <w:rFonts w:hint="default" w:ascii="Calibri" w:hAnsi="Calibri" w:cs="Calibri"/>
          <w:sz w:val="24"/>
          <w:szCs w:val="24"/>
          <w:lang w:val="de-DE"/>
        </w:rPr>
        <w:t xml:space="preserve"> Hier ist ein Lexikon meiner Präsentation.</w:t>
      </w:r>
    </w:p>
    <w:p>
      <w:pPr>
        <w:spacing w:after="0"/>
        <w:rPr>
          <w:rFonts w:hint="default" w:ascii="Calibri" w:hAnsi="Calibri" w:cs="Calibri"/>
          <w:sz w:val="24"/>
          <w:szCs w:val="24"/>
          <w:lang w:val="de-DE"/>
        </w:rPr>
      </w:pPr>
    </w:p>
    <w:p>
      <w:pPr>
        <w:spacing w:after="0"/>
        <w:rPr>
          <w:rFonts w:hint="default" w:ascii="Calibri" w:hAnsi="Calibri" w:cs="Calibri"/>
          <w:sz w:val="24"/>
          <w:szCs w:val="24"/>
          <w:lang w:val="en-GB"/>
        </w:rPr>
      </w:pPr>
      <w:r>
        <w:rPr>
          <w:rFonts w:hint="default" w:ascii="Calibri" w:hAnsi="Calibri" w:cs="Calibri"/>
          <w:b/>
          <w:bCs/>
          <w:sz w:val="24"/>
          <w:szCs w:val="24"/>
          <w:lang w:val="en-GB"/>
        </w:rPr>
        <w:t>14</w:t>
      </w:r>
      <w:r>
        <w:rPr>
          <w:rFonts w:hint="default" w:ascii="Calibri" w:hAnsi="Calibri" w:cs="Calibri"/>
          <w:sz w:val="24"/>
          <w:szCs w:val="24"/>
          <w:lang w:val="en-GB"/>
        </w:rPr>
        <w:t>. Hier stelle ich die Informationsquellen vor, die ich während der Präsentation verwendet habe</w:t>
      </w:r>
    </w:p>
    <w:p>
      <w:pPr>
        <w:spacing w:after="0"/>
        <w:rPr>
          <w:rFonts w:hint="default" w:ascii="Calibri" w:hAnsi="Calibri" w:cs="Calibri"/>
          <w:sz w:val="24"/>
          <w:szCs w:val="24"/>
          <w:lang w:val="en-GB"/>
        </w:rPr>
      </w:pPr>
    </w:p>
    <w:p>
      <w:pPr>
        <w:spacing w:after="0"/>
        <w:rPr>
          <w:rFonts w:hint="default" w:ascii="Calibri" w:hAnsi="Calibri" w:cs="Calibri"/>
          <w:sz w:val="24"/>
          <w:szCs w:val="24"/>
          <w:lang w:val="en-GB"/>
        </w:rPr>
      </w:pPr>
      <w:r>
        <w:rPr>
          <w:rFonts w:hint="default" w:ascii="Calibri" w:hAnsi="Calibri" w:cs="Calibri"/>
          <w:b/>
          <w:bCs/>
          <w:sz w:val="24"/>
          <w:szCs w:val="24"/>
          <w:lang w:val="en-GB"/>
        </w:rPr>
        <w:t>15.</w:t>
      </w:r>
      <w:r>
        <w:rPr>
          <w:rFonts w:hint="default" w:ascii="Calibri" w:hAnsi="Calibri" w:cs="Calibri"/>
          <w:sz w:val="24"/>
          <w:szCs w:val="24"/>
          <w:lang w:val="en-GB"/>
        </w:rPr>
        <w:t xml:space="preserve"> Ich hoffe, Sie haben aus meinem Vortrag etwas Neues und Interessantes gelernt. Ich danke Ihnen sehr für Ihre Aufmerksamkeit.</w:t>
      </w:r>
    </w:p>
    <w:p>
      <w:pPr>
        <w:spacing w:after="0"/>
        <w:rPr>
          <w:rFonts w:hint="default" w:ascii="Calibri" w:hAnsi="Calibri" w:cs="Calibri"/>
          <w:sz w:val="24"/>
          <w:szCs w:val="24"/>
          <w:lang w:val="en-GB"/>
        </w:rPr>
      </w:pPr>
    </w:p>
    <w:p>
      <w:pPr>
        <w:spacing w:after="0"/>
        <w:rPr>
          <w:rFonts w:hint="default" w:ascii="Calibri" w:hAnsi="Calibri" w:cs="Calibri"/>
          <w:sz w:val="24"/>
          <w:szCs w:val="24"/>
          <w:lang w:val="en-GB"/>
        </w:rPr>
      </w:pPr>
    </w:p>
    <w:p>
      <w:pPr>
        <w:spacing w:after="120"/>
        <w:rPr>
          <w:rFonts w:hint="default" w:ascii="Calibri" w:hAnsi="Calibri" w:cs="Calibri"/>
          <w:sz w:val="24"/>
          <w:szCs w:val="24"/>
          <w:lang w:val="en-GB"/>
        </w:rPr>
      </w:pPr>
    </w:p>
    <w:p>
      <w:pPr>
        <w:spacing w:after="0"/>
        <w:rPr>
          <w:rFonts w:hint="default" w:ascii="Calibri" w:hAnsi="Calibri" w:cs="Calibri"/>
          <w:sz w:val="24"/>
          <w:szCs w:val="24"/>
          <w:lang w:val="en-GB"/>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5825B"/>
    <w:multiLevelType w:val="singleLevel"/>
    <w:tmpl w:val="83D5825B"/>
    <w:lvl w:ilvl="0" w:tentative="0">
      <w:start w:val="8"/>
      <w:numFmt w:val="decimal"/>
      <w:suff w:val="space"/>
      <w:lvlText w:val="%1."/>
      <w:lvlJc w:val="left"/>
    </w:lvl>
  </w:abstractNum>
  <w:abstractNum w:abstractNumId="1">
    <w:nsid w:val="C649D82E"/>
    <w:multiLevelType w:val="singleLevel"/>
    <w:tmpl w:val="C649D82E"/>
    <w:lvl w:ilvl="0" w:tentative="0">
      <w:start w:val="7"/>
      <w:numFmt w:val="decimal"/>
      <w:suff w:val="space"/>
      <w:lvlText w:val="%1."/>
      <w:lvlJc w:val="left"/>
    </w:lvl>
  </w:abstractNum>
  <w:abstractNum w:abstractNumId="2">
    <w:nsid w:val="5CB97D51"/>
    <w:multiLevelType w:val="multilevel"/>
    <w:tmpl w:val="5CB97D5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AB"/>
    <w:rsid w:val="000D25AB"/>
    <w:rsid w:val="001E3495"/>
    <w:rsid w:val="00325CE2"/>
    <w:rsid w:val="004F6F34"/>
    <w:rsid w:val="00630AC2"/>
    <w:rsid w:val="007853F7"/>
    <w:rsid w:val="00A1626F"/>
    <w:rsid w:val="00B513F1"/>
    <w:rsid w:val="00DA2BD7"/>
    <w:rsid w:val="3AE4110E"/>
    <w:rsid w:val="6EF143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semiHidden/>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104862" w:themeColor="accent1" w:themeShade="BF"/>
    </w:rPr>
  </w:style>
  <w:style w:type="character" w:customStyle="1" w:styleId="19">
    <w:name w:val="Nagłówek 5 Znak"/>
    <w:basedOn w:val="11"/>
    <w:link w:val="6"/>
    <w:semiHidden/>
    <w:uiPriority w:val="9"/>
    <w:rPr>
      <w:rFonts w:eastAsiaTheme="majorEastAsia" w:cstheme="majorBidi"/>
      <w:color w:val="104862"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82571-0B91-45C1-83BD-1E706B638F23}"/>
</file>

<file path=customXml/itemProps2.xml><?xml version="1.0" encoding="utf-8"?>
<ds:datastoreItem xmlns:ds="http://schemas.openxmlformats.org/officeDocument/2006/customXml" ds:itemID="{1BC7B4A5-9F2D-411E-8EE5-D47D735C6C99}"/>
</file>

<file path=customXml/itemProps3.xml><?xml version="1.0" encoding="utf-8"?>
<ds:datastoreItem xmlns:ds="http://schemas.openxmlformats.org/officeDocument/2006/customXml" ds:itemID="{50B5CB9A-89B6-41FD-812C-A3CE09F1CBDC}"/>
</file>

<file path=docProps/app.xml><?xml version="1.0" encoding="utf-8"?>
<Properties xmlns="http://schemas.openxmlformats.org/officeDocument/2006/extended-properties" xmlns:vt="http://schemas.openxmlformats.org/officeDocument/2006/docPropsVTypes">
  <Template>Normal</Template>
  <Pages>2</Pages>
  <Words>527</Words>
  <Characters>3165</Characters>
  <Lines>26</Lines>
  <Paragraphs>7</Paragraphs>
  <TotalTime>8</TotalTime>
  <ScaleCrop>false</ScaleCrop>
  <LinksUpToDate>false</LinksUpToDate>
  <CharactersWithSpaces>3685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 Marczak</dc:creator>
  <cp:lastModifiedBy>Barbara Skoczyńska -Prokopowi</cp:lastModifiedBy>
  <cp:revision>4</cp:revision>
  <dcterms:created xsi:type="dcterms:W3CDTF">2024-03-06T18:10:00Z</dcterms:created>
  <dcterms:modified xsi:type="dcterms:W3CDTF">2024-03-07T16:07:05Z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1F63F17C1ADD4ED1A58F3DB3DA055A1B_12</vt:lpwstr>
  </property>
  <property fmtid="{D5CDD505-2E9C-101B-9397-08002B2CF9AE}" pid="4" name="ContentTypeId">
    <vt:lpwstr>0x0101000F032860FE59B94DB7E8C59EF37275DE</vt:lpwstr>
  </property>
</Properties>
</file>