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A7" w:rsidRPr="00A10564" w:rsidRDefault="00AF57A7" w:rsidP="00AF57A7">
      <w:pPr>
        <w:spacing w:after="0" w:line="240" w:lineRule="auto"/>
        <w:rPr>
          <w:rFonts w:ascii="Corbel" w:hAnsi="Corbel" w:cs="Times New Roman"/>
          <w:sz w:val="28"/>
          <w:szCs w:val="28"/>
        </w:rPr>
      </w:pPr>
      <w:bookmarkStart w:id="0" w:name="_GoBack"/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>
        <w:rPr>
          <w:rFonts w:ascii="Corbel" w:hAnsi="Corbel" w:cs="Times New Roman"/>
          <w:b/>
          <w:sz w:val="28"/>
          <w:szCs w:val="28"/>
        </w:rPr>
        <w:t>2</w:t>
      </w:r>
      <w:r w:rsidRPr="00A10564">
        <w:rPr>
          <w:rFonts w:ascii="Corbel" w:hAnsi="Corbel" w:cs="Times New Roman"/>
          <w:b/>
          <w:sz w:val="28"/>
          <w:szCs w:val="28"/>
        </w:rPr>
        <w:t>/R</w:t>
      </w:r>
      <w:r>
        <w:rPr>
          <w:rFonts w:ascii="Corbel" w:hAnsi="Corbel" w:cs="Times New Roman"/>
          <w:b/>
          <w:sz w:val="28"/>
          <w:szCs w:val="28"/>
        </w:rPr>
        <w:t>I</w:t>
      </w:r>
      <w:r w:rsidRPr="00A10564">
        <w:rPr>
          <w:rFonts w:ascii="Corbel" w:hAnsi="Corbel" w:cs="Times New Roman"/>
          <w:b/>
          <w:sz w:val="28"/>
          <w:szCs w:val="28"/>
        </w:rPr>
        <w:t>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17.06.2020 r.</w:t>
      </w:r>
    </w:p>
    <w:p w:rsidR="00AF57A7" w:rsidRPr="00A10564" w:rsidRDefault="00AF57A7" w:rsidP="00AF57A7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AF57A7" w:rsidRPr="00A10564" w:rsidRDefault="00AF57A7" w:rsidP="00AF57A7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AF57A7" w:rsidRPr="00A10564" w:rsidRDefault="00AF57A7" w:rsidP="00AF57A7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AF57A7" w:rsidRPr="00A10564" w:rsidRDefault="00AF57A7" w:rsidP="00AF57A7">
      <w:pPr>
        <w:rPr>
          <w:rFonts w:ascii="Corbel" w:hAnsi="Corbel" w:cs="Times New Roman"/>
          <w:b/>
          <w:sz w:val="28"/>
          <w:szCs w:val="28"/>
        </w:rPr>
      </w:pPr>
    </w:p>
    <w:p w:rsidR="00AF57A7" w:rsidRPr="00A10564" w:rsidRDefault="00AF57A7" w:rsidP="00AF57A7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AF57A7" w:rsidRDefault="00AF57A7" w:rsidP="00AF57A7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obowiązującym terminarzem czynności wyborczych na Uniwersytecie Rzeszowskim,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 pracowników:</w:t>
      </w:r>
    </w:p>
    <w:p w:rsidR="00AF57A7" w:rsidRPr="00A10564" w:rsidRDefault="00AF57A7" w:rsidP="00AF57A7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AF57A7" w:rsidRPr="00A10564" w:rsidRDefault="00AF57A7" w:rsidP="00AF57A7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AF57A7" w:rsidRPr="0041551A" w:rsidRDefault="00AF57A7" w:rsidP="00AF57A7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52"/>
          <w:szCs w:val="52"/>
        </w:rPr>
      </w:pPr>
      <w:r w:rsidRPr="0041551A">
        <w:rPr>
          <w:rFonts w:ascii="Corbel" w:hAnsi="Corbel" w:cs="Times New Roman"/>
          <w:b/>
          <w:sz w:val="52"/>
          <w:szCs w:val="52"/>
        </w:rPr>
        <w:t xml:space="preserve">INSTYTUTU </w:t>
      </w:r>
      <w:r>
        <w:rPr>
          <w:rFonts w:ascii="Corbel" w:hAnsi="Corbel" w:cs="Times New Roman"/>
          <w:b/>
          <w:sz w:val="52"/>
          <w:szCs w:val="52"/>
        </w:rPr>
        <w:t>INFORMATYKI</w:t>
      </w:r>
    </w:p>
    <w:p w:rsidR="00AF57A7" w:rsidRPr="0041551A" w:rsidRDefault="00AF57A7" w:rsidP="00AF57A7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pracy, niebędących profesorami i profesorami UR</w:t>
      </w:r>
    </w:p>
    <w:p w:rsidR="00AF57A7" w:rsidRPr="0041551A" w:rsidRDefault="00AF57A7" w:rsidP="00AF57A7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b/>
          <w:sz w:val="28"/>
          <w:szCs w:val="28"/>
        </w:rPr>
      </w:pPr>
    </w:p>
    <w:p w:rsidR="00AF57A7" w:rsidRPr="00A10564" w:rsidRDefault="00AF57A7" w:rsidP="00AF57A7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AF57A7" w:rsidRPr="00A10564" w:rsidRDefault="00AF57A7" w:rsidP="00AF57A7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AF57A7" w:rsidRPr="00A10564" w:rsidRDefault="00AF57A7" w:rsidP="00AF57A7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22.06.2020 r.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>
        <w:rPr>
          <w:rFonts w:ascii="Corbel" w:hAnsi="Corbel" w:cs="Times New Roman"/>
          <w:b/>
          <w:color w:val="FF0000"/>
          <w:sz w:val="32"/>
          <w:szCs w:val="32"/>
        </w:rPr>
        <w:t>3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:rsidR="00AF57A7" w:rsidRPr="00A10564" w:rsidRDefault="00AF57A7" w:rsidP="00AF57A7">
      <w:pPr>
        <w:jc w:val="both"/>
        <w:rPr>
          <w:rFonts w:ascii="Corbel" w:hAnsi="Corbel" w:cs="Times New Roman"/>
          <w:sz w:val="24"/>
          <w:szCs w:val="24"/>
        </w:rPr>
      </w:pPr>
    </w:p>
    <w:p w:rsidR="00AF57A7" w:rsidRPr="00A10564" w:rsidRDefault="00AF57A7" w:rsidP="00AF57A7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:rsidR="00AF57A7" w:rsidRDefault="00AF57A7" w:rsidP="00AF57A7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2</w:t>
      </w:r>
      <w:r w:rsidRPr="00A10564">
        <w:rPr>
          <w:rFonts w:ascii="Corbel" w:hAnsi="Corbel"/>
        </w:rPr>
        <w:t xml:space="preserve"> mandaty </w:t>
      </w:r>
    </w:p>
    <w:p w:rsidR="00AF57A7" w:rsidRPr="00A10564" w:rsidRDefault="00AF57A7" w:rsidP="00AF57A7">
      <w:pPr>
        <w:pStyle w:val="Default"/>
        <w:rPr>
          <w:rFonts w:ascii="Corbel" w:hAnsi="Corbel"/>
        </w:rPr>
      </w:pPr>
    </w:p>
    <w:p w:rsidR="00AF57A7" w:rsidRDefault="00AF57A7" w:rsidP="00AF57A7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AF57A7" w:rsidRPr="006000C0" w:rsidRDefault="00AF57A7" w:rsidP="00AF57A7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 w:rsidRPr="006000C0">
        <w:rPr>
          <w:rFonts w:ascii="Corbel" w:hAnsi="Corbel"/>
          <w:b/>
          <w:bCs/>
          <w:color w:val="FF0000"/>
          <w:sz w:val="34"/>
          <w:szCs w:val="34"/>
        </w:rPr>
        <w:t>17-18.06. 2020 r.</w:t>
      </w:r>
    </w:p>
    <w:p w:rsidR="00AF57A7" w:rsidRPr="00A10564" w:rsidRDefault="00AF57A7" w:rsidP="00AF57A7">
      <w:pPr>
        <w:pStyle w:val="Default"/>
        <w:jc w:val="both"/>
        <w:rPr>
          <w:rFonts w:ascii="Corbel" w:hAnsi="Corbel"/>
        </w:rPr>
      </w:pPr>
    </w:p>
    <w:p w:rsidR="00AF57A7" w:rsidRDefault="00AF57A7" w:rsidP="00AF57A7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 xml:space="preserve">Instytutu </w:t>
      </w:r>
      <w:r>
        <w:rPr>
          <w:rFonts w:ascii="Corbel" w:hAnsi="Corbel"/>
          <w:b/>
          <w:i/>
        </w:rPr>
        <w:t>Informatyk</w:t>
      </w:r>
      <w:r>
        <w:rPr>
          <w:rFonts w:ascii="Corbel" w:hAnsi="Corbel"/>
          <w:b/>
          <w:i/>
        </w:rPr>
        <w:t>i”</w:t>
      </w:r>
    </w:p>
    <w:p w:rsidR="00AF57A7" w:rsidRDefault="00AF57A7" w:rsidP="00AF57A7">
      <w:pPr>
        <w:pStyle w:val="Default"/>
        <w:jc w:val="both"/>
        <w:rPr>
          <w:rFonts w:ascii="Corbel" w:hAnsi="Corbel"/>
          <w:b/>
          <w:i/>
        </w:rPr>
      </w:pPr>
    </w:p>
    <w:p w:rsidR="00AF57A7" w:rsidRPr="006000C0" w:rsidRDefault="00AF57A7" w:rsidP="00AF57A7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AF57A7" w:rsidRPr="00A10564" w:rsidRDefault="00AF57A7" w:rsidP="00AF57A7">
      <w:pPr>
        <w:pStyle w:val="Default"/>
        <w:rPr>
          <w:rFonts w:ascii="Corbel" w:hAnsi="Corbel"/>
        </w:rPr>
      </w:pPr>
    </w:p>
    <w:p w:rsidR="00AF57A7" w:rsidRPr="00A10564" w:rsidRDefault="00AF57A7" w:rsidP="00AF57A7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:rsidR="00AF57A7" w:rsidRPr="00A10564" w:rsidRDefault="00AF57A7" w:rsidP="00AF57A7">
      <w:pPr>
        <w:jc w:val="both"/>
        <w:rPr>
          <w:rFonts w:ascii="Corbel" w:hAnsi="Corbel"/>
          <w:sz w:val="24"/>
          <w:szCs w:val="24"/>
        </w:rPr>
      </w:pPr>
    </w:p>
    <w:p w:rsidR="00AF57A7" w:rsidRPr="00A10564" w:rsidRDefault="00AF57A7" w:rsidP="00AF57A7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AF57A7" w:rsidRPr="00A10564" w:rsidRDefault="00AF57A7" w:rsidP="00AF57A7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bookmarkEnd w:id="0"/>
    <w:p w:rsidR="005B23A1" w:rsidRDefault="005B23A1"/>
    <w:sectPr w:rsidR="005B23A1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A7"/>
    <w:rsid w:val="005B23A1"/>
    <w:rsid w:val="00A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937D"/>
  <w15:chartTrackingRefBased/>
  <w15:docId w15:val="{9FA9AA66-E2EF-4A4F-86AE-38121582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57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1</cp:revision>
  <dcterms:created xsi:type="dcterms:W3CDTF">2020-06-17T10:40:00Z</dcterms:created>
  <dcterms:modified xsi:type="dcterms:W3CDTF">2020-06-17T10:41:00Z</dcterms:modified>
</cp:coreProperties>
</file>