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21DF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75739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CDF306E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F339F">
        <w:rPr>
          <w:rFonts w:ascii="Corbel" w:hAnsi="Corbel"/>
          <w:i/>
          <w:smallCaps/>
          <w:sz w:val="24"/>
          <w:szCs w:val="24"/>
        </w:rPr>
        <w:t>2024-2026</w:t>
      </w:r>
    </w:p>
    <w:p w14:paraId="5951D2FC" w14:textId="57DF9D3A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6A4AB5">
        <w:rPr>
          <w:rFonts w:ascii="Corbel" w:hAnsi="Corbel"/>
          <w:i/>
          <w:sz w:val="24"/>
          <w:szCs w:val="24"/>
        </w:rPr>
        <w:tab/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33180462" w14:textId="4410E9A1" w:rsidR="00445970" w:rsidRPr="00B169DF" w:rsidRDefault="006A4AB5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="001F339F">
        <w:rPr>
          <w:rFonts w:ascii="Corbel" w:hAnsi="Corbel"/>
          <w:sz w:val="20"/>
          <w:szCs w:val="20"/>
        </w:rPr>
        <w:t>2025</w:t>
      </w:r>
      <w:r>
        <w:rPr>
          <w:rFonts w:ascii="Corbel" w:hAnsi="Corbel"/>
          <w:sz w:val="20"/>
          <w:szCs w:val="20"/>
        </w:rPr>
        <w:t>/</w:t>
      </w:r>
      <w:r w:rsidR="001F339F">
        <w:rPr>
          <w:rFonts w:ascii="Corbel" w:hAnsi="Corbel"/>
          <w:sz w:val="20"/>
          <w:szCs w:val="20"/>
        </w:rPr>
        <w:t>2026</w:t>
      </w:r>
    </w:p>
    <w:p w14:paraId="3B6D009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BC644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34B0474" w14:textId="77777777" w:rsidTr="00B819C8">
        <w:tc>
          <w:tcPr>
            <w:tcW w:w="2694" w:type="dxa"/>
            <w:vAlign w:val="center"/>
          </w:tcPr>
          <w:p w14:paraId="59605701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F69F52" w14:textId="77777777" w:rsidR="0085747A" w:rsidRPr="00B169DF" w:rsidRDefault="001F33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339F">
              <w:rPr>
                <w:rFonts w:ascii="Corbel" w:hAnsi="Corbel"/>
                <w:b w:val="0"/>
                <w:sz w:val="24"/>
                <w:szCs w:val="24"/>
              </w:rPr>
              <w:t>Realizacja i formy zajęć dla osób z zaburzeniami psychicznymi</w:t>
            </w:r>
          </w:p>
        </w:tc>
      </w:tr>
      <w:tr w:rsidR="0085747A" w:rsidRPr="00B169DF" w14:paraId="7E293571" w14:textId="77777777" w:rsidTr="00B819C8">
        <w:tc>
          <w:tcPr>
            <w:tcW w:w="2694" w:type="dxa"/>
            <w:vAlign w:val="center"/>
          </w:tcPr>
          <w:p w14:paraId="3FF68CB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801EC4" w14:textId="6CC3B7A2" w:rsidR="0085747A" w:rsidRPr="00B169DF" w:rsidRDefault="001F33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339F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5F74A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1F339F">
              <w:rPr>
                <w:rFonts w:ascii="Corbel" w:hAnsi="Corbel"/>
                <w:b w:val="0"/>
                <w:sz w:val="24"/>
                <w:szCs w:val="24"/>
              </w:rPr>
              <w:t xml:space="preserve">[4]MWP_06 </w:t>
            </w:r>
          </w:p>
        </w:tc>
      </w:tr>
      <w:tr w:rsidR="001F339F" w:rsidRPr="00B169DF" w14:paraId="3DFDCF18" w14:textId="77777777" w:rsidTr="00B819C8">
        <w:tc>
          <w:tcPr>
            <w:tcW w:w="2694" w:type="dxa"/>
            <w:vAlign w:val="center"/>
          </w:tcPr>
          <w:p w14:paraId="0DF43427" w14:textId="77777777" w:rsidR="001F339F" w:rsidRPr="00B169DF" w:rsidRDefault="001F339F" w:rsidP="001F339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C8178A2" w14:textId="77777777" w:rsidR="001F339F" w:rsidRPr="00B169DF" w:rsidRDefault="001F339F" w:rsidP="001F33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F339F" w:rsidRPr="00B169DF" w14:paraId="00FD9F78" w14:textId="77777777" w:rsidTr="00B819C8">
        <w:tc>
          <w:tcPr>
            <w:tcW w:w="2694" w:type="dxa"/>
            <w:vAlign w:val="center"/>
          </w:tcPr>
          <w:p w14:paraId="4CFEA974" w14:textId="77777777" w:rsidR="001F339F" w:rsidRPr="00B169DF" w:rsidRDefault="001F339F" w:rsidP="001F33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B7A9E5" w14:textId="2AE15F86" w:rsidR="001F339F" w:rsidRPr="00B169DF" w:rsidRDefault="006A4AB5" w:rsidP="001F33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Społecznych </w:t>
            </w:r>
          </w:p>
        </w:tc>
      </w:tr>
      <w:tr w:rsidR="001F339F" w:rsidRPr="00B169DF" w14:paraId="31A7E107" w14:textId="77777777" w:rsidTr="00B819C8">
        <w:tc>
          <w:tcPr>
            <w:tcW w:w="2694" w:type="dxa"/>
            <w:vAlign w:val="center"/>
          </w:tcPr>
          <w:p w14:paraId="1CDB79F0" w14:textId="77777777" w:rsidR="001F339F" w:rsidRPr="00B169DF" w:rsidRDefault="001F339F" w:rsidP="001F33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E1C0A2" w14:textId="77777777" w:rsidR="001F339F" w:rsidRPr="00B169DF" w:rsidRDefault="001F339F" w:rsidP="001F33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1F339F" w:rsidRPr="00B169DF" w14:paraId="42B94FF8" w14:textId="77777777" w:rsidTr="00B819C8">
        <w:tc>
          <w:tcPr>
            <w:tcW w:w="2694" w:type="dxa"/>
            <w:vAlign w:val="center"/>
          </w:tcPr>
          <w:p w14:paraId="1070A765" w14:textId="77777777" w:rsidR="001F339F" w:rsidRPr="00B169DF" w:rsidRDefault="001F339F" w:rsidP="001F33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D2815B" w14:textId="77777777" w:rsidR="001F339F" w:rsidRPr="00B169DF" w:rsidRDefault="001F339F" w:rsidP="001F33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F339F" w:rsidRPr="00B169DF" w14:paraId="14BD5F2D" w14:textId="77777777" w:rsidTr="00B819C8">
        <w:tc>
          <w:tcPr>
            <w:tcW w:w="2694" w:type="dxa"/>
            <w:vAlign w:val="center"/>
          </w:tcPr>
          <w:p w14:paraId="5A3DBF66" w14:textId="77777777" w:rsidR="001F339F" w:rsidRPr="00B169DF" w:rsidRDefault="001F339F" w:rsidP="001F33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E491E3" w14:textId="77777777" w:rsidR="001F339F" w:rsidRPr="00B169DF" w:rsidRDefault="001F339F" w:rsidP="001F33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F339F" w:rsidRPr="00B169DF" w14:paraId="356B5CB2" w14:textId="77777777" w:rsidTr="00B819C8">
        <w:tc>
          <w:tcPr>
            <w:tcW w:w="2694" w:type="dxa"/>
            <w:vAlign w:val="center"/>
          </w:tcPr>
          <w:p w14:paraId="3FF8ED2E" w14:textId="77777777" w:rsidR="001F339F" w:rsidRPr="00B169DF" w:rsidRDefault="001F339F" w:rsidP="001F33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AFE184" w14:textId="633F849D" w:rsidR="001F339F" w:rsidRPr="00B169DF" w:rsidRDefault="005F74AF" w:rsidP="001F33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F339F"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F339F" w:rsidRPr="00B169DF" w14:paraId="0C4CE7F7" w14:textId="77777777" w:rsidTr="009D3414">
        <w:tc>
          <w:tcPr>
            <w:tcW w:w="2694" w:type="dxa"/>
            <w:vAlign w:val="center"/>
          </w:tcPr>
          <w:p w14:paraId="72CFE709" w14:textId="77777777" w:rsidR="001F339F" w:rsidRPr="00B169DF" w:rsidRDefault="001F339F" w:rsidP="001F33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CDF4453" w14:textId="77777777" w:rsidR="001F339F" w:rsidRPr="00B169DF" w:rsidRDefault="001F339F" w:rsidP="001F33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1F339F" w:rsidRPr="00B169DF" w14:paraId="30D28606" w14:textId="77777777" w:rsidTr="009D3414">
        <w:tc>
          <w:tcPr>
            <w:tcW w:w="2694" w:type="dxa"/>
            <w:vAlign w:val="center"/>
          </w:tcPr>
          <w:p w14:paraId="7D6BB0F7" w14:textId="77777777" w:rsidR="001F339F" w:rsidRPr="00B169DF" w:rsidRDefault="001F339F" w:rsidP="001F33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770E373" w14:textId="77777777" w:rsidR="001F339F" w:rsidRPr="00B169DF" w:rsidRDefault="001F339F" w:rsidP="001F33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="001F339F" w:rsidRPr="00B169DF" w14:paraId="7423D8D7" w14:textId="77777777" w:rsidTr="00B819C8">
        <w:tc>
          <w:tcPr>
            <w:tcW w:w="2694" w:type="dxa"/>
            <w:vAlign w:val="center"/>
          </w:tcPr>
          <w:p w14:paraId="176C6674" w14:textId="77777777" w:rsidR="001F339F" w:rsidRPr="00B169DF" w:rsidRDefault="001F339F" w:rsidP="001F33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A3348D" w14:textId="77777777" w:rsidR="001F339F" w:rsidRPr="00B169DF" w:rsidRDefault="001F339F" w:rsidP="001F33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B169DF" w14:paraId="2999F5F5" w14:textId="77777777" w:rsidTr="00B819C8">
        <w:tc>
          <w:tcPr>
            <w:tcW w:w="2694" w:type="dxa"/>
            <w:vAlign w:val="center"/>
          </w:tcPr>
          <w:p w14:paraId="1E42A53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C92B95" w14:textId="7C395BD6" w:rsidR="0085747A" w:rsidRPr="00B169DF" w:rsidRDefault="00250B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  <w:tr w:rsidR="0085747A" w:rsidRPr="00B169DF" w14:paraId="47542F23" w14:textId="77777777" w:rsidTr="00B819C8">
        <w:tc>
          <w:tcPr>
            <w:tcW w:w="2694" w:type="dxa"/>
            <w:vAlign w:val="center"/>
          </w:tcPr>
          <w:p w14:paraId="127D712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B9586" w14:textId="013BC9F8" w:rsidR="0085747A" w:rsidRPr="00B169DF" w:rsidRDefault="009F2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</w:tbl>
    <w:p w14:paraId="03A13C7E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BA310A8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C2D333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95A98C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210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58A053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4C0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3AA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D7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2C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594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B30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12E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FFB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7E8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F339F" w:rsidRPr="00B169DF" w14:paraId="3D5885F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DA10" w14:textId="77777777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 w:rsidRPr="001F339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6943" w14:textId="77777777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F3D3" w14:textId="77777777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C03D" w14:textId="437E912B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F74A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D527" w14:textId="77777777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0FB7" w14:textId="77777777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8B16" w14:textId="77777777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C042" w14:textId="77777777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61B8" w14:textId="77777777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9D18" w14:textId="77777777" w:rsidR="001F339F" w:rsidRPr="001F339F" w:rsidRDefault="001F339F" w:rsidP="001F339F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187CA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BBE993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09FCA7BD" w14:textId="77777777" w:rsidR="0085747A" w:rsidRPr="00B169DF" w:rsidRDefault="00E7378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CBBB08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705E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E3293A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B187AA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CC8F27" w14:textId="4ADFE52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0A667311" w14:textId="77777777" w:rsidR="00DB75FA" w:rsidRPr="00B169DF" w:rsidRDefault="00DB75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50231E6" w14:textId="77777777" w:rsidTr="00745302">
        <w:tc>
          <w:tcPr>
            <w:tcW w:w="9670" w:type="dxa"/>
          </w:tcPr>
          <w:p w14:paraId="2C9CC36F" w14:textId="77777777" w:rsidR="0085747A" w:rsidRPr="00B169DF" w:rsidRDefault="00A316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z zakresu psychopatologii</w:t>
            </w:r>
            <w:r w:rsidR="001E74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pracy socjalnej, pedagogiki, socjoterapii.</w:t>
            </w:r>
          </w:p>
        </w:tc>
      </w:tr>
    </w:tbl>
    <w:p w14:paraId="1040FD5B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443366" w14:textId="1759169D" w:rsidR="0085747A" w:rsidRPr="00B169DF" w:rsidRDefault="00DB75F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B7491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FA9228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4C5C06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5927F39A" w14:textId="77777777" w:rsidTr="00923D7D">
        <w:tc>
          <w:tcPr>
            <w:tcW w:w="851" w:type="dxa"/>
            <w:vAlign w:val="center"/>
          </w:tcPr>
          <w:p w14:paraId="517402C4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9B0BFE" w14:textId="77777777" w:rsidR="0085747A" w:rsidRPr="00B169DF" w:rsidRDefault="00BB09FD" w:rsidP="005275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specjalistycznej wiedzy w zakresie </w:t>
            </w:r>
            <w:r w:rsidR="005275A1">
              <w:rPr>
                <w:rFonts w:ascii="Corbel" w:hAnsi="Corbel"/>
                <w:b w:val="0"/>
                <w:sz w:val="24"/>
                <w:szCs w:val="24"/>
              </w:rPr>
              <w:t>zaburzeń zdrowia psychicznego.</w:t>
            </w:r>
          </w:p>
        </w:tc>
      </w:tr>
      <w:tr w:rsidR="0085747A" w:rsidRPr="00B169DF" w14:paraId="0EB64DA2" w14:textId="77777777" w:rsidTr="00923D7D">
        <w:tc>
          <w:tcPr>
            <w:tcW w:w="851" w:type="dxa"/>
            <w:vAlign w:val="center"/>
          </w:tcPr>
          <w:p w14:paraId="6CB93D19" w14:textId="77777777" w:rsidR="0085747A" w:rsidRPr="00B169DF" w:rsidRDefault="001E74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69E657" w14:textId="77777777" w:rsidR="0085747A" w:rsidRPr="00B169DF" w:rsidRDefault="005275A1" w:rsidP="005275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potrzeb osób z upośledzeniem intelektualnym i zaburzeniami zdrowia psychicznego.</w:t>
            </w:r>
          </w:p>
        </w:tc>
      </w:tr>
      <w:tr w:rsidR="0085747A" w:rsidRPr="00B169DF" w14:paraId="58D6C1E8" w14:textId="77777777" w:rsidTr="00923D7D">
        <w:tc>
          <w:tcPr>
            <w:tcW w:w="851" w:type="dxa"/>
            <w:vAlign w:val="center"/>
          </w:tcPr>
          <w:p w14:paraId="02CCF1E8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E749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B6911A6" w14:textId="77777777" w:rsidR="0085747A" w:rsidRPr="00B169DF" w:rsidRDefault="005275A1" w:rsidP="005275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w zakresie specyfiki pracy z osobami z zaburzeniami zdrowia psychicznego.</w:t>
            </w:r>
          </w:p>
        </w:tc>
      </w:tr>
    </w:tbl>
    <w:p w14:paraId="41D9BF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8FE28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7FF30DCA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896BFDB" w14:textId="77777777" w:rsidTr="0071620A">
        <w:tc>
          <w:tcPr>
            <w:tcW w:w="1701" w:type="dxa"/>
            <w:vAlign w:val="center"/>
          </w:tcPr>
          <w:p w14:paraId="2A65050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7EC71F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A9A11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339F" w:rsidRPr="00B169DF" w14:paraId="73877D52" w14:textId="77777777" w:rsidTr="005E6E85">
        <w:tc>
          <w:tcPr>
            <w:tcW w:w="1701" w:type="dxa"/>
          </w:tcPr>
          <w:p w14:paraId="4A4B3699" w14:textId="77777777" w:rsidR="001F339F" w:rsidRPr="00B169D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7A5B61" w14:textId="77777777" w:rsidR="001F339F" w:rsidRPr="00B169DF" w:rsidRDefault="001E749F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38D3" w:rsidRPr="00FB38D3">
              <w:rPr>
                <w:rFonts w:ascii="Corbel" w:hAnsi="Corbel"/>
                <w:b w:val="0"/>
                <w:smallCaps w:val="0"/>
                <w:szCs w:val="24"/>
              </w:rPr>
              <w:t>na prawidłowości i zaburzenia więzi społecznych w środowisku lokalnym, w 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B10833C" w14:textId="77777777" w:rsidR="001F339F" w:rsidRPr="001F339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1F339F" w:rsidRPr="00B169DF" w14:paraId="6200D530" w14:textId="77777777" w:rsidTr="005E6E85">
        <w:tc>
          <w:tcPr>
            <w:tcW w:w="1701" w:type="dxa"/>
          </w:tcPr>
          <w:p w14:paraId="2FDF9B9D" w14:textId="77777777" w:rsidR="001F339F" w:rsidRPr="00B169D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61B45F" w14:textId="77777777" w:rsidR="001F339F" w:rsidRPr="00B169DF" w:rsidRDefault="001E749F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38D3" w:rsidRPr="00FB38D3">
              <w:rPr>
                <w:rFonts w:ascii="Corbel" w:hAnsi="Corbel"/>
                <w:b w:val="0"/>
                <w:smallCaps w:val="0"/>
                <w:szCs w:val="24"/>
              </w:rPr>
              <w:t>na i rozumie mechanizmy funkcjonowania człowieka w strukturach społecznych i instytucjach życia publicznego oraz fundamentalne dylematy współczesnej cywilizacji</w:t>
            </w:r>
          </w:p>
        </w:tc>
        <w:tc>
          <w:tcPr>
            <w:tcW w:w="1873" w:type="dxa"/>
          </w:tcPr>
          <w:p w14:paraId="2F516E4A" w14:textId="77777777" w:rsidR="001F339F" w:rsidRPr="001F339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K_W08</w:t>
            </w:r>
          </w:p>
        </w:tc>
      </w:tr>
      <w:tr w:rsidR="001F339F" w:rsidRPr="00B169DF" w14:paraId="7C803E62" w14:textId="77777777" w:rsidTr="005E6E85">
        <w:tc>
          <w:tcPr>
            <w:tcW w:w="1701" w:type="dxa"/>
          </w:tcPr>
          <w:p w14:paraId="54FF7724" w14:textId="77777777" w:rsidR="001F339F" w:rsidRPr="00B169D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78A7EB6" w14:textId="77777777" w:rsidR="001F339F" w:rsidRPr="00B169DF" w:rsidRDefault="00FB38D3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8D3">
              <w:rPr>
                <w:rFonts w:ascii="Corbel" w:hAnsi="Corbel"/>
                <w:b w:val="0"/>
                <w:smallCaps w:val="0"/>
                <w:szCs w:val="24"/>
              </w:rPr>
              <w:t>potrafi analizować i innowacyjnie rozwiązywać konkretne problemy społeczne odpowiednio uzasadniając swoje stanowisko  oraz przeciwdziałać aktualnym problemom społecznym, proponując w tym zakresie odpowiednie rozstrzygnięcia</w:t>
            </w:r>
          </w:p>
        </w:tc>
        <w:tc>
          <w:tcPr>
            <w:tcW w:w="1873" w:type="dxa"/>
          </w:tcPr>
          <w:p w14:paraId="472BF5C4" w14:textId="77777777" w:rsidR="001F339F" w:rsidRPr="001F339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="001F339F" w:rsidRPr="00B169DF" w14:paraId="2BAEEA15" w14:textId="77777777" w:rsidTr="005E6E85">
        <w:tc>
          <w:tcPr>
            <w:tcW w:w="1701" w:type="dxa"/>
          </w:tcPr>
          <w:p w14:paraId="5EE6422A" w14:textId="77777777" w:rsidR="001F339F" w:rsidRPr="00B169D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853C2B" w14:textId="77777777" w:rsidR="001F339F" w:rsidRPr="00B169DF" w:rsidRDefault="00FB38D3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8D3">
              <w:rPr>
                <w:rFonts w:ascii="Corbel" w:hAnsi="Corbel"/>
                <w:b w:val="0"/>
                <w:smallCaps w:val="0"/>
                <w:szCs w:val="24"/>
              </w:rPr>
              <w:t>posiada umiejętność analizy zjawisk społecznych oraz w sposób praktyczny realizować fundamentalne i nowe role zawodowe pracownika socjalnego</w:t>
            </w:r>
          </w:p>
        </w:tc>
        <w:tc>
          <w:tcPr>
            <w:tcW w:w="1873" w:type="dxa"/>
          </w:tcPr>
          <w:p w14:paraId="0C622194" w14:textId="77777777" w:rsidR="001F339F" w:rsidRPr="001F339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K_U13</w:t>
            </w:r>
          </w:p>
        </w:tc>
      </w:tr>
      <w:tr w:rsidR="001F339F" w:rsidRPr="00B169DF" w14:paraId="738A7D7C" w14:textId="77777777" w:rsidTr="005E6E85">
        <w:tc>
          <w:tcPr>
            <w:tcW w:w="1701" w:type="dxa"/>
          </w:tcPr>
          <w:p w14:paraId="7056EDC2" w14:textId="77777777" w:rsidR="001F339F" w:rsidRPr="00B169D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1EC2C47" w14:textId="77777777" w:rsidR="001F339F" w:rsidRPr="00B169DF" w:rsidRDefault="00DA44F5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44F5">
              <w:rPr>
                <w:rFonts w:ascii="Corbel" w:hAnsi="Corbel"/>
                <w:b w:val="0"/>
                <w:smallCaps w:val="0"/>
                <w:szCs w:val="24"/>
              </w:rPr>
              <w:t>krytycznie ocenia poziom swojej wiedzy i umiejętności, odczuwa potrzebę ciągłego uczenia się oraz doskonalenia swoich umiejętności społecznych i zawodowych z wykorzystaniem nowoczesnych metod i środków</w:t>
            </w:r>
          </w:p>
        </w:tc>
        <w:tc>
          <w:tcPr>
            <w:tcW w:w="1873" w:type="dxa"/>
          </w:tcPr>
          <w:p w14:paraId="6C6B82EC" w14:textId="77777777" w:rsidR="001F339F" w:rsidRPr="001F339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  <w:tr w:rsidR="001F339F" w:rsidRPr="00B169DF" w14:paraId="7EB1FAAC" w14:textId="77777777" w:rsidTr="005E6E85">
        <w:tc>
          <w:tcPr>
            <w:tcW w:w="1701" w:type="dxa"/>
          </w:tcPr>
          <w:p w14:paraId="22FCF1AA" w14:textId="77777777" w:rsidR="001F339F" w:rsidRPr="00B169D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CCFC4B9" w14:textId="77777777" w:rsidR="001F339F" w:rsidRPr="00B169DF" w:rsidRDefault="00DA44F5" w:rsidP="001F3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44F5">
              <w:rPr>
                <w:rFonts w:ascii="Corbel" w:hAnsi="Corbel"/>
                <w:b w:val="0"/>
                <w:smallCaps w:val="0"/>
                <w:szCs w:val="24"/>
              </w:rPr>
              <w:t>jest wrażliwy na problemy społeczne, gotowy do komunikowania się i współpracy z otoczeniem oraz do aktywnego uczestnictwa w instytucjach i organizacjach realizujących działania pomocowe</w:t>
            </w:r>
          </w:p>
        </w:tc>
        <w:tc>
          <w:tcPr>
            <w:tcW w:w="1873" w:type="dxa"/>
          </w:tcPr>
          <w:p w14:paraId="29BACF5D" w14:textId="77777777" w:rsidR="001F339F" w:rsidRPr="001F339F" w:rsidRDefault="001F339F" w:rsidP="001F339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</w:tbl>
    <w:p w14:paraId="0CEA9B2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4F455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3F240574" w14:textId="5DD98302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DB75FA">
        <w:rPr>
          <w:rFonts w:ascii="Corbel" w:hAnsi="Corbel"/>
          <w:sz w:val="24"/>
          <w:szCs w:val="24"/>
        </w:rPr>
        <w:t>– nie dotyczy</w:t>
      </w:r>
    </w:p>
    <w:p w14:paraId="63F20DBA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3524E4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0792EA8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C2FF51C" w14:textId="77777777" w:rsidTr="00923D7D">
        <w:tc>
          <w:tcPr>
            <w:tcW w:w="9639" w:type="dxa"/>
          </w:tcPr>
          <w:p w14:paraId="2A3B9E2D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0A6D" w:rsidRPr="002D0A6D" w14:paraId="684E2CD7" w14:textId="77777777" w:rsidTr="00923D7D">
        <w:tc>
          <w:tcPr>
            <w:tcW w:w="9639" w:type="dxa"/>
          </w:tcPr>
          <w:p w14:paraId="3E4E98F1" w14:textId="77777777" w:rsidR="002D0A6D" w:rsidRPr="00340842" w:rsidRDefault="002D0A6D" w:rsidP="005F259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>Zaburzenia psychiczne: pojęcie, typologie, specyfika, piętno choroby psychicznej</w:t>
            </w:r>
            <w:r w:rsidR="00736975" w:rsidRPr="00340842">
              <w:rPr>
                <w:rFonts w:ascii="Corbel" w:hAnsi="Corbel"/>
                <w:sz w:val="24"/>
                <w:szCs w:val="24"/>
              </w:rPr>
              <w:t>. Zapadalność na zaburzenia psychiczne i opieka psychiatryczna</w:t>
            </w:r>
            <w:r w:rsidR="001A7FF6" w:rsidRPr="00340842">
              <w:rPr>
                <w:rFonts w:ascii="Corbel" w:hAnsi="Corbel"/>
                <w:sz w:val="24"/>
                <w:szCs w:val="24"/>
              </w:rPr>
              <w:t xml:space="preserve"> (m.in. zespoły leczenia środowiskowego)</w:t>
            </w:r>
            <w:r w:rsidR="00736975" w:rsidRPr="003408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0A6D" w:rsidRPr="002D0A6D" w14:paraId="1E76861C" w14:textId="77777777" w:rsidTr="00923D7D">
        <w:tc>
          <w:tcPr>
            <w:tcW w:w="9639" w:type="dxa"/>
          </w:tcPr>
          <w:p w14:paraId="1A1B2566" w14:textId="77777777" w:rsidR="002D0A6D" w:rsidRPr="00340842" w:rsidRDefault="002D0A6D" w:rsidP="005F259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lastRenderedPageBreak/>
              <w:t>Rodzina w obliczu zaburzenia psychicznego jednostki – koncepcja ujawniania emocji, teoria obciążenia rodziny, teoria atrybucji, teoria redefiniowania roli rodzica. Wsparcie społeczne opiekunów rodzinnych</w:t>
            </w:r>
            <w:r w:rsidR="006B4A91" w:rsidRPr="00340842">
              <w:rPr>
                <w:rFonts w:ascii="Corbel" w:hAnsi="Corbel"/>
                <w:sz w:val="24"/>
                <w:szCs w:val="24"/>
              </w:rPr>
              <w:t xml:space="preserve"> (m.in. opieka </w:t>
            </w:r>
            <w:proofErr w:type="spellStart"/>
            <w:r w:rsidR="006B4A91" w:rsidRPr="00340842">
              <w:rPr>
                <w:rFonts w:ascii="Corbel" w:hAnsi="Corbel"/>
                <w:sz w:val="24"/>
                <w:szCs w:val="24"/>
              </w:rPr>
              <w:t>wytchnieniowa</w:t>
            </w:r>
            <w:proofErr w:type="spellEnd"/>
            <w:r w:rsidR="006B4A91" w:rsidRPr="00340842">
              <w:rPr>
                <w:rFonts w:ascii="Corbel" w:hAnsi="Corbel"/>
                <w:sz w:val="24"/>
                <w:szCs w:val="24"/>
              </w:rPr>
              <w:t>, prowadzenie grup samopomocowych i grup wsparcia, usługi asystenta</w:t>
            </w:r>
            <w:r w:rsidR="00F06AB1" w:rsidRPr="0034084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6646B" w:rsidRPr="00340842">
              <w:rPr>
                <w:rFonts w:ascii="Corbel" w:hAnsi="Corbel"/>
                <w:sz w:val="24"/>
                <w:szCs w:val="24"/>
              </w:rPr>
              <w:t xml:space="preserve">w tym </w:t>
            </w:r>
            <w:r w:rsidR="00272DB9" w:rsidRPr="00340842">
              <w:rPr>
                <w:rFonts w:ascii="Corbel" w:hAnsi="Corbel"/>
                <w:sz w:val="24"/>
                <w:szCs w:val="24"/>
              </w:rPr>
              <w:t xml:space="preserve">również </w:t>
            </w:r>
            <w:r w:rsidR="00E6646B" w:rsidRPr="00340842">
              <w:rPr>
                <w:rFonts w:ascii="Corbel" w:hAnsi="Corbel"/>
                <w:sz w:val="24"/>
                <w:szCs w:val="24"/>
              </w:rPr>
              <w:t>asystenta zdrowienia</w:t>
            </w:r>
            <w:r w:rsidR="006B4A91" w:rsidRPr="0034084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A7FF6" w:rsidRPr="002D0A6D" w14:paraId="5A5DA0CB" w14:textId="77777777" w:rsidTr="00923D7D">
        <w:tc>
          <w:tcPr>
            <w:tcW w:w="9639" w:type="dxa"/>
          </w:tcPr>
          <w:p w14:paraId="4403A1A9" w14:textId="77777777" w:rsidR="001A7FF6" w:rsidRPr="00340842" w:rsidRDefault="001A7FF6" w:rsidP="005F259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Syst</w:t>
            </w:r>
            <w:r w:rsidR="005F2593" w:rsidRPr="00340842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emowe oddziaływania lecznicze i </w:t>
            </w:r>
            <w:r w:rsidRPr="00340842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rehabilitacyjne</w:t>
            </w:r>
            <w:r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uwzględniające potrzeby osób z zaburzeniami psychicznymi</w:t>
            </w:r>
            <w:r w:rsidR="005F2593"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w </w:t>
            </w:r>
            <w:r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>programach</w:t>
            </w:r>
            <w:r w:rsidR="005F2593"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>:</w:t>
            </w:r>
            <w:r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leczenia domowego ostrej psycho</w:t>
            </w:r>
            <w:r w:rsidR="005F2593"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zy; </w:t>
            </w:r>
            <w:r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>mieszkaniowych; nacelowanych na włączenie osób z zaburzeniami psychicznymi</w:t>
            </w:r>
            <w:r w:rsidR="005F2593"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w </w:t>
            </w:r>
            <w:r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>rynek pracy;</w:t>
            </w:r>
            <w:r w:rsidR="005F2593"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dla dzieci, młodzieży i </w:t>
            </w:r>
            <w:r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>seniorów; dla bezdomnych chorujących psychicznie.</w:t>
            </w:r>
            <w:r w:rsidR="005F2593"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340842">
              <w:rPr>
                <w:rFonts w:ascii="Corbel" w:hAnsi="Corbel"/>
                <w:sz w:val="24"/>
                <w:szCs w:val="24"/>
              </w:rPr>
              <w:t>Programy usamodzielniające i prozatrudnieniowe, w tym pobyt w mieszkaniach wspomaganych, treningi prowadzenia gospodarstwa domowego, treningi pracy itp.</w:t>
            </w:r>
          </w:p>
        </w:tc>
      </w:tr>
      <w:tr w:rsidR="002D0A6D" w:rsidRPr="002D0A6D" w14:paraId="582963C2" w14:textId="77777777" w:rsidTr="00923D7D">
        <w:tc>
          <w:tcPr>
            <w:tcW w:w="9639" w:type="dxa"/>
          </w:tcPr>
          <w:p w14:paraId="54EE61C3" w14:textId="77777777" w:rsidR="002D0A6D" w:rsidRPr="00340842" w:rsidRDefault="00736975" w:rsidP="005F259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 xml:space="preserve">Wsparcie w zakresie systemu pomocy społecznej – specjalistyczne usługi opiekuńcze dla osób z zaburzeniami psychicznymi; usługi świadczone w środowiskowym domu samopomocy, w tym całodobowe; usługi klubu samopomocy dla osób z zaburzeniami psychicznymi; usługi świadczone w ośrodkach interwencji kryzysowej; usługi świadczone w mieszkaniach treningowych, wspomaganych (o profilu adekwatnym do </w:t>
            </w:r>
            <w:r w:rsidR="006B4A91" w:rsidRPr="00340842">
              <w:rPr>
                <w:rFonts w:ascii="Corbel" w:hAnsi="Corbel"/>
                <w:sz w:val="24"/>
                <w:szCs w:val="24"/>
              </w:rPr>
              <w:t>problemów zdrowotnych ich użytkowników</w:t>
            </w:r>
            <w:r w:rsidRPr="00340842">
              <w:rPr>
                <w:rFonts w:ascii="Corbel" w:hAnsi="Corbel"/>
                <w:sz w:val="24"/>
                <w:szCs w:val="24"/>
              </w:rPr>
              <w:t>)</w:t>
            </w:r>
            <w:r w:rsidR="006B4A91" w:rsidRPr="00340842">
              <w:rPr>
                <w:rFonts w:ascii="Corbel" w:hAnsi="Corbel"/>
                <w:sz w:val="24"/>
                <w:szCs w:val="24"/>
              </w:rPr>
              <w:t xml:space="preserve"> czy w ośrodkach wsparcia np. centrach opiekuńczo-mieszkalnych</w:t>
            </w:r>
            <w:r w:rsidRPr="00340842">
              <w:rPr>
                <w:rFonts w:ascii="Corbel" w:hAnsi="Corbel"/>
                <w:sz w:val="24"/>
                <w:szCs w:val="24"/>
              </w:rPr>
              <w:t>.</w:t>
            </w:r>
            <w:r w:rsidR="006B4A91" w:rsidRPr="0034084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0A6D" w:rsidRPr="002D0A6D" w14:paraId="58A06D30" w14:textId="77777777" w:rsidTr="00923D7D">
        <w:tc>
          <w:tcPr>
            <w:tcW w:w="9639" w:type="dxa"/>
          </w:tcPr>
          <w:p w14:paraId="46E4F539" w14:textId="77777777" w:rsidR="002D0A6D" w:rsidRPr="00340842" w:rsidRDefault="006B4A91" w:rsidP="005F259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 xml:space="preserve">Wsparcie w zakresie usług świadczonych w formie instytucjonalnej </w:t>
            </w:r>
            <w:r w:rsidR="001A7FF6" w:rsidRPr="00340842">
              <w:rPr>
                <w:rFonts w:ascii="Corbel" w:hAnsi="Corbel"/>
                <w:sz w:val="24"/>
                <w:szCs w:val="24"/>
              </w:rPr>
              <w:t>(</w:t>
            </w:r>
            <w:r w:rsidRPr="00340842">
              <w:rPr>
                <w:rFonts w:ascii="Corbel" w:hAnsi="Corbel"/>
                <w:sz w:val="24"/>
                <w:szCs w:val="24"/>
              </w:rPr>
              <w:t>w domach pomocy społecznej</w:t>
            </w:r>
            <w:r w:rsidR="001A7FF6" w:rsidRPr="00340842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34BC" w:rsidRPr="00340842">
              <w:rPr>
                <w:rFonts w:ascii="Corbel" w:hAnsi="Corbel"/>
                <w:sz w:val="24"/>
                <w:szCs w:val="24"/>
              </w:rPr>
              <w:t xml:space="preserve">także w </w:t>
            </w:r>
            <w:r w:rsidR="001A7FF6" w:rsidRPr="00340842">
              <w:rPr>
                <w:rFonts w:ascii="Corbel" w:hAnsi="Corbel"/>
                <w:sz w:val="24"/>
                <w:szCs w:val="24"/>
              </w:rPr>
              <w:t>rodzinnych domach pomocy społecznej)</w:t>
            </w:r>
            <w:r w:rsidRPr="003408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0A6D" w:rsidRPr="001A7FF6" w14:paraId="463ED4A5" w14:textId="77777777" w:rsidTr="00923D7D">
        <w:tc>
          <w:tcPr>
            <w:tcW w:w="9639" w:type="dxa"/>
          </w:tcPr>
          <w:p w14:paraId="1D89B058" w14:textId="77777777" w:rsidR="002D0A6D" w:rsidRPr="00340842" w:rsidRDefault="005F2593" w:rsidP="005F259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40842">
              <w:rPr>
                <w:rFonts w:ascii="Corbel" w:eastAsia="Times New Roman" w:hAnsi="Corbel"/>
                <w:sz w:val="24"/>
                <w:szCs w:val="24"/>
                <w:lang w:eastAsia="pl-PL"/>
              </w:rPr>
              <w:t>Rehabilitacja: p</w:t>
            </w:r>
            <w:r w:rsidR="001A7FF6" w:rsidRPr="00340842">
              <w:rPr>
                <w:rFonts w:ascii="Corbel" w:eastAsia="Times New Roman" w:hAnsi="Corbel"/>
                <w:sz w:val="24"/>
                <w:szCs w:val="24"/>
                <w:lang w:eastAsia="pl-PL"/>
              </w:rPr>
              <w:t>sychoedukacja, trening umiejętności społecznych (kompetencji), terapie artystyczne (</w:t>
            </w:r>
            <w:r w:rsidR="001A7FF6"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muzykoterapia, malarstwo, </w:t>
            </w:r>
            <w:proofErr w:type="spellStart"/>
            <w:r w:rsidR="001A7FF6"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>dramaterapia</w:t>
            </w:r>
            <w:proofErr w:type="spellEnd"/>
            <w:r w:rsidR="001A7FF6" w:rsidRPr="0034084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 choreoterapia</w:t>
            </w:r>
            <w:r w:rsidR="001A7FF6" w:rsidRPr="00340842">
              <w:rPr>
                <w:rFonts w:ascii="Corbel" w:eastAsia="Times New Roman" w:hAnsi="Corbel"/>
                <w:sz w:val="24"/>
                <w:szCs w:val="24"/>
                <w:lang w:eastAsia="pl-PL"/>
              </w:rPr>
              <w:t>), terapia zajęciowa, sport.</w:t>
            </w:r>
            <w:r w:rsidRPr="003408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Socjoterapia (rekreacja, terapia ruchem, </w:t>
            </w:r>
            <w:proofErr w:type="spellStart"/>
            <w:r w:rsidRPr="00340842">
              <w:rPr>
                <w:rFonts w:ascii="Corbel" w:eastAsia="Times New Roman" w:hAnsi="Corbel"/>
                <w:sz w:val="24"/>
                <w:szCs w:val="24"/>
                <w:lang w:eastAsia="pl-PL"/>
              </w:rPr>
              <w:t>ludoterapia</w:t>
            </w:r>
            <w:proofErr w:type="spellEnd"/>
            <w:r w:rsidRPr="003408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340842">
              <w:rPr>
                <w:rFonts w:ascii="Corbel" w:eastAsia="Times New Roman" w:hAnsi="Corbel"/>
                <w:sz w:val="24"/>
                <w:szCs w:val="24"/>
                <w:lang w:eastAsia="pl-PL"/>
              </w:rPr>
              <w:t>zabawoterapia</w:t>
            </w:r>
            <w:proofErr w:type="spellEnd"/>
            <w:r w:rsidRPr="00340842">
              <w:rPr>
                <w:rFonts w:ascii="Corbel" w:eastAsia="Times New Roman" w:hAnsi="Corbel"/>
                <w:sz w:val="24"/>
                <w:szCs w:val="24"/>
                <w:lang w:eastAsia="pl-PL"/>
              </w:rPr>
              <w:t>, trening umiejętności społecznych, nauka czynności życia codziennego).</w:t>
            </w:r>
          </w:p>
        </w:tc>
      </w:tr>
      <w:tr w:rsidR="002D0A6D" w:rsidRPr="002D0A6D" w14:paraId="3FB859A2" w14:textId="77777777" w:rsidTr="00923D7D">
        <w:tc>
          <w:tcPr>
            <w:tcW w:w="9639" w:type="dxa"/>
          </w:tcPr>
          <w:p w14:paraId="73708C04" w14:textId="77777777" w:rsidR="002D0A6D" w:rsidRPr="00340842" w:rsidRDefault="008D1533" w:rsidP="000234B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 xml:space="preserve">Praca: warsztat terapii zajęciowej, zakład aktywności zawodowej, zakład pracy chronionej, </w:t>
            </w:r>
            <w:r w:rsidR="000234BC" w:rsidRPr="00340842">
              <w:rPr>
                <w:rFonts w:ascii="Corbel" w:hAnsi="Corbel"/>
                <w:sz w:val="24"/>
                <w:szCs w:val="24"/>
              </w:rPr>
              <w:t>przedsiębiorstwo społeczne (m.in. spółdzielnia socjalna), a także klub integracji społecznej, centrum integracji społecznej.</w:t>
            </w:r>
          </w:p>
        </w:tc>
      </w:tr>
    </w:tbl>
    <w:p w14:paraId="1E537026" w14:textId="77777777" w:rsidR="0085747A" w:rsidRPr="002D0A6D" w:rsidRDefault="0085747A" w:rsidP="009C54AE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14:paraId="0202228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6F405F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94A10D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32F370E6" w14:textId="77777777" w:rsidR="00153C41" w:rsidRPr="00B169DF" w:rsidRDefault="00AB71F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Konwersatorium:</w:t>
      </w:r>
      <w:r w:rsidR="00153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. </w:t>
      </w:r>
    </w:p>
    <w:p w14:paraId="403F071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FC789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96A5DE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2D65F9FC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40533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2B8486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4DA119CD" w14:textId="77777777" w:rsidTr="00C05F44">
        <w:tc>
          <w:tcPr>
            <w:tcW w:w="1985" w:type="dxa"/>
            <w:vAlign w:val="center"/>
          </w:tcPr>
          <w:p w14:paraId="62BE46D9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B0CBD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891593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0DAF20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0428E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428742B5" w14:textId="77777777" w:rsidTr="00BB09FD">
        <w:tc>
          <w:tcPr>
            <w:tcW w:w="1985" w:type="dxa"/>
            <w:vAlign w:val="center"/>
          </w:tcPr>
          <w:p w14:paraId="3867B40D" w14:textId="77777777" w:rsidR="0085747A" w:rsidRPr="00B169DF" w:rsidRDefault="00BB09FD" w:rsidP="00BB09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EK_01-EK_06</w:t>
            </w:r>
            <w:r w:rsidR="0085747A" w:rsidRPr="00B169DF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7D7323BF" w14:textId="77777777" w:rsidR="0085747A" w:rsidRPr="00BB09FD" w:rsidRDefault="00BB09FD" w:rsidP="00BB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9FD">
              <w:rPr>
                <w:rFonts w:ascii="Corbel" w:hAnsi="Corbel"/>
                <w:b w:val="0"/>
                <w:smallCaps w:val="0"/>
                <w:szCs w:val="24"/>
              </w:rPr>
              <w:t>Obserwacja w trakcie zajęć. 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multimedialna</w:t>
            </w:r>
          </w:p>
        </w:tc>
        <w:tc>
          <w:tcPr>
            <w:tcW w:w="2126" w:type="dxa"/>
            <w:vAlign w:val="center"/>
          </w:tcPr>
          <w:p w14:paraId="452F4C19" w14:textId="77777777" w:rsidR="0085747A" w:rsidRPr="00BB09FD" w:rsidRDefault="00BB09FD" w:rsidP="00BB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9F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A16FB9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F720E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187498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9225274" w14:textId="77777777" w:rsidTr="00923D7D">
        <w:tc>
          <w:tcPr>
            <w:tcW w:w="9670" w:type="dxa"/>
          </w:tcPr>
          <w:p w14:paraId="4E1C4344" w14:textId="77777777" w:rsidR="00BB09FD" w:rsidRDefault="00BB09FD" w:rsidP="00BB09FD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2D4D5A47" w14:textId="77777777" w:rsidR="00BB09FD" w:rsidRDefault="00BB09FD" w:rsidP="00BB09F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bardzo dobry (5): Przygotowanie prezentacji multimedialnej 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omówienie. </w:t>
            </w:r>
          </w:p>
          <w:p w14:paraId="0B8D0FB7" w14:textId="77777777" w:rsidR="00BB09FD" w:rsidRDefault="00BB09FD" w:rsidP="00BB09F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+ (4+): Przygotowanie prezentacji multimedialnej zgodnie z zadaną tematyką,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drobnymi pominięciami z zakresu tematu  i omówienie. </w:t>
            </w:r>
          </w:p>
          <w:p w14:paraId="3DA0A29E" w14:textId="77777777" w:rsidR="00BB09FD" w:rsidRDefault="00BB09FD" w:rsidP="00BB09F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dobry (4): Przygotowanie prezentacji multimedialnej zgodnie z zadaną tematyką bez omówienia.</w:t>
            </w:r>
          </w:p>
          <w:p w14:paraId="568B57A5" w14:textId="77777777" w:rsidR="00BB09FD" w:rsidRDefault="00BB09FD" w:rsidP="00BB09F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+ (3+): Przygotowanie prezentacji multimedialnej z drobnymi pominięciami z zakresu tematu, bez omówienia. </w:t>
            </w:r>
          </w:p>
          <w:p w14:paraId="3AAE4363" w14:textId="77777777" w:rsidR="00BB09FD" w:rsidRDefault="00BB09FD" w:rsidP="00BB09F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Przygotowanie prezentacji multimedialnej z istotnymi pominięciami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zadanej tematyce.</w:t>
            </w:r>
          </w:p>
          <w:p w14:paraId="4A5BFCC3" w14:textId="77777777" w:rsidR="00BB09FD" w:rsidRDefault="00BB09FD" w:rsidP="00BB09F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prezentacji.</w:t>
            </w:r>
          </w:p>
          <w:p w14:paraId="45FCAFD6" w14:textId="77777777" w:rsidR="00BB09FD" w:rsidRDefault="00BB09FD" w:rsidP="00BB09FD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i obecności na zajęciach:</w:t>
            </w:r>
          </w:p>
          <w:p w14:paraId="09F28D45" w14:textId="77777777" w:rsidR="0085747A" w:rsidRPr="00B169DF" w:rsidRDefault="00BB09FD" w:rsidP="00BB09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14:paraId="74C2036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A8440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807DA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F6AAF60" w14:textId="77777777" w:rsidTr="003E1941">
        <w:tc>
          <w:tcPr>
            <w:tcW w:w="4962" w:type="dxa"/>
            <w:vAlign w:val="center"/>
          </w:tcPr>
          <w:p w14:paraId="7461CA9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A6933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E96C918" w14:textId="77777777" w:rsidTr="00923D7D">
        <w:tc>
          <w:tcPr>
            <w:tcW w:w="4962" w:type="dxa"/>
          </w:tcPr>
          <w:p w14:paraId="5AD6BC2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FD32E7" w14:textId="30056CDA" w:rsidR="0085747A" w:rsidRPr="00B169DF" w:rsidRDefault="00DA44F5" w:rsidP="00DA44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F74A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557D18E1" w14:textId="77777777" w:rsidTr="00923D7D">
        <w:tc>
          <w:tcPr>
            <w:tcW w:w="4962" w:type="dxa"/>
          </w:tcPr>
          <w:p w14:paraId="59AD7D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AAF0C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E46ED8" w14:textId="4DE22EA1" w:rsidR="00C61DC5" w:rsidRPr="00B169DF" w:rsidRDefault="00DA44F5" w:rsidP="00DA44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F74A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3AD84AA9" w14:textId="77777777" w:rsidTr="00923D7D">
        <w:tc>
          <w:tcPr>
            <w:tcW w:w="4962" w:type="dxa"/>
          </w:tcPr>
          <w:p w14:paraId="3B30435C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94EF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A84126" w14:textId="1641623D" w:rsidR="00C61DC5" w:rsidRPr="00B169DF" w:rsidRDefault="005F74AF" w:rsidP="00DA44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5FC294C5" w14:textId="77777777" w:rsidTr="00923D7D">
        <w:tc>
          <w:tcPr>
            <w:tcW w:w="4962" w:type="dxa"/>
          </w:tcPr>
          <w:p w14:paraId="16B518F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8BF1A8" w14:textId="77777777" w:rsidR="0085747A" w:rsidRPr="00B169DF" w:rsidRDefault="00DA44F5" w:rsidP="00DA44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4E11964" w14:textId="77777777" w:rsidTr="00923D7D">
        <w:tc>
          <w:tcPr>
            <w:tcW w:w="4962" w:type="dxa"/>
          </w:tcPr>
          <w:p w14:paraId="46D2222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7440A8" w14:textId="77777777" w:rsidR="0085747A" w:rsidRPr="00B169DF" w:rsidRDefault="00DA44F5" w:rsidP="00DA44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97D92F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73C154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CAAE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BC43AD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4EB1A93" w14:textId="77777777" w:rsidTr="0071620A">
        <w:trPr>
          <w:trHeight w:val="397"/>
        </w:trPr>
        <w:tc>
          <w:tcPr>
            <w:tcW w:w="3544" w:type="dxa"/>
          </w:tcPr>
          <w:p w14:paraId="62129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55F028" w14:textId="06FEB7E0" w:rsidR="0085747A" w:rsidRPr="00B169DF" w:rsidRDefault="009D11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45989282" w14:textId="77777777" w:rsidTr="0071620A">
        <w:trPr>
          <w:trHeight w:val="397"/>
        </w:trPr>
        <w:tc>
          <w:tcPr>
            <w:tcW w:w="3544" w:type="dxa"/>
          </w:tcPr>
          <w:p w14:paraId="2A6776E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4985A2" w14:textId="27DA33B1" w:rsidR="0085747A" w:rsidRPr="00B169DF" w:rsidRDefault="009D11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14:paraId="09396C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DA9F4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06DF4D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496FB56" w14:textId="77777777" w:rsidTr="00ED767F">
        <w:trPr>
          <w:trHeight w:val="397"/>
        </w:trPr>
        <w:tc>
          <w:tcPr>
            <w:tcW w:w="9639" w:type="dxa"/>
          </w:tcPr>
          <w:p w14:paraId="4557D2F9" w14:textId="77777777" w:rsidR="0085747A" w:rsidRPr="003408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456AB4" w14:textId="77777777" w:rsidR="00660154" w:rsidRPr="00340842" w:rsidRDefault="002F0F2E" w:rsidP="00D1256E">
            <w:pPr>
              <w:pStyle w:val="Punktygwne"/>
              <w:spacing w:before="0" w:after="0"/>
              <w:ind w:left="600" w:hanging="60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Dąbrowska J. (red.). (2008). </w:t>
            </w:r>
            <w:r w:rsidRPr="0034084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Terapia dzieci i młodzieży: metody i techniki pomocy psychopedagogicznej. </w:t>
            </w:r>
            <w:r w:rsidRPr="00340842">
              <w:rPr>
                <w:rFonts w:ascii="Corbel" w:hAnsi="Corbel"/>
                <w:b w:val="0"/>
                <w:smallCaps w:val="0"/>
                <w:szCs w:val="24"/>
              </w:rPr>
              <w:t>Kraków: Impuls.</w:t>
            </w:r>
            <w:r w:rsidR="00D1256E" w:rsidRPr="00340842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="00D1256E" w:rsidRPr="0034084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631B69D5" w14:textId="77777777" w:rsidR="00D1256E" w:rsidRPr="00340842" w:rsidRDefault="00660154" w:rsidP="00D1256E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40842">
              <w:rPr>
                <w:rFonts w:ascii="Corbel" w:hAnsi="Corbel"/>
                <w:sz w:val="24"/>
                <w:szCs w:val="24"/>
              </w:rPr>
              <w:t>Glinowiecki</w:t>
            </w:r>
            <w:proofErr w:type="spellEnd"/>
            <w:r w:rsidRPr="00340842">
              <w:rPr>
                <w:rFonts w:ascii="Corbel" w:hAnsi="Corbel"/>
                <w:sz w:val="24"/>
                <w:szCs w:val="24"/>
              </w:rPr>
              <w:t xml:space="preserve"> M. (2019). </w:t>
            </w:r>
            <w:r w:rsidRPr="00340842">
              <w:rPr>
                <w:rFonts w:ascii="Corbel" w:hAnsi="Corbel"/>
                <w:i/>
                <w:sz w:val="24"/>
                <w:szCs w:val="24"/>
              </w:rPr>
              <w:t>Chory na schizofrenię w rodzinie i w środowisku społecznym</w:t>
            </w:r>
            <w:r w:rsidR="000234BC" w:rsidRPr="00340842">
              <w:rPr>
                <w:rFonts w:ascii="Corbel" w:hAnsi="Corbel"/>
                <w:i/>
                <w:sz w:val="24"/>
                <w:szCs w:val="24"/>
              </w:rPr>
              <w:t xml:space="preserve"> –</w:t>
            </w:r>
            <w:r w:rsidRPr="00340842">
              <w:rPr>
                <w:rFonts w:ascii="Corbel" w:hAnsi="Corbel"/>
                <w:i/>
                <w:sz w:val="24"/>
                <w:szCs w:val="24"/>
              </w:rPr>
              <w:t xml:space="preserve"> potrzeba wsparcia</w:t>
            </w:r>
            <w:r w:rsidRPr="00340842">
              <w:rPr>
                <w:rFonts w:ascii="Corbel" w:hAnsi="Corbel"/>
                <w:sz w:val="24"/>
                <w:szCs w:val="24"/>
              </w:rPr>
              <w:t xml:space="preserve">. Kraków: Wyd. </w:t>
            </w:r>
            <w:proofErr w:type="spellStart"/>
            <w:r w:rsidRPr="00340842">
              <w:rPr>
                <w:rFonts w:ascii="Corbel" w:hAnsi="Corbel"/>
                <w:sz w:val="24"/>
                <w:szCs w:val="24"/>
              </w:rPr>
              <w:t>Nomos</w:t>
            </w:r>
            <w:proofErr w:type="spellEnd"/>
            <w:r w:rsidRPr="00340842">
              <w:rPr>
                <w:rFonts w:ascii="Corbel" w:hAnsi="Corbel"/>
                <w:sz w:val="24"/>
                <w:szCs w:val="24"/>
              </w:rPr>
              <w:t>.</w:t>
            </w:r>
          </w:p>
          <w:p w14:paraId="2DB8068B" w14:textId="77777777" w:rsidR="00BB09FD" w:rsidRPr="00340842" w:rsidRDefault="00BB09FD" w:rsidP="00D12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 xml:space="preserve">Jagieła J. (2007). </w:t>
            </w:r>
            <w:r w:rsidRPr="00340842">
              <w:rPr>
                <w:rFonts w:ascii="Corbel" w:hAnsi="Corbel"/>
                <w:i/>
                <w:iCs/>
                <w:sz w:val="24"/>
                <w:szCs w:val="24"/>
              </w:rPr>
              <w:t>Socjoterapia w szkole.</w:t>
            </w:r>
            <w:r w:rsidRPr="00340842">
              <w:rPr>
                <w:rFonts w:ascii="Corbel" w:hAnsi="Corbel"/>
                <w:sz w:val="24"/>
                <w:szCs w:val="24"/>
              </w:rPr>
              <w:t xml:space="preserve"> Kraków: Rubikon. </w:t>
            </w:r>
          </w:p>
          <w:p w14:paraId="07DFC722" w14:textId="77777777" w:rsidR="00660154" w:rsidRPr="00340842" w:rsidRDefault="00DF4CB8" w:rsidP="00D1256E">
            <w:pPr>
              <w:pStyle w:val="Punktygwne"/>
              <w:spacing w:before="0" w:after="0"/>
              <w:ind w:left="600" w:hanging="60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Kurpas D., </w:t>
            </w:r>
            <w:proofErr w:type="spellStart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Miturska</w:t>
            </w:r>
            <w:proofErr w:type="spellEnd"/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 H., Kaczmarek M. (2009). </w:t>
            </w:r>
            <w:r w:rsidRPr="0034084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psychiatrii dla studentów pielęgniarstwa</w:t>
            </w: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. Olsztyn: Wyd. </w:t>
            </w:r>
            <w:proofErr w:type="spellStart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Continuo</w:t>
            </w:r>
            <w:proofErr w:type="spellEnd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EE72584" w14:textId="77777777" w:rsidR="00660154" w:rsidRPr="00340842" w:rsidRDefault="00660154" w:rsidP="00D1256E">
            <w:pPr>
              <w:pStyle w:val="Punktygwne"/>
              <w:spacing w:before="0" w:after="0"/>
              <w:ind w:left="600" w:hanging="60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 B. (2021).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„Przez zamknięte okno ganku”. Opieka nad osobą z chorobą Alzheimera w biografiach opiekunów rodzinnych</w:t>
            </w:r>
            <w:r w:rsidRPr="00340842">
              <w:rPr>
                <w:rFonts w:ascii="Corbel" w:hAnsi="Corbel"/>
                <w:b w:val="0"/>
                <w:smallCaps w:val="0"/>
                <w:szCs w:val="24"/>
              </w:rPr>
              <w:t>. Rzeszów: Wyd. Uniwersytetu Rzeszowskiego.</w:t>
            </w:r>
          </w:p>
        </w:tc>
      </w:tr>
      <w:tr w:rsidR="0085747A" w:rsidRPr="00B169DF" w14:paraId="0590A3D9" w14:textId="77777777" w:rsidTr="00ED767F">
        <w:trPr>
          <w:trHeight w:val="397"/>
        </w:trPr>
        <w:tc>
          <w:tcPr>
            <w:tcW w:w="9639" w:type="dxa"/>
          </w:tcPr>
          <w:p w14:paraId="5F350FE5" w14:textId="77777777" w:rsidR="0085747A" w:rsidRPr="003408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AFB590" w14:textId="77777777" w:rsidR="009D264A" w:rsidRPr="00340842" w:rsidRDefault="009D264A" w:rsidP="00D1256E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lastRenderedPageBreak/>
              <w:t xml:space="preserve">Majewicz P. (2017). Psychoedukacja w procesie rehabilitacji osób z niepełnosprawnością </w:t>
            </w:r>
            <w:r w:rsidR="00E85111"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i chorobą przewlekłą.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Lubelski Rocznik Pedagogiczny, 36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>(2), 117-130.</w:t>
            </w:r>
          </w:p>
          <w:p w14:paraId="1CD501F9" w14:textId="77777777" w:rsidR="009D264A" w:rsidRPr="00340842" w:rsidRDefault="009D264A" w:rsidP="00D1256E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Matyjas B., Grzyb A. (2013). Formy aktywizacji osób niepełnosprawnych intelektualnie </w:t>
            </w:r>
            <w:r w:rsidR="00E85111"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i z zaburzeniami psychicznymi (na przykładzie środowiskowego domu samopomocy).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Pielęgniarstwo i Zdrowie Publiczne,</w:t>
            </w:r>
            <w:r w:rsidRPr="00340842">
              <w:rPr>
                <w:i/>
                <w:szCs w:val="24"/>
              </w:rPr>
              <w:t xml:space="preserve">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3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>(4), 345–352.</w:t>
            </w:r>
          </w:p>
          <w:p w14:paraId="32B96AD3" w14:textId="77777777" w:rsidR="00ED767F" w:rsidRPr="00340842" w:rsidRDefault="00ED767F" w:rsidP="00D1256E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Rozporządzenie Ministra Polityki Społecznej z dnia 22 września 2005 r. w sprawie specjalistycznych usług opiekuńczych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(Dz.U. 2005 nr 189, poz. 1597 i 1598).</w:t>
            </w:r>
          </w:p>
          <w:p w14:paraId="0E43F16E" w14:textId="77777777" w:rsidR="00ED767F" w:rsidRPr="00340842" w:rsidRDefault="00ED767F" w:rsidP="00D1256E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Rozporządzenie Ministra Pracy i Polityki Społecznej z dnia 9 grudnia 2010 r. w sprawie środowiskowych domów samopomocy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(Dz.U. poz. 1586, 2014, poz. 1752 oraz 2018, </w:t>
            </w:r>
            <w:r w:rsidR="00E85111"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>poz. 2411)</w:t>
            </w:r>
            <w:r w:rsidR="00E85111"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  <w:p w14:paraId="5F91B518" w14:textId="77777777" w:rsidR="00BB09FD" w:rsidRPr="00340842" w:rsidRDefault="00BB09FD" w:rsidP="00D1256E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Sikorski W. (2014).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Socjoterapia w praktyce psychopedagogicznej. 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>Nysa: Of. Wyd.</w:t>
            </w: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 PWSZ.</w:t>
            </w:r>
          </w:p>
          <w:p w14:paraId="73DD3308" w14:textId="77777777" w:rsidR="00660154" w:rsidRPr="00340842" w:rsidRDefault="00660154" w:rsidP="00D1256E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 B. (2006).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Pomoc dzieciom i młodzieży niepełnosprawnym intelektualnie. </w:t>
            </w:r>
            <w:r w:rsidRPr="0034084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  <w:p w14:paraId="07FBA788" w14:textId="77777777" w:rsidR="00D1256E" w:rsidRPr="00340842" w:rsidRDefault="00660154" w:rsidP="00D1256E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>Ustawa z dnia 19 sierpnia 1994 r. o ochronie zdrowia p</w:t>
            </w:r>
            <w:r w:rsidR="000234BC" w:rsidRPr="00340842">
              <w:rPr>
                <w:rFonts w:ascii="Corbel" w:hAnsi="Corbel"/>
                <w:sz w:val="24"/>
                <w:szCs w:val="24"/>
              </w:rPr>
              <w:t>sychicznego (Dz</w:t>
            </w:r>
            <w:r w:rsidRPr="00340842">
              <w:rPr>
                <w:rFonts w:ascii="Corbel" w:hAnsi="Corbel"/>
                <w:sz w:val="24"/>
                <w:szCs w:val="24"/>
              </w:rPr>
              <w:t>.U. z 2020 r. poz. 685 oraz z 2022 r. poz. 974)</w:t>
            </w:r>
            <w:r w:rsidR="000234BC" w:rsidRPr="00340842">
              <w:rPr>
                <w:rFonts w:ascii="Corbel" w:hAnsi="Corbel"/>
                <w:sz w:val="24"/>
                <w:szCs w:val="24"/>
              </w:rPr>
              <w:t>.</w:t>
            </w:r>
          </w:p>
          <w:p w14:paraId="5C56B5FD" w14:textId="77777777" w:rsidR="00ED767F" w:rsidRPr="00340842" w:rsidRDefault="00ED767F" w:rsidP="00D1256E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iCs/>
                <w:sz w:val="24"/>
                <w:szCs w:val="24"/>
              </w:rPr>
              <w:t xml:space="preserve">Witkowska-Paleń A. (2019). Praktyka realizacji założonych funkcji środowiskowych domów samopomocy w zakresie wsparcia osób z zaburzeniami psychicznymi na przykładzie programu pracy SDS nr 2 w Stalowej Woli. </w:t>
            </w:r>
            <w:r w:rsidRPr="00340842">
              <w:rPr>
                <w:rFonts w:ascii="Corbel" w:hAnsi="Corbel"/>
                <w:i/>
                <w:sz w:val="24"/>
                <w:szCs w:val="24"/>
              </w:rPr>
              <w:t>Praca Socjalna, 34</w:t>
            </w:r>
            <w:r w:rsidRPr="00340842">
              <w:rPr>
                <w:rFonts w:ascii="Corbel" w:hAnsi="Corbel"/>
                <w:iCs/>
                <w:sz w:val="24"/>
                <w:szCs w:val="24"/>
              </w:rPr>
              <w:t>(3), 117-136.</w:t>
            </w:r>
          </w:p>
        </w:tc>
      </w:tr>
    </w:tbl>
    <w:p w14:paraId="18EA75C1" w14:textId="77777777" w:rsidR="0085747A" w:rsidRPr="00B169DF" w:rsidRDefault="0085747A" w:rsidP="00ED76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B4303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B71B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3327F" w14:textId="77777777" w:rsidR="00B370A7" w:rsidRDefault="00B370A7" w:rsidP="00C16ABF">
      <w:pPr>
        <w:spacing w:after="0" w:line="240" w:lineRule="auto"/>
      </w:pPr>
      <w:r>
        <w:separator/>
      </w:r>
    </w:p>
  </w:endnote>
  <w:endnote w:type="continuationSeparator" w:id="0">
    <w:p w14:paraId="3E78AA02" w14:textId="77777777" w:rsidR="00B370A7" w:rsidRDefault="00B370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2530B" w14:textId="77777777" w:rsidR="00B370A7" w:rsidRDefault="00B370A7" w:rsidP="00C16ABF">
      <w:pPr>
        <w:spacing w:after="0" w:line="240" w:lineRule="auto"/>
      </w:pPr>
      <w:r>
        <w:separator/>
      </w:r>
    </w:p>
  </w:footnote>
  <w:footnote w:type="continuationSeparator" w:id="0">
    <w:p w14:paraId="3621800C" w14:textId="77777777" w:rsidR="00B370A7" w:rsidRDefault="00B370A7" w:rsidP="00C16ABF">
      <w:pPr>
        <w:spacing w:after="0" w:line="240" w:lineRule="auto"/>
      </w:pPr>
      <w:r>
        <w:continuationSeparator/>
      </w:r>
    </w:p>
  </w:footnote>
  <w:footnote w:id="1">
    <w:p w14:paraId="306D4D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3E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05D5D"/>
    <w:multiLevelType w:val="hybridMultilevel"/>
    <w:tmpl w:val="82D22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3918"/>
    <w:multiLevelType w:val="multilevel"/>
    <w:tmpl w:val="3B7A1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4B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30D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A7FF6"/>
    <w:rsid w:val="001B1D08"/>
    <w:rsid w:val="001C3045"/>
    <w:rsid w:val="001D657B"/>
    <w:rsid w:val="001D7B54"/>
    <w:rsid w:val="001E0209"/>
    <w:rsid w:val="001E749F"/>
    <w:rsid w:val="001F2CA2"/>
    <w:rsid w:val="001F339F"/>
    <w:rsid w:val="002144C0"/>
    <w:rsid w:val="0022477D"/>
    <w:rsid w:val="002278A9"/>
    <w:rsid w:val="002336F9"/>
    <w:rsid w:val="0024028F"/>
    <w:rsid w:val="00244ABC"/>
    <w:rsid w:val="00250B67"/>
    <w:rsid w:val="00261601"/>
    <w:rsid w:val="00272DB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A6D"/>
    <w:rsid w:val="002D3375"/>
    <w:rsid w:val="002D73D4"/>
    <w:rsid w:val="002F02A3"/>
    <w:rsid w:val="002F0F2E"/>
    <w:rsid w:val="002F2137"/>
    <w:rsid w:val="002F4ABE"/>
    <w:rsid w:val="003018BA"/>
    <w:rsid w:val="0030395F"/>
    <w:rsid w:val="00305C92"/>
    <w:rsid w:val="003151C5"/>
    <w:rsid w:val="003343CF"/>
    <w:rsid w:val="00340842"/>
    <w:rsid w:val="00346FE9"/>
    <w:rsid w:val="0034759A"/>
    <w:rsid w:val="003503F6"/>
    <w:rsid w:val="003530DD"/>
    <w:rsid w:val="00363F78"/>
    <w:rsid w:val="0038416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F0B"/>
    <w:rsid w:val="003F38C0"/>
    <w:rsid w:val="003F3C8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A3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75A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593"/>
    <w:rsid w:val="005F31D2"/>
    <w:rsid w:val="005F74AF"/>
    <w:rsid w:val="005F76A3"/>
    <w:rsid w:val="0061029B"/>
    <w:rsid w:val="00617230"/>
    <w:rsid w:val="00621CE1"/>
    <w:rsid w:val="00627FC9"/>
    <w:rsid w:val="00647FA8"/>
    <w:rsid w:val="00650C5F"/>
    <w:rsid w:val="00654934"/>
    <w:rsid w:val="00660154"/>
    <w:rsid w:val="006620D9"/>
    <w:rsid w:val="00670AFA"/>
    <w:rsid w:val="00671958"/>
    <w:rsid w:val="00675843"/>
    <w:rsid w:val="00696477"/>
    <w:rsid w:val="006A4AB5"/>
    <w:rsid w:val="006B4A9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975"/>
    <w:rsid w:val="00745302"/>
    <w:rsid w:val="007461D6"/>
    <w:rsid w:val="00746EC8"/>
    <w:rsid w:val="00750EE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4DA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53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1744"/>
    <w:rsid w:val="00997F14"/>
    <w:rsid w:val="009A78D9"/>
    <w:rsid w:val="009C3E31"/>
    <w:rsid w:val="009C54AE"/>
    <w:rsid w:val="009C788E"/>
    <w:rsid w:val="009D11C5"/>
    <w:rsid w:val="009D264A"/>
    <w:rsid w:val="009D3F3B"/>
    <w:rsid w:val="009E0543"/>
    <w:rsid w:val="009E3B41"/>
    <w:rsid w:val="009F2431"/>
    <w:rsid w:val="009F3C5C"/>
    <w:rsid w:val="009F4610"/>
    <w:rsid w:val="00A00ECC"/>
    <w:rsid w:val="00A155EE"/>
    <w:rsid w:val="00A2245B"/>
    <w:rsid w:val="00A30110"/>
    <w:rsid w:val="00A3167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95A"/>
    <w:rsid w:val="00AB053C"/>
    <w:rsid w:val="00AB0DBB"/>
    <w:rsid w:val="00AB71F1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4223"/>
    <w:rsid w:val="00B3130B"/>
    <w:rsid w:val="00B370A7"/>
    <w:rsid w:val="00B40ADB"/>
    <w:rsid w:val="00B43B77"/>
    <w:rsid w:val="00B43E80"/>
    <w:rsid w:val="00B607DB"/>
    <w:rsid w:val="00B66529"/>
    <w:rsid w:val="00B71BC8"/>
    <w:rsid w:val="00B75946"/>
    <w:rsid w:val="00B8056E"/>
    <w:rsid w:val="00B819C8"/>
    <w:rsid w:val="00B82308"/>
    <w:rsid w:val="00B90885"/>
    <w:rsid w:val="00BB09FD"/>
    <w:rsid w:val="00BB520A"/>
    <w:rsid w:val="00BD3869"/>
    <w:rsid w:val="00BD3DFA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568"/>
    <w:rsid w:val="00C766DF"/>
    <w:rsid w:val="00C94B98"/>
    <w:rsid w:val="00CA2B96"/>
    <w:rsid w:val="00CA5089"/>
    <w:rsid w:val="00CC7517"/>
    <w:rsid w:val="00CD6897"/>
    <w:rsid w:val="00CE5BAC"/>
    <w:rsid w:val="00CF25BE"/>
    <w:rsid w:val="00CF78ED"/>
    <w:rsid w:val="00D02B25"/>
    <w:rsid w:val="00D02EBA"/>
    <w:rsid w:val="00D1256E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90FF0"/>
    <w:rsid w:val="00DA2114"/>
    <w:rsid w:val="00DA44F5"/>
    <w:rsid w:val="00DB75FA"/>
    <w:rsid w:val="00DE09C0"/>
    <w:rsid w:val="00DE4A14"/>
    <w:rsid w:val="00DF320D"/>
    <w:rsid w:val="00DF4CB8"/>
    <w:rsid w:val="00DF71C8"/>
    <w:rsid w:val="00E129B8"/>
    <w:rsid w:val="00E21E7D"/>
    <w:rsid w:val="00E22FBC"/>
    <w:rsid w:val="00E24BF5"/>
    <w:rsid w:val="00E25338"/>
    <w:rsid w:val="00E51E44"/>
    <w:rsid w:val="00E63348"/>
    <w:rsid w:val="00E6646B"/>
    <w:rsid w:val="00E73789"/>
    <w:rsid w:val="00E742AA"/>
    <w:rsid w:val="00E77E88"/>
    <w:rsid w:val="00E8107D"/>
    <w:rsid w:val="00E85111"/>
    <w:rsid w:val="00E93A1F"/>
    <w:rsid w:val="00E960BB"/>
    <w:rsid w:val="00EA2074"/>
    <w:rsid w:val="00EA2ADA"/>
    <w:rsid w:val="00EA4832"/>
    <w:rsid w:val="00EA4E9D"/>
    <w:rsid w:val="00EC4899"/>
    <w:rsid w:val="00ED03AB"/>
    <w:rsid w:val="00ED32D2"/>
    <w:rsid w:val="00ED767F"/>
    <w:rsid w:val="00EE32DE"/>
    <w:rsid w:val="00EE5457"/>
    <w:rsid w:val="00F06AB1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8D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ACDC"/>
  <w15:docId w15:val="{68D86E76-1F1A-46E0-96B9-F8AC0AFF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601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A6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A6D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60154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6601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0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431E8-1C62-4672-B156-B79A3F8D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118</TotalTime>
  <Pages>5</Pages>
  <Words>1351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18</cp:revision>
  <cp:lastPrinted>2019-02-06T12:12:00Z</cp:lastPrinted>
  <dcterms:created xsi:type="dcterms:W3CDTF">2024-05-06T11:23:00Z</dcterms:created>
  <dcterms:modified xsi:type="dcterms:W3CDTF">2024-09-19T12:28:00Z</dcterms:modified>
</cp:coreProperties>
</file>