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94351C" w14:textId="027EF102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nr </w:t>
      </w:r>
      <w:r w:rsidR="00F61A26" w:rsidRPr="00B169DF">
        <w:rPr>
          <w:rFonts w:ascii="Corbel" w:hAnsi="Corbel"/>
          <w:bCs/>
          <w:i/>
        </w:rPr>
        <w:t>7/2023</w:t>
      </w:r>
    </w:p>
    <w:p w14:paraId="72C6290B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37217BD7" w14:textId="4628633D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6841B4">
        <w:rPr>
          <w:rFonts w:ascii="Corbel" w:hAnsi="Corbel"/>
          <w:i/>
          <w:smallCaps/>
          <w:sz w:val="24"/>
          <w:szCs w:val="24"/>
        </w:rPr>
        <w:t>2024-2026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1A98AFDD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bookmarkStart w:id="0" w:name="_GoBack"/>
      <w:bookmarkEnd w:id="0"/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6E9F7312" w14:textId="0E55893F" w:rsidR="00445970" w:rsidRPr="00B169DF" w:rsidRDefault="00E02C83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 w:rsidR="00445970" w:rsidRPr="00B169DF">
        <w:rPr>
          <w:rFonts w:ascii="Corbel" w:hAnsi="Corbel"/>
          <w:sz w:val="20"/>
          <w:szCs w:val="20"/>
        </w:rPr>
        <w:tab/>
      </w:r>
      <w:r w:rsidR="00445970" w:rsidRPr="00B169DF">
        <w:rPr>
          <w:rFonts w:ascii="Corbel" w:hAnsi="Corbel"/>
          <w:sz w:val="20"/>
          <w:szCs w:val="20"/>
        </w:rPr>
        <w:tab/>
      </w:r>
      <w:r w:rsidR="00445970" w:rsidRPr="00B169DF">
        <w:rPr>
          <w:rFonts w:ascii="Corbel" w:hAnsi="Corbel"/>
          <w:sz w:val="20"/>
          <w:szCs w:val="20"/>
        </w:rPr>
        <w:tab/>
      </w:r>
      <w:r w:rsidR="00445970" w:rsidRPr="00B169DF">
        <w:rPr>
          <w:rFonts w:ascii="Corbel" w:hAnsi="Corbel"/>
          <w:sz w:val="20"/>
          <w:szCs w:val="20"/>
        </w:rPr>
        <w:tab/>
        <w:t xml:space="preserve">Rok akademicki </w:t>
      </w:r>
      <w:r w:rsidR="006841B4">
        <w:rPr>
          <w:rFonts w:ascii="Corbel" w:hAnsi="Corbel"/>
          <w:sz w:val="20"/>
          <w:szCs w:val="20"/>
        </w:rPr>
        <w:t>2025</w:t>
      </w:r>
      <w:r>
        <w:rPr>
          <w:rFonts w:ascii="Corbel" w:hAnsi="Corbel"/>
          <w:sz w:val="20"/>
          <w:szCs w:val="20"/>
        </w:rPr>
        <w:t>/</w:t>
      </w:r>
      <w:r w:rsidR="006841B4">
        <w:rPr>
          <w:rFonts w:ascii="Corbel" w:hAnsi="Corbel"/>
          <w:sz w:val="20"/>
          <w:szCs w:val="20"/>
        </w:rPr>
        <w:t>2026</w:t>
      </w:r>
    </w:p>
    <w:p w14:paraId="760E65CF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164A22C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4A5416C1" w14:textId="77777777" w:rsidTr="00B819C8">
        <w:tc>
          <w:tcPr>
            <w:tcW w:w="2694" w:type="dxa"/>
            <w:vAlign w:val="center"/>
          </w:tcPr>
          <w:p w14:paraId="2CAE4216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42A0023" w14:textId="1382C996" w:rsidR="0085747A" w:rsidRPr="00B169DF" w:rsidRDefault="006841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Strategie pracy terapeutycznej</w:t>
            </w:r>
          </w:p>
        </w:tc>
      </w:tr>
      <w:tr w:rsidR="0085747A" w:rsidRPr="00B169DF" w14:paraId="12E32183" w14:textId="77777777" w:rsidTr="00B819C8">
        <w:tc>
          <w:tcPr>
            <w:tcW w:w="2694" w:type="dxa"/>
            <w:vAlign w:val="center"/>
          </w:tcPr>
          <w:p w14:paraId="16F9D45D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954BCFE" w14:textId="72ADC8F4" w:rsidR="0085747A" w:rsidRPr="00B169DF" w:rsidRDefault="006841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41B4">
              <w:rPr>
                <w:rFonts w:ascii="Corbel" w:hAnsi="Corbel"/>
                <w:b w:val="0"/>
                <w:sz w:val="24"/>
                <w:szCs w:val="24"/>
              </w:rPr>
              <w:t>S2</w:t>
            </w:r>
            <w:r w:rsidR="0013641C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6841B4">
              <w:rPr>
                <w:rFonts w:ascii="Corbel" w:hAnsi="Corbel"/>
                <w:b w:val="0"/>
                <w:sz w:val="24"/>
                <w:szCs w:val="24"/>
              </w:rPr>
              <w:t>[4]MWP_05</w:t>
            </w:r>
          </w:p>
        </w:tc>
      </w:tr>
      <w:tr w:rsidR="006841B4" w:rsidRPr="00B169DF" w14:paraId="21D0CA68" w14:textId="77777777" w:rsidTr="00B819C8">
        <w:tc>
          <w:tcPr>
            <w:tcW w:w="2694" w:type="dxa"/>
            <w:vAlign w:val="center"/>
          </w:tcPr>
          <w:p w14:paraId="2E894BC6" w14:textId="77777777" w:rsidR="006841B4" w:rsidRPr="00B169DF" w:rsidRDefault="006841B4" w:rsidP="006841B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42CB2B6" w14:textId="405E979E" w:rsidR="006841B4" w:rsidRPr="00B169DF" w:rsidRDefault="006841B4" w:rsidP="006841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841B4" w:rsidRPr="00B169DF" w14:paraId="21C1769B" w14:textId="77777777" w:rsidTr="00B819C8">
        <w:tc>
          <w:tcPr>
            <w:tcW w:w="2694" w:type="dxa"/>
            <w:vAlign w:val="center"/>
          </w:tcPr>
          <w:p w14:paraId="61F1CCE6" w14:textId="77777777" w:rsidR="006841B4" w:rsidRPr="00B169DF" w:rsidRDefault="006841B4" w:rsidP="006841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44E7A96" w14:textId="5F1CEDD1" w:rsidR="006841B4" w:rsidRPr="00B169DF" w:rsidRDefault="00E02C83" w:rsidP="006841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Nauk Społecznych </w:t>
            </w:r>
          </w:p>
        </w:tc>
      </w:tr>
      <w:tr w:rsidR="006841B4" w:rsidRPr="00B169DF" w14:paraId="2813521A" w14:textId="77777777" w:rsidTr="00B819C8">
        <w:tc>
          <w:tcPr>
            <w:tcW w:w="2694" w:type="dxa"/>
            <w:vAlign w:val="center"/>
          </w:tcPr>
          <w:p w14:paraId="15EFCEEF" w14:textId="77777777" w:rsidR="006841B4" w:rsidRPr="00B169DF" w:rsidRDefault="006841B4" w:rsidP="006841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BE26A43" w14:textId="6D04C5BE" w:rsidR="006841B4" w:rsidRPr="00B169DF" w:rsidRDefault="006841B4" w:rsidP="006841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6841B4" w:rsidRPr="00B169DF" w14:paraId="32683429" w14:textId="77777777" w:rsidTr="00B819C8">
        <w:tc>
          <w:tcPr>
            <w:tcW w:w="2694" w:type="dxa"/>
            <w:vAlign w:val="center"/>
          </w:tcPr>
          <w:p w14:paraId="0841670C" w14:textId="77777777" w:rsidR="006841B4" w:rsidRPr="00B169DF" w:rsidRDefault="006841B4" w:rsidP="006841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01AE24B" w14:textId="6B22FB3D" w:rsidR="006841B4" w:rsidRPr="00B169DF" w:rsidRDefault="006841B4" w:rsidP="006841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AB3E49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6841B4" w:rsidRPr="00B169DF" w14:paraId="3CEA3958" w14:textId="77777777" w:rsidTr="00B819C8">
        <w:tc>
          <w:tcPr>
            <w:tcW w:w="2694" w:type="dxa"/>
            <w:vAlign w:val="center"/>
          </w:tcPr>
          <w:p w14:paraId="62A5C55C" w14:textId="77777777" w:rsidR="006841B4" w:rsidRPr="00B169DF" w:rsidRDefault="006841B4" w:rsidP="006841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C914AAB" w14:textId="380D3EAF" w:rsidR="006841B4" w:rsidRPr="00B169DF" w:rsidRDefault="006841B4" w:rsidP="006841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6841B4" w:rsidRPr="00B169DF" w14:paraId="7EA279B9" w14:textId="77777777" w:rsidTr="00B819C8">
        <w:tc>
          <w:tcPr>
            <w:tcW w:w="2694" w:type="dxa"/>
            <w:vAlign w:val="center"/>
          </w:tcPr>
          <w:p w14:paraId="00A6B9CB" w14:textId="77777777" w:rsidR="006841B4" w:rsidRPr="00B169DF" w:rsidRDefault="006841B4" w:rsidP="006841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732458A" w14:textId="2D9716A6" w:rsidR="006841B4" w:rsidRPr="00B169DF" w:rsidRDefault="0013641C" w:rsidP="006841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841B4" w:rsidRPr="00AB3E4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6841B4" w:rsidRPr="00B169DF" w14:paraId="5805E9EE" w14:textId="77777777" w:rsidTr="000D4898">
        <w:tc>
          <w:tcPr>
            <w:tcW w:w="2694" w:type="dxa"/>
            <w:vAlign w:val="center"/>
          </w:tcPr>
          <w:p w14:paraId="3A24BB8F" w14:textId="77777777" w:rsidR="006841B4" w:rsidRPr="00B169DF" w:rsidRDefault="006841B4" w:rsidP="006841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2E3C3D3C" w14:textId="796B9730" w:rsidR="006841B4" w:rsidRPr="00B169DF" w:rsidRDefault="006841B4" w:rsidP="006841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 xml:space="preserve">Rok 2, semestr </w:t>
            </w:r>
            <w:r>
              <w:rPr>
                <w:rFonts w:ascii="Corbel" w:hAnsi="Corbel"/>
                <w:b w:val="0"/>
                <w:sz w:val="24"/>
                <w:szCs w:val="24"/>
              </w:rPr>
              <w:t>IV</w:t>
            </w:r>
          </w:p>
        </w:tc>
      </w:tr>
      <w:tr w:rsidR="006841B4" w:rsidRPr="00B169DF" w14:paraId="01D0A980" w14:textId="77777777" w:rsidTr="000D4898">
        <w:tc>
          <w:tcPr>
            <w:tcW w:w="2694" w:type="dxa"/>
            <w:vAlign w:val="center"/>
          </w:tcPr>
          <w:p w14:paraId="75EC4612" w14:textId="77777777" w:rsidR="006841B4" w:rsidRPr="00B169DF" w:rsidRDefault="006841B4" w:rsidP="006841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04490EFD" w14:textId="4937767E" w:rsidR="006841B4" w:rsidRPr="00B169DF" w:rsidRDefault="006841B4" w:rsidP="006841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specjalność</w:t>
            </w:r>
          </w:p>
        </w:tc>
      </w:tr>
      <w:tr w:rsidR="006841B4" w:rsidRPr="00B169DF" w14:paraId="36A5D0C6" w14:textId="77777777" w:rsidTr="00B819C8">
        <w:tc>
          <w:tcPr>
            <w:tcW w:w="2694" w:type="dxa"/>
            <w:vAlign w:val="center"/>
          </w:tcPr>
          <w:p w14:paraId="3D033FB5" w14:textId="77777777" w:rsidR="006841B4" w:rsidRPr="00B169DF" w:rsidRDefault="006841B4" w:rsidP="006841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0AFE30A" w14:textId="6FC9A6B9" w:rsidR="006841B4" w:rsidRPr="00B169DF" w:rsidRDefault="006841B4" w:rsidP="006841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6841B4" w:rsidRPr="00B169DF" w14:paraId="7F3516C5" w14:textId="77777777" w:rsidTr="00B819C8">
        <w:tc>
          <w:tcPr>
            <w:tcW w:w="2694" w:type="dxa"/>
            <w:vAlign w:val="center"/>
          </w:tcPr>
          <w:p w14:paraId="1247031D" w14:textId="77777777" w:rsidR="006841B4" w:rsidRPr="00B169DF" w:rsidRDefault="006841B4" w:rsidP="006841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94F3871" w14:textId="260DF714" w:rsidR="006841B4" w:rsidRPr="00B169DF" w:rsidRDefault="006841B4" w:rsidP="006841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Marek Motyka</w:t>
            </w:r>
          </w:p>
        </w:tc>
      </w:tr>
      <w:tr w:rsidR="006841B4" w:rsidRPr="00B169DF" w14:paraId="6299948C" w14:textId="77777777" w:rsidTr="00B819C8">
        <w:tc>
          <w:tcPr>
            <w:tcW w:w="2694" w:type="dxa"/>
            <w:vAlign w:val="center"/>
          </w:tcPr>
          <w:p w14:paraId="32B78DF6" w14:textId="77777777" w:rsidR="006841B4" w:rsidRPr="00B169DF" w:rsidRDefault="006841B4" w:rsidP="006841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6CDDCBA" w14:textId="00CC7517" w:rsidR="006841B4" w:rsidRPr="00B169DF" w:rsidRDefault="006841B4" w:rsidP="006841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Marek Motyka</w:t>
            </w:r>
          </w:p>
        </w:tc>
      </w:tr>
    </w:tbl>
    <w:p w14:paraId="38E4BBEA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27E00108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7944E65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169DF" w14:paraId="19DF19B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06543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11899CC0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F2A52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76AF2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EB9F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19385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53E2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DC96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4B54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B79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D785C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385C9F0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984F4" w14:textId="7F01FDC1" w:rsidR="00015B8F" w:rsidRPr="00B169DF" w:rsidRDefault="005D786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E3C75" w14:textId="121F7E35" w:rsidR="00015B8F" w:rsidRPr="00B169DF" w:rsidRDefault="005D786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26111" w14:textId="7EDD2F50" w:rsidR="00015B8F" w:rsidRPr="00B169DF" w:rsidRDefault="005D786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2C016" w14:textId="29244E7D" w:rsidR="00015B8F" w:rsidRPr="00B169DF" w:rsidRDefault="0013641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FF005" w14:textId="1F3B87DE" w:rsidR="00015B8F" w:rsidRPr="00B169DF" w:rsidRDefault="005D786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7DC76" w14:textId="7F6CCF40" w:rsidR="00015B8F" w:rsidRPr="00B169DF" w:rsidRDefault="005D786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1833E" w14:textId="1DD68323" w:rsidR="00015B8F" w:rsidRPr="00B169DF" w:rsidRDefault="005D786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4BC57" w14:textId="23F68AFC" w:rsidR="00015B8F" w:rsidRPr="00B169DF" w:rsidRDefault="005D786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A0EC8" w14:textId="3102A708" w:rsidR="00015B8F" w:rsidRPr="00B169DF" w:rsidRDefault="005D786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5B279" w14:textId="0F4F01D8" w:rsidR="00015B8F" w:rsidRPr="00B169DF" w:rsidRDefault="005D786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0E57E25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F254F66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4563BC91" w14:textId="7A783C31" w:rsidR="0085747A" w:rsidRPr="00B169DF" w:rsidRDefault="009E199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E45EF94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C04BFA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D386C89" w14:textId="1C97ADE9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="005D7860">
        <w:rPr>
          <w:rFonts w:ascii="Corbel" w:hAnsi="Corbel"/>
          <w:b w:val="0"/>
          <w:smallCaps w:val="0"/>
          <w:szCs w:val="24"/>
        </w:rPr>
        <w:t>– zaliczenie z oceną</w:t>
      </w:r>
    </w:p>
    <w:p w14:paraId="5B848F5F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7D1B30" w14:textId="73DC480F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p w14:paraId="64C55F2F" w14:textId="77777777" w:rsidR="00E02C83" w:rsidRPr="00B169DF" w:rsidRDefault="00E02C83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290D4A9E" w14:textId="77777777" w:rsidTr="00745302">
        <w:tc>
          <w:tcPr>
            <w:tcW w:w="9670" w:type="dxa"/>
          </w:tcPr>
          <w:p w14:paraId="4884C884" w14:textId="6983F381" w:rsidR="0085747A" w:rsidRPr="00B169DF" w:rsidRDefault="00CE7CA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metodyki pracy socjalnej, podstaw psychologii i pedagogiki społecznej.</w:t>
            </w:r>
          </w:p>
        </w:tc>
      </w:tr>
    </w:tbl>
    <w:p w14:paraId="7DF460FE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39E90F" w14:textId="02E1721C" w:rsidR="0085747A" w:rsidRPr="00B169DF" w:rsidRDefault="00E02C83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7FAEB6C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A77B7C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70393A0E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B169DF" w14:paraId="331C3F09" w14:textId="77777777" w:rsidTr="00923D7D">
        <w:tc>
          <w:tcPr>
            <w:tcW w:w="851" w:type="dxa"/>
            <w:vAlign w:val="center"/>
          </w:tcPr>
          <w:p w14:paraId="5E752E95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08901F0" w14:textId="034C6FDC" w:rsidR="0085747A" w:rsidRPr="00B169DF" w:rsidRDefault="009910D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 mechanizmów funkcjonowania człowieka, zarówno w relacjach społecznych, jak i ze samym sobą.</w:t>
            </w:r>
          </w:p>
        </w:tc>
      </w:tr>
      <w:tr w:rsidR="0085747A" w:rsidRPr="00B169DF" w14:paraId="0A1FB7C5" w14:textId="77777777" w:rsidTr="00923D7D">
        <w:tc>
          <w:tcPr>
            <w:tcW w:w="851" w:type="dxa"/>
            <w:vAlign w:val="center"/>
          </w:tcPr>
          <w:p w14:paraId="5DAB16DB" w14:textId="4D9D3EC6" w:rsidR="0085747A" w:rsidRPr="00B169DF" w:rsidRDefault="0082772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798C08E" w14:textId="0CD35F4F" w:rsidR="0085747A" w:rsidRPr="00B169DF" w:rsidRDefault="009910D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 wybranych strategii pracy terapeutycznej oraz umiejętności ich adekwatnego doboru w oddziaływaniach indywidualnych i grupowych.</w:t>
            </w:r>
          </w:p>
        </w:tc>
      </w:tr>
      <w:tr w:rsidR="0085747A" w:rsidRPr="00B169DF" w14:paraId="30029A11" w14:textId="77777777" w:rsidTr="00923D7D">
        <w:tc>
          <w:tcPr>
            <w:tcW w:w="851" w:type="dxa"/>
            <w:vAlign w:val="center"/>
          </w:tcPr>
          <w:p w14:paraId="7DD9AC2C" w14:textId="15147988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82772A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22AF0940" w14:textId="4E92283C" w:rsidR="0085747A" w:rsidRPr="00B169DF" w:rsidRDefault="009910D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Nabycie </w:t>
            </w:r>
            <w:r w:rsidR="00681A13">
              <w:rPr>
                <w:rFonts w:ascii="Corbel" w:hAnsi="Corbel"/>
                <w:b w:val="0"/>
                <w:sz w:val="24"/>
                <w:szCs w:val="24"/>
              </w:rPr>
              <w:t>umiejętności udzielania pomocy psychologicznej z zastosowaniem strategii terapeutycznych.</w:t>
            </w:r>
          </w:p>
        </w:tc>
      </w:tr>
    </w:tbl>
    <w:p w14:paraId="6EDD5265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BAECCD3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3BF4964A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B169DF" w14:paraId="38946C6C" w14:textId="77777777" w:rsidTr="0071620A">
        <w:tc>
          <w:tcPr>
            <w:tcW w:w="1701" w:type="dxa"/>
            <w:vAlign w:val="center"/>
          </w:tcPr>
          <w:p w14:paraId="31367458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11A172F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0F816EE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2AAA02D1" w14:textId="77777777" w:rsidTr="005E6E85">
        <w:tc>
          <w:tcPr>
            <w:tcW w:w="1701" w:type="dxa"/>
          </w:tcPr>
          <w:p w14:paraId="31103B6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6C3EC42" w14:textId="1A8EEE71" w:rsidR="0085747A" w:rsidRPr="009910D2" w:rsidRDefault="009910D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10D2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6435C5" w:rsidRPr="009910D2">
              <w:rPr>
                <w:rFonts w:ascii="Corbel" w:hAnsi="Corbel"/>
                <w:b w:val="0"/>
                <w:smallCaps w:val="0"/>
                <w:szCs w:val="24"/>
              </w:rPr>
              <w:t xml:space="preserve">na i rozumie mechanizmy funkcjonowania człowieka w strukturach społecznych i instytucjach życia publicznego </w:t>
            </w:r>
            <w:r w:rsidRPr="009910D2">
              <w:rPr>
                <w:rFonts w:ascii="Corbel" w:hAnsi="Corbel"/>
                <w:b w:val="0"/>
                <w:smallCaps w:val="0"/>
                <w:szCs w:val="24"/>
              </w:rPr>
              <w:t>w kontekście projektowania strategii terapeutycznych.</w:t>
            </w:r>
          </w:p>
        </w:tc>
        <w:tc>
          <w:tcPr>
            <w:tcW w:w="1873" w:type="dxa"/>
          </w:tcPr>
          <w:p w14:paraId="354B73E6" w14:textId="5504CD7F" w:rsidR="0085747A" w:rsidRPr="0082772A" w:rsidRDefault="0082772A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2772A">
              <w:rPr>
                <w:rFonts w:ascii="Corbel" w:hAnsi="Corbel"/>
                <w:b w:val="0"/>
                <w:bCs/>
                <w:szCs w:val="24"/>
              </w:rPr>
              <w:t>K_W08</w:t>
            </w:r>
          </w:p>
        </w:tc>
      </w:tr>
      <w:tr w:rsidR="0082772A" w:rsidRPr="00B169DF" w14:paraId="273091E3" w14:textId="77777777" w:rsidTr="005E6E85">
        <w:tc>
          <w:tcPr>
            <w:tcW w:w="1701" w:type="dxa"/>
          </w:tcPr>
          <w:p w14:paraId="573AD19C" w14:textId="77777777" w:rsidR="0082772A" w:rsidRPr="00B169DF" w:rsidRDefault="0082772A" w:rsidP="008277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68824AB" w14:textId="4A8CE736" w:rsidR="0082772A" w:rsidRPr="009910D2" w:rsidRDefault="009910D2" w:rsidP="008277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10D2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CD7709" w:rsidRPr="009910D2">
              <w:rPr>
                <w:rFonts w:ascii="Corbel" w:hAnsi="Corbel"/>
                <w:b w:val="0"/>
                <w:smallCaps w:val="0"/>
                <w:szCs w:val="24"/>
              </w:rPr>
              <w:t xml:space="preserve">na normy prawne, zawodowe, etyczne </w:t>
            </w:r>
            <w:r w:rsidRPr="009910D2">
              <w:rPr>
                <w:rFonts w:ascii="Corbel" w:hAnsi="Corbel"/>
                <w:b w:val="0"/>
                <w:smallCaps w:val="0"/>
                <w:szCs w:val="24"/>
              </w:rPr>
              <w:t>związane z oddziaływaniami terapeutycznymi.</w:t>
            </w:r>
          </w:p>
        </w:tc>
        <w:tc>
          <w:tcPr>
            <w:tcW w:w="1873" w:type="dxa"/>
          </w:tcPr>
          <w:p w14:paraId="2FF3632D" w14:textId="1505C009" w:rsidR="0082772A" w:rsidRPr="00B169DF" w:rsidRDefault="0082772A" w:rsidP="008277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6497">
              <w:rPr>
                <w:rFonts w:ascii="Corbel" w:hAnsi="Corbel"/>
                <w:b w:val="0"/>
                <w:bCs/>
                <w:szCs w:val="24"/>
              </w:rPr>
              <w:t>K_W11</w:t>
            </w:r>
          </w:p>
        </w:tc>
      </w:tr>
      <w:tr w:rsidR="0082772A" w:rsidRPr="00B169DF" w14:paraId="1533CE2C" w14:textId="77777777" w:rsidTr="005E6E85">
        <w:tc>
          <w:tcPr>
            <w:tcW w:w="1701" w:type="dxa"/>
          </w:tcPr>
          <w:p w14:paraId="0D597175" w14:textId="1C226280" w:rsidR="0082772A" w:rsidRPr="00B169DF" w:rsidRDefault="0082772A" w:rsidP="008277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3B624DA0" w14:textId="5BF91954" w:rsidR="0082772A" w:rsidRPr="009910D2" w:rsidRDefault="009910D2" w:rsidP="008277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10D2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CD7709" w:rsidRPr="009910D2">
              <w:rPr>
                <w:rFonts w:ascii="Corbel" w:hAnsi="Corbel"/>
                <w:b w:val="0"/>
                <w:smallCaps w:val="0"/>
                <w:szCs w:val="24"/>
              </w:rPr>
              <w:t xml:space="preserve">na i analizuje zasady tworzenia i podejmowania działań skierowanych na rozwiązywanie problemów z zakresu pracy socjalnej z zastosowaniem </w:t>
            </w:r>
            <w:r w:rsidRPr="009910D2">
              <w:rPr>
                <w:rFonts w:ascii="Corbel" w:hAnsi="Corbel"/>
                <w:b w:val="0"/>
                <w:smallCaps w:val="0"/>
                <w:szCs w:val="24"/>
              </w:rPr>
              <w:t>podstawowych strategii pomocowych.</w:t>
            </w:r>
          </w:p>
        </w:tc>
        <w:tc>
          <w:tcPr>
            <w:tcW w:w="1873" w:type="dxa"/>
          </w:tcPr>
          <w:p w14:paraId="4548CED6" w14:textId="4FB5BAB4" w:rsidR="0082772A" w:rsidRPr="00B169DF" w:rsidRDefault="0082772A" w:rsidP="008277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6497">
              <w:rPr>
                <w:rFonts w:ascii="Corbel" w:hAnsi="Corbel"/>
                <w:b w:val="0"/>
                <w:bCs/>
                <w:szCs w:val="24"/>
              </w:rPr>
              <w:t>K_W17</w:t>
            </w:r>
          </w:p>
        </w:tc>
      </w:tr>
      <w:tr w:rsidR="0082772A" w:rsidRPr="00B169DF" w14:paraId="1CE3E102" w14:textId="77777777" w:rsidTr="005E6E85">
        <w:tc>
          <w:tcPr>
            <w:tcW w:w="1701" w:type="dxa"/>
          </w:tcPr>
          <w:p w14:paraId="3F897E02" w14:textId="26968E5F" w:rsidR="0082772A" w:rsidRPr="00B169DF" w:rsidRDefault="0082772A" w:rsidP="008277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18B3F3E9" w14:textId="142FD7C5" w:rsidR="0082772A" w:rsidRPr="009910D2" w:rsidRDefault="009910D2" w:rsidP="008277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10D2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CD7709" w:rsidRPr="009910D2">
              <w:rPr>
                <w:rFonts w:ascii="Corbel" w:hAnsi="Corbel"/>
                <w:b w:val="0"/>
                <w:smallCaps w:val="0"/>
                <w:szCs w:val="24"/>
              </w:rPr>
              <w:t xml:space="preserve">otrafi wykorzystywać wiedzę wynikającą z diagnozowania </w:t>
            </w:r>
            <w:r w:rsidRPr="009910D2">
              <w:rPr>
                <w:rFonts w:ascii="Corbel" w:hAnsi="Corbel"/>
                <w:b w:val="0"/>
                <w:smallCaps w:val="0"/>
                <w:szCs w:val="24"/>
              </w:rPr>
              <w:t>złożonych</w:t>
            </w:r>
            <w:r w:rsidR="00CD7709" w:rsidRPr="009910D2">
              <w:rPr>
                <w:rFonts w:ascii="Corbel" w:hAnsi="Corbel"/>
                <w:b w:val="0"/>
                <w:smallCaps w:val="0"/>
                <w:szCs w:val="24"/>
              </w:rPr>
              <w:t xml:space="preserve"> problemów w nieprzewidywalnych warunkach</w:t>
            </w:r>
            <w:r w:rsidRPr="009910D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4AA0FBAC" w14:textId="1050EA27" w:rsidR="0082772A" w:rsidRPr="00B169DF" w:rsidRDefault="0082772A" w:rsidP="008277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6497">
              <w:rPr>
                <w:rFonts w:ascii="Corbel" w:hAnsi="Corbel"/>
                <w:b w:val="0"/>
                <w:bCs/>
                <w:szCs w:val="24"/>
              </w:rPr>
              <w:t>K_U</w:t>
            </w:r>
            <w:r w:rsidR="00CD7709">
              <w:rPr>
                <w:rFonts w:ascii="Corbel" w:hAnsi="Corbel"/>
                <w:b w:val="0"/>
                <w:bCs/>
                <w:szCs w:val="24"/>
              </w:rPr>
              <w:t>04</w:t>
            </w:r>
          </w:p>
        </w:tc>
      </w:tr>
      <w:tr w:rsidR="0082772A" w:rsidRPr="00B169DF" w14:paraId="56E4616A" w14:textId="77777777" w:rsidTr="005E6E85">
        <w:tc>
          <w:tcPr>
            <w:tcW w:w="1701" w:type="dxa"/>
          </w:tcPr>
          <w:p w14:paraId="6D3BD64D" w14:textId="5DA87138" w:rsidR="0082772A" w:rsidRPr="00B169DF" w:rsidRDefault="0082772A" w:rsidP="008277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2B993A3D" w14:textId="328BE1CB" w:rsidR="0082772A" w:rsidRPr="009910D2" w:rsidRDefault="009910D2" w:rsidP="008277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10D2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CD7709" w:rsidRPr="009910D2">
              <w:rPr>
                <w:rFonts w:ascii="Corbel" w:hAnsi="Corbel"/>
                <w:b w:val="0"/>
                <w:smallCaps w:val="0"/>
                <w:szCs w:val="24"/>
              </w:rPr>
              <w:t>otrafi pracować w zespole i koordynować działania zespołu, umie przyjmować i wyznaczać zadania</w:t>
            </w:r>
            <w:r w:rsidRPr="009910D2">
              <w:rPr>
                <w:rFonts w:ascii="Corbel" w:hAnsi="Corbel"/>
                <w:b w:val="0"/>
                <w:smallCaps w:val="0"/>
                <w:szCs w:val="24"/>
              </w:rPr>
              <w:t xml:space="preserve"> realizowane w ramach oddziaływań terapeutycznych.</w:t>
            </w:r>
          </w:p>
        </w:tc>
        <w:tc>
          <w:tcPr>
            <w:tcW w:w="1873" w:type="dxa"/>
          </w:tcPr>
          <w:p w14:paraId="305C1026" w14:textId="0BF7AA83" w:rsidR="0082772A" w:rsidRPr="00B169DF" w:rsidRDefault="0082772A" w:rsidP="008277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6497">
              <w:rPr>
                <w:rFonts w:ascii="Corbel" w:hAnsi="Corbel"/>
                <w:b w:val="0"/>
                <w:bCs/>
                <w:szCs w:val="24"/>
              </w:rPr>
              <w:t>K_U</w:t>
            </w:r>
            <w:r w:rsidR="00CD7709">
              <w:rPr>
                <w:rFonts w:ascii="Corbel" w:hAnsi="Corbel"/>
                <w:b w:val="0"/>
                <w:bCs/>
                <w:szCs w:val="24"/>
              </w:rPr>
              <w:t>10</w:t>
            </w:r>
          </w:p>
        </w:tc>
      </w:tr>
      <w:tr w:rsidR="0082772A" w:rsidRPr="00B169DF" w14:paraId="2F234AE5" w14:textId="77777777" w:rsidTr="005E6E85">
        <w:tc>
          <w:tcPr>
            <w:tcW w:w="1701" w:type="dxa"/>
          </w:tcPr>
          <w:p w14:paraId="1279F0A9" w14:textId="509B2E7B" w:rsidR="0082772A" w:rsidRPr="00B169DF" w:rsidRDefault="0082772A" w:rsidP="008277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096" w:type="dxa"/>
          </w:tcPr>
          <w:p w14:paraId="6B122C01" w14:textId="41F9B614" w:rsidR="0082772A" w:rsidRPr="009910D2" w:rsidRDefault="009910D2" w:rsidP="008277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10D2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CD7709" w:rsidRPr="009910D2">
              <w:rPr>
                <w:rFonts w:ascii="Corbel" w:hAnsi="Corbel"/>
                <w:b w:val="0"/>
                <w:smallCaps w:val="0"/>
                <w:szCs w:val="24"/>
              </w:rPr>
              <w:t>otrafi analizować i innowacyjnie rozwiązywać konkretne problemy społeczne odpowiednio uzasadniając swoje stanowisko  oraz przeciwdziałać aktualnym problemom społecznym, proponując w tym zakresie</w:t>
            </w:r>
            <w:r w:rsidRPr="009910D2">
              <w:rPr>
                <w:rFonts w:ascii="Corbel" w:hAnsi="Corbel"/>
                <w:b w:val="0"/>
                <w:smallCaps w:val="0"/>
                <w:szCs w:val="24"/>
              </w:rPr>
              <w:t xml:space="preserve"> adekwatne oddziaływania terapeutyczne.</w:t>
            </w:r>
          </w:p>
        </w:tc>
        <w:tc>
          <w:tcPr>
            <w:tcW w:w="1873" w:type="dxa"/>
          </w:tcPr>
          <w:p w14:paraId="332F0D70" w14:textId="7CD8D60A" w:rsidR="0082772A" w:rsidRPr="00B169DF" w:rsidRDefault="0082772A" w:rsidP="008277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6497">
              <w:rPr>
                <w:rFonts w:ascii="Corbel" w:hAnsi="Corbel"/>
                <w:b w:val="0"/>
                <w:bCs/>
                <w:szCs w:val="24"/>
              </w:rPr>
              <w:t>K_U11</w:t>
            </w:r>
          </w:p>
        </w:tc>
      </w:tr>
      <w:tr w:rsidR="0082772A" w:rsidRPr="00B169DF" w14:paraId="72A11ACA" w14:textId="77777777" w:rsidTr="005E6E85">
        <w:tc>
          <w:tcPr>
            <w:tcW w:w="1701" w:type="dxa"/>
          </w:tcPr>
          <w:p w14:paraId="72ED74DD" w14:textId="493A127C" w:rsidR="0082772A" w:rsidRPr="00B169DF" w:rsidRDefault="0082772A" w:rsidP="008277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14:paraId="1AA939A6" w14:textId="543BB00B" w:rsidR="0082772A" w:rsidRPr="009910D2" w:rsidRDefault="00AF1D83" w:rsidP="008277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10D2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CD7709" w:rsidRPr="009910D2">
              <w:rPr>
                <w:rFonts w:ascii="Corbel" w:hAnsi="Corbel"/>
                <w:b w:val="0"/>
                <w:smallCaps w:val="0"/>
                <w:szCs w:val="24"/>
              </w:rPr>
              <w:t xml:space="preserve">otrafi określić priorytety, utożsamia się z wartościami, celami i zadaniami pomocy społecznej, odznacza się dojrzałością i zaangażowaniem w projektowaniu i realizowaniu </w:t>
            </w:r>
            <w:r w:rsidRPr="009910D2">
              <w:rPr>
                <w:rFonts w:ascii="Corbel" w:hAnsi="Corbel"/>
                <w:b w:val="0"/>
                <w:smallCaps w:val="0"/>
                <w:szCs w:val="24"/>
              </w:rPr>
              <w:t xml:space="preserve">oddziaływań terapeutycznych </w:t>
            </w:r>
            <w:r w:rsidR="00681A13">
              <w:rPr>
                <w:rFonts w:ascii="Corbel" w:hAnsi="Corbel"/>
                <w:b w:val="0"/>
                <w:smallCaps w:val="0"/>
                <w:szCs w:val="24"/>
              </w:rPr>
              <w:t>w pracy z jednostką i grupą.</w:t>
            </w:r>
          </w:p>
        </w:tc>
        <w:tc>
          <w:tcPr>
            <w:tcW w:w="1873" w:type="dxa"/>
          </w:tcPr>
          <w:p w14:paraId="6915566A" w14:textId="5C8BEC49" w:rsidR="0082772A" w:rsidRPr="00B169DF" w:rsidRDefault="0082772A" w:rsidP="008277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6497">
              <w:rPr>
                <w:rFonts w:ascii="Corbel" w:hAnsi="Corbel"/>
                <w:b w:val="0"/>
                <w:bCs/>
                <w:szCs w:val="24"/>
              </w:rPr>
              <w:t>K_K02</w:t>
            </w:r>
          </w:p>
        </w:tc>
      </w:tr>
      <w:tr w:rsidR="0082772A" w:rsidRPr="00B169DF" w14:paraId="6E6D3105" w14:textId="77777777" w:rsidTr="005E6E85">
        <w:tc>
          <w:tcPr>
            <w:tcW w:w="1701" w:type="dxa"/>
          </w:tcPr>
          <w:p w14:paraId="298DA202" w14:textId="6EBB4C82" w:rsidR="0082772A" w:rsidRPr="00B169DF" w:rsidRDefault="0082772A" w:rsidP="008277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14:paraId="398CEC7C" w14:textId="2F2530AC" w:rsidR="0082772A" w:rsidRPr="009910D2" w:rsidRDefault="00AF1D83" w:rsidP="008277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10D2">
              <w:rPr>
                <w:rFonts w:ascii="Corbel" w:hAnsi="Corbel"/>
                <w:b w:val="0"/>
                <w:smallCaps w:val="0"/>
                <w:szCs w:val="24"/>
              </w:rPr>
              <w:t>Potrafi posługiwać</w:t>
            </w:r>
            <w:r w:rsidR="00CD7709" w:rsidRPr="009910D2">
              <w:rPr>
                <w:rFonts w:ascii="Corbel" w:hAnsi="Corbel"/>
                <w:b w:val="0"/>
                <w:smallCaps w:val="0"/>
                <w:szCs w:val="24"/>
              </w:rPr>
              <w:t xml:space="preserve"> się podejściami teoretycznymi w analizowaniu różnych aspektów ludzkich zachowań w celu diagnozowania, prognozowania oraz formułowania programów </w:t>
            </w:r>
            <w:r w:rsidRPr="009910D2">
              <w:rPr>
                <w:rFonts w:ascii="Corbel" w:hAnsi="Corbel"/>
                <w:b w:val="0"/>
                <w:smallCaps w:val="0"/>
                <w:szCs w:val="24"/>
              </w:rPr>
              <w:t>i strategii terapeutycznych.</w:t>
            </w:r>
          </w:p>
        </w:tc>
        <w:tc>
          <w:tcPr>
            <w:tcW w:w="1873" w:type="dxa"/>
          </w:tcPr>
          <w:p w14:paraId="6E592F01" w14:textId="69DE4716" w:rsidR="0082772A" w:rsidRPr="00B169DF" w:rsidRDefault="0082772A" w:rsidP="008277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6497">
              <w:rPr>
                <w:rFonts w:ascii="Corbel" w:hAnsi="Corbel"/>
                <w:b w:val="0"/>
                <w:bCs/>
                <w:szCs w:val="24"/>
              </w:rPr>
              <w:t>K_K07</w:t>
            </w:r>
          </w:p>
        </w:tc>
      </w:tr>
      <w:tr w:rsidR="0082772A" w:rsidRPr="00B169DF" w14:paraId="4A3F56FA" w14:textId="77777777" w:rsidTr="005E6E85">
        <w:tc>
          <w:tcPr>
            <w:tcW w:w="1701" w:type="dxa"/>
          </w:tcPr>
          <w:p w14:paraId="6DFE902A" w14:textId="34ACE4D4" w:rsidR="0082772A" w:rsidRPr="00B169DF" w:rsidRDefault="0082772A" w:rsidP="008277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  <w:tc>
          <w:tcPr>
            <w:tcW w:w="6096" w:type="dxa"/>
          </w:tcPr>
          <w:p w14:paraId="59ED8521" w14:textId="37A2278C" w:rsidR="0082772A" w:rsidRPr="009910D2" w:rsidRDefault="009B61A7" w:rsidP="008277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10D2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CD7709" w:rsidRPr="009910D2">
              <w:rPr>
                <w:rFonts w:ascii="Corbel" w:hAnsi="Corbel"/>
                <w:b w:val="0"/>
                <w:smallCaps w:val="0"/>
                <w:szCs w:val="24"/>
              </w:rPr>
              <w:t xml:space="preserve">rojektuje </w:t>
            </w:r>
            <w:r w:rsidRPr="009910D2">
              <w:rPr>
                <w:rFonts w:ascii="Corbel" w:hAnsi="Corbel"/>
                <w:b w:val="0"/>
                <w:smallCaps w:val="0"/>
                <w:szCs w:val="24"/>
              </w:rPr>
              <w:t>od</w:t>
            </w:r>
            <w:r w:rsidR="00CD7709" w:rsidRPr="009910D2">
              <w:rPr>
                <w:rFonts w:ascii="Corbel" w:hAnsi="Corbel"/>
                <w:b w:val="0"/>
                <w:smallCaps w:val="0"/>
                <w:szCs w:val="24"/>
              </w:rPr>
              <w:t>dział</w:t>
            </w:r>
            <w:r w:rsidRPr="009910D2">
              <w:rPr>
                <w:rFonts w:ascii="Corbel" w:hAnsi="Corbel"/>
                <w:b w:val="0"/>
                <w:smallCaps w:val="0"/>
                <w:szCs w:val="24"/>
              </w:rPr>
              <w:t>yw</w:t>
            </w:r>
            <w:r w:rsidR="00CD7709" w:rsidRPr="009910D2">
              <w:rPr>
                <w:rFonts w:ascii="Corbel" w:hAnsi="Corbel"/>
                <w:b w:val="0"/>
                <w:smallCaps w:val="0"/>
                <w:szCs w:val="24"/>
              </w:rPr>
              <w:t xml:space="preserve">ania </w:t>
            </w:r>
            <w:r w:rsidR="00681A13">
              <w:rPr>
                <w:rFonts w:ascii="Corbel" w:hAnsi="Corbel"/>
                <w:b w:val="0"/>
                <w:smallCaps w:val="0"/>
                <w:szCs w:val="24"/>
              </w:rPr>
              <w:t>pomocowe</w:t>
            </w:r>
            <w:r w:rsidRPr="009910D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CD7709" w:rsidRPr="009910D2">
              <w:rPr>
                <w:rFonts w:ascii="Corbel" w:hAnsi="Corbel"/>
                <w:b w:val="0"/>
                <w:smallCaps w:val="0"/>
                <w:szCs w:val="24"/>
              </w:rPr>
              <w:t xml:space="preserve">we współpracy z </w:t>
            </w:r>
            <w:r w:rsidR="00CD7709" w:rsidRPr="009910D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otoczeniem </w:t>
            </w:r>
            <w:r w:rsidRPr="009910D2">
              <w:rPr>
                <w:rFonts w:ascii="Corbel" w:hAnsi="Corbel"/>
                <w:b w:val="0"/>
                <w:smallCaps w:val="0"/>
                <w:szCs w:val="24"/>
              </w:rPr>
              <w:t xml:space="preserve">zewnętrznym </w:t>
            </w:r>
            <w:r w:rsidR="00CD7709" w:rsidRPr="009910D2">
              <w:rPr>
                <w:rFonts w:ascii="Corbel" w:hAnsi="Corbel"/>
                <w:b w:val="0"/>
                <w:smallCaps w:val="0"/>
                <w:szCs w:val="24"/>
              </w:rPr>
              <w:t xml:space="preserve">w obszarze działań profilaktycznych, edukacyjnych i </w:t>
            </w:r>
            <w:r w:rsidRPr="009910D2">
              <w:rPr>
                <w:rFonts w:ascii="Corbel" w:hAnsi="Corbel"/>
                <w:b w:val="0"/>
                <w:smallCaps w:val="0"/>
                <w:szCs w:val="24"/>
              </w:rPr>
              <w:t>terapeutycznych.</w:t>
            </w:r>
          </w:p>
        </w:tc>
        <w:tc>
          <w:tcPr>
            <w:tcW w:w="1873" w:type="dxa"/>
          </w:tcPr>
          <w:p w14:paraId="08193628" w14:textId="0F59F52E" w:rsidR="0082772A" w:rsidRPr="00B169DF" w:rsidRDefault="0082772A" w:rsidP="008277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6497">
              <w:rPr>
                <w:rFonts w:ascii="Corbel" w:hAnsi="Corbel"/>
                <w:b w:val="0"/>
                <w:bCs/>
                <w:szCs w:val="24"/>
              </w:rPr>
              <w:lastRenderedPageBreak/>
              <w:t>K_K09</w:t>
            </w:r>
          </w:p>
        </w:tc>
      </w:tr>
    </w:tbl>
    <w:p w14:paraId="7F792D1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C3097E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63500DA6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11288235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169DF" w14:paraId="627D69F2" w14:textId="77777777" w:rsidTr="00923D7D">
        <w:tc>
          <w:tcPr>
            <w:tcW w:w="9639" w:type="dxa"/>
          </w:tcPr>
          <w:p w14:paraId="5A17EA1E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</w:tbl>
    <w:p w14:paraId="222C1A48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0F8F481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39C8C31E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169DF" w14:paraId="1726D6F2" w14:textId="77777777" w:rsidTr="00923D7D">
        <w:tc>
          <w:tcPr>
            <w:tcW w:w="9639" w:type="dxa"/>
          </w:tcPr>
          <w:p w14:paraId="65F22FF6" w14:textId="77777777" w:rsidR="0085747A" w:rsidRPr="009B61A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B61A7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5747A" w:rsidRPr="00B169DF" w14:paraId="47DFC2E6" w14:textId="77777777" w:rsidTr="00923D7D">
        <w:tc>
          <w:tcPr>
            <w:tcW w:w="9639" w:type="dxa"/>
          </w:tcPr>
          <w:p w14:paraId="4810CEF1" w14:textId="07895B72" w:rsidR="0085747A" w:rsidRPr="00B169DF" w:rsidRDefault="00CE7CA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pracy terapeutycznej</w:t>
            </w:r>
          </w:p>
        </w:tc>
      </w:tr>
      <w:tr w:rsidR="00CE7CAF" w:rsidRPr="00B169DF" w14:paraId="20619D78" w14:textId="77777777" w:rsidTr="00923D7D">
        <w:tc>
          <w:tcPr>
            <w:tcW w:w="9639" w:type="dxa"/>
          </w:tcPr>
          <w:p w14:paraId="78F9C0AD" w14:textId="05AD3B2E" w:rsidR="00CE7CAF" w:rsidRDefault="00CE7CA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Relacja w pracy z klientem</w:t>
            </w:r>
          </w:p>
        </w:tc>
      </w:tr>
      <w:tr w:rsidR="009910D2" w:rsidRPr="00B169DF" w14:paraId="382F1CC2" w14:textId="77777777" w:rsidTr="00923D7D">
        <w:tc>
          <w:tcPr>
            <w:tcW w:w="9639" w:type="dxa"/>
          </w:tcPr>
          <w:p w14:paraId="419625A6" w14:textId="2F994C6F" w:rsidR="009910D2" w:rsidRDefault="009910D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Etyka w oddziaływaniach terapeutycznych</w:t>
            </w:r>
          </w:p>
        </w:tc>
      </w:tr>
      <w:tr w:rsidR="00CE7CAF" w:rsidRPr="00B169DF" w14:paraId="78B29B38" w14:textId="77777777" w:rsidTr="00923D7D">
        <w:tc>
          <w:tcPr>
            <w:tcW w:w="9639" w:type="dxa"/>
          </w:tcPr>
          <w:p w14:paraId="5FBD354C" w14:textId="3F0A6BE9" w:rsidR="00CE7CAF" w:rsidRDefault="00CE7CA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7CAF">
              <w:rPr>
                <w:rFonts w:ascii="Corbel" w:hAnsi="Corbel"/>
                <w:sz w:val="24"/>
                <w:szCs w:val="24"/>
              </w:rPr>
              <w:t>Psychologiczne mechanizmy obronne</w:t>
            </w:r>
          </w:p>
        </w:tc>
      </w:tr>
      <w:tr w:rsidR="00CE7CAF" w:rsidRPr="00B169DF" w14:paraId="7A7A9465" w14:textId="77777777" w:rsidTr="00923D7D">
        <w:tc>
          <w:tcPr>
            <w:tcW w:w="9639" w:type="dxa"/>
          </w:tcPr>
          <w:p w14:paraId="74EB1B13" w14:textId="7A7D8A21" w:rsidR="00CE7CAF" w:rsidRDefault="00A43B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Komunikacyjne techniki terapeutyczne (m.in. parafraza, klaryfikacja, odzwierciedlenie itd.)</w:t>
            </w:r>
          </w:p>
        </w:tc>
      </w:tr>
      <w:tr w:rsidR="001C0ADA" w:rsidRPr="00B169DF" w14:paraId="659EAF20" w14:textId="77777777" w:rsidTr="00923D7D">
        <w:tc>
          <w:tcPr>
            <w:tcW w:w="9639" w:type="dxa"/>
          </w:tcPr>
          <w:p w14:paraId="2CCA3D4E" w14:textId="474A3012" w:rsidR="001C0ADA" w:rsidRDefault="001C0AD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Psychoedukacja</w:t>
            </w:r>
          </w:p>
        </w:tc>
      </w:tr>
      <w:tr w:rsidR="001C0ADA" w:rsidRPr="00B169DF" w14:paraId="59DD6DA5" w14:textId="77777777" w:rsidTr="00923D7D">
        <w:tc>
          <w:tcPr>
            <w:tcW w:w="9639" w:type="dxa"/>
          </w:tcPr>
          <w:p w14:paraId="00CD2A53" w14:textId="25389BA4" w:rsidR="001C0ADA" w:rsidRDefault="001C0AD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Wczesna interwencja</w:t>
            </w:r>
          </w:p>
        </w:tc>
      </w:tr>
      <w:tr w:rsidR="00CE7CAF" w:rsidRPr="00B169DF" w14:paraId="48239714" w14:textId="77777777" w:rsidTr="00923D7D">
        <w:tc>
          <w:tcPr>
            <w:tcW w:w="9639" w:type="dxa"/>
          </w:tcPr>
          <w:p w14:paraId="38CA68CF" w14:textId="1AD6FB68" w:rsidR="00CE7CAF" w:rsidRDefault="00CE7CA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Przewodnik samopoznania</w:t>
            </w:r>
          </w:p>
        </w:tc>
      </w:tr>
      <w:tr w:rsidR="001C0ADA" w:rsidRPr="00B169DF" w14:paraId="51F3DB51" w14:textId="77777777" w:rsidTr="00923D7D">
        <w:tc>
          <w:tcPr>
            <w:tcW w:w="9639" w:type="dxa"/>
          </w:tcPr>
          <w:p w14:paraId="4E529A3C" w14:textId="7857AE33" w:rsidR="001C0ADA" w:rsidRDefault="001C0AD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z dziennikiem uczuć</w:t>
            </w:r>
          </w:p>
        </w:tc>
      </w:tr>
      <w:tr w:rsidR="003F08AA" w:rsidRPr="00B169DF" w14:paraId="31A642AD" w14:textId="77777777" w:rsidTr="00923D7D">
        <w:tc>
          <w:tcPr>
            <w:tcW w:w="9639" w:type="dxa"/>
          </w:tcPr>
          <w:p w14:paraId="028489C7" w14:textId="2BC0F0E9" w:rsidR="003F08AA" w:rsidRDefault="003F08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Rysunek </w:t>
            </w:r>
            <w:r w:rsidR="006A4931">
              <w:rPr>
                <w:rFonts w:ascii="Corbel" w:hAnsi="Corbel"/>
                <w:sz w:val="24"/>
                <w:szCs w:val="24"/>
              </w:rPr>
              <w:t>terapeutyczny</w:t>
            </w:r>
          </w:p>
        </w:tc>
      </w:tr>
      <w:tr w:rsidR="0085747A" w:rsidRPr="00B169DF" w14:paraId="783B518C" w14:textId="77777777" w:rsidTr="00923D7D">
        <w:tc>
          <w:tcPr>
            <w:tcW w:w="9639" w:type="dxa"/>
          </w:tcPr>
          <w:p w14:paraId="41B2823E" w14:textId="6AD91BB4" w:rsidR="0085747A" w:rsidRPr="00B169DF" w:rsidRDefault="00CE7CA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Indywidualny plan terapii</w:t>
            </w:r>
          </w:p>
        </w:tc>
      </w:tr>
      <w:tr w:rsidR="00CE7CAF" w:rsidRPr="00B169DF" w14:paraId="2363C0CA" w14:textId="77777777" w:rsidTr="00923D7D">
        <w:tc>
          <w:tcPr>
            <w:tcW w:w="9639" w:type="dxa"/>
          </w:tcPr>
          <w:p w14:paraId="3749C051" w14:textId="6B00E924" w:rsidR="00CE7CAF" w:rsidRDefault="00CE7CA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Treningi umiejętności społecznych</w:t>
            </w:r>
          </w:p>
        </w:tc>
      </w:tr>
      <w:tr w:rsidR="00CE7CAF" w:rsidRPr="00B169DF" w14:paraId="0A88CC21" w14:textId="77777777" w:rsidTr="00923D7D">
        <w:tc>
          <w:tcPr>
            <w:tcW w:w="9639" w:type="dxa"/>
          </w:tcPr>
          <w:p w14:paraId="44E7C54C" w14:textId="4FC4F02D" w:rsidR="00CE7CAF" w:rsidRDefault="00CE7CA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9B61A7">
              <w:rPr>
                <w:rFonts w:ascii="Corbel" w:hAnsi="Corbel"/>
                <w:sz w:val="24"/>
                <w:szCs w:val="24"/>
              </w:rPr>
              <w:t xml:space="preserve">odejście </w:t>
            </w:r>
            <w:r>
              <w:rPr>
                <w:rFonts w:ascii="Corbel" w:hAnsi="Corbel"/>
                <w:sz w:val="24"/>
                <w:szCs w:val="24"/>
              </w:rPr>
              <w:t>skoncentrowan</w:t>
            </w:r>
            <w:r w:rsidR="009B61A7"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 xml:space="preserve"> na rozwiązaniach</w:t>
            </w:r>
          </w:p>
        </w:tc>
      </w:tr>
      <w:tr w:rsidR="00CE7CAF" w:rsidRPr="00B169DF" w14:paraId="07EFB98F" w14:textId="77777777" w:rsidTr="00923D7D">
        <w:tc>
          <w:tcPr>
            <w:tcW w:w="9639" w:type="dxa"/>
          </w:tcPr>
          <w:p w14:paraId="3D0BC775" w14:textId="12CE02FE" w:rsidR="00CE7CAF" w:rsidRDefault="00CE7CA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redukcji szkód</w:t>
            </w:r>
          </w:p>
        </w:tc>
      </w:tr>
      <w:tr w:rsidR="00CE7CAF" w:rsidRPr="00B169DF" w14:paraId="56676F5E" w14:textId="77777777" w:rsidTr="00923D7D">
        <w:tc>
          <w:tcPr>
            <w:tcW w:w="9639" w:type="dxa"/>
          </w:tcPr>
          <w:p w14:paraId="477B0B25" w14:textId="19499A77" w:rsidR="00CE7CAF" w:rsidRDefault="009B61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Programy zapobiegania nawrotom choroby</w:t>
            </w:r>
          </w:p>
        </w:tc>
      </w:tr>
      <w:tr w:rsidR="00CE7CAF" w:rsidRPr="00B169DF" w14:paraId="7C78A938" w14:textId="77777777" w:rsidTr="00923D7D">
        <w:tc>
          <w:tcPr>
            <w:tcW w:w="9639" w:type="dxa"/>
          </w:tcPr>
          <w:p w14:paraId="59285CB0" w14:textId="41D91EC5" w:rsidR="00CE7CAF" w:rsidRDefault="001C0AD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Zakończenie relacji terapeutycznej</w:t>
            </w:r>
          </w:p>
        </w:tc>
      </w:tr>
    </w:tbl>
    <w:p w14:paraId="16B45D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7691AB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7FBF089C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42446A" w14:textId="5427563C" w:rsidR="009E1997" w:rsidRPr="009E1997" w:rsidRDefault="009E1997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E1997">
        <w:rPr>
          <w:rFonts w:ascii="Corbel" w:hAnsi="Corbel"/>
          <w:b w:val="0"/>
          <w:smallCaps w:val="0"/>
          <w:szCs w:val="24"/>
        </w:rPr>
        <w:t>Analiza tekstów z dyskusją, ćwiczenia w grupach</w:t>
      </w:r>
    </w:p>
    <w:p w14:paraId="37440511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832E40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E921542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464DCF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4523C6F4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B169DF" w14:paraId="22921E02" w14:textId="77777777" w:rsidTr="00C05F44">
        <w:tc>
          <w:tcPr>
            <w:tcW w:w="1985" w:type="dxa"/>
            <w:vAlign w:val="center"/>
          </w:tcPr>
          <w:p w14:paraId="089466CB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0383FA8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8EED591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D83E4BC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7EAB799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14:paraId="409D1F8A" w14:textId="77777777" w:rsidTr="00C05F44">
        <w:tc>
          <w:tcPr>
            <w:tcW w:w="1985" w:type="dxa"/>
          </w:tcPr>
          <w:p w14:paraId="5A95F9C2" w14:textId="0FE65AA2" w:rsidR="0085747A" w:rsidRPr="00681A13" w:rsidRDefault="008277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81A13">
              <w:rPr>
                <w:rFonts w:ascii="Corbel" w:hAnsi="Corbel"/>
                <w:b w:val="0"/>
                <w:szCs w:val="24"/>
              </w:rPr>
              <w:t>EK</w:t>
            </w:r>
            <w:r w:rsidR="0085747A" w:rsidRPr="00681A13">
              <w:rPr>
                <w:rFonts w:ascii="Corbel" w:hAnsi="Corbel"/>
                <w:b w:val="0"/>
                <w:szCs w:val="24"/>
              </w:rPr>
              <w:t>_ 01</w:t>
            </w:r>
            <w:r w:rsidR="00681A13" w:rsidRPr="00681A13">
              <w:rPr>
                <w:rFonts w:ascii="Corbel" w:hAnsi="Corbel"/>
                <w:b w:val="0"/>
                <w:szCs w:val="24"/>
              </w:rPr>
              <w:t>-EK_09</w:t>
            </w:r>
          </w:p>
        </w:tc>
        <w:tc>
          <w:tcPr>
            <w:tcW w:w="5528" w:type="dxa"/>
          </w:tcPr>
          <w:p w14:paraId="469B68CF" w14:textId="2157FF72" w:rsidR="0085747A" w:rsidRPr="00681A13" w:rsidRDefault="00681A1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A13">
              <w:rPr>
                <w:rFonts w:ascii="Corbel" w:hAnsi="Corbel"/>
                <w:b w:val="0"/>
                <w:smallCaps w:val="0"/>
                <w:szCs w:val="24"/>
              </w:rPr>
              <w:t xml:space="preserve">Obserwacja w trakcie zajęć, kolokwium </w:t>
            </w:r>
          </w:p>
        </w:tc>
        <w:tc>
          <w:tcPr>
            <w:tcW w:w="2126" w:type="dxa"/>
          </w:tcPr>
          <w:p w14:paraId="5310A52A" w14:textId="08FB6BF6" w:rsidR="0085747A" w:rsidRPr="00681A13" w:rsidRDefault="00681A1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A13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14:paraId="0B56B45D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DBD0C5" w14:textId="1CE45D2D" w:rsidR="00923D7D" w:rsidRDefault="0085747A" w:rsidP="00FB734A">
      <w:pPr>
        <w:pStyle w:val="Punktygwne"/>
        <w:numPr>
          <w:ilvl w:val="1"/>
          <w:numId w:val="4"/>
        </w:numPr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28BE15C5" w14:textId="77777777" w:rsidR="00681A13" w:rsidRPr="00B169DF" w:rsidRDefault="00681A13" w:rsidP="00681A1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35E0D5F1" w14:textId="77777777" w:rsidTr="00923D7D">
        <w:tc>
          <w:tcPr>
            <w:tcW w:w="9670" w:type="dxa"/>
          </w:tcPr>
          <w:p w14:paraId="2C88813A" w14:textId="7A738D0D" w:rsidR="00FB734A" w:rsidRDefault="00FB734A" w:rsidP="00FB734A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 ocenę:</w:t>
            </w:r>
          </w:p>
          <w:p w14:paraId="0BD24705" w14:textId="77777777" w:rsidR="00FB734A" w:rsidRDefault="00FB734A" w:rsidP="00FB734A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bardzo dobry (5): Przygotowanie prezentacji multimedialnej zgodnie z zadaną tematyką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i omówienie. </w:t>
            </w:r>
          </w:p>
          <w:p w14:paraId="1CFB4018" w14:textId="77777777" w:rsidR="00FB734A" w:rsidRDefault="00FB734A" w:rsidP="00FB734A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dobry + (4+): Przygotowanie prezentacji multimedialnej zgodnie z zadaną tematyką,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z drobnymi pominięciami z zakresu tematu  i omówienie. </w:t>
            </w:r>
          </w:p>
          <w:p w14:paraId="6DD691D0" w14:textId="77777777" w:rsidR="00FB734A" w:rsidRDefault="00FB734A" w:rsidP="00FB734A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dobry (4): Przygotowanie prezentacji multimedialnej zgodnie z zadaną tematyką bez omówienia.</w:t>
            </w:r>
          </w:p>
          <w:p w14:paraId="5BA4C223" w14:textId="77777777" w:rsidR="00FB734A" w:rsidRDefault="00FB734A" w:rsidP="00FB734A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dostateczny + (3+): Przygotowanie prezentacji multimedialnej z drobnymi pominięciami z zakresu tematu, bez omówienia. </w:t>
            </w:r>
          </w:p>
          <w:p w14:paraId="5AB89001" w14:textId="77777777" w:rsidR="00FB734A" w:rsidRDefault="00FB734A" w:rsidP="00FB734A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dostateczny (3): Przygotowanie prezentacji multimedialnej z istotnymi pominięciami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w zadanej tematyce.</w:t>
            </w:r>
          </w:p>
          <w:p w14:paraId="757967A7" w14:textId="77777777" w:rsidR="00FB734A" w:rsidRDefault="00FB734A" w:rsidP="00FB734A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niedostateczny (2): Brak prezentacji.</w:t>
            </w:r>
          </w:p>
          <w:p w14:paraId="4D8A6415" w14:textId="3A67A206" w:rsidR="00FB734A" w:rsidRDefault="00FB734A" w:rsidP="00FB734A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Aktywności i obecności na zajęciach:</w:t>
            </w:r>
          </w:p>
          <w:p w14:paraId="4228E4DD" w14:textId="512E618E" w:rsidR="00FB734A" w:rsidRPr="00B169DF" w:rsidRDefault="00FB734A" w:rsidP="00FB734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pełna może zostać obniżona o pół stopnia w przypadku więcej niż dwóch nieobecności nieusprawiedliwionych, bądź może zostać podwyższona o pół stopnia za co najmniej trzykrotny aktywny udział studenta w zajęciach.</w:t>
            </w:r>
          </w:p>
        </w:tc>
      </w:tr>
    </w:tbl>
    <w:p w14:paraId="0D7C485C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F0A1AC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17742C9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169DF" w14:paraId="0B28955F" w14:textId="77777777" w:rsidTr="003E1941">
        <w:tc>
          <w:tcPr>
            <w:tcW w:w="4962" w:type="dxa"/>
            <w:vAlign w:val="center"/>
          </w:tcPr>
          <w:p w14:paraId="074A0A3D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E778B52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1BF5BCDC" w14:textId="77777777" w:rsidTr="00923D7D">
        <w:tc>
          <w:tcPr>
            <w:tcW w:w="4962" w:type="dxa"/>
          </w:tcPr>
          <w:p w14:paraId="2EF7030D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53CE3A3" w14:textId="112B2F75" w:rsidR="0085747A" w:rsidRPr="00B169DF" w:rsidRDefault="0013641C" w:rsidP="009E199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B169DF" w14:paraId="021EA43A" w14:textId="77777777" w:rsidTr="00923D7D">
        <w:tc>
          <w:tcPr>
            <w:tcW w:w="4962" w:type="dxa"/>
          </w:tcPr>
          <w:p w14:paraId="3D5AF2D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5227D9D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739DEA0" w14:textId="329B388F" w:rsidR="00C61DC5" w:rsidRPr="00B169DF" w:rsidRDefault="0013641C" w:rsidP="009E199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B169DF" w14:paraId="21C466D6" w14:textId="77777777" w:rsidTr="00923D7D">
        <w:tc>
          <w:tcPr>
            <w:tcW w:w="4962" w:type="dxa"/>
          </w:tcPr>
          <w:p w14:paraId="6C8F0189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53AD50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D0AC8C0" w14:textId="25C80371" w:rsidR="00C61DC5" w:rsidRPr="00B169DF" w:rsidRDefault="009E1997" w:rsidP="009E199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13641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B169DF" w14:paraId="4BB43E1A" w14:textId="77777777" w:rsidTr="00923D7D">
        <w:tc>
          <w:tcPr>
            <w:tcW w:w="4962" w:type="dxa"/>
          </w:tcPr>
          <w:p w14:paraId="06A9E79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F26B9D7" w14:textId="64536BCD" w:rsidR="0085747A" w:rsidRPr="00B169DF" w:rsidRDefault="009E1997" w:rsidP="009E199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B169DF" w14:paraId="7468B666" w14:textId="77777777" w:rsidTr="00923D7D">
        <w:tc>
          <w:tcPr>
            <w:tcW w:w="4962" w:type="dxa"/>
          </w:tcPr>
          <w:p w14:paraId="5CBF52D8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2DA1BC9" w14:textId="6F5B835E" w:rsidR="0085747A" w:rsidRPr="00B169DF" w:rsidRDefault="009E1997" w:rsidP="009E199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02A52B9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2B48429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3EE39A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41AE421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76AA5F1" w14:textId="77777777" w:rsidTr="0071620A">
        <w:trPr>
          <w:trHeight w:val="397"/>
        </w:trPr>
        <w:tc>
          <w:tcPr>
            <w:tcW w:w="3544" w:type="dxa"/>
          </w:tcPr>
          <w:p w14:paraId="552A6092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5C7A751" w14:textId="48DF09CE" w:rsidR="0085747A" w:rsidRPr="00B169DF" w:rsidRDefault="0064179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2885EEA5" w14:textId="77777777" w:rsidTr="0071620A">
        <w:trPr>
          <w:trHeight w:val="397"/>
        </w:trPr>
        <w:tc>
          <w:tcPr>
            <w:tcW w:w="3544" w:type="dxa"/>
          </w:tcPr>
          <w:p w14:paraId="016CEE6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B020BA7" w14:textId="0CB56529" w:rsidR="0085747A" w:rsidRPr="00B169DF" w:rsidRDefault="0064179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521013D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E395E12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09DABB60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F1358F" w14:paraId="349CDAEA" w14:textId="77777777" w:rsidTr="00541604">
        <w:trPr>
          <w:trHeight w:val="397"/>
        </w:trPr>
        <w:tc>
          <w:tcPr>
            <w:tcW w:w="9639" w:type="dxa"/>
          </w:tcPr>
          <w:p w14:paraId="2E51D3E0" w14:textId="4A16213E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E062808" w14:textId="77777777" w:rsidR="00345F7B" w:rsidRDefault="00345F7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B4713A3" w14:textId="74FDECCB" w:rsidR="00F1358F" w:rsidRPr="00D2458D" w:rsidRDefault="00F1358F" w:rsidP="00D2458D">
            <w:pPr>
              <w:pStyle w:val="Punktygwne"/>
              <w:spacing w:before="0" w:after="0"/>
              <w:ind w:left="601" w:hanging="601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F08AA">
              <w:rPr>
                <w:rFonts w:ascii="Corbel" w:hAnsi="Corbel"/>
                <w:b w:val="0"/>
                <w:smallCaps w:val="0"/>
                <w:szCs w:val="24"/>
              </w:rPr>
              <w:t>Crane</w:t>
            </w:r>
            <w:proofErr w:type="spellEnd"/>
            <w:r w:rsidRPr="003F08AA">
              <w:rPr>
                <w:rFonts w:ascii="Corbel" w:hAnsi="Corbel"/>
                <w:b w:val="0"/>
                <w:smallCaps w:val="0"/>
                <w:szCs w:val="24"/>
              </w:rPr>
              <w:t xml:space="preserve"> K.L., </w:t>
            </w:r>
            <w:proofErr w:type="spellStart"/>
            <w:r w:rsidRPr="003F08AA">
              <w:rPr>
                <w:rFonts w:ascii="Corbel" w:hAnsi="Corbel"/>
                <w:b w:val="0"/>
                <w:smallCaps w:val="0"/>
                <w:szCs w:val="24"/>
              </w:rPr>
              <w:t>Watters</w:t>
            </w:r>
            <w:proofErr w:type="spellEnd"/>
            <w:r w:rsidRPr="003F08AA">
              <w:rPr>
                <w:rFonts w:ascii="Corbel" w:hAnsi="Corbel"/>
                <w:b w:val="0"/>
                <w:smallCaps w:val="0"/>
                <w:szCs w:val="24"/>
              </w:rPr>
              <w:t xml:space="preserve"> K.M. (2021). </w:t>
            </w:r>
            <w:r w:rsidRPr="00F1358F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US"/>
              </w:rPr>
              <w:t>Cognitive Behavioral Therapy Strategies.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r w:rsidRPr="00F1358F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South Central </w:t>
            </w:r>
            <w:r w:rsidR="00D2458D" w:rsidRPr="00D2458D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MIRECC.</w:t>
            </w:r>
            <w:r w:rsidR="00D2458D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r w:rsidR="00D2458D" w:rsidRPr="00D2458D">
              <w:rPr>
                <w:rFonts w:ascii="Corbel" w:hAnsi="Corbel"/>
                <w:b w:val="0"/>
                <w:smallCaps w:val="0"/>
                <w:szCs w:val="24"/>
              </w:rPr>
              <w:t xml:space="preserve">Dostępna: </w:t>
            </w:r>
            <w:hyperlink r:id="rId8" w:history="1">
              <w:r w:rsidR="00D2458D" w:rsidRPr="00B71213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https://www.mirecc.va.gov/visn16/cbt-strategies-guide.asp</w:t>
              </w:r>
            </w:hyperlink>
            <w:r w:rsidR="00D2458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F45BB16" w14:textId="5BB89FF9" w:rsidR="00541604" w:rsidRPr="003F08AA" w:rsidRDefault="009C485D" w:rsidP="009C485D">
            <w:pPr>
              <w:pStyle w:val="Punktygwne"/>
              <w:spacing w:before="0" w:after="0"/>
              <w:ind w:left="601" w:hanging="601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3F08AA">
              <w:rPr>
                <w:rFonts w:ascii="Corbel" w:hAnsi="Corbel"/>
                <w:b w:val="0"/>
                <w:smallCaps w:val="0"/>
                <w:szCs w:val="24"/>
              </w:rPr>
              <w:t xml:space="preserve">Hofmann S.G. (2021). </w:t>
            </w:r>
            <w:r w:rsidR="00541604" w:rsidRPr="00D2458D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Ponad lękiem: strategie terapii poznawczo-behawioralnej i uważności pozwalające przezwyciężyć lęk, strach i zamartwianie się</w:t>
            </w:r>
            <w:r w:rsidRPr="00D2458D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41604" w:rsidRPr="003F08A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Sopot: GWP</w:t>
            </w:r>
            <w:r w:rsidRPr="003F08A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.</w:t>
            </w:r>
          </w:p>
          <w:p w14:paraId="250C549C" w14:textId="22CC4E91" w:rsidR="009C485D" w:rsidRDefault="009C485D" w:rsidP="009C485D">
            <w:pPr>
              <w:pStyle w:val="Punktygwne"/>
              <w:spacing w:before="0" w:after="0"/>
              <w:ind w:left="601" w:hanging="601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8A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McKay M., Fanning P., Pool E., Zurita Ona P.E. (2024). </w:t>
            </w:r>
            <w:r w:rsidRPr="009C485D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Ból emocjonalny: strategie i ćwiczenia, dzięki którym poradzisz sobie z cierpieniem psychicznym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541604">
              <w:rPr>
                <w:rFonts w:ascii="Corbel" w:hAnsi="Corbel"/>
                <w:b w:val="0"/>
                <w:smallCaps w:val="0"/>
                <w:szCs w:val="24"/>
              </w:rPr>
              <w:t>Sopot: 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WP. </w:t>
            </w:r>
          </w:p>
          <w:p w14:paraId="2752F565" w14:textId="40051B79" w:rsidR="00916892" w:rsidRPr="00A43B28" w:rsidRDefault="009C485D" w:rsidP="00D2458D">
            <w:pPr>
              <w:pStyle w:val="Punktygwne"/>
              <w:spacing w:before="0" w:after="0"/>
              <w:ind w:left="601" w:hanging="601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485D">
              <w:rPr>
                <w:rFonts w:ascii="Corbel" w:hAnsi="Corbel"/>
                <w:b w:val="0"/>
                <w:smallCaps w:val="0"/>
                <w:szCs w:val="24"/>
              </w:rPr>
              <w:t>Strycharczyk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D.</w:t>
            </w:r>
            <w:r w:rsidRPr="009C485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9C485D">
              <w:rPr>
                <w:rFonts w:ascii="Corbel" w:hAnsi="Corbel"/>
                <w:b w:val="0"/>
                <w:smallCaps w:val="0"/>
                <w:szCs w:val="24"/>
              </w:rPr>
              <w:t>Clough</w:t>
            </w:r>
            <w:proofErr w:type="spellEnd"/>
            <w:r w:rsidRPr="009C485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P. (2022).</w:t>
            </w:r>
            <w:r w:rsidRPr="009C485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485D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Odporność psychiczna: strategie i narzędzia rozwoju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A43B28">
              <w:rPr>
                <w:rFonts w:ascii="Corbel" w:hAnsi="Corbel"/>
                <w:b w:val="0"/>
                <w:smallCaps w:val="0"/>
                <w:szCs w:val="24"/>
              </w:rPr>
              <w:t>Sopot: GWP.</w:t>
            </w:r>
          </w:p>
        </w:tc>
      </w:tr>
      <w:tr w:rsidR="0085747A" w:rsidRPr="00B169DF" w14:paraId="59A9EB2B" w14:textId="77777777" w:rsidTr="00541604">
        <w:trPr>
          <w:trHeight w:val="397"/>
        </w:trPr>
        <w:tc>
          <w:tcPr>
            <w:tcW w:w="9639" w:type="dxa"/>
          </w:tcPr>
          <w:p w14:paraId="70E50260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7AE8FD5" w14:textId="77777777" w:rsidR="009C485D" w:rsidRDefault="009C485D" w:rsidP="00681A13">
            <w:pPr>
              <w:pStyle w:val="Punktygwne"/>
              <w:spacing w:before="0" w:after="0"/>
              <w:ind w:left="601" w:hanging="601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3F08A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lastRenderedPageBreak/>
              <w:t xml:space="preserve">King B.R., </w:t>
            </w:r>
            <w:proofErr w:type="spellStart"/>
            <w:r w:rsidRPr="003F08A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Boswell</w:t>
            </w:r>
            <w:proofErr w:type="spellEnd"/>
            <w:r w:rsidRPr="003F08A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J.F. (2019). </w:t>
            </w:r>
            <w:r w:rsidRPr="009C485D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Therapeutic strategies and techniques in early cognitive-behavioral therapy</w:t>
            </w:r>
            <w:r w:rsidRPr="009C485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. </w:t>
            </w:r>
            <w:proofErr w:type="spellStart"/>
            <w:r w:rsidRPr="009C485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Psychotherapy</w:t>
            </w:r>
            <w:proofErr w:type="spellEnd"/>
            <w:r w:rsidRPr="009C485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56(1), 35–40. </w:t>
            </w:r>
          </w:p>
          <w:p w14:paraId="60D5B9F5" w14:textId="74D13DF1" w:rsidR="003F08AA" w:rsidRDefault="003F08AA" w:rsidP="00681A13">
            <w:pPr>
              <w:pStyle w:val="Punktygwne"/>
              <w:spacing w:before="0" w:after="0"/>
              <w:ind w:left="601" w:hanging="601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Mellibruda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J. (2003). </w:t>
            </w:r>
            <w:r w:rsidRPr="003F08A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Ja, ty, my. Psychologiczne możliwości ulepszania kontaktów międzyludzkich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Warszawa: Instytut Psychologii Zdrowia.</w:t>
            </w:r>
          </w:p>
          <w:p w14:paraId="48FB1A51" w14:textId="12EED769" w:rsidR="00A43B28" w:rsidRDefault="00A43B28" w:rsidP="00681A13">
            <w:pPr>
              <w:pStyle w:val="Punktygwne"/>
              <w:spacing w:before="0" w:after="0"/>
              <w:ind w:left="601" w:hanging="601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Mellibruda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J., Sobolewska-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Mellibruda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Z. (2013). </w:t>
            </w:r>
            <w:r w:rsidRPr="003F08A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Integracyjna psychoterapia uzależnień. Teoria </w:t>
            </w:r>
            <w:r w:rsidR="00681A1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br/>
            </w:r>
            <w:r w:rsidRPr="003F08A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i praktyka.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Warszawa: Instytut Psychologii Zdrowia.</w:t>
            </w:r>
          </w:p>
          <w:p w14:paraId="642D6F1D" w14:textId="77777777" w:rsidR="00A43B28" w:rsidRDefault="00A43B28" w:rsidP="00681A13">
            <w:pPr>
              <w:pStyle w:val="Punktygwne"/>
              <w:spacing w:before="0" w:after="0"/>
              <w:ind w:left="601" w:hanging="601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485D">
              <w:rPr>
                <w:rFonts w:ascii="Corbel" w:hAnsi="Corbel"/>
                <w:b w:val="0"/>
                <w:smallCaps w:val="0"/>
                <w:szCs w:val="24"/>
              </w:rPr>
              <w:t>Modrzyński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R.</w:t>
            </w:r>
            <w:r w:rsidRPr="009C485D">
              <w:rPr>
                <w:rFonts w:ascii="Corbel" w:hAnsi="Corbel"/>
                <w:b w:val="0"/>
                <w:smallCaps w:val="0"/>
                <w:szCs w:val="24"/>
              </w:rPr>
              <w:t>, Mańkowska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</w:t>
            </w:r>
            <w:r w:rsidRPr="009C485D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(2023). </w:t>
            </w:r>
            <w:r w:rsidRPr="009C485D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Psychoedukacja w terapii uzależnienia od alkoholu: scenariusze zajęć. Cz. 2, Komunikacja i motywacja.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41604">
              <w:rPr>
                <w:rFonts w:ascii="Corbel" w:hAnsi="Corbel"/>
                <w:b w:val="0"/>
                <w:smallCaps w:val="0"/>
                <w:szCs w:val="24"/>
              </w:rPr>
              <w:t xml:space="preserve">Warszawa: </w:t>
            </w:r>
            <w:proofErr w:type="spellStart"/>
            <w:r w:rsidRPr="00541604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371FD05" w14:textId="6FCA9C9A" w:rsidR="00A43B28" w:rsidRDefault="00A43B28" w:rsidP="00681A13">
            <w:pPr>
              <w:pStyle w:val="Punktygwne"/>
              <w:spacing w:before="0" w:after="0"/>
              <w:ind w:left="607" w:hanging="60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Motyka M., </w:t>
            </w:r>
            <w:r w:rsidRPr="00AF1E80">
              <w:rPr>
                <w:rFonts w:ascii="Corbel" w:hAnsi="Corbel"/>
                <w:b w:val="0"/>
                <w:i/>
                <w:smallCaps w:val="0"/>
                <w:szCs w:val="24"/>
              </w:rPr>
              <w:t>Problemowe spożywanie alkoholu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 w:rsidRPr="00AF1E80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Problemy z nadużywaniem innych niż alkohol substancji psychoaktywnych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[w:] J.T. Marcinkowski, Z. Konopielko (red.), </w:t>
            </w:r>
            <w:r w:rsidRPr="00AF1E80">
              <w:rPr>
                <w:rFonts w:ascii="Corbel" w:hAnsi="Corbel"/>
                <w:b w:val="0"/>
                <w:i/>
                <w:smallCaps w:val="0"/>
                <w:szCs w:val="24"/>
              </w:rPr>
              <w:t>Ponadczasowa misja higieny i epidemiologii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AF1E80">
              <w:rPr>
                <w:rFonts w:ascii="Corbel" w:hAnsi="Corbel"/>
                <w:b w:val="0"/>
                <w:smallCaps w:val="0"/>
                <w:szCs w:val="24"/>
              </w:rPr>
              <w:t>Oficyna Wydawnicza Uczelni Łazarskiego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Warszawa 2021, </w:t>
            </w:r>
            <w:r w:rsidR="00681A13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s. </w:t>
            </w:r>
            <w:r w:rsidRPr="00AF1E80">
              <w:rPr>
                <w:rFonts w:ascii="Corbel" w:hAnsi="Corbel"/>
                <w:b w:val="0"/>
                <w:smallCaps w:val="0"/>
                <w:szCs w:val="24"/>
              </w:rPr>
              <w:t>426-4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99.</w:t>
            </w:r>
          </w:p>
          <w:p w14:paraId="3E216F7C" w14:textId="3A573E7D" w:rsidR="00A43B28" w:rsidRPr="00A43B28" w:rsidRDefault="00A43B28" w:rsidP="00681A13">
            <w:pPr>
              <w:pStyle w:val="Punktygwne"/>
              <w:spacing w:before="0" w:after="0"/>
              <w:ind w:left="601" w:hanging="601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Oster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G.D. (2011). </w:t>
            </w:r>
            <w:r w:rsidRPr="003F08A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Rysunek w psychoterapii.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Sopot: GWP.</w:t>
            </w:r>
          </w:p>
          <w:p w14:paraId="779EFA1A" w14:textId="1E3FD571" w:rsidR="003F08AA" w:rsidRDefault="003F08AA" w:rsidP="00681A13">
            <w:pPr>
              <w:pStyle w:val="Punktygwne"/>
              <w:spacing w:before="0" w:after="0"/>
              <w:ind w:left="601" w:hanging="601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Pietroń K. (2016). </w:t>
            </w:r>
            <w:r w:rsidRPr="003F08A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Siła głosu. Jak mówić, by ludzie chcieli słuchać.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Gliwice: Wyd. Helion.</w:t>
            </w:r>
          </w:p>
          <w:p w14:paraId="008717D5" w14:textId="508C6D2C" w:rsidR="009C485D" w:rsidRPr="009C485D" w:rsidRDefault="003F08AA" w:rsidP="00681A13">
            <w:pPr>
              <w:pStyle w:val="Punktygwne"/>
              <w:spacing w:before="0" w:after="0"/>
              <w:ind w:left="601" w:hanging="601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Woronowicz B. (2009). </w:t>
            </w:r>
            <w:r w:rsidRPr="008711E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Uzależnienia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: g</w:t>
            </w:r>
            <w:r w:rsidRPr="008711E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eneza, terapia, powrót do zdrowia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. </w:t>
            </w:r>
            <w:r w:rsidRPr="00E771C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Poznań: Media Rodzina.</w:t>
            </w:r>
          </w:p>
        </w:tc>
      </w:tr>
    </w:tbl>
    <w:p w14:paraId="7D3C61B7" w14:textId="77777777" w:rsidR="0085747A" w:rsidRPr="00B169DF" w:rsidRDefault="0085747A" w:rsidP="00045F8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D995A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7849E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9A0883" w14:textId="77777777" w:rsidR="00447F87" w:rsidRDefault="00447F87" w:rsidP="00C16ABF">
      <w:pPr>
        <w:spacing w:after="0" w:line="240" w:lineRule="auto"/>
      </w:pPr>
      <w:r>
        <w:separator/>
      </w:r>
    </w:p>
  </w:endnote>
  <w:endnote w:type="continuationSeparator" w:id="0">
    <w:p w14:paraId="34B9DF04" w14:textId="77777777" w:rsidR="00447F87" w:rsidRDefault="00447F8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09C14D" w14:textId="77777777" w:rsidR="00447F87" w:rsidRDefault="00447F87" w:rsidP="00C16ABF">
      <w:pPr>
        <w:spacing w:after="0" w:line="240" w:lineRule="auto"/>
      </w:pPr>
      <w:r>
        <w:separator/>
      </w:r>
    </w:p>
  </w:footnote>
  <w:footnote w:type="continuationSeparator" w:id="0">
    <w:p w14:paraId="43D1A069" w14:textId="77777777" w:rsidR="00447F87" w:rsidRDefault="00447F87" w:rsidP="00C16ABF">
      <w:pPr>
        <w:spacing w:after="0" w:line="240" w:lineRule="auto"/>
      </w:pPr>
      <w:r>
        <w:continuationSeparator/>
      </w:r>
    </w:p>
  </w:footnote>
  <w:footnote w:id="1">
    <w:p w14:paraId="6B41033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F764B"/>
    <w:multiLevelType w:val="hybridMultilevel"/>
    <w:tmpl w:val="4D8438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EB4A6E"/>
    <w:multiLevelType w:val="multilevel"/>
    <w:tmpl w:val="2AFA087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3" w15:restartNumberingAfterBreak="0">
    <w:nsid w:val="1F2C1419"/>
    <w:multiLevelType w:val="hybridMultilevel"/>
    <w:tmpl w:val="B3E26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D10929"/>
    <w:multiLevelType w:val="hybridMultilevel"/>
    <w:tmpl w:val="1548BD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5F8E"/>
    <w:rsid w:val="00064186"/>
    <w:rsid w:val="00070ED6"/>
    <w:rsid w:val="0007343B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3641C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C0ADA"/>
    <w:rsid w:val="001D657B"/>
    <w:rsid w:val="001D7B54"/>
    <w:rsid w:val="001E0209"/>
    <w:rsid w:val="001F08EE"/>
    <w:rsid w:val="001F2CA2"/>
    <w:rsid w:val="002144C0"/>
    <w:rsid w:val="0022477D"/>
    <w:rsid w:val="002278A9"/>
    <w:rsid w:val="002336F9"/>
    <w:rsid w:val="0024028F"/>
    <w:rsid w:val="00244ABC"/>
    <w:rsid w:val="002547F1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1A02"/>
    <w:rsid w:val="002F02A3"/>
    <w:rsid w:val="002F0B7E"/>
    <w:rsid w:val="002F2137"/>
    <w:rsid w:val="002F4ABE"/>
    <w:rsid w:val="003018BA"/>
    <w:rsid w:val="0030395F"/>
    <w:rsid w:val="00305C92"/>
    <w:rsid w:val="003151C5"/>
    <w:rsid w:val="003343CF"/>
    <w:rsid w:val="00345F7B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08AA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47F87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1604"/>
    <w:rsid w:val="00543ACC"/>
    <w:rsid w:val="0056696D"/>
    <w:rsid w:val="0059484D"/>
    <w:rsid w:val="005A0855"/>
    <w:rsid w:val="005A3196"/>
    <w:rsid w:val="005B0880"/>
    <w:rsid w:val="005C080F"/>
    <w:rsid w:val="005C55E5"/>
    <w:rsid w:val="005C696A"/>
    <w:rsid w:val="005D7860"/>
    <w:rsid w:val="005E6E85"/>
    <w:rsid w:val="005F31D2"/>
    <w:rsid w:val="005F76A3"/>
    <w:rsid w:val="0061029B"/>
    <w:rsid w:val="00617230"/>
    <w:rsid w:val="00621CE1"/>
    <w:rsid w:val="006233ED"/>
    <w:rsid w:val="00627FC9"/>
    <w:rsid w:val="00641792"/>
    <w:rsid w:val="006435C5"/>
    <w:rsid w:val="00647FA8"/>
    <w:rsid w:val="00650C5F"/>
    <w:rsid w:val="00654934"/>
    <w:rsid w:val="006620D9"/>
    <w:rsid w:val="00671958"/>
    <w:rsid w:val="00675843"/>
    <w:rsid w:val="00681A13"/>
    <w:rsid w:val="006841B4"/>
    <w:rsid w:val="00696477"/>
    <w:rsid w:val="006A4931"/>
    <w:rsid w:val="006D050F"/>
    <w:rsid w:val="006D6139"/>
    <w:rsid w:val="006E27A1"/>
    <w:rsid w:val="006E5D65"/>
    <w:rsid w:val="006F1282"/>
    <w:rsid w:val="006F1FBC"/>
    <w:rsid w:val="006F31E2"/>
    <w:rsid w:val="00706544"/>
    <w:rsid w:val="007072BA"/>
    <w:rsid w:val="0071620A"/>
    <w:rsid w:val="007238E1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49ED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772A"/>
    <w:rsid w:val="008449B3"/>
    <w:rsid w:val="008552A2"/>
    <w:rsid w:val="0085747A"/>
    <w:rsid w:val="00884922"/>
    <w:rsid w:val="00885F64"/>
    <w:rsid w:val="008917F9"/>
    <w:rsid w:val="008A45F7"/>
    <w:rsid w:val="008B5A7D"/>
    <w:rsid w:val="008C0CC0"/>
    <w:rsid w:val="008C19A9"/>
    <w:rsid w:val="008C379D"/>
    <w:rsid w:val="008C3830"/>
    <w:rsid w:val="008C5147"/>
    <w:rsid w:val="008C5359"/>
    <w:rsid w:val="008C5363"/>
    <w:rsid w:val="008D3DFB"/>
    <w:rsid w:val="008E64F4"/>
    <w:rsid w:val="008F12C9"/>
    <w:rsid w:val="008F6E29"/>
    <w:rsid w:val="00916188"/>
    <w:rsid w:val="00916892"/>
    <w:rsid w:val="00923D7D"/>
    <w:rsid w:val="009508DF"/>
    <w:rsid w:val="00950DAC"/>
    <w:rsid w:val="00954A07"/>
    <w:rsid w:val="009910D2"/>
    <w:rsid w:val="00997F14"/>
    <w:rsid w:val="009A78D9"/>
    <w:rsid w:val="009B61A7"/>
    <w:rsid w:val="009C3E31"/>
    <w:rsid w:val="009C485D"/>
    <w:rsid w:val="009C54AE"/>
    <w:rsid w:val="009C788E"/>
    <w:rsid w:val="009D3F3B"/>
    <w:rsid w:val="009E0543"/>
    <w:rsid w:val="009E1997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28"/>
    <w:rsid w:val="00A43BF6"/>
    <w:rsid w:val="00A53FA5"/>
    <w:rsid w:val="00A54817"/>
    <w:rsid w:val="00A601C8"/>
    <w:rsid w:val="00A60799"/>
    <w:rsid w:val="00A84C85"/>
    <w:rsid w:val="00A97DE1"/>
    <w:rsid w:val="00AA1693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1D83"/>
    <w:rsid w:val="00AF2C1E"/>
    <w:rsid w:val="00B04D12"/>
    <w:rsid w:val="00B06142"/>
    <w:rsid w:val="00B135B1"/>
    <w:rsid w:val="00B1435F"/>
    <w:rsid w:val="00B169D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D7709"/>
    <w:rsid w:val="00CE5BAC"/>
    <w:rsid w:val="00CE7CAF"/>
    <w:rsid w:val="00CF25BE"/>
    <w:rsid w:val="00CF78ED"/>
    <w:rsid w:val="00D02B25"/>
    <w:rsid w:val="00D02EBA"/>
    <w:rsid w:val="00D048BF"/>
    <w:rsid w:val="00D17C3C"/>
    <w:rsid w:val="00D2458D"/>
    <w:rsid w:val="00D26B2C"/>
    <w:rsid w:val="00D3397B"/>
    <w:rsid w:val="00D352C9"/>
    <w:rsid w:val="00D425B2"/>
    <w:rsid w:val="00D428D6"/>
    <w:rsid w:val="00D552B2"/>
    <w:rsid w:val="00D608D1"/>
    <w:rsid w:val="00D7004A"/>
    <w:rsid w:val="00D74119"/>
    <w:rsid w:val="00D8075B"/>
    <w:rsid w:val="00D8678B"/>
    <w:rsid w:val="00DA2114"/>
    <w:rsid w:val="00DC2618"/>
    <w:rsid w:val="00DC5AF9"/>
    <w:rsid w:val="00DE09C0"/>
    <w:rsid w:val="00DE4A14"/>
    <w:rsid w:val="00DF320D"/>
    <w:rsid w:val="00DF71C8"/>
    <w:rsid w:val="00E02C83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358F"/>
    <w:rsid w:val="00F17567"/>
    <w:rsid w:val="00F27A7B"/>
    <w:rsid w:val="00F526AF"/>
    <w:rsid w:val="00F617C3"/>
    <w:rsid w:val="00F61A26"/>
    <w:rsid w:val="00F7066B"/>
    <w:rsid w:val="00F717C7"/>
    <w:rsid w:val="00F83B28"/>
    <w:rsid w:val="00F974DA"/>
    <w:rsid w:val="00FA46E5"/>
    <w:rsid w:val="00FB734A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21194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135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irecc.va.gov/visn16/cbt-strategies-guide.a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5C77B7-E5E4-4A6F-B7B8-06A7BFFC4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145</TotalTime>
  <Pages>5</Pages>
  <Words>1164</Words>
  <Characters>6984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41</cp:revision>
  <cp:lastPrinted>2019-02-06T12:12:00Z</cp:lastPrinted>
  <dcterms:created xsi:type="dcterms:W3CDTF">2019-03-06T14:29:00Z</dcterms:created>
  <dcterms:modified xsi:type="dcterms:W3CDTF">2024-09-19T12:15:00Z</dcterms:modified>
</cp:coreProperties>
</file>