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2367D382" w:rsidRDefault="00997F14" w14:paraId="6C209650" w14:textId="31394657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2367D382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367D382" w:rsidR="00D8678B">
        <w:rPr>
          <w:rFonts w:ascii="Corbel" w:hAnsi="Corbel"/>
          <w:i w:val="1"/>
          <w:iCs w:val="1"/>
        </w:rPr>
        <w:t xml:space="preserve">Załącznik nr </w:t>
      </w:r>
      <w:r w:rsidRPr="2367D382" w:rsidR="006F31E2">
        <w:rPr>
          <w:rFonts w:ascii="Corbel" w:hAnsi="Corbel"/>
          <w:i w:val="1"/>
          <w:iCs w:val="1"/>
        </w:rPr>
        <w:t>1.5</w:t>
      </w:r>
      <w:r w:rsidRPr="2367D382" w:rsidR="00D8678B">
        <w:rPr>
          <w:rFonts w:ascii="Corbel" w:hAnsi="Corbel"/>
          <w:i w:val="1"/>
          <w:iCs w:val="1"/>
        </w:rPr>
        <w:t xml:space="preserve"> do Zarządzenia</w:t>
      </w:r>
      <w:r w:rsidRPr="2367D382" w:rsidR="002A22BF">
        <w:rPr>
          <w:rFonts w:ascii="Corbel" w:hAnsi="Corbel"/>
          <w:i w:val="1"/>
          <w:iCs w:val="1"/>
        </w:rPr>
        <w:t xml:space="preserve"> Rektora </w:t>
      </w:r>
      <w:r w:rsidRPr="2367D382" w:rsidR="002A22BF">
        <w:rPr>
          <w:rFonts w:ascii="Corbel" w:hAnsi="Corbel"/>
          <w:i w:val="1"/>
          <w:iCs w:val="1"/>
        </w:rPr>
        <w:t xml:space="preserve">UR </w:t>
      </w:r>
      <w:r w:rsidRPr="2367D382" w:rsidR="00CD6897">
        <w:rPr>
          <w:rFonts w:ascii="Corbel" w:hAnsi="Corbel"/>
          <w:i w:val="1"/>
          <w:iCs w:val="1"/>
        </w:rPr>
        <w:t>nr</w:t>
      </w:r>
      <w:r w:rsidRPr="2367D382" w:rsidR="00CD6897">
        <w:rPr>
          <w:rFonts w:ascii="Corbel" w:hAnsi="Corbel"/>
          <w:i w:val="1"/>
          <w:iCs w:val="1"/>
        </w:rPr>
        <w:t xml:space="preserve"> </w:t>
      </w:r>
      <w:r w:rsidRPr="2367D382" w:rsidR="00C110BC">
        <w:rPr>
          <w:rFonts w:ascii="Corbel" w:hAnsi="Corbel"/>
          <w:i w:val="1"/>
          <w:iCs w:val="1"/>
        </w:rPr>
        <w:t>7</w:t>
      </w:r>
      <w:r w:rsidRPr="2367D382" w:rsidR="00F17567">
        <w:rPr>
          <w:rFonts w:ascii="Corbel" w:hAnsi="Corbel"/>
          <w:i w:val="1"/>
          <w:iCs w:val="1"/>
        </w:rPr>
        <w:t>/20</w:t>
      </w:r>
      <w:r w:rsidRPr="2367D382" w:rsidR="00C110BC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3ACFB935" w:rsidRDefault="0071620A" w14:paraId="58D9685F" w14:textId="48F3EF05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3ACFB935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3ACFB935" w:rsidR="0085747A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Pr="3ACFB935" w:rsidR="00331EFF">
        <w:rPr>
          <w:rFonts w:ascii="Corbel" w:hAnsi="Corbel"/>
          <w:i/>
          <w:iCs/>
          <w:smallCaps/>
          <w:sz w:val="24"/>
          <w:szCs w:val="24"/>
        </w:rPr>
        <w:t>20</w:t>
      </w:r>
      <w:r w:rsidR="005F44E7">
        <w:rPr>
          <w:rFonts w:ascii="Corbel" w:hAnsi="Corbel"/>
          <w:i/>
          <w:iCs/>
          <w:smallCaps/>
          <w:sz w:val="24"/>
          <w:szCs w:val="24"/>
        </w:rPr>
        <w:t>2</w:t>
      </w:r>
      <w:r w:rsidR="0099004A">
        <w:rPr>
          <w:rFonts w:ascii="Corbel" w:hAnsi="Corbel"/>
          <w:i/>
          <w:iCs/>
          <w:smallCaps/>
          <w:sz w:val="24"/>
          <w:szCs w:val="24"/>
        </w:rPr>
        <w:t>4</w:t>
      </w:r>
      <w:r w:rsidRPr="3ACFB935" w:rsidR="58356DB1">
        <w:rPr>
          <w:rFonts w:ascii="Corbel" w:hAnsi="Corbel"/>
          <w:i/>
          <w:iCs/>
          <w:smallCaps/>
          <w:sz w:val="24"/>
          <w:szCs w:val="24"/>
        </w:rPr>
        <w:t>-</w:t>
      </w:r>
      <w:r w:rsidRPr="3ACFB935" w:rsidR="00331EFF">
        <w:rPr>
          <w:rFonts w:ascii="Corbel" w:hAnsi="Corbel"/>
          <w:i/>
          <w:iCs/>
          <w:smallCaps/>
          <w:sz w:val="24"/>
          <w:szCs w:val="24"/>
        </w:rPr>
        <w:t>202</w:t>
      </w:r>
      <w:r w:rsidR="0099004A">
        <w:rPr>
          <w:rFonts w:ascii="Corbel" w:hAnsi="Corbel"/>
          <w:i/>
          <w:iCs/>
          <w:smallCaps/>
          <w:sz w:val="24"/>
          <w:szCs w:val="24"/>
        </w:rPr>
        <w:t>7</w:t>
      </w:r>
    </w:p>
    <w:p w:rsidR="0085747A" w:rsidP="00EA4832" w:rsidRDefault="00EA4832" w14:paraId="24E8696B" w14:textId="66D5424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2367D382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2367D382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2367D38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0F05DE12" w14:textId="5A7A4EC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A5E4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501E75">
        <w:rPr>
          <w:rFonts w:ascii="Corbel" w:hAnsi="Corbel"/>
          <w:sz w:val="20"/>
          <w:szCs w:val="20"/>
        </w:rPr>
        <w:t>202</w:t>
      </w:r>
      <w:r w:rsidR="0099004A">
        <w:rPr>
          <w:rFonts w:ascii="Corbel" w:hAnsi="Corbel"/>
          <w:sz w:val="20"/>
          <w:szCs w:val="20"/>
        </w:rPr>
        <w:t>5</w:t>
      </w:r>
      <w:r w:rsidR="0099156A">
        <w:rPr>
          <w:rFonts w:ascii="Corbel" w:hAnsi="Corbel"/>
          <w:sz w:val="20"/>
          <w:szCs w:val="20"/>
        </w:rPr>
        <w:t>/202</w:t>
      </w:r>
      <w:r w:rsidR="0099004A">
        <w:rPr>
          <w:rFonts w:ascii="Corbel" w:hAnsi="Corbel"/>
          <w:sz w:val="20"/>
          <w:szCs w:val="20"/>
        </w:rPr>
        <w:t>6</w:t>
      </w:r>
    </w:p>
    <w:p w:rsidRPr="009C54AE" w:rsidR="0085747A" w:rsidP="009C54AE" w:rsidRDefault="0085747A" w14:paraId="672A665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430F21" w:rsidTr="00696743" w14:paraId="4AD34995" w14:textId="77777777">
        <w:tc>
          <w:tcPr>
            <w:tcW w:w="2694" w:type="dxa"/>
            <w:vAlign w:val="center"/>
          </w:tcPr>
          <w:p w:rsidRPr="00A4478E" w:rsidR="00430F21" w:rsidP="00696743" w:rsidRDefault="00430F21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5A5E46" w:rsidR="00430F21" w:rsidP="00696743" w:rsidRDefault="00430F21" w14:paraId="68F4640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A5E46">
              <w:rPr>
                <w:rFonts w:ascii="Corbel" w:hAnsi="Corbel"/>
                <w:sz w:val="24"/>
                <w:szCs w:val="24"/>
              </w:rPr>
              <w:t>Prawo rodzinne i opiekuńcze</w:t>
            </w:r>
          </w:p>
        </w:tc>
      </w:tr>
      <w:tr w:rsidRPr="009C54AE" w:rsidR="00430F21" w:rsidTr="00696743" w14:paraId="360114FF" w14:textId="77777777">
        <w:tc>
          <w:tcPr>
            <w:tcW w:w="2694" w:type="dxa"/>
            <w:vAlign w:val="center"/>
          </w:tcPr>
          <w:p w:rsidRPr="00A4478E" w:rsidR="00430F21" w:rsidP="00696743" w:rsidRDefault="00430F21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9C54AE" w:rsidR="00430F21" w:rsidP="00696743" w:rsidRDefault="0099004A" w14:paraId="70910FF3" w14:textId="12DE55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004A">
              <w:rPr>
                <w:rFonts w:ascii="Corbel" w:hAnsi="Corbel"/>
                <w:b w:val="0"/>
                <w:sz w:val="24"/>
                <w:szCs w:val="24"/>
              </w:rPr>
              <w:t>P1S[3]K_16</w:t>
            </w:r>
          </w:p>
        </w:tc>
      </w:tr>
      <w:tr w:rsidRPr="009C54AE" w:rsidR="00430F21" w:rsidTr="00696743" w14:paraId="5C0172EC" w14:textId="77777777">
        <w:tc>
          <w:tcPr>
            <w:tcW w:w="2694" w:type="dxa"/>
            <w:vAlign w:val="center"/>
          </w:tcPr>
          <w:p w:rsidRPr="00A4478E" w:rsidR="00430F21" w:rsidP="00696743" w:rsidRDefault="00430F21" w14:paraId="249A5C1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9C54AE" w:rsidR="00430F21" w:rsidP="00696743" w:rsidRDefault="00430F21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430F21" w:rsidTr="00696743" w14:paraId="688ADA46" w14:textId="77777777">
        <w:tc>
          <w:tcPr>
            <w:tcW w:w="2694" w:type="dxa"/>
            <w:vAlign w:val="center"/>
          </w:tcPr>
          <w:p w:rsidRPr="00A4478E" w:rsidR="00430F21" w:rsidP="00696743" w:rsidRDefault="00430F21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430F21" w:rsidP="00696743" w:rsidRDefault="005A5E46" w14:paraId="6EA0F7F6" w14:textId="31DD4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5E46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430F21" w:rsidTr="00696743" w14:paraId="4DAAD0C5" w14:textId="77777777">
        <w:tc>
          <w:tcPr>
            <w:tcW w:w="2694" w:type="dxa"/>
            <w:vAlign w:val="center"/>
          </w:tcPr>
          <w:p w:rsidRPr="00A4478E" w:rsidR="00430F21" w:rsidP="00696743" w:rsidRDefault="00430F21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430F21" w:rsidP="0099156A" w:rsidRDefault="00430F21" w14:paraId="0966518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99156A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ocjalna</w:t>
            </w:r>
          </w:p>
        </w:tc>
      </w:tr>
      <w:tr w:rsidRPr="009C54AE" w:rsidR="00430F21" w:rsidTr="00696743" w14:paraId="1CF479FC" w14:textId="77777777">
        <w:tc>
          <w:tcPr>
            <w:tcW w:w="2694" w:type="dxa"/>
            <w:vAlign w:val="center"/>
          </w:tcPr>
          <w:p w:rsidRPr="00A4478E" w:rsidR="00430F21" w:rsidP="00696743" w:rsidRDefault="00430F21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430F21" w:rsidP="00696743" w:rsidRDefault="00430F21" w14:paraId="5402E9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430F21" w:rsidTr="00696743" w14:paraId="020B26A7" w14:textId="77777777">
        <w:tc>
          <w:tcPr>
            <w:tcW w:w="2694" w:type="dxa"/>
            <w:vAlign w:val="center"/>
          </w:tcPr>
          <w:p w:rsidRPr="00A4478E" w:rsidR="00430F21" w:rsidP="00696743" w:rsidRDefault="00430F21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430F21" w:rsidP="00696743" w:rsidRDefault="0099156A" w14:paraId="4FFABF2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30F2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430F21" w:rsidTr="00696743" w14:paraId="7081EB6B" w14:textId="77777777">
        <w:tc>
          <w:tcPr>
            <w:tcW w:w="2694" w:type="dxa"/>
            <w:vAlign w:val="center"/>
          </w:tcPr>
          <w:p w:rsidRPr="00A4478E" w:rsidR="00430F21" w:rsidP="00696743" w:rsidRDefault="00430F21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430F21" w:rsidP="00696743" w:rsidRDefault="0099156A" w14:paraId="6602712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30F2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Pr="009C54AE" w:rsidR="00430F21" w:rsidTr="00696743" w14:paraId="3E1D7E45" w14:textId="77777777">
        <w:tc>
          <w:tcPr>
            <w:tcW w:w="2694" w:type="dxa"/>
            <w:vAlign w:val="center"/>
          </w:tcPr>
          <w:p w:rsidRPr="00A4478E" w:rsidR="00430F21" w:rsidP="00696743" w:rsidRDefault="00430F21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9C54AE" w:rsidR="00430F21" w:rsidP="0099156A" w:rsidRDefault="00430F21" w14:paraId="09F676D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9156A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III</w:t>
            </w:r>
          </w:p>
        </w:tc>
      </w:tr>
      <w:tr w:rsidRPr="009C54AE" w:rsidR="00430F21" w:rsidTr="00696743" w14:paraId="5C0A4B7F" w14:textId="77777777">
        <w:tc>
          <w:tcPr>
            <w:tcW w:w="2694" w:type="dxa"/>
            <w:vAlign w:val="center"/>
          </w:tcPr>
          <w:p w:rsidRPr="00A4478E" w:rsidR="00430F21" w:rsidP="00696743" w:rsidRDefault="00430F21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430F21" w:rsidP="00696743" w:rsidRDefault="0099004A" w14:paraId="53A4BF8A" w14:textId="3C85DC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430F21" w:rsidTr="00696743" w14:paraId="73F51518" w14:textId="77777777">
        <w:tc>
          <w:tcPr>
            <w:tcW w:w="2694" w:type="dxa"/>
            <w:vAlign w:val="center"/>
          </w:tcPr>
          <w:p w:rsidRPr="00A4478E" w:rsidR="00430F21" w:rsidP="00696743" w:rsidRDefault="00430F21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430F21" w:rsidP="00696743" w:rsidRDefault="0099156A" w14:paraId="4176AF8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</w:t>
            </w:r>
            <w:r w:rsidR="00430F21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Pr="009C54AE" w:rsidR="00430F21" w:rsidTr="00696743" w14:paraId="2310BFDC" w14:textId="77777777">
        <w:tc>
          <w:tcPr>
            <w:tcW w:w="2694" w:type="dxa"/>
            <w:vAlign w:val="center"/>
          </w:tcPr>
          <w:p w:rsidRPr="00A4478E" w:rsidR="00430F21" w:rsidP="00696743" w:rsidRDefault="00430F21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430F21" w:rsidP="00696743" w:rsidRDefault="00430F21" w14:paraId="7A557CE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Pr="009C54AE" w:rsidR="00430F21" w:rsidTr="00696743" w14:paraId="05E44CC5" w14:textId="77777777">
        <w:tc>
          <w:tcPr>
            <w:tcW w:w="2694" w:type="dxa"/>
            <w:vAlign w:val="center"/>
          </w:tcPr>
          <w:p w:rsidRPr="00A4478E" w:rsidR="00430F21" w:rsidP="00696743" w:rsidRDefault="00430F21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430F21" w:rsidP="00696743" w:rsidRDefault="00430F21" w14:paraId="067447C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:rsidRPr="009C54AE" w:rsidR="0085747A" w:rsidP="009C54AE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2EB378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2367D382" w14:paraId="4A00F406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A1503"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A1503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0A1503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A1503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0A1503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A1503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A1503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0A150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A1503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A1503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A1503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A1503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0A150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A1503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A1503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A1503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A1503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0A150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A1503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A1503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A1503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A1503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0A150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A1503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A1503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A1503" w:rsidR="00015B8F" w:rsidP="009C54AE" w:rsidRDefault="00015B8F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A1503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Pr="000A1503" w:rsidR="00B90885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0A1503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Pr="009C54AE" w:rsidR="00015B8F" w:rsidTr="2367D382" w14:paraId="120F4708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9156A" w:rsidRDefault="00537973" w14:paraId="69CE75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501E75" w14:paraId="5007C90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030F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0061E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537973" w14:paraId="5FCD5E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4B94D5A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99156A" w14:paraId="679C296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99156A" w:rsidR="00331EFF">
        <w:rPr>
          <w:rFonts w:hint="eastAsia" w:ascii="MS Gothic" w:hAnsi="MS Gothic" w:eastAsia="MS Gothic" w:cs="MS Gothic"/>
          <w:szCs w:val="24"/>
        </w:rPr>
        <w:t>x</w:t>
      </w:r>
      <w:r w:rsidR="00331EFF"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386692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DEEC66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2367D382" w:rsidRDefault="00E22FBC" w14:paraId="35295C78" w14:textId="2BF27B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367D382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367D382" w:rsidR="00E22FBC">
        <w:rPr>
          <w:rFonts w:ascii="Corbel" w:hAnsi="Corbel"/>
          <w:caps w:val="0"/>
          <w:smallCaps w:val="0"/>
        </w:rPr>
        <w:t>For</w:t>
      </w:r>
      <w:r w:rsidRPr="2367D382" w:rsidR="00445970">
        <w:rPr>
          <w:rFonts w:ascii="Corbel" w:hAnsi="Corbel"/>
          <w:caps w:val="0"/>
          <w:smallCaps w:val="0"/>
        </w:rPr>
        <w:t xml:space="preserve">ma zaliczenia </w:t>
      </w:r>
      <w:r w:rsidRPr="2367D382" w:rsidR="00445970">
        <w:rPr>
          <w:rFonts w:ascii="Corbel" w:hAnsi="Corbel"/>
          <w:caps w:val="0"/>
          <w:smallCaps w:val="0"/>
        </w:rPr>
        <w:t xml:space="preserve">przedmiotu </w:t>
      </w:r>
      <w:r w:rsidRPr="2367D382" w:rsidR="00E22FBC">
        <w:rPr>
          <w:rFonts w:ascii="Corbel" w:hAnsi="Corbel"/>
          <w:caps w:val="0"/>
          <w:smallCaps w:val="0"/>
        </w:rPr>
        <w:t>(</w:t>
      </w:r>
      <w:r w:rsidRPr="2367D382" w:rsidR="00E22FBC">
        <w:rPr>
          <w:rFonts w:ascii="Corbel" w:hAnsi="Corbel"/>
          <w:caps w:val="0"/>
          <w:smallCaps w:val="0"/>
        </w:rPr>
        <w:t xml:space="preserve">z toku) </w:t>
      </w:r>
      <w:r w:rsidRPr="2367D382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9C54AE" w:rsidP="009C54AE" w:rsidRDefault="009C54AE" w14:paraId="3656B9A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3ACFB935" w:rsidRDefault="53971AE6" w14:paraId="45FB0818" w14:textId="4ABEE6C7">
      <w:pPr>
        <w:pStyle w:val="Punktygwne"/>
        <w:spacing w:before="0" w:after="0"/>
        <w:rPr>
          <w:rFonts w:ascii="Corbel" w:hAnsi="Corbel"/>
          <w:b w:val="0"/>
        </w:rPr>
      </w:pPr>
      <w:r w:rsidRPr="3ACFB935">
        <w:rPr>
          <w:rFonts w:ascii="Corbel" w:hAnsi="Corbel"/>
          <w:b w:val="0"/>
        </w:rPr>
        <w:t>ZALICZENIE Z OCENĄ</w:t>
      </w:r>
    </w:p>
    <w:p w:rsidR="3ACFB935" w:rsidP="3ACFB935" w:rsidRDefault="3ACFB935" w14:paraId="0E2BA41D" w14:textId="2122B93F">
      <w:pPr>
        <w:pStyle w:val="Punktygwne"/>
        <w:spacing w:before="0" w:after="0"/>
        <w:rPr>
          <w:rFonts w:ascii="Corbel" w:hAnsi="Corbel"/>
          <w:b w:val="0"/>
        </w:rPr>
      </w:pPr>
    </w:p>
    <w:p w:rsidR="00E960BB" w:rsidP="009C54AE" w:rsidRDefault="0085747A" w14:paraId="261BAAD1" w14:textId="6FB2742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5A5E46" w:rsidP="009C54AE" w:rsidRDefault="005A5E46" w14:paraId="2C1E817D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46F3B2A1" w14:textId="77777777">
        <w:tc>
          <w:tcPr>
            <w:tcW w:w="9670" w:type="dxa"/>
          </w:tcPr>
          <w:p w:rsidRPr="009C54AE" w:rsidR="0085747A" w:rsidP="0099156A" w:rsidRDefault="0099156A" w14:paraId="761403B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przedmiotów: „Teoria pracy socjalnej”, „Aksjologia pracy socjalnej”, „Wprowadzenie do pracy socjalnej”</w:t>
            </w:r>
          </w:p>
        </w:tc>
      </w:tr>
    </w:tbl>
    <w:p w:rsidR="00153C41" w:rsidP="009C54AE" w:rsidRDefault="00153C41" w14:paraId="049F31C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2367D382" w:rsidRDefault="2367D382" w14:paraId="09007C3C" w14:textId="4421AD64">
      <w:r>
        <w:br w:type="page"/>
      </w:r>
    </w:p>
    <w:p w:rsidRPr="00C05F44" w:rsidR="0085747A" w:rsidP="2367D382" w:rsidRDefault="0071620A" w14:paraId="7DB6D4EE" w14:textId="6E24393F">
      <w:pPr>
        <w:pStyle w:val="Punktygwne"/>
        <w:spacing w:before="0" w:after="0"/>
        <w:rPr>
          <w:rFonts w:ascii="Corbel" w:hAnsi="Corbel"/>
        </w:rPr>
      </w:pPr>
      <w:r w:rsidRPr="2367D382" w:rsidR="0071620A">
        <w:rPr>
          <w:rFonts w:ascii="Corbel" w:hAnsi="Corbel"/>
        </w:rPr>
        <w:t>3.</w:t>
      </w:r>
      <w:r w:rsidRPr="2367D382" w:rsidR="0085747A">
        <w:rPr>
          <w:rFonts w:ascii="Corbel" w:hAnsi="Corbel"/>
        </w:rPr>
        <w:t xml:space="preserve"> </w:t>
      </w:r>
      <w:r w:rsidRPr="2367D382" w:rsidR="00A84C85">
        <w:rPr>
          <w:rFonts w:ascii="Corbel" w:hAnsi="Corbel"/>
        </w:rPr>
        <w:t xml:space="preserve">cele, efekty uczenia </w:t>
      </w:r>
      <w:r w:rsidRPr="2367D382" w:rsidR="00A84C85">
        <w:rPr>
          <w:rFonts w:ascii="Corbel" w:hAnsi="Corbel"/>
        </w:rPr>
        <w:t>się</w:t>
      </w:r>
      <w:r w:rsidRPr="2367D382" w:rsidR="0085747A">
        <w:rPr>
          <w:rFonts w:ascii="Corbel" w:hAnsi="Corbel"/>
        </w:rPr>
        <w:t>,</w:t>
      </w:r>
      <w:r w:rsidRPr="2367D382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5312826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2486C0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F030F6" w:rsidTr="650633C6" w14:paraId="53B8AC08" w14:textId="77777777">
        <w:tc>
          <w:tcPr>
            <w:tcW w:w="851" w:type="dxa"/>
            <w:vAlign w:val="center"/>
          </w:tcPr>
          <w:p w:rsidRPr="00F14118" w:rsidR="00F030F6" w:rsidP="00696743" w:rsidRDefault="00F030F6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9156A" w:rsidR="00F030F6" w:rsidP="650633C6" w:rsidRDefault="00EC6775" w14:paraId="24FD2E1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50633C6">
              <w:rPr>
                <w:rStyle w:val="wrtext"/>
                <w:rFonts w:ascii="Corbel" w:hAnsi="Corbel"/>
                <w:sz w:val="24"/>
                <w:szCs w:val="24"/>
              </w:rPr>
              <w:t>Zapoznanie studenta z podstawowymi zagadnienia</w:t>
            </w:r>
            <w:r w:rsidRPr="650633C6" w:rsidR="0099156A">
              <w:rPr>
                <w:rStyle w:val="wrtext"/>
                <w:rFonts w:ascii="Corbel" w:hAnsi="Corbel"/>
                <w:sz w:val="24"/>
                <w:szCs w:val="24"/>
              </w:rPr>
              <w:t>mi</w:t>
            </w:r>
            <w:r w:rsidRPr="650633C6">
              <w:rPr>
                <w:rStyle w:val="wrtext"/>
                <w:rFonts w:ascii="Corbel" w:hAnsi="Corbel"/>
                <w:sz w:val="24"/>
                <w:szCs w:val="24"/>
              </w:rPr>
              <w:t>, pojęcia</w:t>
            </w:r>
            <w:r w:rsidRPr="650633C6" w:rsidR="0099156A">
              <w:rPr>
                <w:rStyle w:val="wrtext"/>
                <w:rFonts w:ascii="Corbel" w:hAnsi="Corbel"/>
                <w:sz w:val="24"/>
                <w:szCs w:val="24"/>
              </w:rPr>
              <w:t>mi</w:t>
            </w:r>
            <w:r w:rsidRPr="650633C6">
              <w:rPr>
                <w:rStyle w:val="wrtext"/>
                <w:rFonts w:ascii="Corbel" w:hAnsi="Corbel"/>
                <w:sz w:val="24"/>
                <w:szCs w:val="24"/>
              </w:rPr>
              <w:t xml:space="preserve"> i inst</w:t>
            </w:r>
            <w:r w:rsidRPr="650633C6" w:rsidR="0099156A">
              <w:rPr>
                <w:rStyle w:val="wrtext"/>
                <w:rFonts w:ascii="Corbel" w:hAnsi="Corbel"/>
                <w:sz w:val="24"/>
                <w:szCs w:val="24"/>
              </w:rPr>
              <w:t>ytucjami prawa, a </w:t>
            </w:r>
            <w:r w:rsidRPr="650633C6">
              <w:rPr>
                <w:rStyle w:val="wrtext"/>
                <w:rFonts w:ascii="Corbel" w:hAnsi="Corbel"/>
                <w:sz w:val="24"/>
                <w:szCs w:val="24"/>
              </w:rPr>
              <w:t>w szczególności z regulacjami prawa rodzinnego, prawa dotyczącego rodziny oraz prawa opiekuńcze</w:t>
            </w:r>
            <w:r w:rsidRPr="650633C6" w:rsidR="0099156A">
              <w:rPr>
                <w:rStyle w:val="wrtext"/>
                <w:rFonts w:ascii="Corbel" w:hAnsi="Corbel"/>
                <w:sz w:val="24"/>
                <w:szCs w:val="24"/>
              </w:rPr>
              <w:t>go</w:t>
            </w:r>
          </w:p>
        </w:tc>
      </w:tr>
      <w:tr w:rsidRPr="009C54AE" w:rsidR="00F030F6" w:rsidTr="650633C6" w14:paraId="281FE808" w14:textId="77777777">
        <w:tc>
          <w:tcPr>
            <w:tcW w:w="851" w:type="dxa"/>
            <w:vAlign w:val="center"/>
          </w:tcPr>
          <w:p w:rsidRPr="00F14118" w:rsidR="00F030F6" w:rsidP="00696743" w:rsidRDefault="00F030F6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14118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99156A" w:rsidR="00F030F6" w:rsidP="650633C6" w:rsidRDefault="0099156A" w14:paraId="4F4B6DF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650633C6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650633C6">
              <w:rPr>
                <w:rStyle w:val="wrtext"/>
                <w:rFonts w:ascii="Corbel" w:hAnsi="Corbel"/>
                <w:b w:val="0"/>
                <w:sz w:val="24"/>
                <w:szCs w:val="24"/>
              </w:rPr>
              <w:t>yposażenie</w:t>
            </w:r>
            <w:r w:rsidRPr="650633C6" w:rsidR="00EC6775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 studentów w wiedzę dotyczącą podstawowych problemów prawa rodzinnego</w:t>
            </w:r>
            <w:r w:rsidRPr="650633C6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:</w:t>
            </w:r>
            <w:r w:rsidRPr="650633C6" w:rsidR="00EC6775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 opieki i kurateli, prawa małżeńskiego, pochodzeni</w:t>
            </w:r>
            <w:r w:rsidRPr="650633C6" w:rsidR="004071AE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a</w:t>
            </w:r>
            <w:r w:rsidRPr="650633C6" w:rsidR="00EC6775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 dziecka, władzy rodzicielskiej, przysposobienia, pieczy zastępczej, obowiązku alimentacyjnego</w:t>
            </w:r>
          </w:p>
        </w:tc>
      </w:tr>
      <w:tr w:rsidRPr="009C54AE" w:rsidR="00F030F6" w:rsidTr="650633C6" w14:paraId="3224C460" w14:textId="77777777">
        <w:tc>
          <w:tcPr>
            <w:tcW w:w="851" w:type="dxa"/>
            <w:vAlign w:val="center"/>
          </w:tcPr>
          <w:p w:rsidRPr="00F14118" w:rsidR="00F030F6" w:rsidP="00696743" w:rsidRDefault="00F030F6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99156A" w:rsidR="00F030F6" w:rsidP="650633C6" w:rsidRDefault="004071AE" w14:paraId="5E5E410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650633C6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650633C6" w:rsidR="00EC6775">
              <w:rPr>
                <w:rStyle w:val="wrtext"/>
                <w:rFonts w:ascii="Corbel" w:hAnsi="Corbel"/>
                <w:b w:val="0"/>
                <w:sz w:val="24"/>
                <w:szCs w:val="24"/>
              </w:rPr>
              <w:t>kazanie charakterystycznych dla tej gałęzi prawa instytucji oraz procedur postępowania przed organami przyznającymi świadczenia</w:t>
            </w:r>
          </w:p>
        </w:tc>
      </w:tr>
      <w:tr w:rsidRPr="009C54AE" w:rsidR="00F030F6" w:rsidTr="650633C6" w14:paraId="41012D06" w14:textId="77777777">
        <w:tc>
          <w:tcPr>
            <w:tcW w:w="851" w:type="dxa"/>
            <w:vAlign w:val="center"/>
          </w:tcPr>
          <w:p w:rsidRPr="00F14118" w:rsidR="00F030F6" w:rsidP="00696743" w:rsidRDefault="00F030F6" w14:paraId="7C12F91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:rsidRPr="0099156A" w:rsidR="00F030F6" w:rsidP="650633C6" w:rsidRDefault="004071AE" w14:paraId="74C76AD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650633C6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Pr="650633C6" w:rsidR="00EC6775">
              <w:rPr>
                <w:rStyle w:val="wrtext"/>
                <w:rFonts w:ascii="Corbel" w:hAnsi="Corbel"/>
                <w:b w:val="0"/>
                <w:sz w:val="24"/>
                <w:szCs w:val="24"/>
              </w:rPr>
              <w:t>dobycie przez studenta umiejętności posługiwania się tekstem prawnym, poprawnej interpretacji przepisów prawa oraz zastosowania uzyskanej wiedzy przy rozwiązywaniu zadanych problemów praktycznych.</w:t>
            </w:r>
          </w:p>
        </w:tc>
      </w:tr>
    </w:tbl>
    <w:p w:rsidRPr="009C54AE" w:rsidR="0085747A" w:rsidP="009C54AE" w:rsidRDefault="0085747A" w14:paraId="4101652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7F4242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B99056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650633C6" w14:paraId="61F38664" w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F030F6" w:rsidTr="650633C6" w14:paraId="2DE2F6E6" w14:textId="77777777">
        <w:tc>
          <w:tcPr>
            <w:tcW w:w="1701" w:type="dxa"/>
          </w:tcPr>
          <w:p w:rsidRPr="009C54AE" w:rsidR="00F030F6" w:rsidP="00696743" w:rsidRDefault="00F030F6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9C54AE" w:rsidR="00F93C82" w:rsidP="650633C6" w:rsidRDefault="00F93C82" w14:paraId="55C73894" w14:textId="77777777">
            <w:pPr>
              <w:jc w:val="both"/>
              <w:rPr>
                <w:rFonts w:ascii="Corbel" w:hAnsi="Corbel" w:eastAsia="Corbel" w:cs="Corbel"/>
                <w:b/>
                <w:bCs/>
                <w:smallCaps/>
                <w:sz w:val="24"/>
                <w:szCs w:val="24"/>
              </w:rPr>
            </w:pPr>
            <w:r w:rsidRPr="650633C6">
              <w:rPr>
                <w:rStyle w:val="wrtext"/>
                <w:rFonts w:ascii="Corbel" w:hAnsi="Corbel" w:eastAsia="Corbel" w:cs="Corbel"/>
                <w:sz w:val="24"/>
                <w:szCs w:val="24"/>
              </w:rPr>
              <w:t xml:space="preserve">Student </w:t>
            </w:r>
            <w:r w:rsidRPr="650633C6" w:rsidR="00466A9B">
              <w:rPr>
                <w:rStyle w:val="wrtext"/>
                <w:rFonts w:ascii="Corbel" w:hAnsi="Corbel" w:eastAsia="Corbel" w:cs="Corbel"/>
                <w:sz w:val="24"/>
                <w:szCs w:val="24"/>
              </w:rPr>
              <w:t>zna znaczenie i potrafi z</w:t>
            </w:r>
            <w:r w:rsidRPr="650633C6" w:rsidR="00F207DC">
              <w:rPr>
                <w:rStyle w:val="wrtext"/>
                <w:rFonts w:ascii="Corbel" w:hAnsi="Corbel" w:eastAsia="Corbel" w:cs="Corbel"/>
                <w:sz w:val="24"/>
                <w:szCs w:val="24"/>
              </w:rPr>
              <w:t>definiować podstawowe pojęcia i </w:t>
            </w:r>
            <w:r w:rsidRPr="650633C6" w:rsidR="00466A9B">
              <w:rPr>
                <w:rStyle w:val="wrtext"/>
                <w:rFonts w:ascii="Corbel" w:hAnsi="Corbel" w:eastAsia="Corbel" w:cs="Corbel"/>
                <w:sz w:val="24"/>
                <w:szCs w:val="24"/>
              </w:rPr>
              <w:t>instytucja prawa, ze szczególnym uwzględnieniem prawa rodzinnego, opiekuńczego i dotyczącego rodziny</w:t>
            </w:r>
          </w:p>
        </w:tc>
        <w:tc>
          <w:tcPr>
            <w:tcW w:w="1873" w:type="dxa"/>
          </w:tcPr>
          <w:p w:rsidRPr="009C54AE" w:rsidR="00F030F6" w:rsidP="00696743" w:rsidRDefault="00F030F6" w14:paraId="3C6F60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KW_11</w:t>
            </w:r>
          </w:p>
        </w:tc>
      </w:tr>
      <w:tr w:rsidRPr="009C54AE" w:rsidR="00F030F6" w:rsidTr="650633C6" w14:paraId="0ACDDAE7" w14:textId="77777777">
        <w:tc>
          <w:tcPr>
            <w:tcW w:w="1701" w:type="dxa"/>
          </w:tcPr>
          <w:p w:rsidRPr="009C54AE" w:rsidR="00F030F6" w:rsidP="00696743" w:rsidRDefault="00F207DC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93C82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6096" w:type="dxa"/>
          </w:tcPr>
          <w:p w:rsidRPr="008158B8" w:rsidR="00F030F6" w:rsidP="650633C6" w:rsidRDefault="008158B8" w14:paraId="670051CA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eastAsia="pl-PL"/>
              </w:rPr>
            </w:pPr>
            <w:r w:rsidRPr="650633C6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Student posiada </w:t>
            </w:r>
            <w:r w:rsidRPr="650633C6" w:rsidR="00F93C82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umiejętności analizowania stanów</w:t>
            </w:r>
            <w:r w:rsidRPr="650633C6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 </w:t>
            </w:r>
            <w:r w:rsidRPr="650633C6" w:rsidR="00F207DC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faktycznych z </w:t>
            </w:r>
            <w:r w:rsidRPr="650633C6" w:rsidR="00F93C82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zakresu prawa rodzinnego. Ustala konsekwencje prawne</w:t>
            </w:r>
            <w:r w:rsidRPr="650633C6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 </w:t>
            </w:r>
            <w:r w:rsidRPr="650633C6" w:rsidR="00F93C82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podanego stanu faktycznego przez pryzmat</w:t>
            </w:r>
            <w:r w:rsidRPr="650633C6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 </w:t>
            </w:r>
            <w:r w:rsidRPr="650633C6" w:rsidR="00F93C82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instytucji z zakresu prawa rodz</w:t>
            </w:r>
            <w:r w:rsidRPr="650633C6" w:rsidR="00F207DC">
              <w:rPr>
                <w:rFonts w:ascii="Corbel" w:hAnsi="Corbel" w:eastAsia="Corbel" w:cs="Corbel"/>
                <w:sz w:val="24"/>
                <w:szCs w:val="24"/>
                <w:lang w:eastAsia="pl-PL"/>
              </w:rPr>
              <w:t xml:space="preserve">innego i </w:t>
            </w:r>
            <w:r w:rsidRPr="650633C6" w:rsidR="00F93C82">
              <w:rPr>
                <w:rFonts w:ascii="Corbel" w:hAnsi="Corbel" w:eastAsia="Corbel" w:cs="Corbel"/>
                <w:sz w:val="24"/>
                <w:szCs w:val="24"/>
                <w:lang w:eastAsia="pl-PL"/>
              </w:rPr>
              <w:t>rodzinnego</w:t>
            </w:r>
          </w:p>
        </w:tc>
        <w:tc>
          <w:tcPr>
            <w:tcW w:w="1873" w:type="dxa"/>
          </w:tcPr>
          <w:p w:rsidRPr="009C54AE" w:rsidR="00F030F6" w:rsidP="00696743" w:rsidRDefault="00F030F6" w14:paraId="49F5636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</w:tbl>
    <w:p w:rsidRPr="009C54AE" w:rsidR="0085747A" w:rsidP="009C54AE" w:rsidRDefault="0085747A" w14:paraId="1299C43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4E1D11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D0EF86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DDBEF00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5A5E46" w14:paraId="587EA2A8" w14:textId="77777777">
        <w:tc>
          <w:tcPr>
            <w:tcW w:w="9520" w:type="dxa"/>
          </w:tcPr>
          <w:p w:rsidRPr="009C54AE" w:rsidR="0085747A" w:rsidP="009C54AE" w:rsidRDefault="0085747A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5A5E46" w14:paraId="3461D779" w14:textId="77777777">
        <w:tc>
          <w:tcPr>
            <w:tcW w:w="9520" w:type="dxa"/>
          </w:tcPr>
          <w:p w:rsidRPr="009C54AE" w:rsidR="0085747A" w:rsidP="009C54AE" w:rsidRDefault="005A5E46" w14:paraId="3CF2D8B6" w14:textId="0C8BD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62EBF3C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2367D382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2367D382" w:rsidR="009F4610">
        <w:rPr>
          <w:rFonts w:ascii="Corbel" w:hAnsi="Corbel"/>
          <w:sz w:val="24"/>
          <w:szCs w:val="24"/>
        </w:rPr>
        <w:t xml:space="preserve">, </w:t>
      </w:r>
      <w:r w:rsidRPr="2367D382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0A1503" w:rsidTr="00696743" w14:paraId="55225495" w14:textId="77777777">
        <w:tc>
          <w:tcPr>
            <w:tcW w:w="9639" w:type="dxa"/>
          </w:tcPr>
          <w:p w:rsidRPr="009C54AE" w:rsidR="000A1503" w:rsidP="00696743" w:rsidRDefault="000A1503" w14:paraId="5D69D22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0A1503" w:rsidTr="00696743" w14:paraId="5FC8D4B5" w14:textId="77777777">
        <w:tc>
          <w:tcPr>
            <w:tcW w:w="9639" w:type="dxa"/>
          </w:tcPr>
          <w:p w:rsidRPr="004071AE" w:rsidR="000A1503" w:rsidP="004071AE" w:rsidRDefault="000A1503" w14:paraId="4E208125" w14:textId="77777777">
            <w:pPr>
              <w:ind w:left="360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>Ogólna charakterystyka prawa rodzinne</w:t>
            </w:r>
            <w:r w:rsidR="00F207DC">
              <w:rPr>
                <w:rFonts w:ascii="Corbel" w:hAnsi="Corbel"/>
                <w:sz w:val="24"/>
              </w:rPr>
              <w:t>go i opiekuńczego</w:t>
            </w:r>
          </w:p>
        </w:tc>
      </w:tr>
      <w:tr w:rsidRPr="009C54AE" w:rsidR="000A1503" w:rsidTr="00696743" w14:paraId="0D9B9998" w14:textId="77777777">
        <w:tc>
          <w:tcPr>
            <w:tcW w:w="9639" w:type="dxa"/>
          </w:tcPr>
          <w:p w:rsidRPr="004071AE" w:rsidR="000A1503" w:rsidP="004071AE" w:rsidRDefault="000A1503" w14:paraId="74E3F9AF" w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>Zawarcie małżeństwa i skutki tego zdarzenia</w:t>
            </w:r>
          </w:p>
        </w:tc>
      </w:tr>
      <w:tr w:rsidRPr="009C54AE" w:rsidR="000A1503" w:rsidTr="00696743" w14:paraId="0F69DBE8" w14:textId="77777777">
        <w:tc>
          <w:tcPr>
            <w:tcW w:w="9639" w:type="dxa"/>
          </w:tcPr>
          <w:p w:rsidRPr="004071AE" w:rsidR="000A1503" w:rsidP="004071AE" w:rsidRDefault="000A1503" w14:paraId="2ABD585C" w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lastRenderedPageBreak/>
              <w:t xml:space="preserve">Sposoby ustania małżeństwa i ich charakterystyka. </w:t>
            </w:r>
          </w:p>
        </w:tc>
      </w:tr>
      <w:tr w:rsidRPr="009C54AE" w:rsidR="000A1503" w:rsidTr="00696743" w14:paraId="793526EB" w14:textId="77777777">
        <w:tc>
          <w:tcPr>
            <w:tcW w:w="9639" w:type="dxa"/>
          </w:tcPr>
          <w:p w:rsidRPr="004071AE" w:rsidR="000A1503" w:rsidP="004071AE" w:rsidRDefault="000A1503" w14:paraId="2284D286" w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>Przesłanki orzeczenia rozwodu, charakterystyka postępowania rozwodowego</w:t>
            </w:r>
          </w:p>
        </w:tc>
      </w:tr>
      <w:tr w:rsidRPr="009C54AE" w:rsidR="000A1503" w:rsidTr="00696743" w14:paraId="68D4EDF5" w14:textId="77777777">
        <w:tc>
          <w:tcPr>
            <w:tcW w:w="9639" w:type="dxa"/>
          </w:tcPr>
          <w:p w:rsidRPr="004071AE" w:rsidR="000A1503" w:rsidP="004071AE" w:rsidRDefault="000A1503" w14:paraId="7E59B800" w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>Podstawy unieważnienia małżeństwa.</w:t>
            </w:r>
          </w:p>
        </w:tc>
      </w:tr>
      <w:tr w:rsidRPr="009C54AE" w:rsidR="000A1503" w:rsidTr="00696743" w14:paraId="5AA5C2DD" w14:textId="77777777">
        <w:tc>
          <w:tcPr>
            <w:tcW w:w="9639" w:type="dxa"/>
          </w:tcPr>
          <w:p w:rsidRPr="004071AE" w:rsidR="000A1503" w:rsidP="004071AE" w:rsidRDefault="000A1503" w14:paraId="259923FC" w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>Konwalidacja nieważnie zawartego małżeństwa.</w:t>
            </w:r>
          </w:p>
        </w:tc>
      </w:tr>
      <w:tr w:rsidRPr="009C54AE" w:rsidR="000A1503" w:rsidTr="00696743" w14:paraId="417E54A3" w14:textId="77777777">
        <w:tc>
          <w:tcPr>
            <w:tcW w:w="9639" w:type="dxa"/>
          </w:tcPr>
          <w:p w:rsidRPr="004071AE" w:rsidR="000A1503" w:rsidP="004071AE" w:rsidRDefault="000A1503" w14:paraId="0F449F70" w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>Separacja faktyczna i sądowa.</w:t>
            </w:r>
          </w:p>
          <w:p w:rsidRPr="004071AE" w:rsidR="000A1503" w:rsidP="004071AE" w:rsidRDefault="000A1503" w14:paraId="1BF7271B" w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>Charakterystyka ustrojów majątkowych małżeńskich.</w:t>
            </w:r>
          </w:p>
        </w:tc>
      </w:tr>
      <w:tr w:rsidRPr="009C54AE" w:rsidR="000A1503" w:rsidTr="00696743" w14:paraId="671ADFBA" w14:textId="77777777">
        <w:tc>
          <w:tcPr>
            <w:tcW w:w="9639" w:type="dxa"/>
          </w:tcPr>
          <w:p w:rsidRPr="004071AE" w:rsidR="000A1503" w:rsidP="004071AE" w:rsidRDefault="000A1503" w14:paraId="19C1676F" w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 xml:space="preserve">Charakterystyka macierzyństwa i ojcostwa. </w:t>
            </w:r>
          </w:p>
        </w:tc>
      </w:tr>
      <w:tr w:rsidRPr="009C54AE" w:rsidR="000A1503" w:rsidTr="00696743" w14:paraId="3840C8A9" w14:textId="77777777">
        <w:tc>
          <w:tcPr>
            <w:tcW w:w="9639" w:type="dxa"/>
          </w:tcPr>
          <w:p w:rsidRPr="004071AE" w:rsidR="000A1503" w:rsidP="004071AE" w:rsidRDefault="000A1503" w14:paraId="7D3E9BC0" w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 xml:space="preserve">Sposób ustalenia pochodzenia dziecka </w:t>
            </w:r>
          </w:p>
        </w:tc>
      </w:tr>
      <w:tr w:rsidRPr="009C54AE" w:rsidR="000A1503" w:rsidTr="00696743" w14:paraId="3C7349AD" w14:textId="77777777">
        <w:tc>
          <w:tcPr>
            <w:tcW w:w="9639" w:type="dxa"/>
          </w:tcPr>
          <w:p w:rsidRPr="004071AE" w:rsidR="000A1503" w:rsidP="004071AE" w:rsidRDefault="000A1503" w14:paraId="1D7CE1AE" w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 xml:space="preserve">Procedura adopcji dziecka. </w:t>
            </w:r>
          </w:p>
        </w:tc>
      </w:tr>
      <w:tr w:rsidRPr="009C54AE" w:rsidR="000A1503" w:rsidTr="00696743" w14:paraId="4C04ED3E" w14:textId="77777777">
        <w:tc>
          <w:tcPr>
            <w:tcW w:w="9639" w:type="dxa"/>
          </w:tcPr>
          <w:p w:rsidRPr="004071AE" w:rsidR="000A1503" w:rsidP="004071AE" w:rsidRDefault="000A1503" w14:paraId="321E01EF" w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>Omówienie przysposobienia pełnego, całkowitego i niepełnego,</w:t>
            </w:r>
          </w:p>
        </w:tc>
      </w:tr>
      <w:tr w:rsidRPr="009C54AE" w:rsidR="000A1503" w:rsidTr="00696743" w14:paraId="752C510D" w14:textId="77777777">
        <w:tc>
          <w:tcPr>
            <w:tcW w:w="9639" w:type="dxa"/>
          </w:tcPr>
          <w:p w:rsidRPr="004071AE" w:rsidR="000A1503" w:rsidP="004071AE" w:rsidRDefault="000A1503" w14:paraId="004EA9FB" w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>Obowiązek alimentacyjny w prawie rodzinnym i opiekuńczym,</w:t>
            </w:r>
          </w:p>
        </w:tc>
      </w:tr>
      <w:tr w:rsidRPr="009C54AE" w:rsidR="000A1503" w:rsidTr="00696743" w14:paraId="08B064B5" w14:textId="77777777">
        <w:tc>
          <w:tcPr>
            <w:tcW w:w="9639" w:type="dxa"/>
          </w:tcPr>
          <w:p w:rsidRPr="004071AE" w:rsidR="000A1503" w:rsidP="004071AE" w:rsidRDefault="000A1503" w14:paraId="6218BDE7" w14:textId="7777777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4071AE">
              <w:rPr>
                <w:rFonts w:ascii="Corbel" w:hAnsi="Corbel"/>
                <w:sz w:val="24"/>
              </w:rPr>
              <w:t>Charakterystyka opieki i kurateli na gruncie przepisów kodeksu rodzinnego i opiekuńczego</w:t>
            </w:r>
          </w:p>
        </w:tc>
      </w:tr>
    </w:tbl>
    <w:p w:rsidRPr="009C54AE" w:rsidR="0085747A" w:rsidP="009C54AE" w:rsidRDefault="0085747A" w14:paraId="5997CC1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1F0D56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P="009C54AE" w:rsidRDefault="00E960BB" w14:paraId="3FE9F23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4071AE" w:rsidR="00BE388F" w:rsidP="00BE388F" w:rsidRDefault="00BE388F" w14:paraId="2ADAB3E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4071AE">
        <w:rPr>
          <w:rFonts w:ascii="Corbel" w:hAnsi="Corbel"/>
          <w:b w:val="0"/>
          <w:i/>
          <w:smallCaps w:val="0"/>
          <w:szCs w:val="24"/>
        </w:rPr>
        <w:t>Ćwiczenia: analiza tekstów z dyskusją, praca w grupach, prezentacje</w:t>
      </w:r>
    </w:p>
    <w:p w:rsidR="00E960BB" w:rsidP="009C54AE" w:rsidRDefault="00E960BB" w14:paraId="1F72F64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BB9E25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Pr="009C54AE" w:rsidR="00310D6C" w:rsidTr="2367D382" w14:paraId="0F5FA409" w14:textId="77777777">
        <w:tc>
          <w:tcPr>
            <w:tcW w:w="2410" w:type="dxa"/>
            <w:tcMar/>
            <w:vAlign w:val="center"/>
          </w:tcPr>
          <w:p w:rsidRPr="009C54AE" w:rsidR="00310D6C" w:rsidP="00696743" w:rsidRDefault="00310D6C" w14:paraId="59C1A4F7" w14:textId="54EC99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  <w:r w:rsidR="005A5E46">
              <w:rPr>
                <w:rFonts w:ascii="Corbel" w:hAnsi="Corbel"/>
                <w:b w:val="0"/>
                <w:smallCaps w:val="0"/>
                <w:szCs w:val="24"/>
              </w:rPr>
              <w:t xml:space="preserve"> uczenia się </w:t>
            </w:r>
          </w:p>
        </w:tc>
        <w:tc>
          <w:tcPr>
            <w:tcW w:w="5103" w:type="dxa"/>
            <w:tcMar/>
            <w:vAlign w:val="center"/>
          </w:tcPr>
          <w:p w:rsidRPr="009C54AE" w:rsidR="00310D6C" w:rsidP="00696743" w:rsidRDefault="00310D6C" w14:paraId="14735787" w14:textId="747709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5A5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:rsidRPr="009C54AE" w:rsidR="00310D6C" w:rsidP="00696743" w:rsidRDefault="00310D6C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310D6C" w:rsidP="00696743" w:rsidRDefault="00310D6C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310D6C" w:rsidP="00696743" w:rsidRDefault="00310D6C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310D6C" w:rsidTr="2367D382" w14:paraId="5D0946E7" w14:textId="77777777">
        <w:tc>
          <w:tcPr>
            <w:tcW w:w="2410" w:type="dxa"/>
            <w:tcMar/>
          </w:tcPr>
          <w:p w:rsidRPr="009C54AE" w:rsidR="00310D6C" w:rsidP="00696743" w:rsidRDefault="00310D6C" w14:paraId="1EB017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  <w:tcMar/>
          </w:tcPr>
          <w:p w:rsidRPr="005E6E85" w:rsidR="00310D6C" w:rsidP="00696743" w:rsidRDefault="004071AE" w14:paraId="4F549125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Kolokwium</w:t>
            </w:r>
            <w:r w:rsidR="00310D6C">
              <w:rPr>
                <w:b w:val="0"/>
                <w:sz w:val="22"/>
              </w:rPr>
              <w:t>, Projekt</w:t>
            </w:r>
          </w:p>
        </w:tc>
        <w:tc>
          <w:tcPr>
            <w:tcW w:w="2126" w:type="dxa"/>
            <w:tcMar/>
          </w:tcPr>
          <w:p w:rsidRPr="005E6E85" w:rsidR="00310D6C" w:rsidP="00696743" w:rsidRDefault="00310D6C" w14:paraId="519FBBAE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ĆW</w:t>
            </w:r>
          </w:p>
        </w:tc>
      </w:tr>
      <w:tr w:rsidRPr="009C54AE" w:rsidR="00310D6C" w:rsidTr="2367D382" w14:paraId="20936100" w14:textId="77777777">
        <w:tc>
          <w:tcPr>
            <w:tcW w:w="2410" w:type="dxa"/>
            <w:tcMar/>
          </w:tcPr>
          <w:p w:rsidRPr="009C54AE" w:rsidR="00310D6C" w:rsidP="00696743" w:rsidRDefault="00310D6C" w14:paraId="0A53D0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  <w:tcMar/>
          </w:tcPr>
          <w:p w:rsidR="00310D6C" w:rsidP="00696743" w:rsidRDefault="004071AE" w14:paraId="2AAFC497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Kolokwium, Projekt</w:t>
            </w:r>
          </w:p>
        </w:tc>
        <w:tc>
          <w:tcPr>
            <w:tcW w:w="2126" w:type="dxa"/>
            <w:tcMar/>
          </w:tcPr>
          <w:p w:rsidRPr="005E6E85" w:rsidR="00310D6C" w:rsidP="00696743" w:rsidRDefault="00310D6C" w14:paraId="58F08A7E" w14:textId="77777777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ĆW</w:t>
            </w:r>
          </w:p>
        </w:tc>
      </w:tr>
    </w:tbl>
    <w:p w:rsidRPr="009C54AE" w:rsidR="00923D7D" w:rsidP="009C54AE" w:rsidRDefault="00923D7D" w14:paraId="52E5622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AFAEE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7547A0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6709AF2" w14:textId="77777777">
        <w:tc>
          <w:tcPr>
            <w:tcW w:w="9670" w:type="dxa"/>
          </w:tcPr>
          <w:p w:rsidRPr="00BB0777" w:rsidR="00BE388F" w:rsidP="00BE388F" w:rsidRDefault="00BE388F" w14:paraId="7FA6A7CA" w14:textId="7777777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>Zaliczenie z oceną na które składa</w:t>
            </w:r>
            <w:r w:rsidR="004071AE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Pr="00BB0777" w:rsidR="00BE388F" w:rsidP="00BE388F" w:rsidRDefault="00BE388F" w14:paraId="58FC465E" w14:textId="7777777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 kolokwium pisemne </w:t>
            </w:r>
            <w:r w:rsidRPr="00BB0777">
              <w:rPr>
                <w:rFonts w:ascii="Corbel" w:hAnsi="Corbel"/>
                <w:smallCaps w:val="0"/>
                <w:szCs w:val="24"/>
              </w:rPr>
              <w:t>– 50% oceny końcowej</w:t>
            </w:r>
          </w:p>
          <w:p w:rsidRPr="00BB0777" w:rsidR="00BE388F" w:rsidP="00BE388F" w:rsidRDefault="00BE388F" w14:paraId="56532D1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0-4 pkt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Pr="00BB0777" w:rsidR="00BE388F" w:rsidP="00BE388F" w:rsidRDefault="00BE388F" w14:paraId="2F04FBC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4,5-5,5 pkt -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Pr="00BB0777" w:rsidR="00BE388F" w:rsidP="00BE388F" w:rsidRDefault="00BE388F" w14:paraId="17A477B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>6-7 pkt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Pr="00BB0777" w:rsidR="00BE388F" w:rsidP="00BE388F" w:rsidRDefault="00BE388F" w14:paraId="5665556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7.5-8.5 pkt 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Pr="00BB0777" w:rsidR="00BE388F" w:rsidP="00BE388F" w:rsidRDefault="00BE388F" w14:paraId="586B6DE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>9-10 pkt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Pr="00BB0777" w:rsidR="00BE388F" w:rsidP="00BE388F" w:rsidRDefault="00BE388F" w14:paraId="13AEC707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B0777">
              <w:rPr>
                <w:rFonts w:ascii="Corbel" w:hAnsi="Corbel"/>
                <w:szCs w:val="24"/>
              </w:rPr>
              <w:t xml:space="preserve">10,5-12 pkt- </w:t>
            </w:r>
            <w:proofErr w:type="spellStart"/>
            <w:r w:rsidRPr="00BB0777">
              <w:rPr>
                <w:rFonts w:ascii="Corbel" w:hAnsi="Corbel"/>
                <w:szCs w:val="24"/>
              </w:rPr>
              <w:t>bdb</w:t>
            </w:r>
            <w:proofErr w:type="spellEnd"/>
          </w:p>
          <w:p w:rsidRPr="009C54AE" w:rsidR="00BE388F" w:rsidP="00BE388F" w:rsidRDefault="00BE388F" w14:paraId="7F3CB1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smallCaps w:val="0"/>
                <w:szCs w:val="24"/>
              </w:rPr>
              <w:t>Ocena za projekt- 50% oceny końcowej</w:t>
            </w:r>
          </w:p>
          <w:p w:rsidRPr="009C54AE" w:rsidR="0085747A" w:rsidP="00BE388F" w:rsidRDefault="0085747A" w14:paraId="5043CB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0745931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D270B1" w:rsidTr="03A2BBCD" w14:paraId="63D9DE79" w14:textId="77777777">
        <w:tc>
          <w:tcPr>
            <w:tcW w:w="4962" w:type="dxa"/>
            <w:vAlign w:val="center"/>
          </w:tcPr>
          <w:p w:rsidRPr="009C54AE" w:rsidR="00D270B1" w:rsidP="00696743" w:rsidRDefault="00D270B1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D270B1" w:rsidP="00696743" w:rsidRDefault="00D270B1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C54AE" w:rsidR="00D270B1" w:rsidTr="03A2BBCD" w14:paraId="3E3989A2" w14:textId="77777777">
        <w:tc>
          <w:tcPr>
            <w:tcW w:w="4962" w:type="dxa"/>
          </w:tcPr>
          <w:p w:rsidRPr="009C54AE" w:rsidR="00D270B1" w:rsidP="00696743" w:rsidRDefault="00D270B1" w14:paraId="1943409D" w14:textId="2D8E5F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D270B1" w:rsidP="00696743" w:rsidRDefault="00501E75" w14:paraId="377C821B" w14:textId="3B7E5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3A2BBCD">
              <w:rPr>
                <w:rFonts w:ascii="Corbel" w:hAnsi="Corbel"/>
                <w:sz w:val="24"/>
                <w:szCs w:val="24"/>
              </w:rPr>
              <w:t>2</w:t>
            </w:r>
            <w:r w:rsidRPr="03A2BBCD" w:rsidR="00D270B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D270B1" w:rsidTr="03A2BBCD" w14:paraId="24A7B241" w14:textId="77777777">
        <w:tc>
          <w:tcPr>
            <w:tcW w:w="4962" w:type="dxa"/>
          </w:tcPr>
          <w:p w:rsidRPr="009C54AE" w:rsidR="00D270B1" w:rsidP="00696743" w:rsidRDefault="00D270B1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D270B1" w:rsidP="00696743" w:rsidRDefault="00D270B1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:rsidRPr="009C54AE" w:rsidR="00D270B1" w:rsidP="00696743" w:rsidRDefault="00F56EC6" w14:paraId="0A2F4A46" w14:textId="7A9740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3A2BBCD"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Pr="009C54AE" w:rsidR="00D270B1" w:rsidTr="03A2BBCD" w14:paraId="55D12DD7" w14:textId="77777777">
        <w:tc>
          <w:tcPr>
            <w:tcW w:w="4962" w:type="dxa"/>
          </w:tcPr>
          <w:p w:rsidRPr="009C54AE" w:rsidR="00D270B1" w:rsidP="00696743" w:rsidRDefault="00D270B1" w14:paraId="766043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D270B1" w:rsidP="00696743" w:rsidRDefault="00D270B1" w14:paraId="1937B8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D270B1" w:rsidP="00696743" w:rsidRDefault="00501E75" w14:paraId="70595C10" w14:textId="5E013B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3A2BBCD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9C54AE" w:rsidR="00D270B1" w:rsidTr="03A2BBCD" w14:paraId="2C28F463" w14:textId="77777777">
        <w:tc>
          <w:tcPr>
            <w:tcW w:w="4962" w:type="dxa"/>
          </w:tcPr>
          <w:p w:rsidRPr="009C54AE" w:rsidR="00D270B1" w:rsidP="00696743" w:rsidRDefault="00D270B1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D270B1" w:rsidP="00696743" w:rsidRDefault="00F56EC6" w14:paraId="52F7B0DE" w14:textId="3C9560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3A2BBC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D270B1" w:rsidTr="03A2BBCD" w14:paraId="0AD00C0E" w14:textId="77777777">
        <w:tc>
          <w:tcPr>
            <w:tcW w:w="4962" w:type="dxa"/>
          </w:tcPr>
          <w:p w:rsidRPr="009C54AE" w:rsidR="00D270B1" w:rsidP="00696743" w:rsidRDefault="00D270B1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D270B1" w:rsidP="00696743" w:rsidRDefault="00F56EC6" w14:paraId="18F999B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D270B1" w:rsidR="00D270B1" w:rsidP="009C54AE" w:rsidRDefault="00D270B1" w14:paraId="6537F28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70DF9E5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4E871B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2367D382" w14:paraId="0E8E8FC4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4071AE" w:rsidR="0085747A" w:rsidP="009C54AE" w:rsidRDefault="004071AE" w14:paraId="5AA2FE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4071AE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2367D382" w14:paraId="605F859D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4071AE" w:rsidR="0085747A" w:rsidP="009C54AE" w:rsidRDefault="004071AE" w14:paraId="375244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71AE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144A5D2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38610E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4071AE" w:rsidR="00D270B1" w:rsidTr="2367D382" w14:paraId="0EA36E96" w14:textId="77777777">
        <w:trPr>
          <w:trHeight w:val="397"/>
        </w:trPr>
        <w:tc>
          <w:tcPr>
            <w:tcW w:w="7513" w:type="dxa"/>
            <w:tcMar/>
          </w:tcPr>
          <w:p w:rsidRPr="004071AE" w:rsidR="00D270B1" w:rsidP="00696743" w:rsidRDefault="00D270B1" w14:paraId="729C96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1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4071AE" w:rsidR="00D270B1" w:rsidP="00696743" w:rsidRDefault="00D270B1" w14:paraId="093EE9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1AE">
              <w:rPr>
                <w:rFonts w:ascii="Corbel" w:hAnsi="Corbel"/>
                <w:b w:val="0"/>
                <w:smallCaps w:val="0"/>
                <w:szCs w:val="24"/>
              </w:rPr>
              <w:t>Ignatowicz</w:t>
            </w:r>
            <w:r w:rsidRPr="004071AE" w:rsidR="004071AE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4071AE">
              <w:rPr>
                <w:rFonts w:ascii="Corbel" w:hAnsi="Corbel"/>
                <w:b w:val="0"/>
                <w:smallCaps w:val="0"/>
                <w:szCs w:val="24"/>
              </w:rPr>
              <w:t>, Nazar</w:t>
            </w:r>
            <w:r w:rsidRPr="004071AE" w:rsidR="004071AE">
              <w:rPr>
                <w:rFonts w:ascii="Corbel" w:hAnsi="Corbel"/>
                <w:b w:val="0"/>
                <w:smallCaps w:val="0"/>
                <w:szCs w:val="24"/>
              </w:rPr>
              <w:t xml:space="preserve"> M. (2010).</w:t>
            </w:r>
            <w:r w:rsidRPr="004071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71AE">
              <w:rPr>
                <w:rFonts w:ascii="Corbel" w:hAnsi="Corbel"/>
                <w:b w:val="0"/>
                <w:i/>
                <w:smallCaps w:val="0"/>
                <w:szCs w:val="24"/>
              </w:rPr>
              <w:t>Prawo rodzinne</w:t>
            </w:r>
            <w:r w:rsidRPr="004071AE" w:rsidR="004071A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071AE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Pr="004071AE" w:rsidR="004071AE">
              <w:rPr>
                <w:rFonts w:ascii="Corbel" w:hAnsi="Corbel"/>
                <w:b w:val="0"/>
                <w:smallCaps w:val="0"/>
                <w:szCs w:val="24"/>
              </w:rPr>
              <w:t>: Wolters Kluwer.</w:t>
            </w:r>
          </w:p>
          <w:p w:rsidRPr="004071AE" w:rsidR="00D270B1" w:rsidP="00696743" w:rsidRDefault="00D270B1" w14:paraId="2951B2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1AE">
              <w:rPr>
                <w:rFonts w:ascii="Corbel" w:hAnsi="Corbel"/>
                <w:b w:val="0"/>
                <w:smallCaps w:val="0"/>
                <w:szCs w:val="24"/>
              </w:rPr>
              <w:t>Kodeks rodzinny i opiekuńczy z dnia 25.02.1964 (Dz.U.2012.788 j.t.),</w:t>
            </w:r>
          </w:p>
        </w:tc>
      </w:tr>
      <w:tr w:rsidRPr="004071AE" w:rsidR="00D270B1" w:rsidTr="2367D382" w14:paraId="66EC2FC3" w14:textId="77777777">
        <w:trPr>
          <w:trHeight w:val="397"/>
        </w:trPr>
        <w:tc>
          <w:tcPr>
            <w:tcW w:w="7513" w:type="dxa"/>
            <w:tcMar/>
          </w:tcPr>
          <w:p w:rsidRPr="004071AE" w:rsidR="00D270B1" w:rsidP="004071AE" w:rsidRDefault="00D270B1" w14:paraId="1616B1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1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4071AE" w:rsidR="00D270B1" w:rsidP="00696743" w:rsidRDefault="00866286" w14:paraId="20EECAC5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Dąbrowska U., Stępniak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Ignaczewski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Rucińska-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</w:t>
            </w:r>
            <w:r w:rsidR="004071AE">
              <w:rPr>
                <w:rFonts w:ascii="Corbel" w:hAnsi="Corbel"/>
                <w:b w:val="0"/>
                <w:smallCaps w:val="0"/>
                <w:szCs w:val="24"/>
              </w:rPr>
              <w:t xml:space="preserve"> (20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4071AE">
              <w:rPr>
                <w:rFonts w:ascii="Corbel" w:hAnsi="Corbel"/>
                <w:b w:val="0"/>
                <w:smallCaps w:val="0"/>
                <w:szCs w:val="24"/>
              </w:rPr>
              <w:t xml:space="preserve">1). </w:t>
            </w:r>
            <w:r w:rsidRPr="00866286" w:rsidR="00D270B1">
              <w:rPr>
                <w:rFonts w:ascii="Corbel" w:hAnsi="Corbel"/>
                <w:b w:val="0"/>
                <w:i/>
                <w:smallCaps w:val="0"/>
                <w:szCs w:val="24"/>
              </w:rPr>
              <w:t>Rozwód i separacja</w:t>
            </w:r>
            <w:r w:rsidRPr="00866286">
              <w:rPr>
                <w:rFonts w:ascii="Corbel" w:hAnsi="Corbel"/>
                <w:b w:val="0"/>
                <w:i/>
                <w:smallCaps w:val="0"/>
                <w:szCs w:val="24"/>
              </w:rPr>
              <w:t>: komentarz</w:t>
            </w:r>
            <w:r w:rsidR="004071A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071AE" w:rsidR="00D270B1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4071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C.H. Beck.</w:t>
            </w:r>
          </w:p>
          <w:p w:rsidR="00816CF8" w:rsidP="00816CF8" w:rsidRDefault="00D270B1" w14:paraId="0A715A2B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071AE">
              <w:rPr>
                <w:rFonts w:ascii="Corbel" w:hAnsi="Corbel"/>
                <w:b w:val="0"/>
                <w:smallCaps w:val="0"/>
                <w:szCs w:val="24"/>
              </w:rPr>
              <w:t>Ignaczewski</w:t>
            </w:r>
            <w:proofErr w:type="spellEnd"/>
            <w:r w:rsidR="00866286">
              <w:rPr>
                <w:rFonts w:ascii="Corbel" w:hAnsi="Corbel"/>
                <w:b w:val="0"/>
                <w:smallCaps w:val="0"/>
                <w:szCs w:val="24"/>
              </w:rPr>
              <w:t xml:space="preserve"> J. Karcz M., Maciejko W., Romańska M. (2016). </w:t>
            </w:r>
            <w:r w:rsidRPr="00866286">
              <w:rPr>
                <w:rFonts w:ascii="Corbel" w:hAnsi="Corbel"/>
                <w:b w:val="0"/>
                <w:i/>
                <w:smallCaps w:val="0"/>
                <w:szCs w:val="24"/>
              </w:rPr>
              <w:t>Alimenty</w:t>
            </w:r>
            <w:r w:rsidR="00866286">
              <w:rPr>
                <w:rFonts w:ascii="Corbel" w:hAnsi="Corbel"/>
                <w:b w:val="0"/>
                <w:smallCaps w:val="0"/>
                <w:szCs w:val="24"/>
              </w:rPr>
              <w:t>: komentarz. Warszawa: C.H. Beck.</w:t>
            </w:r>
          </w:p>
          <w:p w:rsidRPr="004071AE" w:rsidR="00D270B1" w:rsidP="2367D382" w:rsidRDefault="00816CF8" w14:paraId="38276EEF" w14:textId="6AEEB7C2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367D382" w:rsidR="5C945BE0">
              <w:rPr>
                <w:rFonts w:ascii="Corbel" w:hAnsi="Corbel"/>
                <w:b w:val="0"/>
                <w:bCs w:val="0"/>
                <w:caps w:val="0"/>
                <w:smallCaps w:val="0"/>
              </w:rPr>
              <w:t>Bodnar</w:t>
            </w:r>
            <w:r w:rsidRPr="2367D382" w:rsidR="5C945BE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A., Gójska A., </w:t>
            </w:r>
            <w:r w:rsidRPr="2367D382" w:rsidR="6D9CDD22">
              <w:rPr>
                <w:rFonts w:ascii="Corbel" w:hAnsi="Corbel"/>
                <w:b w:val="0"/>
                <w:bCs w:val="0"/>
                <w:caps w:val="0"/>
                <w:smallCaps w:val="0"/>
              </w:rPr>
              <w:t>Ignaczewski</w:t>
            </w:r>
            <w:r w:rsidRPr="2367D382" w:rsidR="6D9CDD2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367D382" w:rsidR="5C945BE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J., </w:t>
            </w:r>
            <w:r w:rsidRPr="2367D382" w:rsidR="5C945BE0">
              <w:rPr>
                <w:rFonts w:ascii="Corbel" w:hAnsi="Corbel"/>
                <w:b w:val="0"/>
                <w:bCs w:val="0"/>
                <w:caps w:val="0"/>
                <w:smallCaps w:val="0"/>
              </w:rPr>
              <w:t>Kuziak</w:t>
            </w:r>
            <w:r w:rsidRPr="2367D382" w:rsidR="5C945BE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L., Śledzińska-Simon, A. </w:t>
            </w:r>
            <w:r w:rsidRPr="2367D382" w:rsidR="5C945BE0">
              <w:rPr>
                <w:rFonts w:ascii="Corbel" w:hAnsi="Corbel"/>
                <w:b w:val="0"/>
                <w:bCs w:val="0"/>
                <w:caps w:val="0"/>
                <w:smallCaps w:val="0"/>
              </w:rPr>
              <w:t>Zegadło</w:t>
            </w:r>
            <w:r w:rsidRPr="2367D382" w:rsidR="5C945BE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R. (2019</w:t>
            </w:r>
            <w:r w:rsidRPr="2367D382" w:rsidR="5C945BE0">
              <w:rPr>
                <w:rFonts w:ascii="Corbel" w:hAnsi="Corbel"/>
                <w:b w:val="0"/>
                <w:bCs w:val="0"/>
                <w:caps w:val="0"/>
                <w:smallCaps w:val="0"/>
              </w:rPr>
              <w:t>).</w:t>
            </w:r>
            <w:r w:rsidRPr="2367D382" w:rsidR="47E72E0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367D382" w:rsidR="6D9CDD22">
              <w:rPr>
                <w:rFonts w:ascii="Corbel" w:hAnsi="Corbel"/>
                <w:b w:val="0"/>
                <w:bCs w:val="0"/>
                <w:caps w:val="0"/>
                <w:smallCaps w:val="0"/>
              </w:rPr>
              <w:t>Władza</w:t>
            </w:r>
            <w:r w:rsidRPr="2367D382" w:rsidR="6D9CDD2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rodzicielska i kontakty z dzieckiem</w:t>
            </w:r>
            <w:r w:rsidRPr="2367D382" w:rsidR="5C945BE0">
              <w:rPr>
                <w:rFonts w:ascii="Corbel" w:hAnsi="Corbel"/>
                <w:b w:val="0"/>
                <w:bCs w:val="0"/>
                <w:caps w:val="0"/>
                <w:smallCaps w:val="0"/>
              </w:rPr>
              <w:t>: komentarz.</w:t>
            </w:r>
            <w:r w:rsidRPr="2367D382" w:rsidR="6D9CDD2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Warszawa</w:t>
            </w:r>
            <w:r w:rsidRPr="2367D382" w:rsidR="5C945BE0">
              <w:rPr>
                <w:rFonts w:ascii="Corbel" w:hAnsi="Corbel"/>
                <w:b w:val="0"/>
                <w:bCs w:val="0"/>
                <w:caps w:val="0"/>
                <w:smallCaps w:val="0"/>
              </w:rPr>
              <w:t>: C.H. Beck.</w:t>
            </w:r>
          </w:p>
        </w:tc>
      </w:tr>
    </w:tbl>
    <w:p w:rsidRPr="004071AE" w:rsidR="0085747A" w:rsidP="00F56EC6" w:rsidRDefault="0085747A" w14:paraId="637805D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B0973" w:rsidP="00C16ABF" w:rsidRDefault="00DB0973" w14:paraId="2F9ABB22" w14:textId="77777777">
      <w:pPr>
        <w:spacing w:after="0" w:line="240" w:lineRule="auto"/>
      </w:pPr>
      <w:r>
        <w:separator/>
      </w:r>
    </w:p>
  </w:endnote>
  <w:endnote w:type="continuationSeparator" w:id="0">
    <w:p w:rsidR="00DB0973" w:rsidP="00C16ABF" w:rsidRDefault="00DB0973" w14:paraId="3AAC768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B0973" w:rsidP="00C16ABF" w:rsidRDefault="00DB0973" w14:paraId="43B5C56B" w14:textId="77777777">
      <w:pPr>
        <w:spacing w:after="0" w:line="240" w:lineRule="auto"/>
      </w:pPr>
      <w:r>
        <w:separator/>
      </w:r>
    </w:p>
  </w:footnote>
  <w:footnote w:type="continuationSeparator" w:id="0">
    <w:p w:rsidR="00DB0973" w:rsidP="00C16ABF" w:rsidRDefault="00DB0973" w14:paraId="1612D68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FD3D8D"/>
    <w:multiLevelType w:val="hybridMultilevel"/>
    <w:tmpl w:val="21ECB6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0171ED"/>
    <w:multiLevelType w:val="hybridMultilevel"/>
    <w:tmpl w:val="C2327214"/>
    <w:lvl w:ilvl="0" w:tplc="57A6CEE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6A22F7"/>
    <w:multiLevelType w:val="hybridMultilevel"/>
    <w:tmpl w:val="1A9064A6"/>
    <w:lvl w:ilvl="0" w:tplc="6752218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757269">
    <w:abstractNumId w:val="0"/>
  </w:num>
  <w:num w:numId="2" w16cid:durableId="482626040">
    <w:abstractNumId w:val="3"/>
  </w:num>
  <w:num w:numId="3" w16cid:durableId="992566006">
    <w:abstractNumId w:val="4"/>
  </w:num>
  <w:num w:numId="4" w16cid:durableId="914825021">
    <w:abstractNumId w:val="2"/>
  </w:num>
  <w:num w:numId="5" w16cid:durableId="7216757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M2MTY3NzQ2NDMwMzNR0lEKTi0uzszPAykwqgUAqiI+sSwAAAA="/>
  </w:docVars>
  <w:rsids>
    <w:rsidRoot w:val="00BD66E9"/>
    <w:rsid w:val="000048FD"/>
    <w:rsid w:val="000077B4"/>
    <w:rsid w:val="00015B8F"/>
    <w:rsid w:val="00022ECE"/>
    <w:rsid w:val="00027A3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503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E05"/>
    <w:rsid w:val="001A70D2"/>
    <w:rsid w:val="001D657B"/>
    <w:rsid w:val="001D7B54"/>
    <w:rsid w:val="001E0209"/>
    <w:rsid w:val="001F1644"/>
    <w:rsid w:val="001F2CA2"/>
    <w:rsid w:val="002144C0"/>
    <w:rsid w:val="00222CD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D6C"/>
    <w:rsid w:val="003151C5"/>
    <w:rsid w:val="00331EFF"/>
    <w:rsid w:val="003343CF"/>
    <w:rsid w:val="0033740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71AE"/>
    <w:rsid w:val="00414E3C"/>
    <w:rsid w:val="0042244A"/>
    <w:rsid w:val="0042745A"/>
    <w:rsid w:val="00430F21"/>
    <w:rsid w:val="00431D5C"/>
    <w:rsid w:val="004362C6"/>
    <w:rsid w:val="00437FA2"/>
    <w:rsid w:val="00445970"/>
    <w:rsid w:val="00461EFC"/>
    <w:rsid w:val="004652C2"/>
    <w:rsid w:val="00466A9B"/>
    <w:rsid w:val="004706D1"/>
    <w:rsid w:val="00471326"/>
    <w:rsid w:val="0047598D"/>
    <w:rsid w:val="004840FD"/>
    <w:rsid w:val="00490F7D"/>
    <w:rsid w:val="00491678"/>
    <w:rsid w:val="00491BF9"/>
    <w:rsid w:val="004968E2"/>
    <w:rsid w:val="004A3EEA"/>
    <w:rsid w:val="004A4D1F"/>
    <w:rsid w:val="004D5282"/>
    <w:rsid w:val="004F1551"/>
    <w:rsid w:val="004F55A3"/>
    <w:rsid w:val="00501E75"/>
    <w:rsid w:val="0050496F"/>
    <w:rsid w:val="00513B6F"/>
    <w:rsid w:val="00517C63"/>
    <w:rsid w:val="005363C4"/>
    <w:rsid w:val="00536BDE"/>
    <w:rsid w:val="00537973"/>
    <w:rsid w:val="00543ACC"/>
    <w:rsid w:val="0056696D"/>
    <w:rsid w:val="0059484D"/>
    <w:rsid w:val="005A0855"/>
    <w:rsid w:val="005A133C"/>
    <w:rsid w:val="005A3196"/>
    <w:rsid w:val="005A5E46"/>
    <w:rsid w:val="005C080F"/>
    <w:rsid w:val="005C55E5"/>
    <w:rsid w:val="005C696A"/>
    <w:rsid w:val="005E6E85"/>
    <w:rsid w:val="005F31D2"/>
    <w:rsid w:val="005F44E7"/>
    <w:rsid w:val="0061029B"/>
    <w:rsid w:val="0061138F"/>
    <w:rsid w:val="00617230"/>
    <w:rsid w:val="00621CE1"/>
    <w:rsid w:val="00627FC9"/>
    <w:rsid w:val="00647FA8"/>
    <w:rsid w:val="00650C5F"/>
    <w:rsid w:val="00654934"/>
    <w:rsid w:val="00657C8C"/>
    <w:rsid w:val="006620D9"/>
    <w:rsid w:val="00671958"/>
    <w:rsid w:val="00675843"/>
    <w:rsid w:val="00696477"/>
    <w:rsid w:val="00696743"/>
    <w:rsid w:val="006D050F"/>
    <w:rsid w:val="006D6139"/>
    <w:rsid w:val="006E516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58B8"/>
    <w:rsid w:val="00816CF8"/>
    <w:rsid w:val="0081707E"/>
    <w:rsid w:val="008216BC"/>
    <w:rsid w:val="008449B3"/>
    <w:rsid w:val="008552A2"/>
    <w:rsid w:val="0085747A"/>
    <w:rsid w:val="00866286"/>
    <w:rsid w:val="0087530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746B"/>
    <w:rsid w:val="0099004A"/>
    <w:rsid w:val="0099156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863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88F"/>
    <w:rsid w:val="00BF2C41"/>
    <w:rsid w:val="00C058B4"/>
    <w:rsid w:val="00C05F44"/>
    <w:rsid w:val="00C110BC"/>
    <w:rsid w:val="00C131B5"/>
    <w:rsid w:val="00C16ABF"/>
    <w:rsid w:val="00C170AE"/>
    <w:rsid w:val="00C2145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0B1"/>
    <w:rsid w:val="00D352C9"/>
    <w:rsid w:val="00D425B2"/>
    <w:rsid w:val="00D428D6"/>
    <w:rsid w:val="00D552B2"/>
    <w:rsid w:val="00D608D1"/>
    <w:rsid w:val="00D74119"/>
    <w:rsid w:val="00D8075B"/>
    <w:rsid w:val="00D8678B"/>
    <w:rsid w:val="00D9575B"/>
    <w:rsid w:val="00DA2114"/>
    <w:rsid w:val="00DB097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8B4"/>
    <w:rsid w:val="00E51E44"/>
    <w:rsid w:val="00E63348"/>
    <w:rsid w:val="00E742AA"/>
    <w:rsid w:val="00E776E3"/>
    <w:rsid w:val="00E77E88"/>
    <w:rsid w:val="00E8107D"/>
    <w:rsid w:val="00E960BB"/>
    <w:rsid w:val="00EA2074"/>
    <w:rsid w:val="00EA4832"/>
    <w:rsid w:val="00EA4E9D"/>
    <w:rsid w:val="00EC4899"/>
    <w:rsid w:val="00EC6775"/>
    <w:rsid w:val="00ED03AB"/>
    <w:rsid w:val="00ED32D2"/>
    <w:rsid w:val="00EE32DE"/>
    <w:rsid w:val="00EE5457"/>
    <w:rsid w:val="00F030F6"/>
    <w:rsid w:val="00F070AB"/>
    <w:rsid w:val="00F17567"/>
    <w:rsid w:val="00F207DC"/>
    <w:rsid w:val="00F27A7B"/>
    <w:rsid w:val="00F526AF"/>
    <w:rsid w:val="00F56EC6"/>
    <w:rsid w:val="00F617C3"/>
    <w:rsid w:val="00F7066B"/>
    <w:rsid w:val="00F83B28"/>
    <w:rsid w:val="00F93C8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A2BBCD"/>
    <w:rsid w:val="2367D382"/>
    <w:rsid w:val="3431085F"/>
    <w:rsid w:val="3A6A297D"/>
    <w:rsid w:val="3ACFB935"/>
    <w:rsid w:val="47E72E0E"/>
    <w:rsid w:val="53971AE6"/>
    <w:rsid w:val="58356DB1"/>
    <w:rsid w:val="5A3E344F"/>
    <w:rsid w:val="5C945BE0"/>
    <w:rsid w:val="650633C6"/>
    <w:rsid w:val="6D9CD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E61FE"/>
  <w15:chartTrackingRefBased/>
  <w15:docId w15:val="{06642EC9-E177-4336-BEC9-47FC4EEE5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31E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EFF"/>
    <w:rPr>
      <w:sz w:val="20"/>
      <w:szCs w:val="20"/>
      <w:lang w:val="x-none"/>
    </w:rPr>
  </w:style>
  <w:style w:type="character" w:styleId="TekstkomentarzaZnak" w:customStyle="1">
    <w:name w:val="Tekst komentarza Znak"/>
    <w:link w:val="Tekstkomentarza"/>
    <w:uiPriority w:val="99"/>
    <w:semiHidden/>
    <w:rsid w:val="00331EF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EFF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331EFF"/>
    <w:rPr>
      <w:rFonts w:ascii="Calibri" w:hAnsi="Calibri"/>
      <w:b/>
      <w:bCs/>
      <w:lang w:eastAsia="en-US"/>
    </w:rPr>
  </w:style>
  <w:style w:type="character" w:styleId="wrtext" w:customStyle="1">
    <w:name w:val="wrtext"/>
    <w:basedOn w:val="Domylnaczcionkaakapitu"/>
    <w:rsid w:val="00EC6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75FE7-C109-4585-A938-53D56109D6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8C2E8F-11BC-4D74-A7E4-2C2D11F037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41638F-2EC6-46F5-828F-DA12C4FE3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32492E-9123-4C34-A7BB-4C84D94D9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17</revision>
  <lastPrinted>2019-02-06T22:12:00.0000000Z</lastPrinted>
  <dcterms:created xsi:type="dcterms:W3CDTF">2021-09-21T13:00:00.0000000Z</dcterms:created>
  <dcterms:modified xsi:type="dcterms:W3CDTF">2024-08-06T09:41:05.7594140Z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