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671206B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30ECD23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>2024-2027</w:t>
      </w:r>
    </w:p>
    <w:p w14:paraId="58C9E429" w14:textId="19A0F973" w:rsidR="0085747A" w:rsidRPr="00B169DF" w:rsidRDefault="0085747A" w:rsidP="005625F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442CF49" w14:textId="397E77A5" w:rsidR="00445970" w:rsidRPr="00B169DF" w:rsidRDefault="005625F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</w:t>
      </w:r>
      <w:r w:rsidR="009B3CD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</w:t>
      </w:r>
      <w:r w:rsidR="009B3CD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00235915" w:rsidR="0085747A" w:rsidRPr="00614E6F" w:rsidRDefault="00B83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Pomoc dziecku i rodzinie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59593B32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B83A6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2D103F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B83A6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1F34CD5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101BC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4EA98CF3" w:rsidR="00DC34A0" w:rsidRPr="00B169DF" w:rsidRDefault="00B83A6C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5C62F786" w:rsidR="00DC34A0" w:rsidRPr="00B169DF" w:rsidRDefault="00B83A6C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33BF5993" w14:textId="55D2EA4A" w:rsidR="00923D7D" w:rsidRPr="00B169DF" w:rsidRDefault="0085747A" w:rsidP="005625F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5625F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1F24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5625F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5625F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528CCC76" w:rsidR="00015B8F" w:rsidRPr="00B169DF" w:rsidRDefault="009B3CD4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101BC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3BE4ABB7" w:rsidR="00015B8F" w:rsidRPr="00B169DF" w:rsidRDefault="00B83A6C" w:rsidP="005625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39F265E4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FB2C2B" w14:textId="77777777" w:rsidR="005625FC" w:rsidRDefault="005625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43C0B561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08DA56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3B4750C5" w14:textId="77777777" w:rsidR="005625FC" w:rsidRPr="00B169DF" w:rsidRDefault="005625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73EEC400" w:rsidR="0085747A" w:rsidRPr="00B169DF" w:rsidRDefault="00B83A6C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A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przedmiotów: „Prawo rodzinne i opiekuńcze” oraz „System prawny pomocy społecznej i prawo socjalne”</w:t>
            </w:r>
          </w:p>
        </w:tc>
      </w:tr>
    </w:tbl>
    <w:p w14:paraId="1A2B853B" w14:textId="77777777" w:rsidR="000659C6" w:rsidRDefault="000659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7456A" w14:textId="77777777" w:rsidR="005625FC" w:rsidRDefault="005625F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D3E127" w14:textId="233BAAE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492E" w:rsidRPr="00B169DF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2C2DACDB" w:rsidR="00B2492E" w:rsidRPr="009226A3" w:rsidRDefault="00B83A6C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3A6C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rodzajami programów pomocy, wsparcia i pracy z rodziną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2492E" w:rsidRPr="00B169DF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B169DF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DDF5" w14:textId="4D25BC43" w:rsidR="00B2492E" w:rsidRPr="009226A3" w:rsidRDefault="00B83A6C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3A6C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formami opieki na dzieckiem i rodziną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5217B" w:rsidRPr="00B169DF" w14:paraId="31BB076F" w14:textId="77777777" w:rsidTr="00BC703D">
        <w:tc>
          <w:tcPr>
            <w:tcW w:w="851" w:type="dxa"/>
            <w:vAlign w:val="center"/>
          </w:tcPr>
          <w:p w14:paraId="35E3474F" w14:textId="5C822690" w:rsidR="00C5217B" w:rsidRDefault="00DB12A9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7FCF" w14:textId="3BB43234" w:rsidR="00C5217B" w:rsidRPr="009226A3" w:rsidRDefault="00B83A6C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3A6C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rodzinną i instytucjonalną pieczą zastępczą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83A6C" w:rsidRPr="00B169DF" w14:paraId="769AF023" w14:textId="77777777" w:rsidTr="00BC703D">
        <w:tc>
          <w:tcPr>
            <w:tcW w:w="851" w:type="dxa"/>
            <w:vAlign w:val="center"/>
          </w:tcPr>
          <w:p w14:paraId="22E7F083" w14:textId="75AF6199" w:rsidR="00B83A6C" w:rsidRDefault="00B83A6C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8451" w14:textId="602DB33E" w:rsidR="00B83A6C" w:rsidRPr="009226A3" w:rsidRDefault="00B83A6C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3A6C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formami wsparcia dla dzieci starszych 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</w:t>
            </w:r>
            <w:r w:rsidRPr="00B83A6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niepełnospraw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nością.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8E624FD" w14:textId="77777777" w:rsidTr="00B47EA9">
        <w:tc>
          <w:tcPr>
            <w:tcW w:w="168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EA9" w14:paraId="572789FA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E22EF1B" w14:textId="16AEAC19" w:rsidR="00B47EA9" w:rsidRPr="00B47EA9" w:rsidRDefault="00042953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2953">
              <w:rPr>
                <w:rFonts w:ascii="Corbel" w:hAnsi="Corbel"/>
                <w:b w:val="0"/>
                <w:smallCaps w:val="0"/>
                <w:szCs w:val="24"/>
              </w:rPr>
              <w:t>Student zna instytucje krajowe, regionalne i międzynarodowe mające na celu przeciwdziałanie wykluczeniu społecznemu i wspieranie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3BB8A5" w14:textId="5D01400B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B47EA9" w14:paraId="3013CEB0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B86D8" w14:textId="1580A286" w:rsidR="00B47EA9" w:rsidRPr="00B47EA9" w:rsidRDefault="00042953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2953">
              <w:rPr>
                <w:rFonts w:ascii="Corbel" w:hAnsi="Corbel"/>
                <w:b w:val="0"/>
                <w:smallCaps w:val="0"/>
                <w:szCs w:val="24"/>
              </w:rPr>
              <w:t>Student posiada wiedzę na temat systemów wsparcia dziecka i rodziny w różnych krajach, zna formy pomocy dziecku i rodzinie w środowisku rodzinnym i instytucjonalnym</w:t>
            </w:r>
            <w:r w:rsidR="00DB09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D20D839" w14:textId="1402D139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47EA9" w14:paraId="0B8C24B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D18D06" w14:textId="1CC1B7CD" w:rsidR="00B47EA9" w:rsidRPr="00B47EA9" w:rsidRDefault="00042953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2953">
              <w:rPr>
                <w:rFonts w:ascii="Corbel" w:hAnsi="Corbel"/>
                <w:b w:val="0"/>
                <w:smallCaps w:val="0"/>
                <w:szCs w:val="24"/>
              </w:rPr>
              <w:t>Student zna reguły tworzenia i inicjowania działań w zakresie prawa rodzinnego i opiekuńczego skierowanych na rozwiązywanie problemów w zakresie pomocy społecznej</w:t>
            </w:r>
            <w:r w:rsidR="00DB09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01BF4D3" w14:textId="4B212869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B47EA9" w14:paraId="650ACE4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2371C6" w14:textId="4EB50239" w:rsidR="00B47EA9" w:rsidRPr="00B47EA9" w:rsidRDefault="00DB09FC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Student potrafi pogłębiać i aktualizować swoją wiedzę dotyczącą form ochrony dziecka i rozwiązań systemowych w tym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4D0B05D" w14:textId="52182088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B47EA9" w14:paraId="119DD41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C44" w14:textId="7373A4B6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4C84731" w14:textId="11231AE1" w:rsidR="00B47EA9" w:rsidRPr="00B47EA9" w:rsidRDefault="00DB09FC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Student potrafi porównać różne koncepcje i systemy wspierania dziecka i rodziny, dokonywać analizy rozwiązań występujących w tych systemach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25FD5E6" w14:textId="02A4D9D3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B47EA9" w14:paraId="23F77C9F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0A14" w14:textId="2B43703C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30A59D7" w14:textId="0ACAD8DF" w:rsidR="00B47EA9" w:rsidRPr="00B47EA9" w:rsidRDefault="00DB09FC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Student potrafi zastosować wiedzę dotyczącą systemów wspierania rodziny i ochrony dziecka dla planowania i realizowania konkretnych działań na rzecz dziecka i rodziny wraz z otoczeniem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F2545E8" w14:textId="09453405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B47EA9" w14:paraId="2386D5C7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B94F" w14:textId="58D6CAAA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719B1C3" w14:textId="22EEA028" w:rsidR="00B47EA9" w:rsidRPr="00B47EA9" w:rsidRDefault="00DB09FC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Student potrafi komunikować się z innymi specjalistami, tworzyć projekty wykorzystujące różne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systemowe i różne formy pomocy dziecku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FC56A2C" w14:textId="3EE9586B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400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  <w:tr w:rsidR="00B47EA9" w14:paraId="0E6B33C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E117" w14:textId="2AD01416" w:rsidR="00B47EA9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735DC8A" w14:textId="3782DA66" w:rsidR="00B47EA9" w:rsidRPr="00B47EA9" w:rsidRDefault="00DB09FC" w:rsidP="00B47E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>Student ma świadomość konieczności podnoszenia i modernizowania swojej wiedzy na temat systemów wspierania dziecka i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85A61EB" w14:textId="1F728DCB" w:rsidR="00B47EA9" w:rsidRPr="00B47EA9" w:rsidRDefault="00B47EA9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KK_07</w:t>
            </w:r>
          </w:p>
        </w:tc>
      </w:tr>
    </w:tbl>
    <w:p w14:paraId="458D9863" w14:textId="77777777" w:rsidR="00DB0DA0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14:paraId="49CF4502" w14:textId="1246EA0C" w:rsidR="0085747A" w:rsidRPr="00DB0DA0" w:rsidRDefault="00675843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03EFCFD" w14:textId="77777777" w:rsidR="00DB0DA0" w:rsidRPr="00B169DF" w:rsidRDefault="00DB0DA0" w:rsidP="00DB0D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10654ADE" w:rsidR="0085747A" w:rsidRPr="00B169DF" w:rsidRDefault="009B3C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DB09FC">
        <w:tc>
          <w:tcPr>
            <w:tcW w:w="9520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09FC" w14:paraId="44B80D89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4CF089E8" w:rsidR="00DB09FC" w:rsidRPr="00852987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Fonts w:ascii="Corbel" w:hAnsi="Corbel"/>
                <w:sz w:val="24"/>
              </w:rPr>
              <w:t>Rodzina i jej funkcje w prawie polskim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B09FC" w14:paraId="693116F7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45B" w14:textId="42E757A8" w:rsidR="00DB09FC" w:rsidRPr="00E3656D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Fonts w:ascii="Corbel" w:hAnsi="Corbel"/>
                <w:sz w:val="24"/>
              </w:rPr>
              <w:t>Funkcjonowanie współczesnej rodziny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B09FC" w14:paraId="3B5A957A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6FB" w14:textId="401AA1B9" w:rsidR="00DB09FC" w:rsidRPr="0012568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Fonts w:ascii="Corbel" w:hAnsi="Corbel"/>
                <w:sz w:val="24"/>
              </w:rPr>
              <w:t>Polityka społeczna wobec rodziny i dzieci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B09FC" w14:paraId="70DA45F7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58BAF9F1" w:rsidR="00DB09FC" w:rsidRPr="00852987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Fonts w:ascii="Corbel" w:hAnsi="Corbel"/>
                <w:sz w:val="24"/>
              </w:rPr>
              <w:t>Wybrane formy wsparcia dla rodzin i dzieci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B09FC" w14:paraId="013DAD1E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EB10" w14:textId="1813742F" w:rsid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Fonts w:ascii="Corbel" w:hAnsi="Corbel"/>
                <w:sz w:val="24"/>
              </w:rPr>
              <w:t xml:space="preserve">Formy opieki i wsparcia 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B09FC" w14:paraId="23A62C01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3D5CFC8D" w:rsidR="00DB09FC" w:rsidRPr="00852987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>Instytucje wsparcia oraz instytucje interwencji kryzysowej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>.</w:t>
            </w:r>
          </w:p>
        </w:tc>
      </w:tr>
      <w:tr w:rsidR="00DB09FC" w14:paraId="15DC285F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33518005" w:rsidR="00DB09FC" w:rsidRPr="00852987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Style w:val="wrtext"/>
                <w:rFonts w:ascii="Corbel" w:hAnsi="Corbel"/>
                <w:sz w:val="24"/>
              </w:rPr>
              <w:t>Organizacja pomocy i opieki w ramach zreformowanego systemu wsparcia wobec rodziny dysfunkcyjnej i dziecka sierocego – piecza zastępcza rodzinna</w:t>
            </w:r>
            <w:r>
              <w:rPr>
                <w:rStyle w:val="wrtext"/>
                <w:rFonts w:ascii="Corbel" w:hAnsi="Corbel"/>
                <w:sz w:val="24"/>
              </w:rPr>
              <w:t>.</w:t>
            </w:r>
          </w:p>
        </w:tc>
      </w:tr>
      <w:tr w:rsidR="00DB09FC" w14:paraId="1765CFCC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0364" w14:textId="58A90EA4" w:rsidR="00DB09FC" w:rsidRPr="00E3656D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Style w:val="wrtext"/>
                <w:rFonts w:ascii="Corbel" w:hAnsi="Corbel"/>
                <w:sz w:val="24"/>
              </w:rPr>
              <w:t>Organizacja pomocy i opieki w ramach zreformowanego systemu wsparcia wobec rodziny dysfunkcyjnej i dziecka sierocego – piecza zastępcza instytucjonalna</w:t>
            </w:r>
            <w:r>
              <w:rPr>
                <w:rStyle w:val="wrtext"/>
                <w:rFonts w:ascii="Corbel" w:hAnsi="Corbel"/>
                <w:sz w:val="24"/>
              </w:rPr>
              <w:t>.</w:t>
            </w:r>
          </w:p>
        </w:tc>
      </w:tr>
      <w:tr w:rsidR="00DB09FC" w14:paraId="0006C902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DB" w14:textId="68A386B6" w:rsidR="00DB09FC" w:rsidRPr="00852987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>Formy opieki nad dziećmi i młodzieżą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>.</w:t>
            </w:r>
          </w:p>
        </w:tc>
      </w:tr>
      <w:tr w:rsidR="00DB09FC" w14:paraId="2E271F9C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412D" w14:textId="6473EBDA" w:rsidR="00DB09FC" w:rsidRPr="00FD14D1" w:rsidRDefault="00DB09FC" w:rsidP="00DB09FC">
            <w:pPr>
              <w:spacing w:after="0" w:line="240" w:lineRule="auto"/>
              <w:jc w:val="both"/>
              <w:rPr>
                <w:rStyle w:val="Odwoaniedokomentarza"/>
                <w:rFonts w:ascii="Corbel" w:hAnsi="Corbel"/>
                <w:b/>
                <w:sz w:val="24"/>
              </w:rPr>
            </w:pP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>Placówki opiekuńczo-wychowawcze typu resocjalizacyjnego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>.</w:t>
            </w:r>
          </w:p>
        </w:tc>
      </w:tr>
      <w:tr w:rsidR="00DB09FC" w14:paraId="5DCAC09D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B24" w14:textId="13EB5A06" w:rsidR="00DB09FC" w:rsidRPr="00FD14D1" w:rsidRDefault="00DB09FC" w:rsidP="00DB09FC">
            <w:pPr>
              <w:spacing w:after="0" w:line="240" w:lineRule="auto"/>
              <w:jc w:val="both"/>
              <w:rPr>
                <w:rStyle w:val="Odwoaniedokomentarza"/>
                <w:rFonts w:ascii="Corbel" w:hAnsi="Corbel"/>
                <w:b/>
                <w:sz w:val="24"/>
              </w:rPr>
            </w:pP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>Formy opieki nad ludźmi star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>szymi</w:t>
            </w: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 xml:space="preserve"> i 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 xml:space="preserve">z </w:t>
            </w:r>
            <w:r w:rsidRPr="00FD14D1">
              <w:rPr>
                <w:rStyle w:val="Pogrubienie"/>
                <w:rFonts w:ascii="Corbel" w:hAnsi="Corbel"/>
                <w:b w:val="0"/>
                <w:sz w:val="24"/>
              </w:rPr>
              <w:t>niepełnospraw</w:t>
            </w:r>
            <w:r>
              <w:rPr>
                <w:rStyle w:val="Pogrubienie"/>
                <w:rFonts w:ascii="Corbel" w:hAnsi="Corbel"/>
                <w:b w:val="0"/>
                <w:sz w:val="24"/>
              </w:rPr>
              <w:t>nością.</w:t>
            </w:r>
          </w:p>
        </w:tc>
      </w:tr>
      <w:tr w:rsidR="00DB09FC" w14:paraId="6EC131D6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D07E" w14:textId="04A1C433" w:rsidR="00DB09FC" w:rsidRPr="00FD14D1" w:rsidRDefault="00DB09FC" w:rsidP="00DB09FC">
            <w:pPr>
              <w:spacing w:after="0" w:line="240" w:lineRule="auto"/>
              <w:jc w:val="both"/>
              <w:rPr>
                <w:rStyle w:val="Odwoaniedokomentarza"/>
                <w:rFonts w:ascii="Corbel" w:hAnsi="Corbel"/>
                <w:b/>
                <w:sz w:val="24"/>
              </w:rPr>
            </w:pPr>
            <w:r w:rsidRPr="00FD14D1">
              <w:rPr>
                <w:rFonts w:ascii="Corbel" w:hAnsi="Corbel"/>
                <w:sz w:val="24"/>
              </w:rPr>
              <w:t xml:space="preserve">Kolokwium sprawdzające wiedzę studentów. </w:t>
            </w:r>
          </w:p>
        </w:tc>
      </w:tr>
    </w:tbl>
    <w:p w14:paraId="065E1896" w14:textId="77777777" w:rsidR="00852987" w:rsidRPr="00B169DF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9FCC1B1" w14:textId="477BB688" w:rsidR="00852987" w:rsidRPr="00852987" w:rsidRDefault="00FD0730" w:rsidP="0085298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DB09FC" w:rsidRPr="00DB09FC">
        <w:rPr>
          <w:rFonts w:ascii="Corbel" w:hAnsi="Corbel"/>
          <w:b w:val="0"/>
          <w:i/>
          <w:iCs/>
          <w:smallCaps w:val="0"/>
        </w:rPr>
        <w:t>analiza tekstów z dyskusją, praca w grupach, prezentacje</w:t>
      </w:r>
      <w:r w:rsidR="00DB09FC">
        <w:rPr>
          <w:rFonts w:ascii="Corbel" w:hAnsi="Corbel"/>
          <w:b w:val="0"/>
          <w:i/>
          <w:iCs/>
          <w:smallCaps w:val="0"/>
        </w:rPr>
        <w:t>.</w:t>
      </w:r>
    </w:p>
    <w:p w14:paraId="73E8BA9F" w14:textId="77777777" w:rsidR="00852987" w:rsidRPr="00B169DF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FBFF263" w14:textId="77777777" w:rsidTr="00DB09FC">
        <w:tc>
          <w:tcPr>
            <w:tcW w:w="1962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09FC" w:rsidRPr="00B169DF" w14:paraId="7E9ABBC6" w14:textId="77777777" w:rsidTr="00DB09FC">
        <w:tc>
          <w:tcPr>
            <w:tcW w:w="1962" w:type="dxa"/>
          </w:tcPr>
          <w:p w14:paraId="71C29F7F" w14:textId="77777777" w:rsidR="00DB09FC" w:rsidRPr="00B169DF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6DBBAE" w14:textId="125CBFF1" w:rsidR="00DB09FC" w:rsidRPr="00026ACB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</w:t>
            </w:r>
            <w:r w:rsidRPr="00FD14D1">
              <w:rPr>
                <w:rFonts w:ascii="Corbel" w:hAnsi="Corbel"/>
                <w:b w:val="0"/>
              </w:rPr>
              <w:t>raca w grupach, kazusy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6917A329" w14:textId="77777777" w:rsidTr="00DB09FC">
        <w:tc>
          <w:tcPr>
            <w:tcW w:w="1962" w:type="dxa"/>
          </w:tcPr>
          <w:p w14:paraId="112285B5" w14:textId="3ECD5F3B" w:rsidR="00DB09FC" w:rsidRPr="00B169DF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4701E15" w14:textId="0B3C28AE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4D1">
              <w:rPr>
                <w:rFonts w:ascii="Corbel" w:hAnsi="Corbel"/>
                <w:b w:val="0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17BF8D29" w14:textId="77777777" w:rsidTr="00DB09FC">
        <w:tc>
          <w:tcPr>
            <w:tcW w:w="1962" w:type="dxa"/>
          </w:tcPr>
          <w:p w14:paraId="7E5A0955" w14:textId="1976E1FC" w:rsid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F250DB2" w14:textId="1DF145CF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4D1">
              <w:rPr>
                <w:rFonts w:ascii="Corbel" w:hAnsi="Corbel"/>
                <w:b w:val="0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3EFD733A" w14:textId="77777777" w:rsidTr="0077588C">
        <w:tc>
          <w:tcPr>
            <w:tcW w:w="1962" w:type="dxa"/>
          </w:tcPr>
          <w:p w14:paraId="6F672A0C" w14:textId="5F9A9E66" w:rsid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3C512FB" w14:textId="48783531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</w:t>
            </w:r>
            <w:r w:rsidRPr="00FD14D1">
              <w:rPr>
                <w:rFonts w:ascii="Corbel" w:hAnsi="Corbel"/>
                <w:b w:val="0"/>
              </w:rPr>
              <w:t>rojekt, praca w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768DDCA1" w14:textId="77777777" w:rsidTr="0077588C">
        <w:tc>
          <w:tcPr>
            <w:tcW w:w="1962" w:type="dxa"/>
          </w:tcPr>
          <w:p w14:paraId="454B433C" w14:textId="4C27F116" w:rsid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35F29FD" w14:textId="469D873F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</w:t>
            </w:r>
            <w:r w:rsidRPr="00FD14D1">
              <w:rPr>
                <w:rFonts w:ascii="Corbel" w:hAnsi="Corbel"/>
                <w:b w:val="0"/>
              </w:rPr>
              <w:t>rojekt , kazusy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CE8" w14:textId="2E589033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35B942D3" w14:textId="77777777" w:rsidTr="0077588C">
        <w:tc>
          <w:tcPr>
            <w:tcW w:w="1962" w:type="dxa"/>
          </w:tcPr>
          <w:p w14:paraId="72385084" w14:textId="23FF33BE" w:rsid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575CCB0" w14:textId="245A4BB0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</w:t>
            </w:r>
            <w:r w:rsidRPr="00FD14D1">
              <w:rPr>
                <w:rFonts w:ascii="Corbel" w:hAnsi="Corbel"/>
                <w:b w:val="0"/>
              </w:rPr>
              <w:t>rojekt , praca w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C24" w14:textId="2FB4000F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B169DF" w14:paraId="5E24E3FD" w14:textId="77777777" w:rsidTr="0077588C">
        <w:tc>
          <w:tcPr>
            <w:tcW w:w="1962" w:type="dxa"/>
          </w:tcPr>
          <w:p w14:paraId="18C429B4" w14:textId="29E83788" w:rsid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880AAAB" w14:textId="37166393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</w:t>
            </w:r>
            <w:r w:rsidRPr="00FD14D1">
              <w:rPr>
                <w:rFonts w:ascii="Corbel" w:hAnsi="Corbel"/>
                <w:b w:val="0"/>
              </w:rPr>
              <w:t>rojekt, praca w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3884" w14:textId="48F2FE6B" w:rsidR="00DB09FC" w:rsidRPr="0069721F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1B945" w14:textId="77777777" w:rsidR="005B3D07" w:rsidRDefault="005B3D0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BD0A39B" w14:textId="77E8903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4497D8DE" w14:textId="77777777" w:rsidR="00DB09FC" w:rsidRPr="00DB09FC" w:rsidRDefault="00DB09FC" w:rsidP="00DB09F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 xml:space="preserve">Zaliczenie z oceną na które składa się: </w:t>
            </w:r>
          </w:p>
          <w:p w14:paraId="10679D02" w14:textId="77777777" w:rsidR="00DB09FC" w:rsidRPr="00DB09FC" w:rsidRDefault="00DB09FC" w:rsidP="00DB09F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 xml:space="preserve"> kolokwium pisemne </w:t>
            </w:r>
            <w:r w:rsidRPr="00DB09FC">
              <w:rPr>
                <w:rFonts w:ascii="Corbel" w:hAnsi="Corbel"/>
                <w:b/>
                <w:sz w:val="24"/>
                <w:szCs w:val="24"/>
              </w:rPr>
              <w:t>– 50% oceny końcowej</w:t>
            </w:r>
          </w:p>
          <w:p w14:paraId="71FF1FD4" w14:textId="77777777" w:rsidR="00DB09FC" w:rsidRP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 xml:space="preserve">0-4 pkt 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6374FA81" w14:textId="77777777" w:rsidR="00DB09FC" w:rsidRP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 xml:space="preserve">4,5-5,5 pkt – 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9BB15AF" w14:textId="77777777" w:rsidR="00DB09FC" w:rsidRP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393BA6DA" w14:textId="77777777" w:rsidR="00DB09FC" w:rsidRP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407CCF97" w14:textId="77777777" w:rsidR="00DB09FC" w:rsidRPr="00DB09FC" w:rsidRDefault="00DB09FC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F3497E5" w14:textId="77777777" w:rsidR="00DB09FC" w:rsidRPr="00DB09FC" w:rsidRDefault="00DB09FC" w:rsidP="00DB09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smallCaps/>
                <w:sz w:val="24"/>
                <w:szCs w:val="24"/>
              </w:rPr>
              <w:t xml:space="preserve">10,5-12 </w:t>
            </w:r>
            <w:r w:rsidRPr="00DB09FC">
              <w:rPr>
                <w:rFonts w:ascii="Corbel" w:hAnsi="Corbel"/>
                <w:sz w:val="24"/>
                <w:szCs w:val="24"/>
              </w:rPr>
              <w:t xml:space="preserve">pkt. </w:t>
            </w:r>
            <w:proofErr w:type="spellStart"/>
            <w:r w:rsidRPr="00DB09FC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36E799FB" w14:textId="6230F972" w:rsidR="0085747A" w:rsidRPr="00DB09FC" w:rsidRDefault="00DB09FC" w:rsidP="00DB09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09FC">
              <w:rPr>
                <w:rFonts w:ascii="Corbel" w:hAnsi="Corbel"/>
                <w:b/>
                <w:sz w:val="24"/>
                <w:szCs w:val="24"/>
              </w:rPr>
              <w:t>Ocena za projekt- 50% oceny końcowej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78018446" w:rsidR="0085747A" w:rsidRPr="00B169DF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41BDD2BC" w:rsidR="00C61DC5" w:rsidRPr="00B169DF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3BDAE14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011C12F1" w:rsidR="00C61DC5" w:rsidRPr="00B169DF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71C9BA9F" w:rsidR="0085747A" w:rsidRPr="00B169DF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704F5911" w:rsidR="0085747A" w:rsidRPr="00B169DF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5B3D07">
        <w:trPr>
          <w:trHeight w:val="397"/>
        </w:trPr>
        <w:tc>
          <w:tcPr>
            <w:tcW w:w="3508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37BA8E4C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5B3D07">
        <w:trPr>
          <w:trHeight w:val="397"/>
        </w:trPr>
        <w:tc>
          <w:tcPr>
            <w:tcW w:w="3508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7E515CEF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B169DF" w14:paraId="7130C5E0" w14:textId="77777777" w:rsidTr="005B3D07">
        <w:trPr>
          <w:trHeight w:val="397"/>
        </w:trPr>
        <w:tc>
          <w:tcPr>
            <w:tcW w:w="8953" w:type="dxa"/>
          </w:tcPr>
          <w:p w14:paraId="2ADBDB94" w14:textId="38439206" w:rsidR="00DB09FC" w:rsidRDefault="0085747A" w:rsidP="00DB0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45B963" w14:textId="77777777" w:rsidR="005B3D07" w:rsidRDefault="005B3D07" w:rsidP="00DB0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6F1044" w14:textId="6E360E9F" w:rsidR="00DB09FC" w:rsidRPr="00DB09FC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 xml:space="preserve">Krajewska B. (2009). </w:t>
            </w:r>
            <w:r w:rsidRPr="00DB09FC">
              <w:rPr>
                <w:rFonts w:ascii="Corbel" w:hAnsi="Corbel"/>
                <w:b w:val="0"/>
                <w:i/>
                <w:smallCaps w:val="0"/>
                <w:szCs w:val="24"/>
              </w:rPr>
              <w:t>Instytucje wsparcia dziecka i rodziny</w:t>
            </w:r>
            <w:r w:rsidRPr="00DB09FC">
              <w:rPr>
                <w:rFonts w:ascii="Corbel" w:hAnsi="Corbel"/>
                <w:b w:val="0"/>
                <w:smallCaps w:val="0"/>
                <w:szCs w:val="24"/>
              </w:rPr>
              <w:t>. Kraków: Impuls.</w:t>
            </w:r>
          </w:p>
          <w:p w14:paraId="268DEA97" w14:textId="77777777" w:rsidR="00601459" w:rsidRDefault="00DB09FC" w:rsidP="00DB09F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09FC">
              <w:rPr>
                <w:rFonts w:ascii="Corbel" w:hAnsi="Corbel"/>
                <w:b w:val="0"/>
                <w:smallCaps w:val="0"/>
                <w:szCs w:val="24"/>
              </w:rPr>
              <w:t xml:space="preserve">Krajewska B. (2018). </w:t>
            </w:r>
            <w:r w:rsidRPr="00DB09FC">
              <w:rPr>
                <w:rFonts w:ascii="Corbel" w:hAnsi="Corbel"/>
                <w:b w:val="0"/>
                <w:i/>
                <w:smallCaps w:val="0"/>
                <w:szCs w:val="24"/>
              </w:rPr>
              <w:t>Między pomocą społeczną, wsparciem a pieczą zastępczą: założenia i rzeczywistość wybranych instytucji</w:t>
            </w:r>
            <w:r w:rsidRPr="00DB09FC">
              <w:rPr>
                <w:rFonts w:ascii="Corbel" w:hAnsi="Corbel"/>
                <w:b w:val="0"/>
                <w:smallCaps w:val="0"/>
                <w:szCs w:val="24"/>
              </w:rPr>
              <w:t>. Gdańsk:</w:t>
            </w:r>
            <w:r w:rsidRPr="00DB09FC">
              <w:rPr>
                <w:rFonts w:ascii="Corbel" w:hAnsi="Corbel"/>
                <w:sz w:val="22"/>
                <w:szCs w:val="24"/>
              </w:rPr>
              <w:t xml:space="preserve"> </w:t>
            </w:r>
            <w:r w:rsidRPr="00DB09FC">
              <w:rPr>
                <w:rFonts w:ascii="Corbel" w:hAnsi="Corbel"/>
                <w:b w:val="0"/>
                <w:smallCaps w:val="0"/>
                <w:szCs w:val="24"/>
              </w:rPr>
              <w:t>Wydawnictwo Naukowe „Katedra”.</w:t>
            </w:r>
          </w:p>
          <w:p w14:paraId="088F0147" w14:textId="3F91F27B" w:rsidR="00EA58EA" w:rsidRPr="00970718" w:rsidRDefault="00EA58EA" w:rsidP="00DB09FC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58EA">
              <w:rPr>
                <w:rFonts w:ascii="Corbel" w:hAnsi="Corbel"/>
                <w:b w:val="0"/>
                <w:smallCaps w:val="0"/>
                <w:szCs w:val="24"/>
              </w:rPr>
              <w:t xml:space="preserve">Ustawa z dnia 12 marca 2004 o pomocy społecznej (Dz. U. 2019, poz. 1507 </w:t>
            </w:r>
            <w:proofErr w:type="spellStart"/>
            <w:r w:rsidRPr="00EA58EA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EA58EA">
              <w:rPr>
                <w:rFonts w:ascii="Corbel" w:hAnsi="Corbel"/>
                <w:b w:val="0"/>
                <w:smallCaps w:val="0"/>
                <w:szCs w:val="24"/>
              </w:rPr>
              <w:t xml:space="preserve">. z późn. </w:t>
            </w:r>
            <w:proofErr w:type="spellStart"/>
            <w:r w:rsidRPr="00EA58EA">
              <w:rPr>
                <w:rFonts w:ascii="Corbel" w:hAnsi="Corbel"/>
                <w:b w:val="0"/>
                <w:smallCaps w:val="0"/>
                <w:szCs w:val="24"/>
              </w:rPr>
              <w:t>zm</w:t>
            </w:r>
            <w:proofErr w:type="spellEnd"/>
            <w:r w:rsidRPr="00EA5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B169DF" w14:paraId="3D473C6E" w14:textId="77777777" w:rsidTr="005B3D07">
        <w:trPr>
          <w:trHeight w:val="397"/>
        </w:trPr>
        <w:tc>
          <w:tcPr>
            <w:tcW w:w="8953" w:type="dxa"/>
          </w:tcPr>
          <w:p w14:paraId="2157448F" w14:textId="77777777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A0D1D" w14:textId="77777777" w:rsidR="00970718" w:rsidRDefault="00FF787D" w:rsidP="00A05FD0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EA58EA" w:rsidRPr="00EA58EA">
              <w:rPr>
                <w:rFonts w:ascii="Corbel" w:eastAsia="Cambria" w:hAnsi="Corbel"/>
                <w:sz w:val="24"/>
                <w:szCs w:val="24"/>
              </w:rPr>
              <w:t xml:space="preserve">Badora S., </w:t>
            </w:r>
            <w:proofErr w:type="spellStart"/>
            <w:r w:rsidR="00EA58EA" w:rsidRPr="00EA58EA">
              <w:rPr>
                <w:rFonts w:ascii="Corbel" w:eastAsia="Cambria" w:hAnsi="Corbel"/>
                <w:sz w:val="24"/>
                <w:szCs w:val="24"/>
              </w:rPr>
              <w:t>Czeredrecka</w:t>
            </w:r>
            <w:proofErr w:type="spellEnd"/>
            <w:r w:rsidR="00EA58EA" w:rsidRPr="00EA58EA">
              <w:rPr>
                <w:rFonts w:ascii="Corbel" w:eastAsia="Cambria" w:hAnsi="Corbel"/>
                <w:sz w:val="24"/>
                <w:szCs w:val="24"/>
              </w:rPr>
              <w:t xml:space="preserve"> B., Marzec D. (2001). </w:t>
            </w:r>
            <w:r w:rsidR="00EA58EA" w:rsidRPr="00EA58EA">
              <w:rPr>
                <w:rFonts w:ascii="Corbel" w:eastAsia="Cambria" w:hAnsi="Corbel"/>
                <w:b/>
                <w:sz w:val="24"/>
                <w:szCs w:val="24"/>
              </w:rPr>
              <w:t>Rodzina i formy jej wspomagania</w:t>
            </w:r>
            <w:r w:rsidR="00EA58EA" w:rsidRPr="00EA58EA">
              <w:rPr>
                <w:rFonts w:ascii="Corbel" w:eastAsia="Cambria" w:hAnsi="Corbel"/>
                <w:sz w:val="24"/>
                <w:szCs w:val="24"/>
              </w:rPr>
              <w:t>. Kraków: Wydawnictwo Impuls.</w:t>
            </w:r>
          </w:p>
          <w:p w14:paraId="7F236357" w14:textId="77777777" w:rsidR="00EA58EA" w:rsidRDefault="00EA58EA" w:rsidP="00A05FD0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A58EA">
              <w:rPr>
                <w:rFonts w:ascii="Corbel" w:eastAsia="Cambria" w:hAnsi="Corbel"/>
                <w:sz w:val="24"/>
                <w:szCs w:val="24"/>
              </w:rPr>
              <w:lastRenderedPageBreak/>
              <w:t>Racław-Markowska M.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EA58EA">
              <w:rPr>
                <w:rFonts w:ascii="Corbel" w:eastAsia="Cambria" w:hAnsi="Corbel"/>
                <w:sz w:val="24"/>
                <w:szCs w:val="24"/>
              </w:rPr>
              <w:t xml:space="preserve">(2004). </w:t>
            </w:r>
            <w:r w:rsidRPr="00EA58EA">
              <w:rPr>
                <w:rFonts w:ascii="Corbel" w:eastAsia="Cambria" w:hAnsi="Corbel"/>
                <w:i/>
                <w:sz w:val="24"/>
                <w:szCs w:val="24"/>
              </w:rPr>
              <w:t>Opieka zastępcza nad dzieckiem i młodzieżą – od form instytucjonalnych i rodzinnych.</w:t>
            </w:r>
            <w:r w:rsidRPr="00EA58EA">
              <w:rPr>
                <w:rFonts w:ascii="Corbel" w:eastAsia="Cambria" w:hAnsi="Corbel"/>
                <w:sz w:val="24"/>
                <w:szCs w:val="24"/>
              </w:rPr>
              <w:t xml:space="preserve"> Warszawa: Wydawnictwo Instytut Spraw Publicznych.</w:t>
            </w:r>
          </w:p>
          <w:p w14:paraId="77240E58" w14:textId="09B4F213" w:rsidR="00EA58EA" w:rsidRPr="00C5217B" w:rsidRDefault="00EA58EA" w:rsidP="00A05FD0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EA58EA">
              <w:rPr>
                <w:rFonts w:ascii="Corbel" w:eastAsia="Cambria" w:hAnsi="Corbel"/>
                <w:sz w:val="24"/>
                <w:szCs w:val="24"/>
              </w:rPr>
              <w:t>Radochońska</w:t>
            </w:r>
            <w:proofErr w:type="spellEnd"/>
            <w:r w:rsidRPr="00EA58EA">
              <w:rPr>
                <w:rFonts w:ascii="Corbel" w:eastAsia="Cambria" w:hAnsi="Corbel"/>
                <w:sz w:val="24"/>
                <w:szCs w:val="24"/>
              </w:rPr>
              <w:t xml:space="preserve"> M., Gruca–</w:t>
            </w:r>
            <w:proofErr w:type="spellStart"/>
            <w:r w:rsidRPr="00EA58EA">
              <w:rPr>
                <w:rFonts w:ascii="Corbel" w:eastAsia="Cambria" w:hAnsi="Corbel"/>
                <w:sz w:val="24"/>
                <w:szCs w:val="24"/>
              </w:rPr>
              <w:t>Miąsik</w:t>
            </w:r>
            <w:proofErr w:type="spellEnd"/>
            <w:r w:rsidRPr="00EA58EA">
              <w:rPr>
                <w:rFonts w:ascii="Corbel" w:eastAsia="Cambria" w:hAnsi="Corbel"/>
                <w:sz w:val="24"/>
                <w:szCs w:val="24"/>
              </w:rPr>
              <w:t xml:space="preserve"> U. (2006). </w:t>
            </w:r>
            <w:r w:rsidRPr="00EA58EA">
              <w:rPr>
                <w:rFonts w:ascii="Corbel" w:eastAsia="Cambria" w:hAnsi="Corbel"/>
                <w:i/>
                <w:sz w:val="24"/>
                <w:szCs w:val="24"/>
              </w:rPr>
              <w:t>Pomoc, opieka, wsparcie dziecka i rodziny</w:t>
            </w:r>
            <w:r w:rsidRPr="00EA58EA">
              <w:rPr>
                <w:rFonts w:ascii="Corbel" w:eastAsia="Cambria" w:hAnsi="Corbel"/>
                <w:sz w:val="24"/>
                <w:szCs w:val="24"/>
              </w:rPr>
              <w:t>. Rzeszów: Wydawnictwo Uniwersytetu Rzeszowskiego.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2F710813" w:rsidR="0085747A" w:rsidRPr="00B169DF" w:rsidRDefault="0085747A" w:rsidP="005B3D07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D01D0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9A5E9" w14:textId="77777777" w:rsidR="000813CF" w:rsidRDefault="000813CF" w:rsidP="00C16ABF">
      <w:pPr>
        <w:spacing w:after="0" w:line="240" w:lineRule="auto"/>
      </w:pPr>
      <w:r>
        <w:separator/>
      </w:r>
    </w:p>
  </w:endnote>
  <w:endnote w:type="continuationSeparator" w:id="0">
    <w:p w14:paraId="4163300D" w14:textId="77777777" w:rsidR="000813CF" w:rsidRDefault="00081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C08CF" w14:textId="77777777" w:rsidR="000813CF" w:rsidRDefault="000813CF" w:rsidP="00C16ABF">
      <w:pPr>
        <w:spacing w:after="0" w:line="240" w:lineRule="auto"/>
      </w:pPr>
      <w:r>
        <w:separator/>
      </w:r>
    </w:p>
  </w:footnote>
  <w:footnote w:type="continuationSeparator" w:id="0">
    <w:p w14:paraId="6DBDF66D" w14:textId="77777777" w:rsidR="000813CF" w:rsidRDefault="000813CF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CB"/>
    <w:rsid w:val="00042953"/>
    <w:rsid w:val="00042A51"/>
    <w:rsid w:val="00042D2E"/>
    <w:rsid w:val="00044C82"/>
    <w:rsid w:val="000659C6"/>
    <w:rsid w:val="00070ED6"/>
    <w:rsid w:val="000742DC"/>
    <w:rsid w:val="000813C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1BCB"/>
    <w:rsid w:val="001045A1"/>
    <w:rsid w:val="00124BFF"/>
    <w:rsid w:val="0012560E"/>
    <w:rsid w:val="0012568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25FC"/>
    <w:rsid w:val="0056696D"/>
    <w:rsid w:val="00581F9A"/>
    <w:rsid w:val="0059484D"/>
    <w:rsid w:val="005A0855"/>
    <w:rsid w:val="005A3196"/>
    <w:rsid w:val="005B3D07"/>
    <w:rsid w:val="005C080F"/>
    <w:rsid w:val="005C55E5"/>
    <w:rsid w:val="005C696A"/>
    <w:rsid w:val="005E6E85"/>
    <w:rsid w:val="005F31D2"/>
    <w:rsid w:val="005F76A3"/>
    <w:rsid w:val="00601459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92DEA"/>
    <w:rsid w:val="007A4022"/>
    <w:rsid w:val="007A6E6E"/>
    <w:rsid w:val="007B39E9"/>
    <w:rsid w:val="007C3299"/>
    <w:rsid w:val="007C3BCC"/>
    <w:rsid w:val="007C4546"/>
    <w:rsid w:val="007D6E56"/>
    <w:rsid w:val="007F4155"/>
    <w:rsid w:val="0081554D"/>
    <w:rsid w:val="0081707E"/>
    <w:rsid w:val="008178BA"/>
    <w:rsid w:val="008449B3"/>
    <w:rsid w:val="0085298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46087"/>
    <w:rsid w:val="009508DF"/>
    <w:rsid w:val="00950DAC"/>
    <w:rsid w:val="00954A07"/>
    <w:rsid w:val="00970718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9F76FE"/>
    <w:rsid w:val="00A00ECC"/>
    <w:rsid w:val="00A05FD0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40ADB"/>
    <w:rsid w:val="00B43B77"/>
    <w:rsid w:val="00B43E80"/>
    <w:rsid w:val="00B47EA9"/>
    <w:rsid w:val="00B607DB"/>
    <w:rsid w:val="00B66529"/>
    <w:rsid w:val="00B72F64"/>
    <w:rsid w:val="00B75946"/>
    <w:rsid w:val="00B8056E"/>
    <w:rsid w:val="00B819C8"/>
    <w:rsid w:val="00B82308"/>
    <w:rsid w:val="00B83A6C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7B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678B"/>
    <w:rsid w:val="00D95E23"/>
    <w:rsid w:val="00DA2114"/>
    <w:rsid w:val="00DB09FC"/>
    <w:rsid w:val="00DB0DA0"/>
    <w:rsid w:val="00DB12A9"/>
    <w:rsid w:val="00DB545F"/>
    <w:rsid w:val="00DB670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8EA"/>
    <w:rsid w:val="00EC4899"/>
    <w:rsid w:val="00ED03AB"/>
    <w:rsid w:val="00ED32D2"/>
    <w:rsid w:val="00EE32DE"/>
    <w:rsid w:val="00EE5457"/>
    <w:rsid w:val="00F058E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B47EA9"/>
  </w:style>
  <w:style w:type="character" w:styleId="Pogrubienie">
    <w:name w:val="Strong"/>
    <w:uiPriority w:val="22"/>
    <w:qFormat/>
    <w:rsid w:val="00DB0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233C-324D-4BC6-8E81-9B44A71F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5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2024-03-28T10:33:00Z</dcterms:created>
  <dcterms:modified xsi:type="dcterms:W3CDTF">2024-08-07T11:30:00Z</dcterms:modified>
</cp:coreProperties>
</file>