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36663" w:rsidR="006E5D65" w:rsidP="4D1D65C5" w:rsidRDefault="00017EA8" w14:paraId="59008660" w14:textId="394CE0E2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D1D65C5" w:rsidR="00017EA8">
        <w:rPr>
          <w:rFonts w:ascii="Corbel" w:hAnsi="Corbel"/>
          <w:i w:val="1"/>
          <w:iCs w:val="1"/>
        </w:rPr>
        <w:t xml:space="preserve">Załącznik nr 1.5 do Zarządzenia Rektora </w:t>
      </w:r>
      <w:r w:rsidRPr="4D1D65C5" w:rsidR="00017EA8">
        <w:rPr>
          <w:rFonts w:ascii="Corbel" w:hAnsi="Corbel"/>
          <w:i w:val="1"/>
          <w:iCs w:val="1"/>
        </w:rPr>
        <w:t>UR nr</w:t>
      </w:r>
      <w:r w:rsidRPr="4D1D65C5" w:rsidR="00017EA8">
        <w:rPr>
          <w:rFonts w:ascii="Corbel" w:hAnsi="Corbel"/>
          <w:i w:val="1"/>
          <w:iCs w:val="1"/>
        </w:rPr>
        <w:t xml:space="preserve"> </w:t>
      </w:r>
      <w:r w:rsidRPr="4D1D65C5" w:rsidR="00F30DEE">
        <w:rPr>
          <w:rFonts w:ascii="Corbel" w:hAnsi="Corbel"/>
          <w:i w:val="1"/>
          <w:iCs w:val="1"/>
        </w:rPr>
        <w:t>7</w:t>
      </w:r>
      <w:r w:rsidRPr="4D1D65C5" w:rsidR="00017EA8">
        <w:rPr>
          <w:rFonts w:ascii="Corbel" w:hAnsi="Corbel"/>
          <w:i w:val="1"/>
          <w:iCs w:val="1"/>
        </w:rPr>
        <w:t>/20</w:t>
      </w:r>
      <w:r w:rsidRPr="4D1D65C5" w:rsidR="00F30DEE">
        <w:rPr>
          <w:rFonts w:ascii="Corbel" w:hAnsi="Corbel"/>
          <w:i w:val="1"/>
          <w:iCs w:val="1"/>
        </w:rPr>
        <w:t>23</w:t>
      </w:r>
    </w:p>
    <w:p w:rsidRPr="00036663" w:rsidR="0085747A" w:rsidP="009C54AE" w:rsidRDefault="0085747A" w14:paraId="042FF36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SYLABUS</w:t>
      </w:r>
    </w:p>
    <w:p w:rsidRPr="00036663" w:rsidR="0085747A" w:rsidP="00EA4832" w:rsidRDefault="0071620A" w14:paraId="3E99B127" w14:textId="5D42D7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36663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66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164D5">
        <w:rPr>
          <w:rFonts w:ascii="Corbel" w:hAnsi="Corbel"/>
          <w:b/>
          <w:smallCaps/>
          <w:sz w:val="24"/>
          <w:szCs w:val="24"/>
        </w:rPr>
        <w:t>202</w:t>
      </w:r>
      <w:r w:rsidR="00B1764D">
        <w:rPr>
          <w:rFonts w:ascii="Corbel" w:hAnsi="Corbel"/>
          <w:b/>
          <w:smallCaps/>
          <w:sz w:val="24"/>
          <w:szCs w:val="24"/>
        </w:rPr>
        <w:t>4</w:t>
      </w:r>
      <w:r w:rsidR="002164D5">
        <w:rPr>
          <w:rFonts w:ascii="Corbel" w:hAnsi="Corbel"/>
          <w:b/>
          <w:smallCaps/>
          <w:sz w:val="24"/>
          <w:szCs w:val="24"/>
        </w:rPr>
        <w:t>-202</w:t>
      </w:r>
      <w:r w:rsidR="00B1764D">
        <w:rPr>
          <w:rFonts w:ascii="Corbel" w:hAnsi="Corbel"/>
          <w:b/>
          <w:smallCaps/>
          <w:sz w:val="24"/>
          <w:szCs w:val="24"/>
        </w:rPr>
        <w:t>7</w:t>
      </w:r>
    </w:p>
    <w:p w:rsidRPr="00036663" w:rsidR="0085747A" w:rsidP="00EA4832" w:rsidRDefault="00EA4832" w14:paraId="292DECE0" w14:textId="568E08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164D5">
        <w:rPr>
          <w:rFonts w:ascii="Corbel" w:hAnsi="Corbel"/>
          <w:i/>
          <w:sz w:val="24"/>
          <w:szCs w:val="24"/>
        </w:rPr>
        <w:tab/>
      </w:r>
      <w:r w:rsidRPr="00036663">
        <w:rPr>
          <w:rFonts w:ascii="Corbel" w:hAnsi="Corbel"/>
          <w:i/>
          <w:sz w:val="24"/>
          <w:szCs w:val="24"/>
        </w:rPr>
        <w:t xml:space="preserve"> </w:t>
      </w:r>
      <w:r w:rsidRPr="00036663" w:rsidR="0085747A">
        <w:rPr>
          <w:rFonts w:ascii="Corbel" w:hAnsi="Corbel"/>
          <w:i/>
          <w:sz w:val="20"/>
          <w:szCs w:val="20"/>
        </w:rPr>
        <w:t>(skrajne daty</w:t>
      </w:r>
      <w:r w:rsidRPr="00036663" w:rsidR="0085747A">
        <w:rPr>
          <w:rFonts w:ascii="Corbel" w:hAnsi="Corbel"/>
          <w:sz w:val="20"/>
          <w:szCs w:val="20"/>
        </w:rPr>
        <w:t>)</w:t>
      </w:r>
    </w:p>
    <w:p w:rsidR="002164D5" w:rsidP="002164D5" w:rsidRDefault="00445970" w14:paraId="3811EA2C" w14:textId="6DAF94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ab/>
      </w:r>
      <w:r w:rsidR="002164D5">
        <w:rPr>
          <w:rFonts w:ascii="Corbel" w:hAnsi="Corbel"/>
          <w:sz w:val="20"/>
          <w:szCs w:val="20"/>
        </w:rPr>
        <w:tab/>
      </w:r>
      <w:r w:rsidRPr="00036663">
        <w:rPr>
          <w:rFonts w:ascii="Corbel" w:hAnsi="Corbel"/>
          <w:sz w:val="20"/>
          <w:szCs w:val="20"/>
        </w:rPr>
        <w:t>R</w:t>
      </w:r>
      <w:r w:rsidRPr="00036663" w:rsidR="00914966">
        <w:rPr>
          <w:rFonts w:ascii="Corbel" w:hAnsi="Corbel"/>
          <w:sz w:val="20"/>
          <w:szCs w:val="20"/>
        </w:rPr>
        <w:t xml:space="preserve">ok akademicki </w:t>
      </w:r>
      <w:r w:rsidR="002164D5">
        <w:rPr>
          <w:rFonts w:ascii="Corbel" w:hAnsi="Corbel"/>
          <w:sz w:val="20"/>
          <w:szCs w:val="20"/>
        </w:rPr>
        <w:t>202</w:t>
      </w:r>
      <w:r w:rsidR="00B1764D">
        <w:rPr>
          <w:rFonts w:ascii="Corbel" w:hAnsi="Corbel"/>
          <w:sz w:val="20"/>
          <w:szCs w:val="20"/>
        </w:rPr>
        <w:t>5</w:t>
      </w:r>
      <w:r w:rsidR="002164D5">
        <w:rPr>
          <w:rFonts w:ascii="Corbel" w:hAnsi="Corbel"/>
          <w:sz w:val="20"/>
          <w:szCs w:val="20"/>
        </w:rPr>
        <w:t>/202</w:t>
      </w:r>
      <w:r w:rsidR="00B1764D">
        <w:rPr>
          <w:rFonts w:ascii="Corbel" w:hAnsi="Corbel"/>
          <w:sz w:val="20"/>
          <w:szCs w:val="20"/>
        </w:rPr>
        <w:t>6</w:t>
      </w:r>
    </w:p>
    <w:p w:rsidRPr="00036663" w:rsidR="0085747A" w:rsidP="009C54AE" w:rsidRDefault="0085747A" w14:paraId="2E2425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36663" w:rsidR="0085747A" w:rsidP="009C54AE" w:rsidRDefault="0071620A" w14:paraId="3BCEF59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6663">
        <w:rPr>
          <w:rFonts w:ascii="Corbel" w:hAnsi="Corbel"/>
          <w:szCs w:val="24"/>
        </w:rPr>
        <w:t xml:space="preserve">1. </w:t>
      </w:r>
      <w:r w:rsidRPr="00036663" w:rsidR="0085747A">
        <w:rPr>
          <w:rFonts w:ascii="Corbel" w:hAnsi="Corbel"/>
          <w:szCs w:val="24"/>
        </w:rPr>
        <w:t xml:space="preserve">Podstawowe </w:t>
      </w:r>
      <w:r w:rsidRPr="00036663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36663" w:rsidR="0085747A" w:rsidTr="0C5AB4E9" w14:paraId="4AEEEA10" w14:textId="77777777">
        <w:tc>
          <w:tcPr>
            <w:tcW w:w="2694" w:type="dxa"/>
            <w:vAlign w:val="center"/>
          </w:tcPr>
          <w:p w:rsidRPr="00036663" w:rsidR="0085747A" w:rsidP="009C54AE" w:rsidRDefault="00C05F44" w14:paraId="0DAFB6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164D5" w:rsidR="0085747A" w:rsidP="009C54AE" w:rsidRDefault="00BE49C8" w14:paraId="28E7428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164D5">
              <w:rPr>
                <w:rFonts w:ascii="Corbel" w:hAnsi="Corbel"/>
                <w:color w:val="auto"/>
                <w:sz w:val="24"/>
                <w:szCs w:val="24"/>
              </w:rPr>
              <w:t>Rozwiązywanie problemów i kwestii społecznych</w:t>
            </w:r>
          </w:p>
        </w:tc>
      </w:tr>
      <w:tr w:rsidRPr="00036663" w:rsidR="0085747A" w:rsidTr="0C5AB4E9" w14:paraId="5BCBBD9A" w14:textId="77777777">
        <w:tc>
          <w:tcPr>
            <w:tcW w:w="2694" w:type="dxa"/>
            <w:vAlign w:val="center"/>
          </w:tcPr>
          <w:p w:rsidRPr="00036663" w:rsidR="0085747A" w:rsidP="009C54AE" w:rsidRDefault="00C05F44" w14:paraId="4A963F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Kod przedmiotu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B1764D" w14:paraId="0102999D" w14:textId="171B12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764D">
              <w:rPr>
                <w:rFonts w:ascii="Corbel" w:hAnsi="Corbel"/>
                <w:b w:val="0"/>
                <w:color w:val="auto"/>
                <w:sz w:val="24"/>
                <w:szCs w:val="24"/>
              </w:rPr>
              <w:t>P1S[4]F_01</w:t>
            </w:r>
          </w:p>
        </w:tc>
      </w:tr>
      <w:tr w:rsidRPr="00036663" w:rsidR="0085747A" w:rsidTr="0C5AB4E9" w14:paraId="75B88CE8" w14:textId="77777777">
        <w:tc>
          <w:tcPr>
            <w:tcW w:w="2694" w:type="dxa"/>
            <w:vAlign w:val="center"/>
          </w:tcPr>
          <w:p w:rsidRPr="00036663" w:rsidR="0085747A" w:rsidP="00EA4832" w:rsidRDefault="0085747A" w14:paraId="3235A52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</w:t>
            </w:r>
            <w:r w:rsidRPr="0003666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C53386" w14:paraId="4F0E61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036663" w:rsidR="0085747A" w:rsidTr="0C5AB4E9" w14:paraId="7C27EE72" w14:textId="77777777">
        <w:tc>
          <w:tcPr>
            <w:tcW w:w="2694" w:type="dxa"/>
            <w:vAlign w:val="center"/>
          </w:tcPr>
          <w:p w:rsidRPr="00036663" w:rsidR="0085747A" w:rsidP="009C54AE" w:rsidRDefault="0085747A" w14:paraId="4402A5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A13687" w14:paraId="349CBDBE" w14:textId="261E16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368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036663" w:rsidR="0085747A" w:rsidTr="0C5AB4E9" w14:paraId="24879A7E" w14:textId="77777777">
        <w:tc>
          <w:tcPr>
            <w:tcW w:w="2694" w:type="dxa"/>
            <w:vAlign w:val="center"/>
          </w:tcPr>
          <w:p w:rsidRPr="00036663" w:rsidR="0085747A" w:rsidP="009C54AE" w:rsidRDefault="0085747A" w14:paraId="22F396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BE49C8" w14:paraId="75D26C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036663" w:rsidR="0085747A" w:rsidTr="0C5AB4E9" w14:paraId="11DA8056" w14:textId="77777777">
        <w:tc>
          <w:tcPr>
            <w:tcW w:w="2694" w:type="dxa"/>
            <w:vAlign w:val="center"/>
          </w:tcPr>
          <w:p w:rsidRPr="00036663" w:rsidR="0085747A" w:rsidP="009C54AE" w:rsidRDefault="00DE4A14" w14:paraId="013EAC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C53386" w14:paraId="5C5DB4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036663" w:rsidR="0085747A" w:rsidTr="0C5AB4E9" w14:paraId="29B00A7F" w14:textId="77777777">
        <w:tc>
          <w:tcPr>
            <w:tcW w:w="2694" w:type="dxa"/>
            <w:vAlign w:val="center"/>
          </w:tcPr>
          <w:p w:rsidRPr="00036663" w:rsidR="0085747A" w:rsidP="009C54AE" w:rsidRDefault="0085747A" w14:paraId="067A0F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BC77C8" w14:paraId="13A12F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036663" w:rsidR="0085747A" w:rsidTr="0C5AB4E9" w14:paraId="556374E4" w14:textId="77777777">
        <w:tc>
          <w:tcPr>
            <w:tcW w:w="2694" w:type="dxa"/>
            <w:vAlign w:val="center"/>
          </w:tcPr>
          <w:p w:rsidRPr="00036663" w:rsidR="0085747A" w:rsidP="009C54AE" w:rsidRDefault="0085747A" w14:paraId="618F78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C53386" w14:paraId="580F134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036663" w:rsidR="0085747A" w:rsidTr="0C5AB4E9" w14:paraId="7CF2BEC3" w14:textId="77777777">
        <w:tc>
          <w:tcPr>
            <w:tcW w:w="2694" w:type="dxa"/>
            <w:vAlign w:val="center"/>
          </w:tcPr>
          <w:p w:rsidRPr="00036663" w:rsidR="0085747A" w:rsidP="009C54AE" w:rsidRDefault="0085747A" w14:paraId="638830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Rok i semestr</w:t>
            </w:r>
            <w:r w:rsidRPr="0003666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017EA8" w14:paraId="7AB7EC57" w14:textId="1B5229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036663" w:rsidR="0085747A" w:rsidTr="0C5AB4E9" w14:paraId="6755A758" w14:textId="77777777">
        <w:tc>
          <w:tcPr>
            <w:tcW w:w="2694" w:type="dxa"/>
            <w:vAlign w:val="center"/>
          </w:tcPr>
          <w:p w:rsidRPr="00036663" w:rsidR="0085747A" w:rsidP="009C54AE" w:rsidRDefault="0085747A" w14:paraId="078D34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36663" w:rsidR="0085747A" w:rsidP="009C54AE" w:rsidRDefault="00B1764D" w14:paraId="4F14ADA0" w14:textId="5F9023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036663" w:rsidR="00923D7D" w:rsidTr="0C5AB4E9" w14:paraId="76341537" w14:textId="77777777">
        <w:tc>
          <w:tcPr>
            <w:tcW w:w="2694" w:type="dxa"/>
            <w:vAlign w:val="center"/>
          </w:tcPr>
          <w:p w:rsidRPr="00036663" w:rsidR="00923D7D" w:rsidP="009C54AE" w:rsidRDefault="00923D7D" w14:paraId="5C01BB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36663" w:rsidR="00923D7D" w:rsidP="009C54AE" w:rsidRDefault="0040727F" w14:paraId="4973B002" w14:textId="7CC4F5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Pr="00036663" w:rsidR="00BC77C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036663" w:rsidR="0085747A" w:rsidTr="0C5AB4E9" w14:paraId="00F850C9" w14:textId="77777777">
        <w:tc>
          <w:tcPr>
            <w:tcW w:w="2694" w:type="dxa"/>
            <w:vAlign w:val="center"/>
          </w:tcPr>
          <w:p w:rsidRPr="00036663" w:rsidR="0085747A" w:rsidP="009C54AE" w:rsidRDefault="0085747A" w14:paraId="471ECC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36663" w:rsidR="0085747A" w:rsidP="0C5AB4E9" w:rsidRDefault="00BC77C8" w14:paraId="039EDFB2" w14:textId="65B28C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5AB4E9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Pr="00036663" w:rsidR="0085747A" w:rsidTr="0C5AB4E9" w14:paraId="271E9517" w14:textId="77777777">
        <w:tc>
          <w:tcPr>
            <w:tcW w:w="2694" w:type="dxa"/>
            <w:vAlign w:val="center"/>
          </w:tcPr>
          <w:p w:rsidRPr="00036663" w:rsidR="0085747A" w:rsidP="009C54AE" w:rsidRDefault="0085747A" w14:paraId="513FED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36663" w:rsidR="0085747A" w:rsidP="0C5AB4E9" w:rsidRDefault="00BC77C8" w14:paraId="1C84A0EE" w14:textId="3B8484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5AB4E9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</w:tbl>
    <w:p w:rsidRPr="00036663" w:rsidR="0085747A" w:rsidP="009C54AE" w:rsidRDefault="0085747A" w14:paraId="5B4A69E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D1D65C5" w:rsidR="0085747A">
        <w:rPr>
          <w:rFonts w:ascii="Corbel" w:hAnsi="Corbel"/>
          <w:sz w:val="24"/>
          <w:szCs w:val="24"/>
        </w:rPr>
        <w:t xml:space="preserve">* </w:t>
      </w:r>
      <w:r w:rsidRPr="4D1D65C5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4D1D65C5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D1D65C5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4D1D65C5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D1D65C5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D1D65C5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4D1D65C5" w:rsidP="4D1D65C5" w:rsidRDefault="4D1D65C5" w14:paraId="740B80EB" w14:textId="0DC4DB7F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036663" w:rsidR="0085747A" w:rsidP="009C54AE" w:rsidRDefault="0085747A" w14:paraId="7415FFF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>1.</w:t>
      </w:r>
      <w:r w:rsidRPr="00036663" w:rsidR="00E22FBC">
        <w:rPr>
          <w:rFonts w:ascii="Corbel" w:hAnsi="Corbel"/>
          <w:sz w:val="24"/>
          <w:szCs w:val="24"/>
        </w:rPr>
        <w:t>1</w:t>
      </w:r>
      <w:r w:rsidRPr="000366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036663" w:rsidR="00923D7D" w:rsidP="009C54AE" w:rsidRDefault="00923D7D" w14:paraId="0B08A4A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036663" w:rsidR="00015B8F" w:rsidTr="4D1D65C5" w14:paraId="04786AA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36663" w:rsidR="00015B8F" w:rsidP="009C54AE" w:rsidRDefault="00015B8F" w14:paraId="65A18E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Semestr</w:t>
            </w:r>
          </w:p>
          <w:p w:rsidRPr="00036663" w:rsidR="00015B8F" w:rsidP="009C54AE" w:rsidRDefault="002B5EA0" w14:paraId="01DC44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(</w:t>
            </w:r>
            <w:r w:rsidRPr="0003666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7A394B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030BD7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786638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049F89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015B8F" w14:paraId="7764BB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6E790E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352408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426B29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66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36663" w:rsidR="00015B8F" w:rsidP="009C54AE" w:rsidRDefault="00015B8F" w14:paraId="242041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6663">
              <w:rPr>
                <w:rFonts w:ascii="Corbel" w:hAnsi="Corbel"/>
                <w:b/>
                <w:szCs w:val="24"/>
              </w:rPr>
              <w:t>Liczba pkt</w:t>
            </w:r>
            <w:r w:rsidRPr="00036663" w:rsidR="00B90885">
              <w:rPr>
                <w:rFonts w:ascii="Corbel" w:hAnsi="Corbel"/>
                <w:b/>
                <w:szCs w:val="24"/>
              </w:rPr>
              <w:t>.</w:t>
            </w:r>
            <w:r w:rsidRPr="000366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036663" w:rsidR="00015B8F" w:rsidTr="4D1D65C5" w14:paraId="40122FA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36663" w:rsidR="00015B8F" w:rsidP="009C54AE" w:rsidRDefault="00BC77C8" w14:paraId="1AA112D1" w14:textId="492D70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</w:t>
            </w:r>
            <w:r w:rsidR="00B1764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305B9699" w14:textId="2102B9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44AD27AD" w14:textId="705799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BC77C8" w14:paraId="41D7E5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12829415" w14:textId="01DDF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36779636" w14:textId="11E90B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24CA7261" w14:textId="443BB2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0592C823" w14:textId="35D0FA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1E7DD6B1" w14:paraId="6B149278" w14:textId="02B76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5AB4E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36663" w:rsidR="00015B8F" w:rsidP="009C54AE" w:rsidRDefault="00B1764D" w14:paraId="0F4408CC" w14:textId="78EEB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036663" w:rsidR="00923D7D" w:rsidP="009C54AE" w:rsidRDefault="00923D7D" w14:paraId="1091B9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036663" w:rsidR="0085747A" w:rsidP="00F83B28" w:rsidRDefault="0085747A" w14:paraId="3D7F88E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1.</w:t>
      </w:r>
      <w:r w:rsidRPr="00036663" w:rsidR="00E22FBC">
        <w:rPr>
          <w:rFonts w:ascii="Corbel" w:hAnsi="Corbel"/>
          <w:smallCaps w:val="0"/>
          <w:szCs w:val="24"/>
        </w:rPr>
        <w:t>2</w:t>
      </w:r>
      <w:r w:rsidRPr="00036663" w:rsidR="00F83B28">
        <w:rPr>
          <w:rFonts w:ascii="Corbel" w:hAnsi="Corbel"/>
          <w:smallCaps w:val="0"/>
          <w:szCs w:val="24"/>
        </w:rPr>
        <w:t>.</w:t>
      </w:r>
      <w:r w:rsidRPr="00036663" w:rsidR="00F83B28">
        <w:rPr>
          <w:rFonts w:ascii="Corbel" w:hAnsi="Corbel"/>
          <w:smallCaps w:val="0"/>
          <w:szCs w:val="24"/>
        </w:rPr>
        <w:tab/>
      </w:r>
      <w:r w:rsidRPr="00036663">
        <w:rPr>
          <w:rFonts w:ascii="Corbel" w:hAnsi="Corbel"/>
          <w:smallCaps w:val="0"/>
          <w:szCs w:val="24"/>
        </w:rPr>
        <w:t xml:space="preserve">Sposób realizacji zajęć  </w:t>
      </w:r>
    </w:p>
    <w:p w:rsidR="0040727F" w:rsidP="0040727F" w:rsidRDefault="0040727F" w14:paraId="5C45A31B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AB3E49" w:rsidR="0040727F" w:rsidP="0040727F" w:rsidRDefault="0040727F" w14:paraId="01269377" w14:textId="53AAD8A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ascii="Corbel" w:hAnsi="Corbel" w:eastAsia="MS Gothic" w:cs="MS Gothic"/>
          <w:i/>
          <w:szCs w:val="24"/>
        </w:rPr>
        <w:t>X</w:t>
      </w:r>
      <w:r w:rsidRPr="00AB3E49">
        <w:rPr>
          <w:rFonts w:ascii="Corbel" w:hAnsi="Corbel"/>
          <w:i/>
          <w:smallCaps w:val="0"/>
          <w:szCs w:val="24"/>
        </w:rPr>
        <w:t xml:space="preserve"> </w:t>
      </w:r>
      <w:r w:rsidRPr="00AB3E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036663" w:rsidR="0085747A" w:rsidP="0040727F" w:rsidRDefault="0040727F" w14:paraId="4A06F800" w14:textId="0ED9BE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3E49">
        <w:rPr>
          <w:rFonts w:hint="eastAsia" w:ascii="MS Gothic" w:hAnsi="MS Gothic" w:eastAsia="MS Gothic" w:cs="MS Gothic"/>
          <w:b w:val="0"/>
          <w:szCs w:val="24"/>
        </w:rPr>
        <w:t>☐</w:t>
      </w:r>
      <w:r w:rsidRPr="00AB3E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036663" w:rsidR="0085747A" w:rsidP="00F83B28" w:rsidRDefault="0085747A" w14:paraId="0865062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Pr="00036663" w:rsidR="00E22FBC" w:rsidP="4D1D65C5" w:rsidRDefault="00E22FBC" w14:paraId="26A993BB" w14:textId="6A7715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D1D65C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D1D65C5" w:rsidR="00E22FBC">
        <w:rPr>
          <w:rFonts w:ascii="Corbel" w:hAnsi="Corbel"/>
          <w:caps w:val="0"/>
          <w:smallCaps w:val="0"/>
        </w:rPr>
        <w:t>For</w:t>
      </w:r>
      <w:r w:rsidRPr="4D1D65C5" w:rsidR="00445970">
        <w:rPr>
          <w:rFonts w:ascii="Corbel" w:hAnsi="Corbel"/>
          <w:caps w:val="0"/>
          <w:smallCaps w:val="0"/>
        </w:rPr>
        <w:t xml:space="preserve">ma zaliczenia </w:t>
      </w:r>
      <w:r w:rsidRPr="4D1D65C5" w:rsidR="00445970">
        <w:rPr>
          <w:rFonts w:ascii="Corbel" w:hAnsi="Corbel"/>
          <w:caps w:val="0"/>
          <w:smallCaps w:val="0"/>
        </w:rPr>
        <w:t xml:space="preserve">przedmiotu </w:t>
      </w:r>
      <w:r w:rsidRPr="4D1D65C5" w:rsidR="00E22FBC">
        <w:rPr>
          <w:rFonts w:ascii="Corbel" w:hAnsi="Corbel"/>
          <w:caps w:val="0"/>
          <w:smallCaps w:val="0"/>
        </w:rPr>
        <w:t>(</w:t>
      </w:r>
      <w:r w:rsidRPr="4D1D65C5" w:rsidR="00E22FBC">
        <w:rPr>
          <w:rFonts w:ascii="Corbel" w:hAnsi="Corbel"/>
          <w:caps w:val="0"/>
          <w:smallCaps w:val="0"/>
        </w:rPr>
        <w:t xml:space="preserve">z toku) </w:t>
      </w:r>
      <w:r w:rsidRPr="4D1D65C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036663" w:rsidR="009C54AE" w:rsidP="009C54AE" w:rsidRDefault="009C54AE" w14:paraId="5295420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913DD3" w14:paraId="4313D3C0" w14:textId="2B4806A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36663">
        <w:rPr>
          <w:rFonts w:ascii="Corbel" w:hAnsi="Corbel"/>
          <w:b w:val="0"/>
          <w:szCs w:val="24"/>
        </w:rPr>
        <w:t>zaliczenie z oceną</w:t>
      </w:r>
    </w:p>
    <w:p w:rsidRPr="00036663" w:rsidR="002164D5" w:rsidP="009C54AE" w:rsidRDefault="002164D5" w14:paraId="0533A07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AAF3D39" w14:textId="289EC0E1">
      <w:pPr>
        <w:pStyle w:val="Punktygwne"/>
        <w:spacing w:before="0" w:after="0"/>
        <w:rPr>
          <w:rFonts w:ascii="Corbel" w:hAnsi="Corbel"/>
          <w:szCs w:val="24"/>
        </w:rPr>
      </w:pPr>
      <w:r w:rsidRPr="00036663">
        <w:rPr>
          <w:rFonts w:ascii="Corbel" w:hAnsi="Corbel"/>
          <w:szCs w:val="24"/>
        </w:rPr>
        <w:t xml:space="preserve">2.Wymagania wstępne </w:t>
      </w:r>
    </w:p>
    <w:p w:rsidRPr="00036663" w:rsidR="002164D5" w:rsidP="009C54AE" w:rsidRDefault="002164D5" w14:paraId="6D5A498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00745302" w14:paraId="45D7C019" w14:textId="77777777">
        <w:tc>
          <w:tcPr>
            <w:tcW w:w="9670" w:type="dxa"/>
          </w:tcPr>
          <w:p w:rsidRPr="00036663" w:rsidR="0085747A" w:rsidP="009E02FA" w:rsidRDefault="009E02FA" w14:paraId="5FCC90B1" w14:textId="03C43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>odstawowa wiedza z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 xml:space="preserve"> przedmiotów: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8D5A4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prowadzenie do pracy socjalnej”, „</w:t>
            </w:r>
            <w:r w:rsidR="008D5A4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etodyka pracy socjalnej”, „</w:t>
            </w:r>
            <w:r w:rsidR="008D5A4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>olityk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6663" w:rsidR="001F07E9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="008E1439">
              <w:rPr>
                <w:rFonts w:ascii="Corbel" w:hAnsi="Corbel"/>
                <w:b w:val="0"/>
                <w:smallCaps w:val="0"/>
                <w:szCs w:val="24"/>
              </w:rPr>
              <w:t>a”.</w:t>
            </w:r>
          </w:p>
        </w:tc>
      </w:tr>
    </w:tbl>
    <w:p w:rsidRPr="00036663" w:rsidR="00153C41" w:rsidP="009C54AE" w:rsidRDefault="00153C41" w14:paraId="00F16B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36663" w:rsidR="0085747A" w:rsidP="4D1D65C5" w:rsidRDefault="002164D5" w14:paraId="48AA87DA" w14:textId="7AAD7D8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4D1D65C5" w:rsidR="0071620A">
        <w:rPr>
          <w:rFonts w:ascii="Corbel" w:hAnsi="Corbel"/>
        </w:rPr>
        <w:lastRenderedPageBreak/>
        <w:t>3.</w:t>
      </w:r>
      <w:r w:rsidRPr="4D1D65C5" w:rsidR="0085747A">
        <w:rPr>
          <w:rFonts w:ascii="Corbel" w:hAnsi="Corbel"/>
        </w:rPr>
        <w:t xml:space="preserve"> </w:t>
      </w:r>
      <w:r w:rsidRPr="4D1D65C5" w:rsidR="00A84C85">
        <w:rPr>
          <w:rFonts w:ascii="Corbel" w:hAnsi="Corbel"/>
        </w:rPr>
        <w:t xml:space="preserve">cele, efekty uczenia </w:t>
      </w:r>
      <w:r w:rsidRPr="4D1D65C5" w:rsidR="00A84C85">
        <w:rPr>
          <w:rFonts w:ascii="Corbel" w:hAnsi="Corbel"/>
        </w:rPr>
        <w:t>się</w:t>
      </w:r>
      <w:r w:rsidRPr="4D1D65C5" w:rsidR="0085747A">
        <w:rPr>
          <w:rFonts w:ascii="Corbel" w:hAnsi="Corbel"/>
        </w:rPr>
        <w:t xml:space="preserve">,</w:t>
      </w:r>
      <w:r w:rsidRPr="4D1D65C5" w:rsidR="0085747A">
        <w:rPr>
          <w:rFonts w:ascii="Corbel" w:hAnsi="Corbel"/>
        </w:rPr>
        <w:t xml:space="preserve"> treści Programowe i stosowane metody Dydaktyczne</w:t>
      </w:r>
    </w:p>
    <w:p w:rsidRPr="00036663" w:rsidR="0085747A" w:rsidP="009C54AE" w:rsidRDefault="0085747A" w14:paraId="512A877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036663" w:rsidR="0085747A" w:rsidP="009C54AE" w:rsidRDefault="0071620A" w14:paraId="679CD525" w14:textId="77777777">
      <w:pPr>
        <w:pStyle w:val="Podpunkty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3.1 </w:t>
      </w:r>
      <w:r w:rsidRPr="00036663" w:rsidR="00C05F44">
        <w:rPr>
          <w:rFonts w:ascii="Corbel" w:hAnsi="Corbel"/>
          <w:sz w:val="24"/>
          <w:szCs w:val="24"/>
        </w:rPr>
        <w:t>Cele przedmiotu</w:t>
      </w:r>
    </w:p>
    <w:p w:rsidRPr="00036663" w:rsidR="00F83B28" w:rsidP="009C54AE" w:rsidRDefault="00F83B28" w14:paraId="06A9ED9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036663" w:rsidR="0085747A" w:rsidTr="00923D7D" w14:paraId="2B3ED576" w14:textId="77777777">
        <w:tc>
          <w:tcPr>
            <w:tcW w:w="851" w:type="dxa"/>
            <w:vAlign w:val="center"/>
          </w:tcPr>
          <w:p w:rsidRPr="00036663" w:rsidR="0085747A" w:rsidP="009C54AE" w:rsidRDefault="0085747A" w14:paraId="400DA5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36663" w:rsidR="0085747A" w:rsidP="00BC77C8" w:rsidRDefault="001F07E9" w14:paraId="66A38C0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Zdobycie wiedzy w zakresie podstawowych problemów społecznych</w:t>
            </w:r>
          </w:p>
        </w:tc>
      </w:tr>
      <w:tr w:rsidRPr="00036663" w:rsidR="0085747A" w:rsidTr="00923D7D" w14:paraId="1077F65F" w14:textId="77777777">
        <w:tc>
          <w:tcPr>
            <w:tcW w:w="851" w:type="dxa"/>
            <w:vAlign w:val="center"/>
          </w:tcPr>
          <w:p w:rsidRPr="00036663" w:rsidR="0085747A" w:rsidP="009C54AE" w:rsidRDefault="00BC77C8" w14:paraId="248FD43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36663" w:rsidR="0085747A" w:rsidP="009C54AE" w:rsidRDefault="001F07E9" w14:paraId="3CCC9B8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 w:cs="Calibri"/>
                <w:b w:val="0"/>
                <w:szCs w:val="24"/>
              </w:rPr>
              <w:t>Wskazanie sposobów i mechanizmów ich rozwiązywania</w:t>
            </w:r>
          </w:p>
        </w:tc>
      </w:tr>
      <w:tr w:rsidRPr="00036663" w:rsidR="001F07E9" w:rsidTr="00923D7D" w14:paraId="09993B6D" w14:textId="77777777">
        <w:tc>
          <w:tcPr>
            <w:tcW w:w="851" w:type="dxa"/>
            <w:vAlign w:val="center"/>
          </w:tcPr>
          <w:p w:rsidRPr="00036663" w:rsidR="001F07E9" w:rsidP="009C54AE" w:rsidRDefault="001F07E9" w14:paraId="653349F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36663" w:rsidR="001F07E9" w:rsidP="00913DD3" w:rsidRDefault="008E1439" w14:paraId="7BA87B90" w14:textId="191430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Nabycie 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>umiejętności trafnego diagnozowania problemów społecznych z uwzględnieniem ich zróżnicowania i systemowych uwarunkowań</w:t>
            </w:r>
          </w:p>
        </w:tc>
      </w:tr>
      <w:tr w:rsidRPr="00036663" w:rsidR="0085747A" w:rsidTr="00923D7D" w14:paraId="22CB412C" w14:textId="77777777">
        <w:tc>
          <w:tcPr>
            <w:tcW w:w="851" w:type="dxa"/>
            <w:vAlign w:val="center"/>
          </w:tcPr>
          <w:p w:rsidRPr="00036663" w:rsidR="0085747A" w:rsidP="009C54AE" w:rsidRDefault="001F07E9" w14:paraId="56897EA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66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036663" w:rsidR="0085747A" w:rsidP="00913DD3" w:rsidRDefault="008E1439" w14:paraId="73CD3731" w14:textId="45116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Wypracowanie </w:t>
            </w:r>
            <w:r w:rsidRPr="00036663" w:rsidR="00017EA8">
              <w:rPr>
                <w:rFonts w:ascii="Corbel" w:hAnsi="Corbel" w:cs="Calibri"/>
                <w:b w:val="0"/>
                <w:szCs w:val="24"/>
              </w:rPr>
              <w:t>u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>miejętnoś</w:t>
            </w:r>
            <w:r w:rsidRPr="00036663" w:rsidR="00017EA8">
              <w:rPr>
                <w:rFonts w:ascii="Corbel" w:hAnsi="Corbel" w:cs="Calibri"/>
                <w:b w:val="0"/>
                <w:szCs w:val="24"/>
              </w:rPr>
              <w:t>ci</w:t>
            </w:r>
            <w:r w:rsidRPr="00036663" w:rsidR="001F07E9">
              <w:rPr>
                <w:rFonts w:ascii="Corbel" w:hAnsi="Corbel" w:cs="Calibri"/>
                <w:b w:val="0"/>
                <w:szCs w:val="24"/>
              </w:rPr>
              <w:t xml:space="preserve"> poszukiwania spójnych kategorii socjologicznych do opisu rzeczywistości społecznej</w:t>
            </w:r>
          </w:p>
        </w:tc>
      </w:tr>
    </w:tbl>
    <w:p w:rsidRPr="00036663" w:rsidR="0085747A" w:rsidP="009C54AE" w:rsidRDefault="0085747A" w14:paraId="6A8FFDE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9C54AE" w:rsidRDefault="009F4610" w14:paraId="310BE38E" w14:textId="09F69B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 xml:space="preserve">3.2 </w:t>
      </w:r>
      <w:r w:rsidRPr="00036663" w:rsidR="001D7B54">
        <w:rPr>
          <w:rFonts w:ascii="Corbel" w:hAnsi="Corbel"/>
          <w:b/>
          <w:sz w:val="24"/>
          <w:szCs w:val="24"/>
        </w:rPr>
        <w:t xml:space="preserve">Efekty </w:t>
      </w:r>
      <w:r w:rsidRPr="00036663" w:rsidR="00C05F44">
        <w:rPr>
          <w:rFonts w:ascii="Corbel" w:hAnsi="Corbel"/>
          <w:b/>
          <w:sz w:val="24"/>
          <w:szCs w:val="24"/>
        </w:rPr>
        <w:t xml:space="preserve">uczenia się </w:t>
      </w:r>
      <w:r w:rsidRPr="00036663" w:rsidR="001D7B54">
        <w:rPr>
          <w:rFonts w:ascii="Corbel" w:hAnsi="Corbel"/>
          <w:b/>
          <w:sz w:val="24"/>
          <w:szCs w:val="24"/>
        </w:rPr>
        <w:t>dla przedmiotu</w:t>
      </w:r>
      <w:r w:rsidRPr="00036663" w:rsidR="00445970">
        <w:rPr>
          <w:rFonts w:ascii="Corbel" w:hAnsi="Corbel"/>
          <w:sz w:val="24"/>
          <w:szCs w:val="24"/>
        </w:rPr>
        <w:t xml:space="preserve"> </w:t>
      </w:r>
    </w:p>
    <w:p w:rsidRPr="00036663" w:rsidR="002164D5" w:rsidP="009C54AE" w:rsidRDefault="002164D5" w14:paraId="54C5CDA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036663" w:rsidR="00036663" w:rsidTr="4D1D65C5" w14:paraId="42395DDF" w14:textId="77777777">
        <w:tc>
          <w:tcPr>
            <w:tcW w:w="1701" w:type="dxa"/>
            <w:tcMar/>
            <w:vAlign w:val="center"/>
          </w:tcPr>
          <w:p w:rsidRPr="00036663" w:rsidR="00036663" w:rsidP="0052306B" w:rsidRDefault="00036663" w14:paraId="1EACF3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036663" w:rsidR="00036663" w:rsidP="0052306B" w:rsidRDefault="00036663" w14:paraId="6C0D10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036663" w:rsidR="00036663" w:rsidP="0052306B" w:rsidRDefault="00036663" w14:paraId="4C4305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366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036663" w:rsidR="00036663" w:rsidTr="4D1D65C5" w14:paraId="77727BD3" w14:textId="77777777">
        <w:tc>
          <w:tcPr>
            <w:tcW w:w="1701" w:type="dxa"/>
            <w:tcMar/>
          </w:tcPr>
          <w:p w:rsidRPr="00036663" w:rsidR="00036663" w:rsidP="0052306B" w:rsidRDefault="00036663" w14:paraId="2DD317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036663" w:rsidR="00036663" w:rsidP="00DD57F5" w:rsidRDefault="00036663" w14:paraId="164584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Zna terminologię z zakresu problemów i kwestii społecznych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03FF6280" w14:textId="3B2678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Pr="00036663" w:rsidR="00036663" w:rsidTr="4D1D65C5" w14:paraId="13AE4CEF" w14:textId="77777777">
        <w:tc>
          <w:tcPr>
            <w:tcW w:w="1701" w:type="dxa"/>
            <w:tcMar/>
          </w:tcPr>
          <w:p w:rsidRPr="00036663" w:rsidR="00036663" w:rsidP="0052306B" w:rsidRDefault="00036663" w14:paraId="7E0537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036663" w:rsidR="00036663" w:rsidP="00DD57F5" w:rsidRDefault="00DD57F5" w14:paraId="2938A262" w14:textId="6214C45D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koncepcje dotyczące więzi społecznych w tym odnoszące się do odmian zgodnych z normą i dewiacyjnych 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7CBA5726" w14:textId="67FDCA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036663" w:rsidR="00036663" w:rsidTr="4D1D65C5" w14:paraId="23D4C45F" w14:textId="77777777">
        <w:tc>
          <w:tcPr>
            <w:tcW w:w="1701" w:type="dxa"/>
            <w:tcMar/>
          </w:tcPr>
          <w:p w:rsidRPr="00036663" w:rsidR="00036663" w:rsidP="0052306B" w:rsidRDefault="00036663" w14:paraId="20CA37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6" w:type="dxa"/>
            <w:tcMar/>
          </w:tcPr>
          <w:p w:rsidRPr="00036663" w:rsidR="00036663" w:rsidP="00DD57F5" w:rsidRDefault="00036663" w14:paraId="08C6D34C" w14:textId="6F1E8AD3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prawidłowo </w:t>
            </w:r>
            <w:r w:rsidR="00DD57F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identyfikować i </w:t>
            </w: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interpretować zjawiska społeczne</w:t>
            </w:r>
            <w:r w:rsidR="00DD57F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znajdujące się w gestii pracy socjalnej z wykorzystaniem dostępnej wiedzy teoretycznej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4EA4D038" w14:textId="4F0F6E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036663" w:rsidR="00036663" w:rsidTr="4D1D65C5" w14:paraId="611756BB" w14:textId="77777777">
        <w:tc>
          <w:tcPr>
            <w:tcW w:w="1701" w:type="dxa"/>
            <w:tcMar/>
          </w:tcPr>
          <w:p w:rsidRPr="00036663" w:rsidR="00036663" w:rsidP="0052306B" w:rsidRDefault="00036663" w14:paraId="347E23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036663" w:rsidR="00036663" w:rsidP="00DD57F5" w:rsidRDefault="00036663" w14:paraId="662BF319" w14:textId="4C64AFAB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DD57F5">
              <w:rPr>
                <w:rFonts w:ascii="Corbel" w:hAnsi="Corbel" w:cs="Calibri"/>
                <w:color w:val="000000"/>
                <w:sz w:val="24"/>
                <w:szCs w:val="24"/>
              </w:rPr>
              <w:t>dostosowywać rozwiązania do zidentyfikowanych problemów w zakresie pracy socjalnej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3F19EFF5" w14:textId="34502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036663" w:rsidR="00036663" w:rsidTr="4D1D65C5" w14:paraId="6CA58077" w14:textId="77777777">
        <w:tc>
          <w:tcPr>
            <w:tcW w:w="1701" w:type="dxa"/>
            <w:tcMar/>
          </w:tcPr>
          <w:p w:rsidRPr="00036663" w:rsidR="00036663" w:rsidP="0052306B" w:rsidRDefault="00036663" w14:paraId="57671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036663" w:rsidR="00036663" w:rsidP="007869A0" w:rsidRDefault="00036663" w14:paraId="29EE069A" w14:textId="2335EC92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Potrafi analizować, uzasadniać i interpretować ludzkie zachowania, ich motywy i </w:t>
            </w: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konsekwencje w</w:t>
            </w: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odniesieniu do sposobów i metod rozwiązywania problemów i kwestii społecznych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2B801B56" w14:textId="605AE2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036663" w:rsidR="00036663" w:rsidTr="4D1D65C5" w14:paraId="5EDC228A" w14:textId="77777777">
        <w:tc>
          <w:tcPr>
            <w:tcW w:w="1701" w:type="dxa"/>
            <w:tcMar/>
          </w:tcPr>
          <w:p w:rsidRPr="00036663" w:rsidR="00036663" w:rsidP="0052306B" w:rsidRDefault="00036663" w14:paraId="243E47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036663" w:rsidR="00036663" w:rsidP="0052306B" w:rsidRDefault="00036663" w14:paraId="0443ED63" w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036663"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aktywnego i odpowiedzialnego uczestnictwa w grupach i zespołach zadaniowych; samodzielnego określania i wyznaczania priorytetów w działaniach zespołowych nastawionych na rozwiązywanie problemów i kwestii społecznych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3CF6B074" w14:textId="54C82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78C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Pr="00036663" w:rsidR="00036663" w:rsidTr="4D1D65C5" w14:paraId="697C331F" w14:textId="77777777">
        <w:tc>
          <w:tcPr>
            <w:tcW w:w="1701" w:type="dxa"/>
            <w:tcMar/>
          </w:tcPr>
          <w:p w:rsidRPr="00036663" w:rsidR="00036663" w:rsidP="0052306B" w:rsidRDefault="00036663" w14:paraId="3E25D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Mar/>
          </w:tcPr>
          <w:p w:rsidRPr="00036663" w:rsidR="00036663" w:rsidP="4D1D65C5" w:rsidRDefault="00DD57F5" w14:paraId="4DC845B9" w14:textId="406BBD32">
            <w:pPr>
              <w:jc w:val="both"/>
              <w:rPr>
                <w:rFonts w:ascii="Corbel" w:hAnsi="Corbel"/>
                <w:b w:val="1"/>
                <w:bCs w:val="1"/>
                <w:smallCaps w:val="1"/>
                <w:sz w:val="24"/>
                <w:szCs w:val="24"/>
              </w:rPr>
            </w:pPr>
            <w:r w:rsidRPr="4D1D65C5" w:rsidR="08872738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Jest otwarty na kontakty z otoczeniem zewnętrznym oraz na </w:t>
            </w: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współprac</w:t>
            </w:r>
            <w:r w:rsidRPr="4D1D65C5" w:rsidR="08872738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ę</w:t>
            </w: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w</w:t>
            </w: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zakresie rozwiązywania problemów i</w:t>
            </w:r>
            <w:r w:rsidRPr="4D1D65C5" w:rsidR="08872738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 </w:t>
            </w:r>
            <w:r w:rsidRPr="4D1D65C5" w:rsidR="20939CC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kwestii społecznych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1727B5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036663" w:rsidR="00036663" w:rsidTr="4D1D65C5" w14:paraId="0D281AC2" w14:textId="77777777">
        <w:tc>
          <w:tcPr>
            <w:tcW w:w="1701" w:type="dxa"/>
            <w:tcMar/>
          </w:tcPr>
          <w:p w:rsidRPr="00036663" w:rsidR="00036663" w:rsidP="0052306B" w:rsidRDefault="00036663" w14:paraId="5CC21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Mar/>
          </w:tcPr>
          <w:p w:rsidRPr="00036663" w:rsidR="00036663" w:rsidP="0052306B" w:rsidRDefault="00AB6A2A" w14:paraId="1C3FB04C" w14:textId="257FDF6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wykorzystania zdobytej wiedzy do rozwiązywania problemów i kwestii społecznych </w:t>
            </w:r>
          </w:p>
        </w:tc>
        <w:tc>
          <w:tcPr>
            <w:tcW w:w="1873" w:type="dxa"/>
            <w:tcMar/>
          </w:tcPr>
          <w:p w:rsidRPr="00036663" w:rsidR="00036663" w:rsidP="0052306B" w:rsidRDefault="00036663" w14:paraId="525B21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036663" w:rsidR="0085747A" w:rsidP="009C54AE" w:rsidRDefault="0085747A" w14:paraId="224335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36663" w:rsidR="0085747A" w:rsidP="009C54AE" w:rsidRDefault="00675843" w14:paraId="0764054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6663">
        <w:rPr>
          <w:rFonts w:ascii="Corbel" w:hAnsi="Corbel"/>
          <w:b/>
          <w:sz w:val="24"/>
          <w:szCs w:val="24"/>
        </w:rPr>
        <w:t>3.3</w:t>
      </w:r>
      <w:r w:rsidRPr="00036663" w:rsidR="001D7B54">
        <w:rPr>
          <w:rFonts w:ascii="Corbel" w:hAnsi="Corbel"/>
          <w:b/>
          <w:sz w:val="24"/>
          <w:szCs w:val="24"/>
        </w:rPr>
        <w:t xml:space="preserve"> </w:t>
      </w:r>
      <w:r w:rsidRPr="00036663" w:rsidR="0085747A">
        <w:rPr>
          <w:rFonts w:ascii="Corbel" w:hAnsi="Corbel"/>
          <w:b/>
          <w:sz w:val="24"/>
          <w:szCs w:val="24"/>
        </w:rPr>
        <w:t>T</w:t>
      </w:r>
      <w:r w:rsidRPr="00036663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036663" w:rsidR="007327BD">
        <w:rPr>
          <w:rFonts w:ascii="Corbel" w:hAnsi="Corbel"/>
          <w:sz w:val="24"/>
          <w:szCs w:val="24"/>
        </w:rPr>
        <w:t xml:space="preserve">  </w:t>
      </w:r>
    </w:p>
    <w:p w:rsidRPr="00036663" w:rsidR="0085747A" w:rsidP="009C54AE" w:rsidRDefault="0085747A" w14:paraId="232A9D3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6663">
        <w:rPr>
          <w:rFonts w:ascii="Corbel" w:hAnsi="Corbel"/>
          <w:sz w:val="24"/>
          <w:szCs w:val="24"/>
        </w:rPr>
        <w:t xml:space="preserve">Problematyka wykładu </w:t>
      </w:r>
    </w:p>
    <w:p w:rsidRPr="00036663" w:rsidR="00675843" w:rsidP="009C54AE" w:rsidRDefault="00675843" w14:paraId="34DDA0C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00923D7D" w14:paraId="4114749D" w14:textId="77777777">
        <w:tc>
          <w:tcPr>
            <w:tcW w:w="9639" w:type="dxa"/>
          </w:tcPr>
          <w:p w:rsidRPr="00036663" w:rsidR="0085747A" w:rsidP="009C54AE" w:rsidRDefault="0085747A" w14:paraId="356D66F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36663" w:rsidR="0085747A" w:rsidTr="00923D7D" w14:paraId="1C63D688" w14:textId="77777777">
        <w:tc>
          <w:tcPr>
            <w:tcW w:w="9639" w:type="dxa"/>
          </w:tcPr>
          <w:p w:rsidRPr="00036663" w:rsidR="0085747A" w:rsidP="00CA2494" w:rsidRDefault="006A6037" w14:paraId="48CA852C" w14:textId="0A0DF8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036663" w:rsidR="0085747A" w:rsidP="009C54AE" w:rsidRDefault="0085747A" w14:paraId="3D29E8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36663" w:rsidR="0085747A" w:rsidP="009C54AE" w:rsidRDefault="001A10DF" w14:paraId="0BC214C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D1D65C5" w:rsidR="001A10DF">
        <w:rPr>
          <w:rFonts w:ascii="Corbel" w:hAnsi="Corbel"/>
          <w:sz w:val="24"/>
          <w:szCs w:val="24"/>
        </w:rPr>
        <w:t>Problematyka ćwiczeń</w:t>
      </w:r>
      <w:r w:rsidRPr="4D1D65C5" w:rsidR="0085747A">
        <w:rPr>
          <w:rFonts w:ascii="Corbel" w:hAnsi="Corbel"/>
          <w:sz w:val="24"/>
          <w:szCs w:val="24"/>
        </w:rPr>
        <w:t xml:space="preserve"> konwersatoryjnych,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4D1D65C5" w14:paraId="484302BD" w14:textId="77777777">
        <w:tc>
          <w:tcPr>
            <w:tcW w:w="9639" w:type="dxa"/>
            <w:tcMar/>
          </w:tcPr>
          <w:p w:rsidRPr="00036663" w:rsidR="0085747A" w:rsidP="009C54AE" w:rsidRDefault="0085747A" w14:paraId="4C46840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036663" w:rsidR="0085747A" w:rsidTr="4D1D65C5" w14:paraId="33D269A4" w14:textId="77777777">
        <w:tc>
          <w:tcPr>
            <w:tcW w:w="9639" w:type="dxa"/>
            <w:tcMar/>
          </w:tcPr>
          <w:p w:rsidRPr="00AB6A2A" w:rsidR="00973AFB" w:rsidP="00AB6A2A" w:rsidRDefault="00973AFB" w14:paraId="4DCCE779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Zagadnienia wprowadzające. Wprowadzenie w problematykę przedmiotu, omówienie programu zajęć, podanie literatury.</w:t>
            </w:r>
          </w:p>
          <w:p w:rsidRPr="00AB6A2A" w:rsidR="00973AFB" w:rsidP="00AB6A2A" w:rsidRDefault="00973AFB" w14:paraId="48D8EC7E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Problemy i kwestie społeczne – ustalenia pojęciowe i definicyjne</w:t>
            </w:r>
          </w:p>
          <w:p w:rsidRPr="00AB6A2A" w:rsidR="00973AFB" w:rsidP="00AB6A2A" w:rsidRDefault="00973AFB" w14:paraId="44F567F4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Rola diagnozy w rozwiązywaniu problemów społecznych</w:t>
            </w:r>
          </w:p>
          <w:p w:rsidRPr="00AB6A2A" w:rsidR="00973AFB" w:rsidP="00AB6A2A" w:rsidRDefault="00973AFB" w14:paraId="15A1CEBD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Identyfikacja i charakterystyka problemów społecznych w różnych skalach przestrzennych: lokalnej i regionalnej, krajowej i globalnej</w:t>
            </w:r>
          </w:p>
          <w:p w:rsidRPr="00AB6A2A" w:rsidR="00973AFB" w:rsidP="00AB6A2A" w:rsidRDefault="00973AFB" w14:paraId="7B84ECFE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Przyczyny, skutki i przeciwdziałanie marginalizacji i wykluczeniu społecznemu</w:t>
            </w:r>
          </w:p>
          <w:p w:rsidRPr="00AB6A2A" w:rsidR="00973AFB" w:rsidP="00AB6A2A" w:rsidRDefault="00973AFB" w14:paraId="3584BF4A" w14:textId="4BE6BFAE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4D1D65C5" w:rsidR="00973AFB">
              <w:rPr>
                <w:rFonts w:ascii="Corbel" w:hAnsi="Corbel"/>
                <w:sz w:val="24"/>
                <w:szCs w:val="24"/>
              </w:rPr>
              <w:t xml:space="preserve">Formy i sposoby przeciwdziałania </w:t>
            </w:r>
            <w:r w:rsidRPr="4D1D65C5" w:rsidR="00973AFB">
              <w:rPr>
                <w:rFonts w:ascii="Corbel" w:hAnsi="Corbel"/>
                <w:sz w:val="24"/>
                <w:szCs w:val="24"/>
              </w:rPr>
              <w:t>problemowi bezrobocia</w:t>
            </w:r>
          </w:p>
          <w:p w:rsidRPr="00AB6A2A" w:rsidR="00973AFB" w:rsidP="00AB6A2A" w:rsidRDefault="00973AFB" w14:paraId="40AB4CD4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Instytucje pomocy społecznej w walce z biedą, ubóstwem i bezdomnością</w:t>
            </w:r>
          </w:p>
          <w:p w:rsidRPr="00AB6A2A" w:rsidR="00973AFB" w:rsidP="00AB6A2A" w:rsidRDefault="00973AFB" w14:paraId="06AF3DC8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Infrastruktura społeczna jako narzędzie rozwiązywania problemów społecznych</w:t>
            </w:r>
          </w:p>
          <w:p w:rsidRPr="00AB6A2A" w:rsidR="00973AFB" w:rsidP="00AB6A2A" w:rsidRDefault="00973AFB" w14:paraId="0BE1D031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System ubezpieczeń społecznych</w:t>
            </w:r>
          </w:p>
          <w:p w:rsidRPr="00AB6A2A" w:rsidR="00973AFB" w:rsidP="00AB6A2A" w:rsidRDefault="00973AFB" w14:paraId="70FC938E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Przeciwdziałanie zjawiskom patologicznym jako problemom społecznym</w:t>
            </w:r>
          </w:p>
          <w:p w:rsidRPr="00AB6A2A" w:rsidR="00973AFB" w:rsidP="00AB6A2A" w:rsidRDefault="00973AFB" w14:paraId="24B5B1CA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Pomoc społeczna wobec problemu niepełnosprawności</w:t>
            </w:r>
          </w:p>
          <w:p w:rsidRPr="00AB6A2A" w:rsidR="00973AFB" w:rsidP="00AB6A2A" w:rsidRDefault="00973AFB" w14:paraId="697247F4" w14:textId="77777777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Rozwiązywanie problemów ludzi starszych</w:t>
            </w:r>
          </w:p>
          <w:p w:rsidRPr="00AB6A2A" w:rsidR="00973AFB" w:rsidP="00AB6A2A" w:rsidRDefault="00973AFB" w14:paraId="603F56F9" w14:textId="7B1C37FC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4D1D65C5" w:rsidR="00973AFB">
              <w:rPr>
                <w:rFonts w:ascii="Corbel" w:hAnsi="Corbel"/>
                <w:sz w:val="24"/>
                <w:szCs w:val="24"/>
              </w:rPr>
              <w:t xml:space="preserve">Rola domów pomocy społecznej </w:t>
            </w:r>
            <w:r w:rsidRPr="4D1D65C5" w:rsidR="00973AFB">
              <w:rPr>
                <w:rFonts w:ascii="Corbel" w:hAnsi="Corbel"/>
                <w:sz w:val="24"/>
                <w:szCs w:val="24"/>
              </w:rPr>
              <w:t>i pracownika</w:t>
            </w:r>
            <w:r w:rsidRPr="4D1D65C5" w:rsidR="00973AFB">
              <w:rPr>
                <w:rFonts w:ascii="Corbel" w:hAnsi="Corbel"/>
                <w:sz w:val="24"/>
                <w:szCs w:val="24"/>
              </w:rPr>
              <w:t xml:space="preserve"> socjalnego w rozwiązywaniu problemów społecznych</w:t>
            </w:r>
          </w:p>
          <w:p w:rsidRPr="00AB6A2A" w:rsidR="0085747A" w:rsidP="00AB6A2A" w:rsidRDefault="00973AFB" w14:paraId="6CA93E92" w14:textId="64B74559">
            <w:pPr>
              <w:autoSpaceDE w:val="0"/>
              <w:autoSpaceDN w:val="0"/>
              <w:adjustRightInd w:val="0"/>
              <w:ind w:left="360"/>
              <w:rPr>
                <w:rFonts w:ascii="Corbel" w:hAnsi="Corbel" w:cs="DejaVuSans"/>
                <w:sz w:val="24"/>
                <w:szCs w:val="24"/>
              </w:rPr>
            </w:pPr>
            <w:r w:rsidRPr="00AB6A2A">
              <w:rPr>
                <w:rFonts w:ascii="Corbel" w:hAnsi="Corbel"/>
                <w:sz w:val="24"/>
                <w:szCs w:val="24"/>
              </w:rPr>
              <w:t>Instytucje samorządowe i pozarządowe w rozwiązywaniu problemów i kwestii społecznych</w:t>
            </w:r>
          </w:p>
        </w:tc>
      </w:tr>
    </w:tbl>
    <w:p w:rsidRPr="00036663" w:rsidR="0085747A" w:rsidP="009C54AE" w:rsidRDefault="0085747A" w14:paraId="2A2B832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36663" w:rsidR="0085747A" w:rsidP="009C54AE" w:rsidRDefault="009F4610" w14:paraId="62527EE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>3.4 Metody dydaktyczne</w:t>
      </w:r>
      <w:r w:rsidRPr="00036663">
        <w:rPr>
          <w:rFonts w:ascii="Corbel" w:hAnsi="Corbel"/>
          <w:b w:val="0"/>
          <w:smallCaps w:val="0"/>
          <w:szCs w:val="24"/>
        </w:rPr>
        <w:t xml:space="preserve"> </w:t>
      </w:r>
    </w:p>
    <w:p w:rsidRPr="00036663" w:rsidR="0085747A" w:rsidP="009C54AE" w:rsidRDefault="0085747A" w14:paraId="11DC203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973AFB" w:rsidP="4D1D65C5" w:rsidRDefault="00973AFB" w14:paraId="44CBC653" w14:textId="06B2C86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i w:val="1"/>
          <w:iCs w:val="1"/>
          <w:caps w:val="0"/>
          <w:smallCaps w:val="0"/>
        </w:rPr>
      </w:pPr>
      <w:r w:rsidRPr="4D1D65C5" w:rsidR="00973AFB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Prezentacja</w:t>
      </w:r>
      <w:r w:rsidRPr="4D1D65C5" w:rsidR="00093E10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,</w:t>
      </w:r>
      <w:r w:rsidRPr="4D1D65C5" w:rsidR="0051416D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 </w:t>
      </w:r>
      <w:r w:rsidRPr="4D1D65C5" w:rsidR="002B77C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metody kształcenia na odległość, analiza i </w:t>
      </w:r>
      <w:r w:rsidRPr="4D1D65C5" w:rsidR="002B77C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wykorzystanie tekstów</w:t>
      </w:r>
      <w:r w:rsidRPr="4D1D65C5" w:rsidR="002B77C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 źródłowych, </w:t>
      </w:r>
      <w:r w:rsidRPr="4D1D65C5" w:rsidR="00973AFB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esej,</w:t>
      </w:r>
      <w:r w:rsidRPr="4D1D65C5" w:rsidR="00093E10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 </w:t>
      </w:r>
      <w:r w:rsidRPr="4D1D65C5" w:rsidR="00973AFB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analiza przypadków, dyskusja, elementy wykładu</w:t>
      </w:r>
      <w:r w:rsidRPr="4D1D65C5" w:rsidR="00AB6A2A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.</w:t>
      </w:r>
    </w:p>
    <w:p w:rsidRPr="00036663" w:rsidR="00973AFB" w:rsidP="009C54AE" w:rsidRDefault="00973AFB" w14:paraId="588445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Pr="00036663" w:rsidR="0085747A" w:rsidP="4D1D65C5" w:rsidRDefault="00973AFB" w14:paraId="29ACCFC0" w14:textId="3574BDF9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4D1D65C5" w:rsidR="00973AFB">
        <w:rPr>
          <w:rFonts w:ascii="Corbel" w:hAnsi="Corbel"/>
          <w:caps w:val="0"/>
          <w:smallCaps w:val="0"/>
        </w:rPr>
        <w:t xml:space="preserve"> </w:t>
      </w:r>
    </w:p>
    <w:p w:rsidRPr="00036663" w:rsidR="0085747A" w:rsidP="4D1D65C5" w:rsidRDefault="00973AFB" w14:paraId="11EF491B" w14:textId="495CB6AF">
      <w:pPr>
        <w:spacing w:before="0" w:after="0"/>
      </w:pPr>
      <w:r>
        <w:br w:type="page"/>
      </w:r>
    </w:p>
    <w:p w:rsidRPr="00036663" w:rsidR="0085747A" w:rsidP="4D1D65C5" w:rsidRDefault="00973AFB" w14:paraId="6575C526" w14:textId="60B2214E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4D1D65C5" w:rsidR="00C61DC5">
        <w:rPr>
          <w:rFonts w:ascii="Corbel" w:hAnsi="Corbel"/>
          <w:caps w:val="0"/>
          <w:smallCaps w:val="0"/>
        </w:rPr>
        <w:t xml:space="preserve">4. </w:t>
      </w:r>
      <w:r w:rsidRPr="4D1D65C5" w:rsidR="0085747A">
        <w:rPr>
          <w:rFonts w:ascii="Corbel" w:hAnsi="Corbel"/>
          <w:caps w:val="0"/>
          <w:smallCaps w:val="0"/>
        </w:rPr>
        <w:t>METODY I KRYTERIA OCENY</w:t>
      </w:r>
      <w:r w:rsidRPr="4D1D65C5" w:rsidR="009F4610">
        <w:rPr>
          <w:rFonts w:ascii="Corbel" w:hAnsi="Corbel"/>
          <w:caps w:val="0"/>
          <w:smallCaps w:val="0"/>
        </w:rPr>
        <w:t xml:space="preserve"> </w:t>
      </w:r>
    </w:p>
    <w:p w:rsidRPr="00036663" w:rsidR="00923D7D" w:rsidP="009C54AE" w:rsidRDefault="00923D7D" w14:paraId="7219252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036663" w:rsidR="0085747A" w:rsidP="009C54AE" w:rsidRDefault="0085747A" w14:paraId="49B468D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4.1 Sposoby weryfikacji efektów </w:t>
      </w:r>
      <w:r w:rsidRPr="00036663" w:rsidR="00C05F44">
        <w:rPr>
          <w:rFonts w:ascii="Corbel" w:hAnsi="Corbel"/>
          <w:smallCaps w:val="0"/>
          <w:szCs w:val="24"/>
        </w:rPr>
        <w:t>uczenia się</w:t>
      </w:r>
    </w:p>
    <w:p w:rsidRPr="00036663" w:rsidR="0085747A" w:rsidP="009C54AE" w:rsidRDefault="0085747A" w14:paraId="292802F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36663" w:rsidR="00036663" w:rsidTr="0052306B" w14:paraId="61BE5692" w14:textId="77777777">
        <w:tc>
          <w:tcPr>
            <w:tcW w:w="1985" w:type="dxa"/>
            <w:vAlign w:val="center"/>
          </w:tcPr>
          <w:p w:rsidRPr="00036663" w:rsidR="00036663" w:rsidP="0052306B" w:rsidRDefault="00036663" w14:paraId="6EBF56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036663" w:rsidR="00036663" w:rsidP="0052306B" w:rsidRDefault="00036663" w14:paraId="3D7055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36663" w:rsidR="00036663" w:rsidP="0052306B" w:rsidRDefault="00036663" w14:paraId="198BEC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036663" w:rsidR="00036663" w:rsidP="0052306B" w:rsidRDefault="00036663" w14:paraId="2803B4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036663" w:rsidR="00036663" w:rsidP="0052306B" w:rsidRDefault="00036663" w14:paraId="312B35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036663" w:rsidR="00036663" w:rsidTr="0052306B" w14:paraId="568771D6" w14:textId="77777777">
        <w:tc>
          <w:tcPr>
            <w:tcW w:w="1985" w:type="dxa"/>
          </w:tcPr>
          <w:p w:rsidRPr="00036663" w:rsidR="00036663" w:rsidP="0052306B" w:rsidRDefault="00036663" w14:paraId="5E0BFF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036663" w:rsidR="00036663" w:rsidP="0052306B" w:rsidRDefault="00036663" w14:paraId="0D549608" w14:textId="7FEDA1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 w:rsidR="00AB6A2A"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036663" w14:paraId="010C78EB" w14:textId="3A8BC6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 w:rsidR="00AB6A2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71B1C15D" w14:textId="77777777">
        <w:tc>
          <w:tcPr>
            <w:tcW w:w="1985" w:type="dxa"/>
          </w:tcPr>
          <w:p w:rsidRPr="00036663" w:rsidR="00036663" w:rsidP="0052306B" w:rsidRDefault="00036663" w14:paraId="25270D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036663" w:rsidR="00036663" w:rsidP="0052306B" w:rsidRDefault="00AB6A2A" w14:paraId="664BA489" w14:textId="14724ED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6A2A">
              <w:rPr>
                <w:rFonts w:ascii="Corbel" w:hAnsi="Corbel"/>
                <w:b w:val="0"/>
                <w:szCs w:val="24"/>
              </w:rPr>
              <w:t>Prezentacja i esej</w:t>
            </w:r>
          </w:p>
        </w:tc>
        <w:tc>
          <w:tcPr>
            <w:tcW w:w="2126" w:type="dxa"/>
          </w:tcPr>
          <w:p w:rsidRPr="00036663" w:rsidR="00036663" w:rsidP="0052306B" w:rsidRDefault="00AB6A2A" w14:paraId="7EF40005" w14:textId="028DA4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5AB5F484" w14:textId="77777777">
        <w:tc>
          <w:tcPr>
            <w:tcW w:w="1985" w:type="dxa"/>
          </w:tcPr>
          <w:p w:rsidRPr="00036663" w:rsidR="00036663" w:rsidP="0052306B" w:rsidRDefault="00036663" w14:paraId="4B540F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036663" w:rsidR="00036663" w:rsidP="0052306B" w:rsidRDefault="00AB6A2A" w14:paraId="72D953C6" w14:textId="1A688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166FD11D" w14:textId="0EF195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42425502" w14:textId="77777777">
        <w:tc>
          <w:tcPr>
            <w:tcW w:w="1985" w:type="dxa"/>
          </w:tcPr>
          <w:p w:rsidRPr="00036663" w:rsidR="00036663" w:rsidP="0052306B" w:rsidRDefault="00036663" w14:paraId="11724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036663" w:rsidR="00036663" w:rsidP="0052306B" w:rsidRDefault="00AB6A2A" w14:paraId="674875CA" w14:textId="38213D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61DBA47E" w14:textId="6504D1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3DDC0B71" w14:textId="77777777">
        <w:tc>
          <w:tcPr>
            <w:tcW w:w="1985" w:type="dxa"/>
          </w:tcPr>
          <w:p w:rsidRPr="00036663" w:rsidR="00036663" w:rsidP="0052306B" w:rsidRDefault="00036663" w14:paraId="05C402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036663" w:rsidR="00036663" w:rsidP="0052306B" w:rsidRDefault="00AB6A2A" w14:paraId="4B9CC045" w14:textId="5C0272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57890044" w14:textId="04EB8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17A0EF9C" w14:textId="77777777">
        <w:tc>
          <w:tcPr>
            <w:tcW w:w="1985" w:type="dxa"/>
          </w:tcPr>
          <w:p w:rsidRPr="00036663" w:rsidR="00036663" w:rsidP="0052306B" w:rsidRDefault="00036663" w14:paraId="3DAFC6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036663" w:rsidR="00036663" w:rsidP="0052306B" w:rsidRDefault="00AB6A2A" w14:paraId="1B6369B3" w14:textId="6500E1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4FDACABF" w14:textId="5AAF7F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2200736C" w14:textId="77777777">
        <w:tc>
          <w:tcPr>
            <w:tcW w:w="1985" w:type="dxa"/>
          </w:tcPr>
          <w:p w:rsidRPr="00036663" w:rsidR="00036663" w:rsidP="0052306B" w:rsidRDefault="00036663" w14:paraId="1414EE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036663" w:rsidR="00036663" w:rsidP="0052306B" w:rsidRDefault="00AB6A2A" w14:paraId="021101AD" w14:textId="6DCFCE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617A0AE2" w14:textId="5C7143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036663" w:rsidR="00036663" w:rsidTr="0052306B" w14:paraId="178FEB2A" w14:textId="77777777">
        <w:tc>
          <w:tcPr>
            <w:tcW w:w="1985" w:type="dxa"/>
          </w:tcPr>
          <w:p w:rsidRPr="00036663" w:rsidR="00036663" w:rsidP="0052306B" w:rsidRDefault="00036663" w14:paraId="0658AF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Pr="00036663" w:rsidR="00036663" w:rsidP="0052306B" w:rsidRDefault="00AB6A2A" w14:paraId="13483339" w14:textId="5827EB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Prezentacj</w:t>
            </w:r>
            <w:r>
              <w:rPr>
                <w:rFonts w:ascii="Corbel" w:hAnsi="Corbel"/>
                <w:b w:val="0"/>
                <w:szCs w:val="24"/>
              </w:rPr>
              <w:t>a</w:t>
            </w:r>
            <w:r w:rsidRPr="00036663">
              <w:rPr>
                <w:rFonts w:ascii="Corbel" w:hAnsi="Corbel"/>
                <w:b w:val="0"/>
                <w:szCs w:val="24"/>
              </w:rPr>
              <w:t xml:space="preserve"> i esej</w:t>
            </w:r>
          </w:p>
        </w:tc>
        <w:tc>
          <w:tcPr>
            <w:tcW w:w="2126" w:type="dxa"/>
          </w:tcPr>
          <w:p w:rsidRPr="00036663" w:rsidR="00036663" w:rsidP="0052306B" w:rsidRDefault="00AB6A2A" w14:paraId="53E1C6AE" w14:textId="003F88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6663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Pr="00036663" w:rsidR="00923D7D" w:rsidP="009C54AE" w:rsidRDefault="00923D7D" w14:paraId="7096A3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3E1941" w14:paraId="5E18E0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4.2 </w:t>
      </w:r>
      <w:r w:rsidRPr="00036663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036663" w:rsidR="00923D7D">
        <w:rPr>
          <w:rFonts w:ascii="Corbel" w:hAnsi="Corbel"/>
          <w:smallCaps w:val="0"/>
          <w:szCs w:val="24"/>
        </w:rPr>
        <w:t xml:space="preserve"> </w:t>
      </w:r>
    </w:p>
    <w:p w:rsidRPr="00036663" w:rsidR="00923D7D" w:rsidP="009C54AE" w:rsidRDefault="00923D7D" w14:paraId="7B72F7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36663" w:rsidR="0085747A" w:rsidTr="4D1D65C5" w14:paraId="76F5FC0E" w14:textId="77777777">
        <w:tc>
          <w:tcPr>
            <w:tcW w:w="9670" w:type="dxa"/>
            <w:tcMar/>
          </w:tcPr>
          <w:p w:rsidR="00AB6A2A" w:rsidP="4D1D65C5" w:rsidRDefault="00093E10" w14:paraId="56AEA779" w14:textId="7DF5E3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D1D65C5" w:rsidR="00093E1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Ocena średnia </w:t>
            </w:r>
            <w:r w:rsidRPr="4D1D65C5" w:rsidR="00093E10">
              <w:rPr>
                <w:rFonts w:ascii="Corbel" w:hAnsi="Corbel"/>
                <w:b w:val="0"/>
                <w:bCs w:val="0"/>
                <w:caps w:val="0"/>
                <w:smallCaps w:val="0"/>
              </w:rPr>
              <w:t>ważona ocen</w:t>
            </w:r>
            <w:r w:rsidRPr="4D1D65C5" w:rsidR="00093E1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D1D65C5" w:rsidR="0051416D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cząstkowych: </w:t>
            </w:r>
          </w:p>
          <w:p w:rsidR="00AB6A2A" w:rsidP="009C54AE" w:rsidRDefault="0051416D" w14:paraId="286B2E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>Prezentacja – 0,4</w:t>
            </w:r>
            <w:r w:rsidRPr="00AB6A2A" w:rsidR="00FD4157">
              <w:rPr>
                <w:rFonts w:ascii="Corbel" w:hAnsi="Corbel"/>
                <w:b w:val="0"/>
                <w:smallCaps w:val="0"/>
              </w:rPr>
              <w:t>;</w:t>
            </w:r>
            <w:r w:rsidRPr="00AB6A2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="00AB6A2A" w:rsidP="009C54AE" w:rsidRDefault="0051416D" w14:paraId="71C3A3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 xml:space="preserve">Esej – 0,4; </w:t>
            </w:r>
          </w:p>
          <w:p w:rsidR="00AB6A2A" w:rsidP="009C54AE" w:rsidRDefault="0051416D" w14:paraId="378A81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 xml:space="preserve">Aktywność w dyskusji – 0,1; </w:t>
            </w:r>
          </w:p>
          <w:p w:rsidRPr="00AB6A2A" w:rsidR="0085747A" w:rsidP="009C54AE" w:rsidRDefault="0051416D" w14:paraId="2552DD06" w14:textId="795B1D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6A2A">
              <w:rPr>
                <w:rFonts w:ascii="Corbel" w:hAnsi="Corbel"/>
                <w:b w:val="0"/>
                <w:smallCaps w:val="0"/>
              </w:rPr>
              <w:t>Frekwencja i przygotowanie do zajęć – 0,1</w:t>
            </w:r>
            <w:r w:rsidR="00AB6A2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036663" w:rsidR="0085747A" w:rsidP="009C54AE" w:rsidRDefault="0085747A" w14:paraId="55D38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9F4610" w:rsidP="00AB6A2A" w:rsidRDefault="00AB6A2A" w14:paraId="2FCFC3CB" w14:textId="59056613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</w:t>
      </w:r>
      <w:r w:rsidRPr="00036663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36663" w:rsidR="0085747A" w:rsidP="009C54AE" w:rsidRDefault="0085747A" w14:paraId="5096FD7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036663" w:rsidR="0085747A" w:rsidTr="003E1941" w14:paraId="3661F662" w14:textId="77777777">
        <w:tc>
          <w:tcPr>
            <w:tcW w:w="4962" w:type="dxa"/>
            <w:vAlign w:val="center"/>
          </w:tcPr>
          <w:p w:rsidRPr="00036663" w:rsidR="0085747A" w:rsidP="009C54AE" w:rsidRDefault="00C61DC5" w14:paraId="4B878D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036663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036663" w:rsidR="0085747A" w:rsidP="009C54AE" w:rsidRDefault="00C61DC5" w14:paraId="2A59140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036663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6663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036663" w:rsidR="0085747A" w:rsidTr="00923D7D" w14:paraId="2D1932CC" w14:textId="77777777">
        <w:tc>
          <w:tcPr>
            <w:tcW w:w="4962" w:type="dxa"/>
          </w:tcPr>
          <w:p w:rsidRPr="00036663" w:rsidR="0085747A" w:rsidP="009C54AE" w:rsidRDefault="00C61DC5" w14:paraId="6735DD06" w14:textId="57B7D8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</w:t>
            </w:r>
            <w:r w:rsidRPr="00036663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36663" w:rsidR="003F205D">
              <w:rPr>
                <w:rFonts w:ascii="Corbel" w:hAnsi="Corbel"/>
                <w:sz w:val="24"/>
                <w:szCs w:val="24"/>
              </w:rPr>
              <w:t>z </w:t>
            </w:r>
            <w:r w:rsidRPr="00036663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366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036663" w:rsidR="0085747A" w:rsidP="009C54AE" w:rsidRDefault="00093E10" w14:paraId="186D1D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036663" w:rsidR="00C61DC5" w:rsidTr="00923D7D" w14:paraId="01931CD1" w14:textId="77777777">
        <w:tc>
          <w:tcPr>
            <w:tcW w:w="4962" w:type="dxa"/>
          </w:tcPr>
          <w:p w:rsidRPr="00036663" w:rsidR="00C61DC5" w:rsidP="009C54AE" w:rsidRDefault="00C61DC5" w14:paraId="3ABE7C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036663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036663" w:rsidR="00C61DC5" w:rsidP="009C54AE" w:rsidRDefault="00C61DC5" w14:paraId="38BFC8A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036663" w:rsidR="00C61DC5" w:rsidP="009C54AE" w:rsidRDefault="00B1764D" w14:paraId="3081E0A0" w14:textId="790CCA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036663" w:rsidR="00C61DC5" w:rsidTr="00923D7D" w14:paraId="475F3583" w14:textId="77777777">
        <w:tc>
          <w:tcPr>
            <w:tcW w:w="4962" w:type="dxa"/>
          </w:tcPr>
          <w:p w:rsidRPr="00036663" w:rsidR="0071620A" w:rsidP="009C54AE" w:rsidRDefault="00C61DC5" w14:paraId="03C524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036663" w:rsidR="00C61DC5" w:rsidP="009C54AE" w:rsidRDefault="00C61DC5" w14:paraId="3D10E4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036663" w:rsidR="00C61DC5" w:rsidP="009C54AE" w:rsidRDefault="00B1764D" w14:paraId="4C1E7444" w14:textId="72D581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036663" w:rsidR="0085747A" w:rsidTr="00923D7D" w14:paraId="2AAFDF2D" w14:textId="77777777">
        <w:tc>
          <w:tcPr>
            <w:tcW w:w="4962" w:type="dxa"/>
          </w:tcPr>
          <w:p w:rsidRPr="00036663" w:rsidR="0085747A" w:rsidP="009C54AE" w:rsidRDefault="0085747A" w14:paraId="2A94B0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036663" w:rsidR="0085747A" w:rsidP="009C54AE" w:rsidRDefault="00B1764D" w14:paraId="25362ED8" w14:textId="2020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036663" w:rsidR="0085747A" w:rsidTr="00923D7D" w14:paraId="22B05230" w14:textId="77777777">
        <w:tc>
          <w:tcPr>
            <w:tcW w:w="4962" w:type="dxa"/>
          </w:tcPr>
          <w:p w:rsidRPr="00036663" w:rsidR="0085747A" w:rsidP="009C54AE" w:rsidRDefault="0085747A" w14:paraId="381178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66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036663" w:rsidR="0085747A" w:rsidP="009C54AE" w:rsidRDefault="00B1764D" w14:paraId="11486DFE" w14:textId="6AC7E3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036663" w:rsidR="0085747A" w:rsidP="009C54AE" w:rsidRDefault="00923D7D" w14:paraId="614DB5A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6663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036663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36663" w:rsidR="003E1941" w:rsidP="009C54AE" w:rsidRDefault="003E1941" w14:paraId="7D3ECD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71620A" w14:paraId="6D4CDEC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6. </w:t>
      </w:r>
      <w:r w:rsidRPr="00036663" w:rsidR="0085747A">
        <w:rPr>
          <w:rFonts w:ascii="Corbel" w:hAnsi="Corbel"/>
          <w:smallCaps w:val="0"/>
          <w:szCs w:val="24"/>
        </w:rPr>
        <w:t>PRAKTYKI ZAWO</w:t>
      </w:r>
      <w:r w:rsidRPr="00036663" w:rsidR="009D3F3B">
        <w:rPr>
          <w:rFonts w:ascii="Corbel" w:hAnsi="Corbel"/>
          <w:smallCaps w:val="0"/>
          <w:szCs w:val="24"/>
        </w:rPr>
        <w:t>DOWE W RAMACH PRZEDMIOTU</w:t>
      </w:r>
    </w:p>
    <w:p w:rsidRPr="00036663" w:rsidR="0085747A" w:rsidP="009C54AE" w:rsidRDefault="0085747A" w14:paraId="390AA87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36663" w:rsidR="002164D5" w:rsidTr="4D1D65C5" w14:paraId="58F78517" w14:textId="77777777">
        <w:trPr>
          <w:trHeight w:val="397"/>
        </w:trPr>
        <w:tc>
          <w:tcPr>
            <w:tcW w:w="3544" w:type="dxa"/>
            <w:tcMar/>
          </w:tcPr>
          <w:p w:rsidRPr="00036663" w:rsidR="002164D5" w:rsidP="002164D5" w:rsidRDefault="002164D5" w14:paraId="68EED8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AB6A2A" w:rsidR="002164D5" w:rsidP="0C5AB4E9" w:rsidRDefault="009726D1" w14:paraId="2E038AFB" w14:textId="5ADBB5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color w:val="000000" w:themeColor="text1"/>
              </w:rPr>
              <w:t>n</w:t>
            </w:r>
            <w:r w:rsidRPr="0C5AB4E9" w:rsidR="002164D5">
              <w:rPr>
                <w:rFonts w:ascii="Corbel" w:hAnsi="Corbel"/>
                <w:b w:val="0"/>
                <w:color w:val="000000" w:themeColor="text1"/>
              </w:rPr>
              <w:t>ie dotyczy</w:t>
            </w:r>
          </w:p>
        </w:tc>
      </w:tr>
      <w:tr w:rsidRPr="00036663" w:rsidR="002164D5" w:rsidTr="4D1D65C5" w14:paraId="7D3692C7" w14:textId="77777777">
        <w:trPr>
          <w:trHeight w:val="397"/>
        </w:trPr>
        <w:tc>
          <w:tcPr>
            <w:tcW w:w="3544" w:type="dxa"/>
            <w:tcMar/>
          </w:tcPr>
          <w:p w:rsidRPr="00036663" w:rsidR="002164D5" w:rsidP="002164D5" w:rsidRDefault="002164D5" w14:paraId="2AB9A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AB6A2A" w:rsidR="002164D5" w:rsidP="002164D5" w:rsidRDefault="002164D5" w14:paraId="308519AB" w14:textId="5C0432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B6A2A">
              <w:rPr>
                <w:rFonts w:ascii="Corbel" w:hAnsi="Corbel"/>
                <w:b w:val="0"/>
                <w:bCs/>
                <w:color w:val="000000"/>
                <w:szCs w:val="24"/>
              </w:rPr>
              <w:t>Nie dotyczy</w:t>
            </w:r>
          </w:p>
        </w:tc>
      </w:tr>
    </w:tbl>
    <w:p w:rsidRPr="00036663" w:rsidR="003E1941" w:rsidP="009C54AE" w:rsidRDefault="003E1941" w14:paraId="31A9DE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4D1D65C5" w:rsidRDefault="4D1D65C5" w14:paraId="47BB49B4" w14:textId="70601551">
      <w:r>
        <w:br w:type="page"/>
      </w:r>
    </w:p>
    <w:p w:rsidRPr="00036663" w:rsidR="0085747A" w:rsidP="009C54AE" w:rsidRDefault="00675843" w14:paraId="5CC782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6663">
        <w:rPr>
          <w:rFonts w:ascii="Corbel" w:hAnsi="Corbel"/>
          <w:smallCaps w:val="0"/>
          <w:szCs w:val="24"/>
        </w:rPr>
        <w:t xml:space="preserve">7. </w:t>
      </w:r>
      <w:r w:rsidRPr="00036663" w:rsidR="0085747A">
        <w:rPr>
          <w:rFonts w:ascii="Corbel" w:hAnsi="Corbel"/>
          <w:smallCaps w:val="0"/>
          <w:szCs w:val="24"/>
        </w:rPr>
        <w:t>LITERATURA</w:t>
      </w:r>
      <w:r w:rsidRPr="00036663">
        <w:rPr>
          <w:rFonts w:ascii="Corbel" w:hAnsi="Corbel"/>
          <w:smallCaps w:val="0"/>
          <w:szCs w:val="24"/>
        </w:rPr>
        <w:t xml:space="preserve"> </w:t>
      </w:r>
    </w:p>
    <w:p w:rsidRPr="00036663" w:rsidR="00675843" w:rsidP="009C54AE" w:rsidRDefault="00675843" w14:paraId="6CE7109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36663" w:rsidR="0085747A" w:rsidTr="4D1D65C5" w14:paraId="50BDCB77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7775513D" w14:textId="39C8EA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036663" w:rsidR="009726D1" w:rsidP="009C54AE" w:rsidRDefault="009726D1" w14:paraId="6BE781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B6A2A" w:rsidP="00AB6A2A" w:rsidRDefault="00AB6A2A" w14:paraId="15AFFB6E" w14:textId="5485808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Abucewicz M. (2012). </w:t>
            </w:r>
            <w:r w:rsidRPr="00AB6A2A">
              <w:rPr>
                <w:rFonts w:ascii="Corbel" w:hAnsi="Corbel"/>
                <w:i/>
                <w:iCs/>
                <w:sz w:val="24"/>
                <w:szCs w:val="24"/>
              </w:rPr>
              <w:t>Narkomania: problem społeczny w perspektywie konstruktywistycznej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</w:t>
            </w:r>
            <w:r w:rsidRPr="00AB6A2A">
              <w:rPr>
                <w:rFonts w:ascii="Corbel" w:hAnsi="Corbel"/>
                <w:sz w:val="24"/>
                <w:szCs w:val="24"/>
              </w:rPr>
              <w:t>Instytut Profilaktyki Społecznej i</w:t>
            </w:r>
            <w:r w:rsidR="0052776C">
              <w:rPr>
                <w:rFonts w:ascii="Corbel" w:hAnsi="Corbel"/>
                <w:sz w:val="24"/>
                <w:szCs w:val="24"/>
              </w:rPr>
              <w:t> </w:t>
            </w:r>
            <w:r w:rsidRPr="00AB6A2A">
              <w:rPr>
                <w:rFonts w:ascii="Corbel" w:hAnsi="Corbel"/>
                <w:sz w:val="24"/>
                <w:szCs w:val="24"/>
              </w:rPr>
              <w:t>Resocjalizacji UW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B6A2A" w:rsidP="00AB6A2A" w:rsidRDefault="00AB6A2A" w14:paraId="1B4D6D20" w14:textId="237F8F6B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Balcerzak-Paradowska B. Rączaszek A.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(2014).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Przestrzenne zróżnicowania problemów społecznych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Warszawa-Katowice</w:t>
            </w:r>
            <w:r w:rsidR="0052776C">
              <w:rPr>
                <w:rFonts w:ascii="Corbel" w:hAnsi="Corbel"/>
                <w:sz w:val="24"/>
                <w:szCs w:val="24"/>
              </w:rPr>
              <w:t>: Instytut Pracy i Spraw Socjalnych, Uniwersytet Ekonomiczny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AB6A2A" w:rsidP="00AB6A2A" w:rsidRDefault="00AB6A2A" w14:paraId="04602704" w14:textId="0C342A85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Brove K., Herbert M.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(1999).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Zapobieganie przemocy w rodzinie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2776C">
              <w:rPr>
                <w:rFonts w:ascii="Corbel" w:hAnsi="Corbel"/>
                <w:sz w:val="24"/>
                <w:szCs w:val="24"/>
              </w:rPr>
              <w:t>: PARPA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AB6A2A" w:rsidP="00AB6A2A" w:rsidRDefault="00AB6A2A" w14:paraId="77C57561" w14:textId="3EF65EF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Frysztacki K. (red.)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. (2019).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Praca socjalna. 30 wykładów.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2776C">
              <w:rPr>
                <w:rFonts w:ascii="Corbel" w:hAnsi="Corbel"/>
                <w:sz w:val="24"/>
                <w:szCs w:val="24"/>
              </w:rPr>
              <w:t>Warszawa: Wydawnictwo Naukowe PWN.</w:t>
            </w:r>
          </w:p>
          <w:p w:rsidR="00AB6A2A" w:rsidP="00AB6A2A" w:rsidRDefault="00AB6A2A" w14:paraId="6D34FB87" w14:textId="7AEA4993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Frysztacki K.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(2009).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Socjologia problemów społecznych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Warszawa: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036663">
              <w:rPr>
                <w:rFonts w:ascii="Corbel" w:hAnsi="Corbel"/>
                <w:sz w:val="24"/>
                <w:szCs w:val="24"/>
              </w:rPr>
              <w:t>Scholar.</w:t>
            </w:r>
          </w:p>
          <w:p w:rsidRPr="00036663" w:rsidR="00AB6A2A" w:rsidP="00AB6A2A" w:rsidRDefault="00AB6A2A" w14:paraId="24A25C76" w14:textId="4DD2406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Gaberle A.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Patologia społeczna</w:t>
            </w:r>
            <w:r w:rsidRPr="0052776C"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036663">
              <w:rPr>
                <w:rFonts w:ascii="Corbel" w:hAnsi="Corbel"/>
                <w:sz w:val="24"/>
                <w:szCs w:val="24"/>
              </w:rPr>
              <w:t>W</w:t>
            </w:r>
            <w:r w:rsidR="0052776C">
              <w:rPr>
                <w:rFonts w:ascii="Corbel" w:hAnsi="Corbel"/>
                <w:sz w:val="24"/>
                <w:szCs w:val="24"/>
              </w:rPr>
              <w:t>ydawnictwo Prawnicze.</w:t>
            </w:r>
          </w:p>
          <w:p w:rsidRPr="00036663" w:rsidR="00AB6A2A" w:rsidP="00AB6A2A" w:rsidRDefault="00AB6A2A" w14:paraId="03C1DC6F" w14:textId="466E5F9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Kwaśniewski J. (red.)</w:t>
            </w:r>
            <w:r w:rsidR="0052776C">
              <w:rPr>
                <w:rFonts w:ascii="Corbel" w:hAnsi="Corbel"/>
                <w:sz w:val="24"/>
                <w:szCs w:val="24"/>
              </w:rPr>
              <w:t>. (2006).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Badania problemów społecznych</w:t>
            </w:r>
            <w:r w:rsidRPr="00036663">
              <w:rPr>
                <w:rFonts w:ascii="Corbel" w:hAnsi="Corbel"/>
                <w:sz w:val="24"/>
                <w:szCs w:val="24"/>
              </w:rPr>
              <w:t>, Warszawa</w:t>
            </w:r>
            <w:r w:rsidR="0052776C">
              <w:rPr>
                <w:rFonts w:ascii="Corbel" w:hAnsi="Corbel"/>
                <w:sz w:val="24"/>
                <w:szCs w:val="24"/>
              </w:rPr>
              <w:t>: Instytut Profilaktyki Społecznej i Resocjalizacji.</w:t>
            </w:r>
          </w:p>
          <w:p w:rsidRPr="00036663" w:rsidR="00AB6A2A" w:rsidP="00AB6A2A" w:rsidRDefault="00AB6A2A" w14:paraId="3F323F54" w14:textId="66CE398D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Pisz Z. (red.)</w:t>
            </w:r>
            <w:r w:rsidR="0052776C">
              <w:rPr>
                <w:rFonts w:ascii="Corbel" w:hAnsi="Corbel"/>
                <w:sz w:val="24"/>
                <w:szCs w:val="24"/>
              </w:rPr>
              <w:t>. (2002).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Zadania społeczne</w:t>
            </w:r>
            <w:r w:rsidRPr="00036663">
              <w:rPr>
                <w:rFonts w:ascii="Corbel" w:hAnsi="Corbel"/>
                <w:sz w:val="24"/>
                <w:szCs w:val="24"/>
              </w:rPr>
              <w:t>, Wrocław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: Wydawnictwo Akademii Ekonomicznej im. Oskara Langego.  </w:t>
            </w:r>
          </w:p>
          <w:p w:rsidRPr="004B5B07" w:rsidR="00AB6A2A" w:rsidP="00AB6A2A" w:rsidRDefault="00AB6A2A" w14:paraId="05B44B6B" w14:textId="7F21F66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4B5B07">
              <w:rPr>
                <w:rFonts w:ascii="Corbel" w:hAnsi="Corbel"/>
                <w:sz w:val="24"/>
                <w:szCs w:val="24"/>
              </w:rPr>
              <w:t>Pokrzywa M., Wilk S. (red.)</w:t>
            </w:r>
            <w:r w:rsidR="0052776C">
              <w:rPr>
                <w:rFonts w:ascii="Corbel" w:hAnsi="Corbel"/>
                <w:sz w:val="24"/>
                <w:szCs w:val="24"/>
              </w:rPr>
              <w:t>. (2013).</w:t>
            </w:r>
            <w:r w:rsidRPr="004B5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Wykluczenie społeczne. Diagnoza, wymiary i kierunki badań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. Rzeszów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 w:rsidRPr="004B5B07">
              <w:rPr>
                <w:rFonts w:ascii="Corbel" w:hAnsi="Corbel"/>
                <w:sz w:val="24"/>
                <w:szCs w:val="24"/>
              </w:rPr>
              <w:t>Wydawnictwo UR</w:t>
            </w:r>
            <w:r w:rsidR="0052776C">
              <w:rPr>
                <w:rFonts w:ascii="Corbel" w:hAnsi="Corbel"/>
                <w:sz w:val="24"/>
                <w:szCs w:val="24"/>
              </w:rPr>
              <w:t>.</w:t>
            </w:r>
          </w:p>
          <w:p w:rsidRPr="0052776C" w:rsidR="00A7010E" w:rsidP="0052776C" w:rsidRDefault="00AB6A2A" w14:paraId="6D3621DB" w14:textId="096967F9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Szylko-Skoczny M. (red.)</w:t>
            </w:r>
            <w:r w:rsidR="0052776C">
              <w:rPr>
                <w:rFonts w:ascii="Corbel" w:hAnsi="Corbel"/>
                <w:sz w:val="24"/>
                <w:szCs w:val="24"/>
              </w:rPr>
              <w:t>.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776C">
              <w:rPr>
                <w:rFonts w:ascii="Corbel" w:hAnsi="Corbel"/>
                <w:i/>
                <w:iCs/>
                <w:sz w:val="24"/>
                <w:szCs w:val="24"/>
              </w:rPr>
              <w:t>Pomoc społeczna wobec zjawiska bezrobocia</w:t>
            </w:r>
            <w:r w:rsidR="0052776C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52776C">
              <w:rPr>
                <w:rFonts w:ascii="Corbel" w:hAnsi="Corbel"/>
                <w:sz w:val="24"/>
                <w:szCs w:val="24"/>
              </w:rPr>
              <w:t>:</w:t>
            </w:r>
            <w:r w:rsidRPr="0052776C" w:rsidR="0052776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Fundacja im. Friedricha Eberta. Przedstawicielstwo w Polsce</w:t>
            </w:r>
            <w:r w:rsidR="0052776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2776C" w:rsidR="0052776C">
              <w:rPr>
                <w:rFonts w:ascii="Corbel" w:hAnsi="Corbel"/>
                <w:sz w:val="24"/>
                <w:szCs w:val="24"/>
              </w:rPr>
              <w:t>Urząd Pracy</w:t>
            </w:r>
            <w:r w:rsidR="005277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36663" w:rsidR="0085747A" w:rsidTr="4D1D65C5" w14:paraId="30A5722E" w14:textId="77777777">
        <w:trPr>
          <w:trHeight w:val="397"/>
        </w:trPr>
        <w:tc>
          <w:tcPr>
            <w:tcW w:w="7513" w:type="dxa"/>
            <w:tcMar/>
          </w:tcPr>
          <w:p w:rsidR="00A7010E" w:rsidP="009C54AE" w:rsidRDefault="0085747A" w14:paraId="1C336648" w14:textId="2B60A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6663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03666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036663" w:rsidR="009726D1" w:rsidP="009C54AE" w:rsidRDefault="009726D1" w14:paraId="35BE00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4D63" w:rsidP="00214D63" w:rsidRDefault="00214D63" w14:paraId="6EDD9F26" w14:textId="5AD2BCCB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Banach I. (2014).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Od integracji do inkluzji: o problemach integracji społecznej osób niepełnosprawnych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Zielona Góra: Oficyna Wydawnicza Uniwersytetu Zielonogórskiego. </w:t>
            </w:r>
          </w:p>
          <w:p w:rsidRPr="00036663" w:rsidR="00214D63" w:rsidP="00214D63" w:rsidRDefault="00214D63" w14:paraId="472F7A67" w14:textId="1A323024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Błaszczuk K., Rynkowska D. (2016).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Problemy społeczne i opiekuńcze seniorów i ich rodzin, studium socjologiczne na przykładzie pracowników socjalnych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14D63">
              <w:rPr>
                <w:rFonts w:ascii="Corbel" w:hAnsi="Corbel"/>
                <w:sz w:val="24"/>
                <w:szCs w:val="24"/>
              </w:rPr>
              <w:t>Rzeszów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  <w:p w:rsidR="00214D63" w:rsidP="00214D63" w:rsidRDefault="00214D63" w14:paraId="0377962A" w14:textId="252B056B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Kowalak T.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Marginalność i marginalizacja społeczna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03666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Elipsa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1DC88D72" w14:textId="6B0F8318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Lewenstein B., Schindler J., Skrzypiec R. (red.</w:t>
            </w:r>
            <w:r>
              <w:rPr>
                <w:rFonts w:ascii="Corbel" w:hAnsi="Corbel"/>
                <w:sz w:val="24"/>
                <w:szCs w:val="24"/>
              </w:rPr>
              <w:t>). (2010).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Partycypacja społeczna i aktywizacja w rozwiązywaniu problemów społeczności lokalnych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036663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: Wydawnictwo Uniwersytetu Warszawskiego</w:t>
            </w:r>
            <w:r w:rsidRPr="00036663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31E70D21" w14:textId="217B8224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4D1D65C5" w:rsidR="1F080224">
              <w:rPr>
                <w:rFonts w:ascii="Corbel" w:hAnsi="Corbel"/>
                <w:sz w:val="24"/>
                <w:szCs w:val="24"/>
              </w:rPr>
              <w:t>Ratyński W.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 xml:space="preserve"> (2003).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 xml:space="preserve"> </w:t>
            </w:r>
            <w:r w:rsidRPr="4D1D65C5" w:rsidR="1F080224">
              <w:rPr>
                <w:rFonts w:ascii="Corbel" w:hAnsi="Corbel"/>
                <w:i w:val="1"/>
                <w:iCs w:val="1"/>
                <w:sz w:val="24"/>
                <w:szCs w:val="24"/>
              </w:rPr>
              <w:t>Problemy i dylematy polityki społecznej w Polsce</w:t>
            </w:r>
            <w:r w:rsidRPr="4D1D65C5" w:rsidR="1F080224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 xml:space="preserve"> 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>T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 xml:space="preserve">.1, 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>T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>.2,</w:t>
            </w:r>
            <w:r w:rsidRPr="4D1D65C5" w:rsidR="77757890">
              <w:rPr>
                <w:rFonts w:ascii="Corbel" w:hAnsi="Corbel"/>
                <w:sz w:val="24"/>
                <w:szCs w:val="24"/>
              </w:rPr>
              <w:t xml:space="preserve"> 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>Warszawa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 xml:space="preserve">: 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>Difin</w:t>
            </w:r>
            <w:r w:rsidRPr="4D1D65C5" w:rsidR="1F080224"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07EF861B" w14:textId="27FEE567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Siemaszko A.</w:t>
            </w:r>
            <w:r>
              <w:rPr>
                <w:rFonts w:ascii="Corbel" w:hAnsi="Corbel"/>
                <w:sz w:val="24"/>
                <w:szCs w:val="24"/>
              </w:rPr>
              <w:t xml:space="preserve"> (1993).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Granice tolerancji. O teoriach zachowań dewiacyjnych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Państwowe Wydawnictwo Naukowe.</w:t>
            </w:r>
          </w:p>
          <w:p w:rsidRPr="00036663" w:rsidR="00214D63" w:rsidP="00214D63" w:rsidRDefault="00214D63" w14:paraId="0AF8687E" w14:textId="0826C1F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Skrabacz A., Sulowski S. (red.)</w:t>
            </w:r>
            <w:r>
              <w:rPr>
                <w:rFonts w:ascii="Corbel" w:hAnsi="Corbel"/>
                <w:sz w:val="24"/>
                <w:szCs w:val="24"/>
              </w:rPr>
              <w:t>. (2012).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Bezpieczeństwo Społeczne. Pojęcia. Uwarunkowania. Wyzwania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036663">
              <w:rPr>
                <w:rFonts w:ascii="Corbel" w:hAnsi="Corbel"/>
                <w:sz w:val="24"/>
                <w:szCs w:val="24"/>
              </w:rPr>
              <w:t>Elipsa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36663" w:rsidR="00214D63" w:rsidP="00214D63" w:rsidRDefault="00214D63" w14:paraId="76CD6377" w14:textId="22561A4D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Szluz B.</w:t>
            </w:r>
            <w:r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Zjawisko bezdomności w wybranych krajach Unii Europejskiej</w:t>
            </w:r>
            <w:r w:rsidRPr="00214D6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sz w:val="24"/>
                <w:szCs w:val="24"/>
              </w:rPr>
              <w:t>Rzeszów: Wydawnictwo Uniwersytetu Rzeszowskiego.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Pr="00214D63" w:rsidR="0085747A" w:rsidP="00214D63" w:rsidRDefault="00214D63" w14:paraId="642D15AD" w14:textId="4A2D145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036663">
              <w:rPr>
                <w:rFonts w:ascii="Corbel" w:hAnsi="Corbel"/>
                <w:sz w:val="24"/>
                <w:szCs w:val="24"/>
              </w:rPr>
              <w:t>Świętochowska U.</w:t>
            </w:r>
            <w:r>
              <w:rPr>
                <w:rFonts w:ascii="Corbel" w:hAnsi="Corbel"/>
                <w:sz w:val="24"/>
                <w:szCs w:val="24"/>
              </w:rPr>
              <w:t xml:space="preserve"> (2002).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14D63">
              <w:rPr>
                <w:rFonts w:ascii="Corbel" w:hAnsi="Corbel"/>
                <w:i/>
                <w:iCs/>
                <w:sz w:val="24"/>
                <w:szCs w:val="24"/>
              </w:rPr>
              <w:t>Patologie cywilizacji współczesnej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14D63">
              <w:rPr>
                <w:rFonts w:ascii="Corbel" w:hAnsi="Corbel"/>
                <w:sz w:val="24"/>
                <w:szCs w:val="24"/>
              </w:rPr>
              <w:t>Toruń: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Wyd</w:t>
            </w:r>
            <w:r>
              <w:rPr>
                <w:rFonts w:ascii="Corbel" w:hAnsi="Corbel"/>
                <w:sz w:val="24"/>
                <w:szCs w:val="24"/>
              </w:rPr>
              <w:t>awnictwo</w:t>
            </w:r>
            <w:r w:rsidRPr="00036663">
              <w:rPr>
                <w:rFonts w:ascii="Corbel" w:hAnsi="Corbel"/>
                <w:sz w:val="24"/>
                <w:szCs w:val="24"/>
              </w:rPr>
              <w:t xml:space="preserve"> A. Marszałek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036663" w:rsidR="0085747A" w:rsidP="009C54AE" w:rsidRDefault="0085747A" w14:paraId="561A0A8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36663" w:rsidR="0085747A" w:rsidP="009C54AE" w:rsidRDefault="0085747A" w14:paraId="4011CEC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036663" w:rsidR="0085747A" w:rsidP="00F83B28" w:rsidRDefault="0085747A" w14:paraId="06359E6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366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036663" w:rsidR="0085747A" w:rsidSect="0085747A">
      <w:footerReference w:type="default" r:id="rId10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84EC8" w:rsidP="00C16ABF" w:rsidRDefault="00484EC8" w14:paraId="65557B61" w14:textId="77777777">
      <w:pPr>
        <w:spacing w:after="0" w:line="240" w:lineRule="auto"/>
      </w:pPr>
      <w:r>
        <w:separator/>
      </w:r>
    </w:p>
  </w:endnote>
  <w:endnote w:type="continuationSeparator" w:id="0">
    <w:p w:rsidR="00484EC8" w:rsidP="00C16ABF" w:rsidRDefault="00484EC8" w14:paraId="78281DD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3247625"/>
      <w:docPartObj>
        <w:docPartGallery w:val="Page Numbers (Bottom of Page)"/>
        <w:docPartUnique/>
      </w:docPartObj>
    </w:sdtPr>
    <w:sdtContent>
      <w:p w:rsidR="008A5D81" w:rsidRDefault="008A5D81" w14:paraId="2C0206B6" w14:textId="777777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CD9">
          <w:rPr>
            <w:noProof/>
          </w:rPr>
          <w:t>4</w:t>
        </w:r>
        <w:r>
          <w:fldChar w:fldCharType="end"/>
        </w:r>
      </w:p>
    </w:sdtContent>
  </w:sdt>
  <w:p w:rsidR="008A5D81" w:rsidRDefault="008A5D81" w14:paraId="64C82E7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84EC8" w:rsidP="00C16ABF" w:rsidRDefault="00484EC8" w14:paraId="0E364353" w14:textId="77777777">
      <w:pPr>
        <w:spacing w:after="0" w:line="240" w:lineRule="auto"/>
      </w:pPr>
      <w:r>
        <w:separator/>
      </w:r>
    </w:p>
  </w:footnote>
  <w:footnote w:type="continuationSeparator" w:id="0">
    <w:p w:rsidR="00484EC8" w:rsidP="00C16ABF" w:rsidRDefault="00484EC8" w14:paraId="63AFA27A" w14:textId="77777777">
      <w:pPr>
        <w:spacing w:after="0" w:line="240" w:lineRule="auto"/>
      </w:pPr>
      <w:r>
        <w:continuationSeparator/>
      </w:r>
    </w:p>
  </w:footnote>
  <w:footnote w:id="1">
    <w:p w:rsidR="00036663" w:rsidP="00036663" w:rsidRDefault="00036663" w14:paraId="5697325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12E72"/>
    <w:multiLevelType w:val="hybridMultilevel"/>
    <w:tmpl w:val="1AAA57C6"/>
    <w:lvl w:ilvl="0" w:tplc="0415000F">
      <w:start w:val="1"/>
      <w:numFmt w:val="decimal"/>
      <w:lvlText w:val="%1.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396459"/>
    <w:multiLevelType w:val="hybridMultilevel"/>
    <w:tmpl w:val="DA48A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D354B"/>
    <w:multiLevelType w:val="hybridMultilevel"/>
    <w:tmpl w:val="85126264"/>
    <w:lvl w:ilvl="0" w:tplc="0415000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hint="default" w:ascii="Wingdings" w:hAnsi="Wingdings"/>
      </w:rPr>
    </w:lvl>
  </w:abstractNum>
  <w:abstractNum w:abstractNumId="6" w15:restartNumberingAfterBreak="0">
    <w:nsid w:val="623F5B4C"/>
    <w:multiLevelType w:val="hybridMultilevel"/>
    <w:tmpl w:val="DEBEB120"/>
    <w:lvl w:ilvl="0" w:tplc="0415000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hint="default" w:ascii="Wingdings" w:hAnsi="Wingdings"/>
      </w:rPr>
    </w:lvl>
  </w:abstractNum>
  <w:abstractNum w:abstractNumId="7" w15:restartNumberingAfterBreak="0">
    <w:nsid w:val="68485D9A"/>
    <w:multiLevelType w:val="hybridMultilevel"/>
    <w:tmpl w:val="545E1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435393">
    <w:abstractNumId w:val="2"/>
  </w:num>
  <w:num w:numId="2" w16cid:durableId="30301300">
    <w:abstractNumId w:val="1"/>
  </w:num>
  <w:num w:numId="3" w16cid:durableId="493304932">
    <w:abstractNumId w:val="4"/>
  </w:num>
  <w:num w:numId="4" w16cid:durableId="663699916">
    <w:abstractNumId w:val="3"/>
  </w:num>
  <w:num w:numId="5" w16cid:durableId="1236360500">
    <w:abstractNumId w:val="7"/>
  </w:num>
  <w:num w:numId="6" w16cid:durableId="686562294">
    <w:abstractNumId w:val="0"/>
  </w:num>
  <w:num w:numId="7" w16cid:durableId="1001352444">
    <w:abstractNumId w:val="5"/>
  </w:num>
  <w:num w:numId="8" w16cid:durableId="42442705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EA8"/>
    <w:rsid w:val="00022ECE"/>
    <w:rsid w:val="00036663"/>
    <w:rsid w:val="00042A51"/>
    <w:rsid w:val="00042D2E"/>
    <w:rsid w:val="00044C82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CD9"/>
    <w:rsid w:val="001178AB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0DF"/>
    <w:rsid w:val="001A70D2"/>
    <w:rsid w:val="001B1B1E"/>
    <w:rsid w:val="001D657B"/>
    <w:rsid w:val="001D7546"/>
    <w:rsid w:val="001D7B54"/>
    <w:rsid w:val="001E0209"/>
    <w:rsid w:val="001F07E9"/>
    <w:rsid w:val="001F2CA2"/>
    <w:rsid w:val="002144C0"/>
    <w:rsid w:val="00214D63"/>
    <w:rsid w:val="002164D5"/>
    <w:rsid w:val="0022105B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B77C8"/>
    <w:rsid w:val="002C1F06"/>
    <w:rsid w:val="002C5920"/>
    <w:rsid w:val="002D3375"/>
    <w:rsid w:val="002D73D4"/>
    <w:rsid w:val="002F02A3"/>
    <w:rsid w:val="002F4ABE"/>
    <w:rsid w:val="003018BA"/>
    <w:rsid w:val="0030395F"/>
    <w:rsid w:val="00305C92"/>
    <w:rsid w:val="003151C5"/>
    <w:rsid w:val="003309F8"/>
    <w:rsid w:val="003343CF"/>
    <w:rsid w:val="00346FE9"/>
    <w:rsid w:val="0034759A"/>
    <w:rsid w:val="003503F6"/>
    <w:rsid w:val="003530DD"/>
    <w:rsid w:val="00363F78"/>
    <w:rsid w:val="00392E9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27F"/>
    <w:rsid w:val="00414E3C"/>
    <w:rsid w:val="0042244A"/>
    <w:rsid w:val="00425A0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EC8"/>
    <w:rsid w:val="00490F7D"/>
    <w:rsid w:val="00491678"/>
    <w:rsid w:val="004968E2"/>
    <w:rsid w:val="004A3EEA"/>
    <w:rsid w:val="004A4D1F"/>
    <w:rsid w:val="004B5B07"/>
    <w:rsid w:val="004D5282"/>
    <w:rsid w:val="004F1551"/>
    <w:rsid w:val="004F55A3"/>
    <w:rsid w:val="0050496F"/>
    <w:rsid w:val="00513B6F"/>
    <w:rsid w:val="0051416D"/>
    <w:rsid w:val="00517C63"/>
    <w:rsid w:val="0052776C"/>
    <w:rsid w:val="005363C4"/>
    <w:rsid w:val="00536BDE"/>
    <w:rsid w:val="00543ACC"/>
    <w:rsid w:val="0056696D"/>
    <w:rsid w:val="005720DA"/>
    <w:rsid w:val="00573F8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06A"/>
    <w:rsid w:val="006678C1"/>
    <w:rsid w:val="00671958"/>
    <w:rsid w:val="00675843"/>
    <w:rsid w:val="00696477"/>
    <w:rsid w:val="006A60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A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E39"/>
    <w:rsid w:val="008552A2"/>
    <w:rsid w:val="0085747A"/>
    <w:rsid w:val="00884922"/>
    <w:rsid w:val="00885F64"/>
    <w:rsid w:val="008917F9"/>
    <w:rsid w:val="008A45F7"/>
    <w:rsid w:val="008A5D81"/>
    <w:rsid w:val="008C0CC0"/>
    <w:rsid w:val="008C19A9"/>
    <w:rsid w:val="008C379D"/>
    <w:rsid w:val="008C5147"/>
    <w:rsid w:val="008C5359"/>
    <w:rsid w:val="008C5363"/>
    <w:rsid w:val="008D3DFB"/>
    <w:rsid w:val="008D5A4F"/>
    <w:rsid w:val="008E1439"/>
    <w:rsid w:val="008E2912"/>
    <w:rsid w:val="008E64F4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726D1"/>
    <w:rsid w:val="00973AFB"/>
    <w:rsid w:val="00997F14"/>
    <w:rsid w:val="009A78D9"/>
    <w:rsid w:val="009C3E31"/>
    <w:rsid w:val="009C54AE"/>
    <w:rsid w:val="009C788E"/>
    <w:rsid w:val="009D3F3B"/>
    <w:rsid w:val="009E02FA"/>
    <w:rsid w:val="009E0543"/>
    <w:rsid w:val="009E3B41"/>
    <w:rsid w:val="009F3C5C"/>
    <w:rsid w:val="009F4610"/>
    <w:rsid w:val="00A00ECC"/>
    <w:rsid w:val="00A136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7DE1"/>
    <w:rsid w:val="00AB053C"/>
    <w:rsid w:val="00AB6A2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4D"/>
    <w:rsid w:val="00B3130B"/>
    <w:rsid w:val="00B40ADB"/>
    <w:rsid w:val="00B43B77"/>
    <w:rsid w:val="00B43E80"/>
    <w:rsid w:val="00B44CBE"/>
    <w:rsid w:val="00B5037E"/>
    <w:rsid w:val="00B607DB"/>
    <w:rsid w:val="00B66529"/>
    <w:rsid w:val="00B75946"/>
    <w:rsid w:val="00B8056E"/>
    <w:rsid w:val="00B819C8"/>
    <w:rsid w:val="00B82308"/>
    <w:rsid w:val="00B90885"/>
    <w:rsid w:val="00B956E3"/>
    <w:rsid w:val="00BB520A"/>
    <w:rsid w:val="00BC77C8"/>
    <w:rsid w:val="00BD3869"/>
    <w:rsid w:val="00BD66E9"/>
    <w:rsid w:val="00BD6FF4"/>
    <w:rsid w:val="00BE49C8"/>
    <w:rsid w:val="00BF2C41"/>
    <w:rsid w:val="00C058B4"/>
    <w:rsid w:val="00C05F44"/>
    <w:rsid w:val="00C131B5"/>
    <w:rsid w:val="00C16ABF"/>
    <w:rsid w:val="00C170AE"/>
    <w:rsid w:val="00C26CB7"/>
    <w:rsid w:val="00C31BDD"/>
    <w:rsid w:val="00C324C1"/>
    <w:rsid w:val="00C36992"/>
    <w:rsid w:val="00C53386"/>
    <w:rsid w:val="00C56036"/>
    <w:rsid w:val="00C6179E"/>
    <w:rsid w:val="00C61DC5"/>
    <w:rsid w:val="00C67E92"/>
    <w:rsid w:val="00C70A26"/>
    <w:rsid w:val="00C766DF"/>
    <w:rsid w:val="00C803ED"/>
    <w:rsid w:val="00C94B98"/>
    <w:rsid w:val="00CA2494"/>
    <w:rsid w:val="00CA2B96"/>
    <w:rsid w:val="00CA5089"/>
    <w:rsid w:val="00CA6B5C"/>
    <w:rsid w:val="00CD6897"/>
    <w:rsid w:val="00CE5BAC"/>
    <w:rsid w:val="00CE7940"/>
    <w:rsid w:val="00CF25BE"/>
    <w:rsid w:val="00CF78ED"/>
    <w:rsid w:val="00D02B25"/>
    <w:rsid w:val="00D02EBA"/>
    <w:rsid w:val="00D1716A"/>
    <w:rsid w:val="00D17C3C"/>
    <w:rsid w:val="00D26B2C"/>
    <w:rsid w:val="00D352C9"/>
    <w:rsid w:val="00D425B2"/>
    <w:rsid w:val="00D428D6"/>
    <w:rsid w:val="00D44030"/>
    <w:rsid w:val="00D552B2"/>
    <w:rsid w:val="00D608D1"/>
    <w:rsid w:val="00D74119"/>
    <w:rsid w:val="00D8075B"/>
    <w:rsid w:val="00D8678B"/>
    <w:rsid w:val="00DA2114"/>
    <w:rsid w:val="00DB2C58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490"/>
    <w:rsid w:val="00F17567"/>
    <w:rsid w:val="00F27969"/>
    <w:rsid w:val="00F27A7B"/>
    <w:rsid w:val="00F30DEE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30F8"/>
    <w:rsid w:val="00FC3F45"/>
    <w:rsid w:val="00FD0997"/>
    <w:rsid w:val="00FD4157"/>
    <w:rsid w:val="00FD503F"/>
    <w:rsid w:val="00FD7589"/>
    <w:rsid w:val="00FE675A"/>
    <w:rsid w:val="00FF016A"/>
    <w:rsid w:val="00FF1401"/>
    <w:rsid w:val="00FF5E7D"/>
    <w:rsid w:val="08872738"/>
    <w:rsid w:val="0C5AB4E9"/>
    <w:rsid w:val="1E7DD6B1"/>
    <w:rsid w:val="1F080224"/>
    <w:rsid w:val="20939CCF"/>
    <w:rsid w:val="21724176"/>
    <w:rsid w:val="3354E7E4"/>
    <w:rsid w:val="4D1D65C5"/>
    <w:rsid w:val="63A3C3A0"/>
    <w:rsid w:val="75B92848"/>
    <w:rsid w:val="7775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C481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EA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17E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EA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17E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D5430-450D-4A01-B069-D9804E629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FE7271-A3A2-400E-8062-EF297FA75F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8A8228-50FC-488A-8A20-D96C2F9ED5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22</revision>
  <lastPrinted>2019-02-06T12:12:00.0000000Z</lastPrinted>
  <dcterms:created xsi:type="dcterms:W3CDTF">2020-11-03T07:41:00.0000000Z</dcterms:created>
  <dcterms:modified xsi:type="dcterms:W3CDTF">2024-08-06T09:48:19.8778487Z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