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Pr="00724BB7" w:rsidR="006E5D65" w:rsidP="2D543434" w:rsidRDefault="00997F14" w14:paraId="3A5E3C40" w14:textId="1830D3B0">
      <w:pPr>
        <w:spacing w:line="240" w:lineRule="auto"/>
        <w:jc w:val="right"/>
        <w:rPr>
          <w:rFonts w:ascii="Corbel" w:hAnsi="Corbel"/>
          <w:i w:val="1"/>
          <w:iCs w:val="1"/>
        </w:rPr>
      </w:pPr>
      <w:r w:rsidRPr="2D543434" w:rsidR="00997F14">
        <w:rPr>
          <w:rFonts w:ascii="Corbel" w:hAnsi="Corbel"/>
          <w:b w:val="1"/>
          <w:bCs w:val="1"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2D543434" w:rsidR="00D8678B">
        <w:rPr>
          <w:rFonts w:ascii="Corbel" w:hAnsi="Corbel"/>
          <w:i w:val="1"/>
          <w:iCs w:val="1"/>
        </w:rPr>
        <w:t xml:space="preserve">Załącznik nr </w:t>
      </w:r>
      <w:r w:rsidRPr="2D543434" w:rsidR="006F31E2">
        <w:rPr>
          <w:rFonts w:ascii="Corbel" w:hAnsi="Corbel"/>
          <w:i w:val="1"/>
          <w:iCs w:val="1"/>
        </w:rPr>
        <w:t>1.5</w:t>
      </w:r>
      <w:r w:rsidRPr="2D543434" w:rsidR="00D8678B">
        <w:rPr>
          <w:rFonts w:ascii="Corbel" w:hAnsi="Corbel"/>
          <w:i w:val="1"/>
          <w:iCs w:val="1"/>
        </w:rPr>
        <w:t xml:space="preserve"> do Zarządzenia</w:t>
      </w:r>
      <w:r w:rsidRPr="2D543434" w:rsidR="002A22BF">
        <w:rPr>
          <w:rFonts w:ascii="Corbel" w:hAnsi="Corbel"/>
          <w:i w:val="1"/>
          <w:iCs w:val="1"/>
        </w:rPr>
        <w:t xml:space="preserve"> Rektora </w:t>
      </w:r>
      <w:r w:rsidRPr="2D543434" w:rsidR="002A22BF">
        <w:rPr>
          <w:rFonts w:ascii="Corbel" w:hAnsi="Corbel"/>
          <w:i w:val="1"/>
          <w:iCs w:val="1"/>
        </w:rPr>
        <w:t xml:space="preserve">UR </w:t>
      </w:r>
      <w:r w:rsidRPr="2D543434" w:rsidR="00CD6897">
        <w:rPr>
          <w:rFonts w:ascii="Corbel" w:hAnsi="Corbel"/>
          <w:i w:val="1"/>
          <w:iCs w:val="1"/>
        </w:rPr>
        <w:t>nr</w:t>
      </w:r>
      <w:r w:rsidRPr="2D543434" w:rsidR="00CD6897">
        <w:rPr>
          <w:rFonts w:ascii="Corbel" w:hAnsi="Corbel"/>
          <w:i w:val="1"/>
          <w:iCs w:val="1"/>
        </w:rPr>
        <w:t xml:space="preserve"> </w:t>
      </w:r>
      <w:r w:rsidRPr="2D543434" w:rsidR="005226C9">
        <w:rPr>
          <w:rFonts w:ascii="Corbel" w:hAnsi="Corbel" w:cs="Arial"/>
        </w:rPr>
        <w:t>7/2023</w:t>
      </w:r>
    </w:p>
    <w:p w:rsidRPr="00724BB7" w:rsidR="0085747A" w:rsidP="009C54AE" w:rsidRDefault="0085747A" w14:paraId="4C3A487A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724BB7">
        <w:rPr>
          <w:rFonts w:ascii="Corbel" w:hAnsi="Corbel"/>
          <w:b/>
          <w:smallCaps/>
          <w:sz w:val="24"/>
          <w:szCs w:val="24"/>
        </w:rPr>
        <w:t>SYLABUS</w:t>
      </w:r>
    </w:p>
    <w:p w:rsidRPr="00724BB7" w:rsidR="0085747A" w:rsidP="00EA4832" w:rsidRDefault="0071620A" w14:paraId="72FB595E" w14:textId="1D4D03E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724BB7">
        <w:rPr>
          <w:rFonts w:ascii="Corbel" w:hAnsi="Corbel"/>
          <w:b/>
          <w:smallCaps/>
          <w:sz w:val="24"/>
          <w:szCs w:val="24"/>
        </w:rPr>
        <w:t>dotyczy cyklu kształcenia</w:t>
      </w:r>
      <w:r w:rsidRPr="00724BB7" w:rsidR="0085747A">
        <w:rPr>
          <w:rFonts w:ascii="Corbel" w:hAnsi="Corbel"/>
          <w:b/>
          <w:smallCaps/>
          <w:sz w:val="24"/>
          <w:szCs w:val="24"/>
        </w:rPr>
        <w:t xml:space="preserve"> </w:t>
      </w:r>
      <w:r w:rsidRPr="00C017BE" w:rsidR="00C017BE">
        <w:rPr>
          <w:rFonts w:ascii="Corbel" w:hAnsi="Corbel"/>
          <w:i/>
          <w:smallCaps/>
          <w:sz w:val="24"/>
          <w:szCs w:val="24"/>
        </w:rPr>
        <w:t>202</w:t>
      </w:r>
      <w:r w:rsidR="00D53952">
        <w:rPr>
          <w:rFonts w:ascii="Corbel" w:hAnsi="Corbel"/>
          <w:i/>
          <w:smallCaps/>
          <w:sz w:val="24"/>
          <w:szCs w:val="24"/>
        </w:rPr>
        <w:t>4</w:t>
      </w:r>
      <w:r w:rsidRPr="00C017BE" w:rsidR="00C017BE">
        <w:rPr>
          <w:rFonts w:ascii="Corbel" w:hAnsi="Corbel"/>
          <w:i/>
          <w:smallCaps/>
          <w:sz w:val="24"/>
          <w:szCs w:val="24"/>
        </w:rPr>
        <w:t>-202</w:t>
      </w:r>
      <w:r w:rsidR="00D53952">
        <w:rPr>
          <w:rFonts w:ascii="Corbel" w:hAnsi="Corbel"/>
          <w:i/>
          <w:smallCaps/>
          <w:sz w:val="24"/>
          <w:szCs w:val="24"/>
        </w:rPr>
        <w:t>6</w:t>
      </w:r>
    </w:p>
    <w:p w:rsidRPr="00724BB7" w:rsidR="0085747A" w:rsidP="00EA4832" w:rsidRDefault="00EA4832" w14:paraId="2FA05E51" w14:textId="7D401588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2D543434" w:rsidR="00EA4832">
        <w:rPr>
          <w:rFonts w:ascii="Corbel" w:hAnsi="Corbel"/>
          <w:i w:val="1"/>
          <w:iCs w:val="1"/>
          <w:sz w:val="24"/>
          <w:szCs w:val="24"/>
        </w:rPr>
        <w:t xml:space="preserve">                                                                                                            </w:t>
      </w:r>
      <w:r>
        <w:tab/>
      </w:r>
      <w:r w:rsidRPr="2D543434" w:rsidR="0085747A">
        <w:rPr>
          <w:rFonts w:ascii="Corbel" w:hAnsi="Corbel"/>
          <w:i w:val="1"/>
          <w:iCs w:val="1"/>
          <w:sz w:val="20"/>
          <w:szCs w:val="20"/>
        </w:rPr>
        <w:t>(skrajne daty</w:t>
      </w:r>
      <w:r w:rsidRPr="2D543434" w:rsidR="0085747A">
        <w:rPr>
          <w:rFonts w:ascii="Corbel" w:hAnsi="Corbel"/>
          <w:sz w:val="20"/>
          <w:szCs w:val="20"/>
        </w:rPr>
        <w:t>)</w:t>
      </w:r>
    </w:p>
    <w:p w:rsidRPr="00724BB7" w:rsidR="00445970" w:rsidP="00EA4832" w:rsidRDefault="00C017BE" w14:paraId="364F03F2" w14:textId="04690E4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Pr="00724BB7" w:rsidR="00445970">
        <w:rPr>
          <w:rFonts w:ascii="Corbel" w:hAnsi="Corbel"/>
          <w:sz w:val="20"/>
          <w:szCs w:val="20"/>
        </w:rPr>
        <w:tab/>
      </w:r>
      <w:r w:rsidRPr="00724BB7" w:rsidR="00445970">
        <w:rPr>
          <w:rFonts w:ascii="Corbel" w:hAnsi="Corbel"/>
          <w:sz w:val="20"/>
          <w:szCs w:val="20"/>
        </w:rPr>
        <w:tab/>
      </w:r>
      <w:r w:rsidRPr="00724BB7" w:rsidR="00445970">
        <w:rPr>
          <w:rFonts w:ascii="Corbel" w:hAnsi="Corbel"/>
          <w:sz w:val="20"/>
          <w:szCs w:val="20"/>
        </w:rPr>
        <w:tab/>
      </w:r>
      <w:r w:rsidRPr="00724BB7" w:rsidR="00445970">
        <w:rPr>
          <w:rFonts w:ascii="Corbel" w:hAnsi="Corbel"/>
          <w:sz w:val="20"/>
          <w:szCs w:val="20"/>
        </w:rPr>
        <w:t xml:space="preserve">Rok akademicki </w:t>
      </w:r>
      <w:r w:rsidRPr="00724BB7" w:rsidR="002A330C">
        <w:rPr>
          <w:rFonts w:ascii="Corbel" w:hAnsi="Corbel"/>
          <w:sz w:val="20"/>
          <w:szCs w:val="20"/>
        </w:rPr>
        <w:t>20</w:t>
      </w:r>
      <w:r w:rsidR="007018AE">
        <w:rPr>
          <w:rFonts w:ascii="Corbel" w:hAnsi="Corbel"/>
          <w:sz w:val="20"/>
          <w:szCs w:val="20"/>
        </w:rPr>
        <w:t>2</w:t>
      </w:r>
      <w:r w:rsidR="00D53952">
        <w:rPr>
          <w:rFonts w:ascii="Corbel" w:hAnsi="Corbel"/>
          <w:sz w:val="20"/>
          <w:szCs w:val="20"/>
        </w:rPr>
        <w:t>5</w:t>
      </w:r>
      <w:r w:rsidR="00EA1B3E">
        <w:rPr>
          <w:rFonts w:ascii="Corbel" w:hAnsi="Corbel"/>
          <w:sz w:val="20"/>
          <w:szCs w:val="20"/>
        </w:rPr>
        <w:t>/202</w:t>
      </w:r>
      <w:r w:rsidR="00D53952">
        <w:rPr>
          <w:rFonts w:ascii="Corbel" w:hAnsi="Corbel"/>
          <w:sz w:val="20"/>
          <w:szCs w:val="20"/>
        </w:rPr>
        <w:t>6</w:t>
      </w:r>
    </w:p>
    <w:p w:rsidRPr="00724BB7" w:rsidR="0085747A" w:rsidP="009C54AE" w:rsidRDefault="0085747A" w14:paraId="10572F70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724BB7" w:rsidR="0085747A" w:rsidP="009C54AE" w:rsidRDefault="0071620A" w14:paraId="7BC38AF7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724BB7">
        <w:rPr>
          <w:rFonts w:ascii="Corbel" w:hAnsi="Corbel"/>
          <w:szCs w:val="24"/>
        </w:rPr>
        <w:t xml:space="preserve">1. </w:t>
      </w:r>
      <w:r w:rsidRPr="00724BB7" w:rsidR="0085747A">
        <w:rPr>
          <w:rFonts w:ascii="Corbel" w:hAnsi="Corbel"/>
          <w:szCs w:val="24"/>
        </w:rPr>
        <w:t xml:space="preserve">Podstawowe </w:t>
      </w:r>
      <w:r w:rsidRPr="00724BB7"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4282"/>
        <w:gridCol w:w="5499"/>
      </w:tblGrid>
      <w:tr w:rsidRPr="00724BB7" w:rsidR="0085747A" w:rsidTr="2D543434" w14:paraId="47CA0BCF" w14:textId="77777777">
        <w:tc>
          <w:tcPr>
            <w:tcW w:w="4282" w:type="dxa"/>
            <w:tcMar/>
            <w:vAlign w:val="center"/>
          </w:tcPr>
          <w:p w:rsidRPr="00724BB7" w:rsidR="0085747A" w:rsidP="009C54AE" w:rsidRDefault="00C05F44" w14:paraId="17B7172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24BB7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5499" w:type="dxa"/>
            <w:tcMar/>
            <w:vAlign w:val="center"/>
          </w:tcPr>
          <w:p w:rsidRPr="00591028" w:rsidR="0085747A" w:rsidP="2D543434" w:rsidRDefault="00E72068" w14:paraId="6600CD1F" w14:textId="4B50578F">
            <w:pPr>
              <w:pStyle w:val="Odpowiedzi"/>
              <w:spacing w:before="100" w:beforeAutospacing="on" w:after="100" w:afterAutospacing="on"/>
              <w:rPr>
                <w:rFonts w:ascii="Corbel" w:hAnsi="Corbel"/>
                <w:sz w:val="24"/>
                <w:szCs w:val="24"/>
              </w:rPr>
            </w:pPr>
            <w:r w:rsidRPr="2D543434" w:rsidR="00E72068">
              <w:rPr>
                <w:rFonts w:ascii="Corbel" w:hAnsi="Corbel"/>
                <w:sz w:val="24"/>
                <w:szCs w:val="24"/>
              </w:rPr>
              <w:t>P</w:t>
            </w:r>
            <w:r w:rsidRPr="2D543434" w:rsidR="007018AE">
              <w:rPr>
                <w:rFonts w:ascii="Corbel" w:hAnsi="Corbel"/>
                <w:sz w:val="24"/>
                <w:szCs w:val="24"/>
              </w:rPr>
              <w:t>ublic relation</w:t>
            </w:r>
            <w:r w:rsidRPr="2D543434" w:rsidR="00202930">
              <w:rPr>
                <w:rFonts w:ascii="Corbel" w:hAnsi="Corbel"/>
                <w:sz w:val="24"/>
                <w:szCs w:val="24"/>
              </w:rPr>
              <w:t>s</w:t>
            </w:r>
            <w:r w:rsidRPr="2D543434" w:rsidR="00E72068">
              <w:rPr>
                <w:rFonts w:ascii="Corbel" w:hAnsi="Corbel"/>
                <w:sz w:val="24"/>
                <w:szCs w:val="24"/>
              </w:rPr>
              <w:t xml:space="preserve"> w </w:t>
            </w:r>
            <w:r w:rsidRPr="2D543434" w:rsidR="00E72068">
              <w:rPr>
                <w:rFonts w:ascii="Corbel" w:hAnsi="Corbel"/>
                <w:sz w:val="24"/>
                <w:szCs w:val="24"/>
              </w:rPr>
              <w:t>instytucjach pomocy</w:t>
            </w:r>
            <w:r w:rsidRPr="2D543434" w:rsidR="00E72068">
              <w:rPr>
                <w:rFonts w:ascii="Corbel" w:hAnsi="Corbel"/>
                <w:sz w:val="24"/>
                <w:szCs w:val="24"/>
              </w:rPr>
              <w:t xml:space="preserve"> i integracji społecznej</w:t>
            </w:r>
          </w:p>
        </w:tc>
      </w:tr>
      <w:tr w:rsidRPr="00724BB7" w:rsidR="0085747A" w:rsidTr="2D543434" w14:paraId="1FC7C970" w14:textId="77777777">
        <w:tc>
          <w:tcPr>
            <w:tcW w:w="4282" w:type="dxa"/>
            <w:tcMar/>
            <w:vAlign w:val="center"/>
          </w:tcPr>
          <w:p w:rsidRPr="00724BB7" w:rsidR="0085747A" w:rsidP="009C54AE" w:rsidRDefault="00C05F44" w14:paraId="2D33CD1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24BB7">
              <w:rPr>
                <w:rFonts w:ascii="Corbel" w:hAnsi="Corbel"/>
                <w:sz w:val="24"/>
                <w:szCs w:val="24"/>
              </w:rPr>
              <w:t>Kod przedmiotu</w:t>
            </w:r>
            <w:r w:rsidRPr="00724BB7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5499" w:type="dxa"/>
            <w:tcMar/>
            <w:vAlign w:val="center"/>
          </w:tcPr>
          <w:p w:rsidRPr="00724BB7" w:rsidR="0085747A" w:rsidP="009C54AE" w:rsidRDefault="00E72068" w14:paraId="37505488" w14:textId="3CAE85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4BB7">
              <w:rPr>
                <w:rFonts w:ascii="Corbel" w:hAnsi="Corbel"/>
                <w:b w:val="0"/>
                <w:sz w:val="24"/>
                <w:szCs w:val="24"/>
              </w:rPr>
              <w:t>P2S[4]F_07</w:t>
            </w:r>
          </w:p>
        </w:tc>
      </w:tr>
      <w:tr w:rsidRPr="00724BB7" w:rsidR="0085747A" w:rsidTr="2D543434" w14:paraId="57F4CB68" w14:textId="77777777">
        <w:tc>
          <w:tcPr>
            <w:tcW w:w="4282" w:type="dxa"/>
            <w:tcMar/>
            <w:vAlign w:val="center"/>
          </w:tcPr>
          <w:p w:rsidRPr="00724BB7" w:rsidR="0085747A" w:rsidP="00EA4832" w:rsidRDefault="0085747A" w14:paraId="4E8793F8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724BB7">
              <w:rPr>
                <w:rFonts w:ascii="Corbel" w:hAnsi="Corbel"/>
                <w:sz w:val="24"/>
                <w:szCs w:val="24"/>
              </w:rPr>
              <w:t>nazwa</w:t>
            </w:r>
            <w:r w:rsidRPr="00724BB7"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5499" w:type="dxa"/>
            <w:tcMar/>
            <w:vAlign w:val="center"/>
          </w:tcPr>
          <w:p w:rsidRPr="00724BB7" w:rsidR="0085747A" w:rsidP="009C54AE" w:rsidRDefault="002A330C" w14:paraId="42447978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4BB7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724BB7" w:rsidR="0085747A" w:rsidTr="2D543434" w14:paraId="0478FA68" w14:textId="77777777">
        <w:tc>
          <w:tcPr>
            <w:tcW w:w="4282" w:type="dxa"/>
            <w:tcMar/>
            <w:vAlign w:val="center"/>
          </w:tcPr>
          <w:p w:rsidRPr="00724BB7" w:rsidR="0085747A" w:rsidP="009C54AE" w:rsidRDefault="0085747A" w14:paraId="652C345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24BB7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5499" w:type="dxa"/>
            <w:tcMar/>
            <w:vAlign w:val="center"/>
          </w:tcPr>
          <w:p w:rsidRPr="00724BB7" w:rsidR="0085747A" w:rsidP="009C54AE" w:rsidRDefault="00202930" w14:paraId="6BDFD19A" w14:textId="44E528F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02930">
              <w:rPr>
                <w:rFonts w:ascii="Corbel" w:hAnsi="Corbel"/>
                <w:b w:val="0"/>
                <w:sz w:val="24"/>
                <w:szCs w:val="24"/>
              </w:rPr>
              <w:t>Instytut Nauk Socjologicznych</w:t>
            </w:r>
          </w:p>
        </w:tc>
      </w:tr>
      <w:tr w:rsidRPr="00724BB7" w:rsidR="0085747A" w:rsidTr="2D543434" w14:paraId="753428FB" w14:textId="77777777">
        <w:tc>
          <w:tcPr>
            <w:tcW w:w="4282" w:type="dxa"/>
            <w:tcMar/>
            <w:vAlign w:val="center"/>
          </w:tcPr>
          <w:p w:rsidRPr="00724BB7" w:rsidR="0085747A" w:rsidP="009C54AE" w:rsidRDefault="0085747A" w14:paraId="302B2C3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24BB7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5499" w:type="dxa"/>
            <w:tcMar/>
            <w:vAlign w:val="center"/>
          </w:tcPr>
          <w:p w:rsidRPr="00724BB7" w:rsidR="0085747A" w:rsidP="009C54AE" w:rsidRDefault="00475FE6" w14:paraId="034B276D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4BB7"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Pr="00724BB7" w:rsidR="0085747A" w:rsidTr="2D543434" w14:paraId="53E11234" w14:textId="77777777">
        <w:tc>
          <w:tcPr>
            <w:tcW w:w="4282" w:type="dxa"/>
            <w:tcMar/>
            <w:vAlign w:val="center"/>
          </w:tcPr>
          <w:p w:rsidRPr="00724BB7" w:rsidR="0085747A" w:rsidP="009C54AE" w:rsidRDefault="00DE4A14" w14:paraId="6D1521B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24BB7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5499" w:type="dxa"/>
            <w:tcMar/>
            <w:vAlign w:val="center"/>
          </w:tcPr>
          <w:p w:rsidRPr="00724BB7" w:rsidR="0085747A" w:rsidP="009C54AE" w:rsidRDefault="002A330C" w14:paraId="5EBB560D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4BB7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Pr="00724BB7" w:rsidR="005F2B8F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Pr="00724BB7" w:rsidR="00475FE6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724BB7">
              <w:rPr>
                <w:rFonts w:ascii="Corbel" w:hAnsi="Corbel"/>
                <w:b w:val="0"/>
                <w:sz w:val="24"/>
                <w:szCs w:val="24"/>
              </w:rPr>
              <w:t>stopnia</w:t>
            </w:r>
          </w:p>
        </w:tc>
      </w:tr>
      <w:tr w:rsidRPr="00724BB7" w:rsidR="0085747A" w:rsidTr="2D543434" w14:paraId="0EEAE52C" w14:textId="77777777">
        <w:tc>
          <w:tcPr>
            <w:tcW w:w="4282" w:type="dxa"/>
            <w:tcMar/>
            <w:vAlign w:val="center"/>
          </w:tcPr>
          <w:p w:rsidRPr="00724BB7" w:rsidR="0085747A" w:rsidP="009C54AE" w:rsidRDefault="0085747A" w14:paraId="7C843AC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24BB7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5499" w:type="dxa"/>
            <w:tcMar/>
            <w:vAlign w:val="center"/>
          </w:tcPr>
          <w:p w:rsidRPr="00724BB7" w:rsidR="0085747A" w:rsidP="009C54AE" w:rsidRDefault="00576B11" w14:paraId="77D058C8" w14:textId="06A0D8B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Pr="00724BB7" w:rsidR="002A330C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</w:p>
        </w:tc>
      </w:tr>
      <w:tr w:rsidRPr="00724BB7" w:rsidR="0085747A" w:rsidTr="2D543434" w14:paraId="6E095A27" w14:textId="77777777">
        <w:tc>
          <w:tcPr>
            <w:tcW w:w="4282" w:type="dxa"/>
            <w:tcMar/>
            <w:vAlign w:val="center"/>
          </w:tcPr>
          <w:p w:rsidRPr="00724BB7" w:rsidR="0085747A" w:rsidP="009C54AE" w:rsidRDefault="0085747A" w14:paraId="64668DD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24BB7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5499" w:type="dxa"/>
            <w:tcMar/>
            <w:vAlign w:val="center"/>
          </w:tcPr>
          <w:p w:rsidRPr="00724BB7" w:rsidR="0085747A" w:rsidP="009C54AE" w:rsidRDefault="00576B11" w14:paraId="4D5C6E89" w14:textId="4DC9095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Pr="00724BB7" w:rsidR="00166C18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Pr="00724BB7" w:rsidR="0085747A" w:rsidTr="2D543434" w14:paraId="3E84789E" w14:textId="77777777">
        <w:tc>
          <w:tcPr>
            <w:tcW w:w="4282" w:type="dxa"/>
            <w:tcMar/>
            <w:vAlign w:val="center"/>
          </w:tcPr>
          <w:p w:rsidRPr="00724BB7" w:rsidR="0085747A" w:rsidP="009C54AE" w:rsidRDefault="0085747A" w14:paraId="77D488F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24BB7">
              <w:rPr>
                <w:rFonts w:ascii="Corbel" w:hAnsi="Corbel"/>
                <w:sz w:val="24"/>
                <w:szCs w:val="24"/>
              </w:rPr>
              <w:t>Rok i semestr</w:t>
            </w:r>
            <w:r w:rsidRPr="00724BB7" w:rsidR="0030395F">
              <w:rPr>
                <w:rFonts w:ascii="Corbel" w:hAnsi="Corbel"/>
                <w:sz w:val="24"/>
                <w:szCs w:val="24"/>
              </w:rPr>
              <w:t>/y</w:t>
            </w:r>
            <w:r w:rsidRPr="00724BB7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5499" w:type="dxa"/>
            <w:tcMar/>
            <w:vAlign w:val="center"/>
          </w:tcPr>
          <w:p w:rsidRPr="00724BB7" w:rsidR="0085747A" w:rsidP="009C54AE" w:rsidRDefault="002A330C" w14:paraId="2F9692A4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4BB7"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Pr="00724BB7" w:rsidR="00C90820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Pr="00724BB7">
              <w:rPr>
                <w:rFonts w:ascii="Corbel" w:hAnsi="Corbel"/>
                <w:b w:val="0"/>
                <w:sz w:val="24"/>
                <w:szCs w:val="24"/>
              </w:rPr>
              <w:t xml:space="preserve">, semestr </w:t>
            </w:r>
            <w:r w:rsidRPr="00724BB7" w:rsidR="005F2B8F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Pr="00724BB7" w:rsidR="00E72068">
              <w:rPr>
                <w:rFonts w:ascii="Corbel" w:hAnsi="Corbel"/>
                <w:b w:val="0"/>
                <w:sz w:val="24"/>
                <w:szCs w:val="24"/>
              </w:rPr>
              <w:t>V</w:t>
            </w:r>
          </w:p>
        </w:tc>
      </w:tr>
      <w:tr w:rsidRPr="00724BB7" w:rsidR="0085747A" w:rsidTr="2D543434" w14:paraId="32052C03" w14:textId="77777777">
        <w:tc>
          <w:tcPr>
            <w:tcW w:w="4282" w:type="dxa"/>
            <w:tcMar/>
            <w:vAlign w:val="center"/>
          </w:tcPr>
          <w:p w:rsidRPr="00724BB7" w:rsidR="0085747A" w:rsidP="009C54AE" w:rsidRDefault="0085747A" w14:paraId="7B14137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24BB7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5499" w:type="dxa"/>
            <w:tcMar/>
            <w:vAlign w:val="center"/>
          </w:tcPr>
          <w:p w:rsidRPr="00724BB7" w:rsidR="0085747A" w:rsidP="009C54AE" w:rsidRDefault="00576B11" w14:paraId="4C3BED23" w14:textId="01A5E43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</w:t>
            </w:r>
            <w:r w:rsidRPr="00724BB7" w:rsidR="00E72068">
              <w:rPr>
                <w:rFonts w:ascii="Corbel" w:hAnsi="Corbel"/>
                <w:b w:val="0"/>
                <w:sz w:val="24"/>
                <w:szCs w:val="24"/>
              </w:rPr>
              <w:t>akultatywny</w:t>
            </w:r>
          </w:p>
        </w:tc>
      </w:tr>
      <w:tr w:rsidRPr="00724BB7" w:rsidR="00923D7D" w:rsidTr="2D543434" w14:paraId="6AF8F45E" w14:textId="77777777">
        <w:tc>
          <w:tcPr>
            <w:tcW w:w="4282" w:type="dxa"/>
            <w:tcMar/>
            <w:vAlign w:val="center"/>
          </w:tcPr>
          <w:p w:rsidRPr="00724BB7" w:rsidR="00923D7D" w:rsidP="009C54AE" w:rsidRDefault="00923D7D" w14:paraId="0B762FD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24BB7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5499" w:type="dxa"/>
            <w:tcMar/>
            <w:vAlign w:val="center"/>
          </w:tcPr>
          <w:p w:rsidRPr="00724BB7" w:rsidR="00923D7D" w:rsidP="009C54AE" w:rsidRDefault="00576B11" w14:paraId="5015AF75" w14:textId="0D9E356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jęz. p</w:t>
            </w:r>
            <w:r w:rsidRPr="00724BB7" w:rsidR="00FE658F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Pr="00724BB7" w:rsidR="0085747A" w:rsidTr="2D543434" w14:paraId="196193A2" w14:textId="77777777">
        <w:tc>
          <w:tcPr>
            <w:tcW w:w="4282" w:type="dxa"/>
            <w:tcMar/>
            <w:vAlign w:val="center"/>
          </w:tcPr>
          <w:p w:rsidRPr="00724BB7" w:rsidR="0085747A" w:rsidP="009C54AE" w:rsidRDefault="0085747A" w14:paraId="6BC3A45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24BB7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5499" w:type="dxa"/>
            <w:tcMar/>
            <w:vAlign w:val="center"/>
          </w:tcPr>
          <w:p w:rsidRPr="00724BB7" w:rsidR="0085747A" w:rsidP="009C54AE" w:rsidRDefault="00FE658F" w14:paraId="4B83C677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4BB7">
              <w:rPr>
                <w:rFonts w:ascii="Corbel" w:hAnsi="Corbel"/>
                <w:b w:val="0"/>
                <w:sz w:val="24"/>
                <w:szCs w:val="24"/>
              </w:rPr>
              <w:t>Sławomir Wilk</w:t>
            </w:r>
          </w:p>
        </w:tc>
      </w:tr>
      <w:tr w:rsidRPr="00724BB7" w:rsidR="0085747A" w:rsidTr="2D543434" w14:paraId="4611E367" w14:textId="77777777">
        <w:tc>
          <w:tcPr>
            <w:tcW w:w="4282" w:type="dxa"/>
            <w:tcMar/>
            <w:vAlign w:val="center"/>
          </w:tcPr>
          <w:p w:rsidRPr="00724BB7" w:rsidR="0085747A" w:rsidP="009C54AE" w:rsidRDefault="0085747A" w14:paraId="4F695D8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24BB7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5499" w:type="dxa"/>
            <w:tcMar/>
            <w:vAlign w:val="center"/>
          </w:tcPr>
          <w:p w:rsidRPr="00724BB7" w:rsidR="0085747A" w:rsidP="009C54AE" w:rsidRDefault="00FE658F" w14:paraId="18350BC9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4BB7">
              <w:rPr>
                <w:rFonts w:ascii="Corbel" w:hAnsi="Corbel"/>
                <w:b w:val="0"/>
                <w:sz w:val="24"/>
                <w:szCs w:val="24"/>
              </w:rPr>
              <w:t>Sławomir Wilk</w:t>
            </w:r>
          </w:p>
        </w:tc>
      </w:tr>
    </w:tbl>
    <w:p w:rsidRPr="00724BB7" w:rsidR="00923D7D" w:rsidP="002879ED" w:rsidRDefault="0085747A" w14:paraId="374DC7E7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2D543434" w:rsidR="0085747A">
        <w:rPr>
          <w:rFonts w:ascii="Corbel" w:hAnsi="Corbel"/>
          <w:sz w:val="24"/>
          <w:szCs w:val="24"/>
        </w:rPr>
        <w:t xml:space="preserve">* </w:t>
      </w:r>
      <w:r w:rsidRPr="2D543434" w:rsidR="0085747A">
        <w:rPr>
          <w:rFonts w:ascii="Corbel" w:hAnsi="Corbel"/>
          <w:i w:val="1"/>
          <w:iCs w:val="1"/>
          <w:sz w:val="24"/>
          <w:szCs w:val="24"/>
        </w:rPr>
        <w:t>-</w:t>
      </w:r>
      <w:r w:rsidRPr="2D543434" w:rsidR="00B90885">
        <w:rPr>
          <w:rFonts w:ascii="Corbel" w:hAnsi="Corbel"/>
          <w:b w:val="0"/>
          <w:bCs w:val="0"/>
          <w:i w:val="1"/>
          <w:iCs w:val="1"/>
          <w:sz w:val="24"/>
          <w:szCs w:val="24"/>
        </w:rPr>
        <w:t>opcjonalni</w:t>
      </w:r>
      <w:r w:rsidRPr="2D543434" w:rsidR="00B90885">
        <w:rPr>
          <w:rFonts w:ascii="Corbel" w:hAnsi="Corbel"/>
          <w:b w:val="0"/>
          <w:bCs w:val="0"/>
          <w:sz w:val="24"/>
          <w:szCs w:val="24"/>
        </w:rPr>
        <w:t>e,</w:t>
      </w:r>
      <w:r w:rsidRPr="2D543434" w:rsidR="0085747A">
        <w:rPr>
          <w:rFonts w:ascii="Corbel" w:hAnsi="Corbel"/>
          <w:i w:val="1"/>
          <w:iCs w:val="1"/>
          <w:sz w:val="24"/>
          <w:szCs w:val="24"/>
        </w:rPr>
        <w:t xml:space="preserve"> </w:t>
      </w:r>
      <w:r w:rsidRPr="2D543434" w:rsidR="0085747A">
        <w:rPr>
          <w:rFonts w:ascii="Corbel" w:hAnsi="Corbel"/>
          <w:b w:val="0"/>
          <w:bCs w:val="0"/>
          <w:i w:val="1"/>
          <w:iCs w:val="1"/>
          <w:sz w:val="24"/>
          <w:szCs w:val="24"/>
        </w:rPr>
        <w:t xml:space="preserve">zgodnie z ustaleniami </w:t>
      </w:r>
      <w:r w:rsidRPr="2D543434" w:rsidR="00B90885">
        <w:rPr>
          <w:rFonts w:ascii="Corbel" w:hAnsi="Corbel"/>
          <w:b w:val="0"/>
          <w:bCs w:val="0"/>
          <w:i w:val="1"/>
          <w:iCs w:val="1"/>
          <w:sz w:val="24"/>
          <w:szCs w:val="24"/>
        </w:rPr>
        <w:t>w Jednostce</w:t>
      </w:r>
    </w:p>
    <w:p w:rsidR="2D543434" w:rsidP="2D543434" w:rsidRDefault="2D543434" w14:paraId="6DBD0CB6" w14:textId="5E90C684">
      <w:pPr>
        <w:pStyle w:val="Podpunkty"/>
        <w:ind w:left="284"/>
        <w:rPr>
          <w:rFonts w:ascii="Corbel" w:hAnsi="Corbel"/>
          <w:sz w:val="24"/>
          <w:szCs w:val="24"/>
        </w:rPr>
      </w:pPr>
    </w:p>
    <w:p w:rsidR="00923D7D" w:rsidP="002879ED" w:rsidRDefault="0085747A" w14:paraId="3DFAA875" w14:textId="04EF29AD">
      <w:pPr>
        <w:pStyle w:val="Podpunkty"/>
        <w:ind w:left="284"/>
        <w:rPr>
          <w:rFonts w:ascii="Corbel" w:hAnsi="Corbel"/>
          <w:sz w:val="24"/>
          <w:szCs w:val="24"/>
        </w:rPr>
      </w:pPr>
      <w:r w:rsidRPr="00724BB7">
        <w:rPr>
          <w:rFonts w:ascii="Corbel" w:hAnsi="Corbel"/>
          <w:sz w:val="24"/>
          <w:szCs w:val="24"/>
        </w:rPr>
        <w:t>1.</w:t>
      </w:r>
      <w:r w:rsidRPr="00724BB7" w:rsidR="00E22FBC">
        <w:rPr>
          <w:rFonts w:ascii="Corbel" w:hAnsi="Corbel"/>
          <w:sz w:val="24"/>
          <w:szCs w:val="24"/>
        </w:rPr>
        <w:t>1</w:t>
      </w:r>
      <w:r w:rsidRPr="00724BB7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724BB7" w:rsidR="00C017BE" w:rsidP="002879ED" w:rsidRDefault="00C017BE" w14:paraId="661E92F5" w14:textId="77777777">
      <w:pPr>
        <w:pStyle w:val="Podpunkty"/>
        <w:ind w:left="284"/>
        <w:rPr>
          <w:rFonts w:ascii="Corbel" w:hAnsi="Corbel"/>
          <w:sz w:val="24"/>
          <w:szCs w:val="24"/>
        </w:rPr>
      </w:pPr>
    </w:p>
    <w:tbl>
      <w:tblPr>
        <w:tblW w:w="98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152"/>
        <w:gridCol w:w="913"/>
        <w:gridCol w:w="788"/>
        <w:gridCol w:w="1008"/>
        <w:gridCol w:w="801"/>
        <w:gridCol w:w="821"/>
        <w:gridCol w:w="763"/>
        <w:gridCol w:w="948"/>
        <w:gridCol w:w="1189"/>
        <w:gridCol w:w="1505"/>
      </w:tblGrid>
      <w:tr w:rsidRPr="00724BB7" w:rsidR="00015B8F" w:rsidTr="2D543434" w14:paraId="5759BE09" w14:textId="77777777"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724BB7" w:rsidR="00015B8F" w:rsidP="00C017BE" w:rsidRDefault="00015B8F" w14:paraId="541D6B8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24BB7">
              <w:rPr>
                <w:rFonts w:ascii="Corbel" w:hAnsi="Corbel"/>
                <w:szCs w:val="24"/>
              </w:rPr>
              <w:t>Semestr</w:t>
            </w:r>
          </w:p>
          <w:p w:rsidRPr="00724BB7" w:rsidR="00015B8F" w:rsidP="00C017BE" w:rsidRDefault="002B5EA0" w14:paraId="07B3819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24BB7">
              <w:rPr>
                <w:rFonts w:ascii="Corbel" w:hAnsi="Corbel"/>
                <w:szCs w:val="24"/>
              </w:rPr>
              <w:t>(</w:t>
            </w:r>
            <w:r w:rsidRPr="00724BB7"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724BB7" w:rsidR="00015B8F" w:rsidP="00C017BE" w:rsidRDefault="00015B8F" w14:paraId="0C7EA239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24BB7">
              <w:rPr>
                <w:rFonts w:ascii="Corbel" w:hAnsi="Corbel"/>
                <w:szCs w:val="24"/>
              </w:rPr>
              <w:t>Wykł</w:t>
            </w:r>
            <w:proofErr w:type="spellEnd"/>
            <w:r w:rsidRPr="00724BB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724BB7" w:rsidR="00015B8F" w:rsidP="00C017BE" w:rsidRDefault="00015B8F" w14:paraId="7122128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24BB7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724BB7" w:rsidR="00015B8F" w:rsidP="00C017BE" w:rsidRDefault="00015B8F" w14:paraId="432EFE72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24BB7">
              <w:rPr>
                <w:rFonts w:ascii="Corbel" w:hAnsi="Corbel"/>
                <w:szCs w:val="24"/>
              </w:rPr>
              <w:t>Konw</w:t>
            </w:r>
            <w:proofErr w:type="spellEnd"/>
            <w:r w:rsidRPr="00724BB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724BB7" w:rsidR="00015B8F" w:rsidP="00C017BE" w:rsidRDefault="00015B8F" w14:paraId="7CE4370C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24BB7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724BB7" w:rsidR="00015B8F" w:rsidP="00C017BE" w:rsidRDefault="00015B8F" w14:paraId="5A20CD2E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24BB7">
              <w:rPr>
                <w:rFonts w:ascii="Corbel" w:hAnsi="Corbel"/>
                <w:szCs w:val="24"/>
              </w:rPr>
              <w:t>Sem</w:t>
            </w:r>
            <w:proofErr w:type="spellEnd"/>
            <w:r w:rsidRPr="00724BB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724BB7" w:rsidR="00015B8F" w:rsidP="00C017BE" w:rsidRDefault="00015B8F" w14:paraId="376C4770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24BB7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724BB7" w:rsidR="00015B8F" w:rsidP="00C017BE" w:rsidRDefault="00015B8F" w14:paraId="4FFD527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24BB7">
              <w:rPr>
                <w:rFonts w:ascii="Corbel" w:hAnsi="Corbel"/>
                <w:szCs w:val="24"/>
              </w:rPr>
              <w:t>Prakt</w:t>
            </w:r>
            <w:proofErr w:type="spellEnd"/>
            <w:r w:rsidRPr="00724BB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724BB7" w:rsidR="00015B8F" w:rsidP="00C017BE" w:rsidRDefault="00015B8F" w14:paraId="4451F467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24BB7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724BB7" w:rsidR="00015B8F" w:rsidP="00C017BE" w:rsidRDefault="00015B8F" w14:paraId="1719E45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724BB7">
              <w:rPr>
                <w:rFonts w:ascii="Corbel" w:hAnsi="Corbel"/>
                <w:b/>
                <w:szCs w:val="24"/>
              </w:rPr>
              <w:t>Liczba pkt</w:t>
            </w:r>
            <w:r w:rsidRPr="00724BB7" w:rsidR="00B90885">
              <w:rPr>
                <w:rFonts w:ascii="Corbel" w:hAnsi="Corbel"/>
                <w:b/>
                <w:szCs w:val="24"/>
              </w:rPr>
              <w:t>.</w:t>
            </w:r>
            <w:r w:rsidRPr="00724BB7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724BB7" w:rsidR="00015B8F" w:rsidTr="2D543434" w14:paraId="004D0AA4" w14:textId="77777777">
        <w:trPr>
          <w:trHeight w:val="453"/>
        </w:trPr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724BB7" w:rsidR="00015B8F" w:rsidP="00C017BE" w:rsidRDefault="000611D4" w14:paraId="28DC56B5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24BB7">
              <w:rPr>
                <w:rFonts w:ascii="Corbel" w:hAnsi="Corbel"/>
                <w:sz w:val="24"/>
                <w:szCs w:val="24"/>
              </w:rPr>
              <w:t>I</w:t>
            </w:r>
            <w:r w:rsidRPr="00724BB7" w:rsidR="00E72068"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724BB7" w:rsidR="00015B8F" w:rsidP="00C017BE" w:rsidRDefault="00576B11" w14:paraId="27F725C3" w14:textId="09724D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724BB7" w:rsidR="00015B8F" w:rsidP="00C017BE" w:rsidRDefault="00576B11" w14:paraId="4F7072AB" w14:textId="01155A5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724BB7" w:rsidR="00015B8F" w:rsidP="00C017BE" w:rsidRDefault="00E106A8" w14:paraId="27EBF93E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Pr="00724BB7" w:rsidR="00E72068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724BB7" w:rsidR="00015B8F" w:rsidP="00C017BE" w:rsidRDefault="00576B11" w14:paraId="22C58150" w14:textId="2B3664D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724BB7" w:rsidR="00015B8F" w:rsidP="00C017BE" w:rsidRDefault="00576B11" w14:paraId="0DFE9FF9" w14:textId="60C835C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724BB7" w:rsidR="00015B8F" w:rsidP="00C017BE" w:rsidRDefault="00576B11" w14:paraId="7C4BD8FD" w14:textId="7BC4AB5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724BB7" w:rsidR="00015B8F" w:rsidP="00C017BE" w:rsidRDefault="00576B11" w14:paraId="04D05155" w14:textId="42EDEAB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724BB7" w:rsidR="00015B8F" w:rsidP="00C017BE" w:rsidRDefault="00576B11" w14:paraId="46CCE140" w14:textId="3C516A3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724BB7" w:rsidR="00015B8F" w:rsidP="00C017BE" w:rsidRDefault="00E72068" w14:paraId="3CEA3702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24BB7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Pr="00724BB7" w:rsidR="00923D7D" w:rsidP="002879ED" w:rsidRDefault="00923D7D" w14:paraId="269DF0EC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724BB7" w:rsidR="0085747A" w:rsidP="00F83B28" w:rsidRDefault="0085747A" w14:paraId="1430622F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724BB7">
        <w:rPr>
          <w:rFonts w:ascii="Corbel" w:hAnsi="Corbel"/>
          <w:smallCaps w:val="0"/>
          <w:szCs w:val="24"/>
        </w:rPr>
        <w:t>1.</w:t>
      </w:r>
      <w:r w:rsidRPr="00724BB7" w:rsidR="00E22FBC">
        <w:rPr>
          <w:rFonts w:ascii="Corbel" w:hAnsi="Corbel"/>
          <w:smallCaps w:val="0"/>
          <w:szCs w:val="24"/>
        </w:rPr>
        <w:t>2</w:t>
      </w:r>
      <w:r w:rsidRPr="00724BB7" w:rsidR="00F83B28">
        <w:rPr>
          <w:rFonts w:ascii="Corbel" w:hAnsi="Corbel"/>
          <w:smallCaps w:val="0"/>
          <w:szCs w:val="24"/>
        </w:rPr>
        <w:t>.</w:t>
      </w:r>
      <w:r w:rsidRPr="00724BB7" w:rsidR="00F83B28">
        <w:rPr>
          <w:rFonts w:ascii="Corbel" w:hAnsi="Corbel"/>
          <w:smallCaps w:val="0"/>
          <w:szCs w:val="24"/>
        </w:rPr>
        <w:tab/>
      </w:r>
      <w:r w:rsidRPr="00724BB7">
        <w:rPr>
          <w:rFonts w:ascii="Corbel" w:hAnsi="Corbel"/>
          <w:smallCaps w:val="0"/>
          <w:szCs w:val="24"/>
        </w:rPr>
        <w:t xml:space="preserve">Sposób realizacji zajęć  </w:t>
      </w:r>
    </w:p>
    <w:p w:rsidR="00C017BE" w:rsidP="00F83B28" w:rsidRDefault="00C017BE" w14:paraId="0A35CA25" w14:textId="77777777">
      <w:pPr>
        <w:pStyle w:val="Punktygwne"/>
        <w:spacing w:before="0" w:after="0"/>
        <w:ind w:left="709"/>
        <w:rPr>
          <w:rFonts w:ascii="Corbel" w:hAnsi="Corbel" w:eastAsia="MS Gothic" w:cs="MS Gothic"/>
          <w:b w:val="0"/>
          <w:szCs w:val="24"/>
        </w:rPr>
      </w:pPr>
    </w:p>
    <w:p w:rsidRPr="00724BB7" w:rsidR="0085747A" w:rsidP="00F83B28" w:rsidRDefault="00FE658F" w14:paraId="1F335BC6" w14:textId="3DF8BB4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724BB7">
        <w:rPr>
          <w:rFonts w:ascii="Corbel" w:hAnsi="Corbel" w:eastAsia="MS Gothic" w:cs="MS Gothic"/>
          <w:b w:val="0"/>
          <w:szCs w:val="24"/>
        </w:rPr>
        <w:t>x</w:t>
      </w:r>
      <w:r w:rsidRPr="00724BB7" w:rsidR="0085747A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Pr="00724BB7" w:rsidR="0085747A" w:rsidP="00F83B28" w:rsidRDefault="0085747A" w14:paraId="10548556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724BB7">
        <w:rPr>
          <w:rFonts w:ascii="Segoe UI Symbol" w:hAnsi="Segoe UI Symbol" w:eastAsia="MS Gothic" w:cs="Segoe UI Symbol"/>
          <w:b w:val="0"/>
          <w:szCs w:val="24"/>
        </w:rPr>
        <w:t>☐</w:t>
      </w:r>
      <w:r w:rsidRPr="00724BB7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724BB7" w:rsidR="0085747A" w:rsidP="009C54AE" w:rsidRDefault="0085747A" w14:paraId="158BF5E2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724BB7" w:rsidR="00E22FBC" w:rsidP="2D543434" w:rsidRDefault="00E22FBC" w14:paraId="35649713" w14:textId="11CCD99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caps w:val="0"/>
          <w:smallCaps w:val="0"/>
        </w:rPr>
      </w:pPr>
      <w:r w:rsidRPr="2D543434" w:rsidR="00E22FBC">
        <w:rPr>
          <w:rFonts w:ascii="Corbel" w:hAnsi="Corbel"/>
          <w:caps w:val="0"/>
          <w:smallCaps w:val="0"/>
        </w:rPr>
        <w:t xml:space="preserve">1.3 </w:t>
      </w:r>
      <w:r>
        <w:tab/>
      </w:r>
      <w:r w:rsidRPr="2D543434" w:rsidR="00E22FBC">
        <w:rPr>
          <w:rFonts w:ascii="Corbel" w:hAnsi="Corbel"/>
          <w:caps w:val="0"/>
          <w:smallCaps w:val="0"/>
        </w:rPr>
        <w:t>For</w:t>
      </w:r>
      <w:r w:rsidRPr="2D543434" w:rsidR="00445970">
        <w:rPr>
          <w:rFonts w:ascii="Corbel" w:hAnsi="Corbel"/>
          <w:caps w:val="0"/>
          <w:smallCaps w:val="0"/>
        </w:rPr>
        <w:t xml:space="preserve">ma zaliczenia </w:t>
      </w:r>
      <w:r w:rsidRPr="2D543434" w:rsidR="00445970">
        <w:rPr>
          <w:rFonts w:ascii="Corbel" w:hAnsi="Corbel"/>
          <w:caps w:val="0"/>
          <w:smallCaps w:val="0"/>
        </w:rPr>
        <w:t xml:space="preserve">przedmiotu </w:t>
      </w:r>
      <w:r w:rsidRPr="2D543434" w:rsidR="00E22FBC">
        <w:rPr>
          <w:rFonts w:ascii="Corbel" w:hAnsi="Corbel"/>
          <w:caps w:val="0"/>
          <w:smallCaps w:val="0"/>
        </w:rPr>
        <w:t>(</w:t>
      </w:r>
      <w:r w:rsidRPr="2D543434" w:rsidR="00E22FBC">
        <w:rPr>
          <w:rFonts w:ascii="Corbel" w:hAnsi="Corbel"/>
          <w:caps w:val="0"/>
          <w:smallCaps w:val="0"/>
        </w:rPr>
        <w:t xml:space="preserve">z toku) </w:t>
      </w:r>
      <w:r w:rsidRPr="2D543434" w:rsidR="00E22FBC">
        <w:rPr>
          <w:rFonts w:ascii="Corbel" w:hAnsi="Corbel"/>
          <w:b w:val="0"/>
          <w:bCs w:val="0"/>
          <w:caps w:val="0"/>
          <w:smallCaps w:val="0"/>
        </w:rPr>
        <w:t>(egzamin, zaliczenie z oceną, zaliczenie bez oceny)</w:t>
      </w:r>
    </w:p>
    <w:p w:rsidRPr="00724BB7" w:rsidR="009C54AE" w:rsidP="009C54AE" w:rsidRDefault="009C54AE" w14:paraId="6F0481AD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P="009C54AE" w:rsidRDefault="006A3D4B" w14:paraId="1AEFB885" w14:textId="4C98B320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724BB7">
        <w:rPr>
          <w:rFonts w:ascii="Corbel" w:hAnsi="Corbel"/>
          <w:b w:val="0"/>
          <w:szCs w:val="24"/>
        </w:rPr>
        <w:t>Zaliczenie z Oceną</w:t>
      </w:r>
    </w:p>
    <w:p w:rsidRPr="00724BB7" w:rsidR="00C017BE" w:rsidP="009C54AE" w:rsidRDefault="00C017BE" w14:paraId="191CA99F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P="009C54AE" w:rsidRDefault="0085747A" w14:paraId="798684BA" w14:textId="7BA3E7D0">
      <w:pPr>
        <w:pStyle w:val="Punktygwne"/>
        <w:spacing w:before="0" w:after="0"/>
        <w:rPr>
          <w:rFonts w:ascii="Corbel" w:hAnsi="Corbel"/>
          <w:szCs w:val="24"/>
        </w:rPr>
      </w:pPr>
      <w:r w:rsidRPr="00724BB7">
        <w:rPr>
          <w:rFonts w:ascii="Corbel" w:hAnsi="Corbel"/>
          <w:szCs w:val="24"/>
        </w:rPr>
        <w:t xml:space="preserve">2.Wymagania wstępne </w:t>
      </w:r>
    </w:p>
    <w:p w:rsidRPr="00724BB7" w:rsidR="00C017BE" w:rsidP="009C54AE" w:rsidRDefault="00C017BE" w14:paraId="5A011976" w14:textId="77777777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724BB7" w:rsidR="0085747A" w:rsidTr="00745302" w14:paraId="41F2704C" w14:textId="77777777">
        <w:tc>
          <w:tcPr>
            <w:tcW w:w="9670" w:type="dxa"/>
          </w:tcPr>
          <w:p w:rsidRPr="00724BB7" w:rsidR="0085747A" w:rsidP="00085C33" w:rsidRDefault="00BB31F0" w14:paraId="389EDF8A" w14:textId="28411E3D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  <w:r w:rsidRPr="00724BB7" w:rsidR="00E7206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iedza z zakresu </w:t>
            </w:r>
            <w:r w:rsidR="00576B1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organizacji i zarządzania w pomocy społecznej.</w:t>
            </w:r>
          </w:p>
        </w:tc>
      </w:tr>
    </w:tbl>
    <w:p w:rsidRPr="00724BB7" w:rsidR="00153C41" w:rsidP="009C54AE" w:rsidRDefault="00153C41" w14:paraId="0CCAF22C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724BB7" w:rsidR="0085747A" w:rsidP="2D543434" w:rsidRDefault="00C017BE" w14:paraId="60B93E4D" w14:textId="37E8CA6A">
      <w:pPr>
        <w:pStyle w:val="Punktygwne"/>
        <w:spacing w:before="0" w:after="0"/>
        <w:rPr>
          <w:rFonts w:ascii="Corbel" w:hAnsi="Corbel"/>
        </w:rPr>
      </w:pPr>
      <w:r>
        <w:rPr>
          <w:rFonts w:ascii="Corbel" w:hAnsi="Corbel"/>
          <w:szCs w:val="24"/>
        </w:rPr>
        <w:br w:type="column"/>
      </w:r>
      <w:r w:rsidRPr="2D543434" w:rsidR="0071620A">
        <w:rPr>
          <w:rFonts w:ascii="Corbel" w:hAnsi="Corbel"/>
        </w:rPr>
        <w:t>3.</w:t>
      </w:r>
      <w:r w:rsidRPr="2D543434" w:rsidR="0085747A">
        <w:rPr>
          <w:rFonts w:ascii="Corbel" w:hAnsi="Corbel"/>
        </w:rPr>
        <w:t xml:space="preserve"> </w:t>
      </w:r>
      <w:r w:rsidRPr="2D543434" w:rsidR="00A84C85">
        <w:rPr>
          <w:rFonts w:ascii="Corbel" w:hAnsi="Corbel"/>
        </w:rPr>
        <w:t xml:space="preserve">cele, efekty uczenia </w:t>
      </w:r>
      <w:r w:rsidRPr="2D543434" w:rsidR="00A84C85">
        <w:rPr>
          <w:rFonts w:ascii="Corbel" w:hAnsi="Corbel"/>
        </w:rPr>
        <w:t>się</w:t>
      </w:r>
      <w:r w:rsidRPr="2D543434" w:rsidR="0085747A">
        <w:rPr>
          <w:rFonts w:ascii="Corbel" w:hAnsi="Corbel"/>
        </w:rPr>
        <w:t xml:space="preserve">,</w:t>
      </w:r>
      <w:r w:rsidRPr="2D543434" w:rsidR="0085747A">
        <w:rPr>
          <w:rFonts w:ascii="Corbel" w:hAnsi="Corbel"/>
        </w:rPr>
        <w:t xml:space="preserve"> treści Programowe i stosowane metody Dydaktyczne</w:t>
      </w:r>
    </w:p>
    <w:p w:rsidRPr="00724BB7" w:rsidR="0085747A" w:rsidP="009C54AE" w:rsidRDefault="0085747A" w14:paraId="3D97F247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724BB7" w:rsidR="0085747A" w:rsidP="009C54AE" w:rsidRDefault="0071620A" w14:paraId="093673A0" w14:textId="77777777">
      <w:pPr>
        <w:pStyle w:val="Podpunkty"/>
        <w:rPr>
          <w:rFonts w:ascii="Corbel" w:hAnsi="Corbel"/>
          <w:sz w:val="24"/>
          <w:szCs w:val="24"/>
        </w:rPr>
      </w:pPr>
      <w:r w:rsidRPr="00724BB7">
        <w:rPr>
          <w:rFonts w:ascii="Corbel" w:hAnsi="Corbel"/>
          <w:sz w:val="24"/>
          <w:szCs w:val="24"/>
        </w:rPr>
        <w:t xml:space="preserve">3.1 </w:t>
      </w:r>
      <w:r w:rsidRPr="00724BB7" w:rsidR="00C05F44">
        <w:rPr>
          <w:rFonts w:ascii="Corbel" w:hAnsi="Corbel"/>
          <w:sz w:val="24"/>
          <w:szCs w:val="24"/>
        </w:rPr>
        <w:t>Cele przedmiotu</w:t>
      </w:r>
    </w:p>
    <w:p w:rsidRPr="00724BB7" w:rsidR="00F83B28" w:rsidP="009C54AE" w:rsidRDefault="00F83B28" w14:paraId="08FE6ED6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Pr="00724BB7" w:rsidR="00E72068" w:rsidTr="2D543434" w14:paraId="2337B2FF" w14:textId="77777777">
        <w:tc>
          <w:tcPr>
            <w:tcW w:w="845" w:type="dxa"/>
            <w:tcMar/>
            <w:vAlign w:val="center"/>
          </w:tcPr>
          <w:p w:rsidRPr="00724BB7" w:rsidR="00E72068" w:rsidP="00E72068" w:rsidRDefault="00E72068" w14:paraId="23EEB394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24BB7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tcMar/>
          </w:tcPr>
          <w:p w:rsidRPr="00576B11" w:rsidR="00E72068" w:rsidP="00576B11" w:rsidRDefault="00E72068" w14:paraId="176BF236" w14:textId="51C39997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2D543434" w:rsidR="00E72068">
              <w:rPr>
                <w:rFonts w:ascii="Corbel" w:hAnsi="Corbel"/>
                <w:sz w:val="24"/>
                <w:szCs w:val="24"/>
              </w:rPr>
              <w:t>Zapoznanie z</w:t>
            </w:r>
            <w:r w:rsidRPr="2D543434" w:rsidR="00E72068">
              <w:rPr>
                <w:rFonts w:ascii="Corbel" w:hAnsi="Corbel"/>
                <w:sz w:val="24"/>
                <w:szCs w:val="24"/>
              </w:rPr>
              <w:t xml:space="preserve"> podstawowymi pojęciami z public relations</w:t>
            </w:r>
          </w:p>
        </w:tc>
      </w:tr>
      <w:tr w:rsidRPr="00724BB7" w:rsidR="00E72068" w:rsidTr="2D543434" w14:paraId="122DBF65" w14:textId="77777777">
        <w:tc>
          <w:tcPr>
            <w:tcW w:w="845" w:type="dxa"/>
            <w:tcMar/>
            <w:vAlign w:val="center"/>
          </w:tcPr>
          <w:p w:rsidRPr="00724BB7" w:rsidR="00E72068" w:rsidP="00E72068" w:rsidRDefault="00E72068" w14:paraId="2ADAAF03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724BB7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tcMar/>
          </w:tcPr>
          <w:p w:rsidRPr="00576B11" w:rsidR="00E72068" w:rsidP="00576B11" w:rsidRDefault="00E72068" w14:paraId="2278DFC8" w14:textId="2F920662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2D543434" w:rsidR="00E72068">
              <w:rPr>
                <w:rFonts w:ascii="Corbel" w:hAnsi="Corbel"/>
                <w:sz w:val="24"/>
                <w:szCs w:val="24"/>
              </w:rPr>
              <w:t xml:space="preserve">Upowszechnienie wiedzy na temat założeń teoretycznych i praktyki stosowania metod i narzędzi public relations w działaniach podejmowanych </w:t>
            </w:r>
            <w:r w:rsidRPr="2D543434" w:rsidR="00E72068">
              <w:rPr>
                <w:rFonts w:ascii="Corbel" w:hAnsi="Corbel"/>
                <w:sz w:val="24"/>
                <w:szCs w:val="24"/>
              </w:rPr>
              <w:t>przez instytucje</w:t>
            </w:r>
            <w:r w:rsidRPr="2D543434" w:rsidR="00E72068">
              <w:rPr>
                <w:rFonts w:ascii="Corbel" w:hAnsi="Corbel"/>
                <w:sz w:val="24"/>
                <w:szCs w:val="24"/>
              </w:rPr>
              <w:t xml:space="preserve"> działając w obszarze pracy socjalnej, w szczególności w zakresie metod i narzędzi kształtowania wizerunku instytucji publicznych oraz komunikacji tych instytucji z otoczeniem i wewnątrz własnej struktury</w:t>
            </w:r>
          </w:p>
        </w:tc>
      </w:tr>
    </w:tbl>
    <w:p w:rsidRPr="00724BB7" w:rsidR="0085747A" w:rsidP="009C54AE" w:rsidRDefault="0085747A" w14:paraId="001440F7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724BB7" w:rsidR="001D7B54" w:rsidP="009C54AE" w:rsidRDefault="009F4610" w14:paraId="240CEAD8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724BB7">
        <w:rPr>
          <w:rFonts w:ascii="Corbel" w:hAnsi="Corbel"/>
          <w:b/>
          <w:sz w:val="24"/>
          <w:szCs w:val="24"/>
        </w:rPr>
        <w:t xml:space="preserve">3.2 </w:t>
      </w:r>
      <w:r w:rsidRPr="00724BB7" w:rsidR="001D7B54">
        <w:rPr>
          <w:rFonts w:ascii="Corbel" w:hAnsi="Corbel"/>
          <w:b/>
          <w:sz w:val="24"/>
          <w:szCs w:val="24"/>
        </w:rPr>
        <w:t xml:space="preserve">Efekty </w:t>
      </w:r>
      <w:r w:rsidRPr="00724BB7" w:rsidR="00C05F44">
        <w:rPr>
          <w:rFonts w:ascii="Corbel" w:hAnsi="Corbel"/>
          <w:b/>
          <w:sz w:val="24"/>
          <w:szCs w:val="24"/>
        </w:rPr>
        <w:t xml:space="preserve">uczenia się </w:t>
      </w:r>
      <w:r w:rsidRPr="00724BB7" w:rsidR="001D7B54">
        <w:rPr>
          <w:rFonts w:ascii="Corbel" w:hAnsi="Corbel"/>
          <w:b/>
          <w:sz w:val="24"/>
          <w:szCs w:val="24"/>
        </w:rPr>
        <w:t>dla przedmiotu</w:t>
      </w:r>
      <w:r w:rsidRPr="00724BB7" w:rsidR="00445970">
        <w:rPr>
          <w:rFonts w:ascii="Corbel" w:hAnsi="Corbel"/>
          <w:sz w:val="24"/>
          <w:szCs w:val="24"/>
        </w:rPr>
        <w:t xml:space="preserve"> </w:t>
      </w:r>
    </w:p>
    <w:p w:rsidRPr="00724BB7" w:rsidR="001D7B54" w:rsidP="009C54AE" w:rsidRDefault="001D7B54" w14:paraId="1E9A3345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1588"/>
        <w:gridCol w:w="6096"/>
        <w:gridCol w:w="1836"/>
      </w:tblGrid>
      <w:tr w:rsidRPr="00724BB7" w:rsidR="0085747A" w:rsidTr="2D543434" w14:paraId="6C45A269" w14:textId="77777777">
        <w:tc>
          <w:tcPr>
            <w:tcW w:w="1588" w:type="dxa"/>
            <w:tcMar/>
            <w:vAlign w:val="center"/>
          </w:tcPr>
          <w:p w:rsidRPr="00724BB7" w:rsidR="0085747A" w:rsidP="009C54AE" w:rsidRDefault="0085747A" w14:paraId="1CAD942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24BB7">
              <w:rPr>
                <w:rFonts w:ascii="Corbel" w:hAnsi="Corbel"/>
                <w:smallCaps w:val="0"/>
                <w:szCs w:val="24"/>
              </w:rPr>
              <w:t>EK</w:t>
            </w:r>
            <w:r w:rsidRPr="00724BB7"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Pr="00724BB7"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724BB7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tcMar/>
            <w:vAlign w:val="center"/>
          </w:tcPr>
          <w:p w:rsidRPr="00724BB7" w:rsidR="0085747A" w:rsidP="00C05F44" w:rsidRDefault="0085747A" w14:paraId="4A19EEA4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24BB7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Pr="00724BB7"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724BB7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36" w:type="dxa"/>
            <w:tcMar/>
            <w:vAlign w:val="center"/>
          </w:tcPr>
          <w:p w:rsidRPr="00724BB7" w:rsidR="0085747A" w:rsidP="00C05F44" w:rsidRDefault="0085747A" w14:paraId="5FE4EC2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24BB7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724BB7"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724BB7" w:rsidR="00085C33" w:rsidTr="2D543434" w14:paraId="6C487B0C" w14:textId="77777777">
        <w:tc>
          <w:tcPr>
            <w:tcW w:w="1588" w:type="dxa"/>
            <w:tcMar/>
          </w:tcPr>
          <w:p w:rsidRPr="00724BB7" w:rsidR="00085C33" w:rsidP="00085C33" w:rsidRDefault="00085C33" w14:paraId="4674801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24BB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724BB7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  <w:tcMar/>
          </w:tcPr>
          <w:p w:rsidRPr="00724BB7" w:rsidR="00085C33" w:rsidP="00C017BE" w:rsidRDefault="00576B11" w14:paraId="7E62EC8F" w14:textId="5962B20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m</w:t>
            </w:r>
            <w:r w:rsidRPr="00724BB7" w:rsidR="00724BB7">
              <w:rPr>
                <w:rFonts w:ascii="Corbel" w:hAnsi="Corbel"/>
                <w:b w:val="0"/>
                <w:smallCaps w:val="0"/>
                <w:szCs w:val="24"/>
              </w:rPr>
              <w:t>a pogłębioną wiedzę w zakresie funkcjonowania instytucji</w:t>
            </w:r>
            <w:r w:rsidR="00C017B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724BB7" w:rsidR="00724BB7">
              <w:rPr>
                <w:rFonts w:ascii="Corbel" w:hAnsi="Corbel"/>
                <w:b w:val="0"/>
                <w:smallCaps w:val="0"/>
                <w:szCs w:val="24"/>
              </w:rPr>
              <w:t>lokalnych</w:t>
            </w:r>
            <w:r w:rsidR="00C017BE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724BB7" w:rsidR="00724BB7">
              <w:rPr>
                <w:rFonts w:ascii="Corbel" w:hAnsi="Corbel"/>
                <w:b w:val="0"/>
                <w:smallCaps w:val="0"/>
                <w:szCs w:val="24"/>
              </w:rPr>
              <w:t>regionalnych,</w:t>
            </w:r>
            <w:r w:rsidR="00C017B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724BB7" w:rsidR="00724BB7">
              <w:rPr>
                <w:rFonts w:ascii="Corbel" w:hAnsi="Corbel"/>
                <w:b w:val="0"/>
                <w:smallCaps w:val="0"/>
                <w:szCs w:val="24"/>
              </w:rPr>
              <w:t>krajowych</w:t>
            </w:r>
            <w:r w:rsidR="00C017B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724BB7" w:rsidR="00724BB7"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="00C017B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724BB7" w:rsidR="00724BB7">
              <w:rPr>
                <w:rFonts w:ascii="Corbel" w:hAnsi="Corbel"/>
                <w:b w:val="0"/>
                <w:smallCaps w:val="0"/>
                <w:szCs w:val="24"/>
              </w:rPr>
              <w:t>międzynarodowych</w:t>
            </w:r>
            <w:r w:rsidR="00C017B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724BB7" w:rsidR="00724BB7">
              <w:rPr>
                <w:rFonts w:ascii="Corbel" w:hAnsi="Corbel"/>
                <w:b w:val="0"/>
                <w:smallCaps w:val="0"/>
                <w:szCs w:val="24"/>
              </w:rPr>
              <w:t>przeciwdziałających wykluczeniu społecznemu i</w:t>
            </w:r>
            <w:r w:rsidR="00C017BE">
              <w:rPr>
                <w:rFonts w:ascii="Corbel" w:hAnsi="Corbel"/>
                <w:b w:val="0"/>
                <w:smallCaps w:val="0"/>
                <w:szCs w:val="24"/>
              </w:rPr>
              <w:t> </w:t>
            </w:r>
            <w:r w:rsidRPr="00724BB7" w:rsidR="00724BB7">
              <w:rPr>
                <w:rFonts w:ascii="Corbel" w:hAnsi="Corbel"/>
                <w:b w:val="0"/>
                <w:smallCaps w:val="0"/>
                <w:szCs w:val="24"/>
              </w:rPr>
              <w:t>działających na rzecz integracji społecznej</w:t>
            </w:r>
            <w:r w:rsidRPr="00724BB7" w:rsidR="003433C7">
              <w:rPr>
                <w:rFonts w:ascii="Corbel" w:hAnsi="Corbel"/>
                <w:b w:val="0"/>
                <w:smallCaps w:val="0"/>
                <w:szCs w:val="24"/>
              </w:rPr>
              <w:t xml:space="preserve"> i sposobów ich promocji w otoczeniu zewnętrznym</w:t>
            </w:r>
          </w:p>
        </w:tc>
        <w:tc>
          <w:tcPr>
            <w:tcW w:w="1836" w:type="dxa"/>
            <w:tcMar/>
          </w:tcPr>
          <w:p w:rsidRPr="00576B11" w:rsidR="00085C33" w:rsidP="00085C33" w:rsidRDefault="00E72068" w14:paraId="341A33F8" w14:textId="109738CB">
            <w:pPr>
              <w:rPr>
                <w:rFonts w:ascii="Corbel" w:hAnsi="Corbel"/>
                <w:sz w:val="24"/>
                <w:szCs w:val="24"/>
              </w:rPr>
            </w:pPr>
            <w:r w:rsidRPr="00576B11">
              <w:rPr>
                <w:rFonts w:ascii="Corbel" w:hAnsi="Corbel"/>
                <w:sz w:val="24"/>
                <w:szCs w:val="24"/>
              </w:rPr>
              <w:t>K_W04</w:t>
            </w:r>
          </w:p>
        </w:tc>
      </w:tr>
      <w:tr w:rsidRPr="00724BB7" w:rsidR="00085C33" w:rsidTr="2D543434" w14:paraId="542E5E5F" w14:textId="77777777">
        <w:tc>
          <w:tcPr>
            <w:tcW w:w="1588" w:type="dxa"/>
            <w:tcMar/>
          </w:tcPr>
          <w:p w:rsidRPr="00724BB7" w:rsidR="00085C33" w:rsidP="00085C33" w:rsidRDefault="00085C33" w14:paraId="33A55FE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24BB7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tcMar/>
          </w:tcPr>
          <w:p w:rsidRPr="00724BB7" w:rsidR="00085C33" w:rsidP="00C017BE" w:rsidRDefault="00576B11" w14:paraId="6A5D64DA" w14:textId="40C4E7D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m</w:t>
            </w:r>
            <w:r w:rsidRPr="00724BB7" w:rsidR="00724BB7">
              <w:rPr>
                <w:rFonts w:ascii="Corbel" w:hAnsi="Corbel"/>
                <w:b w:val="0"/>
                <w:smallCaps w:val="0"/>
                <w:szCs w:val="24"/>
              </w:rPr>
              <w:t>a pogłębioną wiedzę na temat działań instytucji i</w:t>
            </w:r>
            <w:r w:rsidR="00C017BE">
              <w:rPr>
                <w:rFonts w:ascii="Corbel" w:hAnsi="Corbel"/>
                <w:b w:val="0"/>
                <w:smallCaps w:val="0"/>
                <w:szCs w:val="24"/>
              </w:rPr>
              <w:t> </w:t>
            </w:r>
            <w:r w:rsidRPr="00724BB7" w:rsidR="00724BB7">
              <w:rPr>
                <w:rFonts w:ascii="Corbel" w:hAnsi="Corbel"/>
                <w:b w:val="0"/>
                <w:smallCaps w:val="0"/>
                <w:szCs w:val="24"/>
              </w:rPr>
              <w:t xml:space="preserve">organizacji z obszaru pomocy społecznej, służących realizacji polityki </w:t>
            </w:r>
            <w:r w:rsidRPr="00724BB7" w:rsidR="00E72068">
              <w:rPr>
                <w:rFonts w:ascii="Corbel" w:hAnsi="Corbel"/>
                <w:b w:val="0"/>
                <w:smallCaps w:val="0"/>
                <w:szCs w:val="24"/>
              </w:rPr>
              <w:t>społecznej</w:t>
            </w:r>
            <w:r w:rsidRPr="00724BB7" w:rsidR="003433C7">
              <w:rPr>
                <w:rFonts w:ascii="Corbel" w:hAnsi="Corbel"/>
                <w:b w:val="0"/>
                <w:smallCaps w:val="0"/>
                <w:szCs w:val="24"/>
              </w:rPr>
              <w:t xml:space="preserve"> i promocji ich wewnątrz i na zewnątrz instytucji pomocowych</w:t>
            </w:r>
          </w:p>
        </w:tc>
        <w:tc>
          <w:tcPr>
            <w:tcW w:w="1836" w:type="dxa"/>
            <w:tcMar/>
          </w:tcPr>
          <w:p w:rsidRPr="00576B11" w:rsidR="00085C33" w:rsidP="00085C33" w:rsidRDefault="00E72068" w14:paraId="1BF2FF07" w14:textId="534FD8AC">
            <w:pPr>
              <w:rPr>
                <w:rFonts w:ascii="Corbel" w:hAnsi="Corbel"/>
                <w:sz w:val="24"/>
                <w:szCs w:val="24"/>
              </w:rPr>
            </w:pPr>
            <w:r w:rsidRPr="00576B11">
              <w:rPr>
                <w:rFonts w:ascii="Corbel" w:hAnsi="Corbel"/>
                <w:sz w:val="24"/>
                <w:szCs w:val="24"/>
              </w:rPr>
              <w:t>K_W13</w:t>
            </w:r>
          </w:p>
        </w:tc>
      </w:tr>
      <w:tr w:rsidRPr="00724BB7" w:rsidR="00085C33" w:rsidTr="2D543434" w14:paraId="4436000D" w14:textId="77777777">
        <w:tc>
          <w:tcPr>
            <w:tcW w:w="1588" w:type="dxa"/>
            <w:tcMar/>
          </w:tcPr>
          <w:p w:rsidRPr="00724BB7" w:rsidR="00085C33" w:rsidP="00085C33" w:rsidRDefault="00085C33" w14:paraId="11E7508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24BB7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  <w:tcMar/>
          </w:tcPr>
          <w:p w:rsidRPr="00724BB7" w:rsidR="00085C33" w:rsidP="00C017BE" w:rsidRDefault="00576B11" w14:paraId="72085793" w14:textId="50A3E97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</w:t>
            </w:r>
            <w:r w:rsidRPr="00724BB7" w:rsidR="00724BB7">
              <w:rPr>
                <w:rFonts w:ascii="Corbel" w:hAnsi="Corbel"/>
                <w:b w:val="0"/>
                <w:smallCaps w:val="0"/>
                <w:szCs w:val="24"/>
              </w:rPr>
              <w:t xml:space="preserve">na i rozumie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podstawowe </w:t>
            </w:r>
            <w:r w:rsidRPr="00724BB7" w:rsidR="00724BB7">
              <w:rPr>
                <w:rFonts w:ascii="Corbel" w:hAnsi="Corbel"/>
                <w:b w:val="0"/>
                <w:smallCaps w:val="0"/>
                <w:szCs w:val="24"/>
              </w:rPr>
              <w:t xml:space="preserve">pojęcia 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reguły</w:t>
            </w:r>
            <w:r w:rsidRPr="00724BB7" w:rsidR="00724BB7">
              <w:rPr>
                <w:rFonts w:ascii="Corbel" w:hAnsi="Corbel"/>
                <w:b w:val="0"/>
                <w:smallCaps w:val="0"/>
                <w:szCs w:val="24"/>
              </w:rPr>
              <w:t xml:space="preserve"> z zakresu prawa autorskiego oraz konieczność zarządzania zasobami własności i</w:t>
            </w:r>
            <w:r w:rsidRPr="00724BB7" w:rsidR="00E72068">
              <w:rPr>
                <w:rFonts w:ascii="Corbel" w:hAnsi="Corbel"/>
                <w:b w:val="0"/>
                <w:smallCaps w:val="0"/>
                <w:szCs w:val="24"/>
              </w:rPr>
              <w:t>ntelektualnej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ze szczególnym uwzględnieniem PR w instytucjach pomocy społecznej</w:t>
            </w:r>
          </w:p>
        </w:tc>
        <w:tc>
          <w:tcPr>
            <w:tcW w:w="1836" w:type="dxa"/>
            <w:tcMar/>
          </w:tcPr>
          <w:p w:rsidRPr="00576B11" w:rsidR="00085C33" w:rsidP="00085C33" w:rsidRDefault="00E72068" w14:paraId="4514A620" w14:textId="3865F5B0">
            <w:pPr>
              <w:rPr>
                <w:rFonts w:ascii="Corbel" w:hAnsi="Corbel"/>
                <w:sz w:val="24"/>
                <w:szCs w:val="24"/>
              </w:rPr>
            </w:pPr>
            <w:r w:rsidRPr="00576B11">
              <w:rPr>
                <w:rFonts w:ascii="Corbel" w:hAnsi="Corbel"/>
                <w:sz w:val="24"/>
                <w:szCs w:val="24"/>
              </w:rPr>
              <w:t>K_W14</w:t>
            </w:r>
          </w:p>
        </w:tc>
      </w:tr>
      <w:tr w:rsidRPr="00724BB7" w:rsidR="00085C33" w:rsidTr="2D543434" w14:paraId="314249D8" w14:textId="77777777">
        <w:tc>
          <w:tcPr>
            <w:tcW w:w="1588" w:type="dxa"/>
            <w:tcMar/>
          </w:tcPr>
          <w:p w:rsidRPr="00724BB7" w:rsidR="00085C33" w:rsidP="00085C33" w:rsidRDefault="00085C33" w14:paraId="66ACD82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24BB7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  <w:tcMar/>
          </w:tcPr>
          <w:p w:rsidRPr="00724BB7" w:rsidR="00085C33" w:rsidP="2D543434" w:rsidRDefault="00576B11" w14:paraId="0FEE0DF1" w14:textId="4F88012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2D543434" w:rsidR="00576B11">
              <w:rPr>
                <w:rFonts w:ascii="Corbel" w:hAnsi="Corbel"/>
                <w:b w:val="0"/>
                <w:bCs w:val="0"/>
                <w:caps w:val="0"/>
                <w:smallCaps w:val="0"/>
              </w:rPr>
              <w:t>Student p</w:t>
            </w:r>
            <w:r w:rsidRPr="2D543434" w:rsidR="7B227AD4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osiada umiejętność krytycznego </w:t>
            </w:r>
            <w:r w:rsidRPr="2D543434" w:rsidR="7B227AD4">
              <w:rPr>
                <w:rFonts w:ascii="Corbel" w:hAnsi="Corbel"/>
                <w:b w:val="0"/>
                <w:bCs w:val="0"/>
                <w:caps w:val="0"/>
                <w:smallCaps w:val="0"/>
              </w:rPr>
              <w:t>analizowania przy</w:t>
            </w:r>
            <w:r w:rsidRPr="2D543434" w:rsidR="00E72068">
              <w:rPr>
                <w:rFonts w:ascii="Corbel" w:hAnsi="Corbel"/>
                <w:b w:val="0"/>
                <w:bCs w:val="0"/>
                <w:caps w:val="0"/>
                <w:smallCaps w:val="0"/>
              </w:rPr>
              <w:t>czyn</w:t>
            </w:r>
            <w:r w:rsidRPr="2D543434" w:rsidR="00E72068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i</w:t>
            </w:r>
            <w:r w:rsidRPr="2D543434" w:rsidR="00C017BE">
              <w:rPr>
                <w:rFonts w:ascii="Corbel" w:hAnsi="Corbel"/>
                <w:b w:val="0"/>
                <w:bCs w:val="0"/>
                <w:caps w:val="0"/>
                <w:smallCaps w:val="0"/>
              </w:rPr>
              <w:t> </w:t>
            </w:r>
            <w:r w:rsidRPr="2D543434" w:rsidR="00E72068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przebiegu ważnych dla wykonywania pracy socjalnej procesów i zjawisk społecznych </w:t>
            </w:r>
            <w:r w:rsidRPr="2D543434" w:rsidR="3CA09FE9">
              <w:rPr>
                <w:rFonts w:ascii="Corbel" w:hAnsi="Corbel"/>
                <w:b w:val="0"/>
                <w:bCs w:val="0"/>
                <w:caps w:val="0"/>
                <w:smallCaps w:val="0"/>
              </w:rPr>
              <w:t>szczególności w sytuacjach kryzysowych w pomocy społecznej</w:t>
            </w:r>
            <w:r w:rsidRPr="2D543434" w:rsidR="00576B11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wymagających wykorzystania zasad PR</w:t>
            </w:r>
          </w:p>
        </w:tc>
        <w:tc>
          <w:tcPr>
            <w:tcW w:w="1836" w:type="dxa"/>
            <w:tcMar/>
          </w:tcPr>
          <w:p w:rsidRPr="00576B11" w:rsidR="00085C33" w:rsidP="00085C33" w:rsidRDefault="00E72068" w14:paraId="3A9996FD" w14:textId="213993B6">
            <w:pPr>
              <w:rPr>
                <w:rFonts w:ascii="Corbel" w:hAnsi="Corbel"/>
                <w:sz w:val="24"/>
                <w:szCs w:val="24"/>
              </w:rPr>
            </w:pPr>
            <w:r w:rsidRPr="00576B11">
              <w:rPr>
                <w:rFonts w:ascii="Corbel" w:hAnsi="Corbel"/>
                <w:sz w:val="24"/>
                <w:szCs w:val="24"/>
              </w:rPr>
              <w:t>K_U03</w:t>
            </w:r>
          </w:p>
        </w:tc>
      </w:tr>
      <w:tr w:rsidRPr="00724BB7" w:rsidR="00085C33" w:rsidTr="2D543434" w14:paraId="1BA00DA7" w14:textId="77777777">
        <w:tc>
          <w:tcPr>
            <w:tcW w:w="1588" w:type="dxa"/>
            <w:tcMar/>
          </w:tcPr>
          <w:p w:rsidRPr="00724BB7" w:rsidR="00085C33" w:rsidP="00085C33" w:rsidRDefault="00085C33" w14:paraId="5717A67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24BB7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  <w:p w:rsidRPr="00724BB7" w:rsidR="00085C33" w:rsidP="00085C33" w:rsidRDefault="00085C33" w14:paraId="415998D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096" w:type="dxa"/>
            <w:tcMar/>
          </w:tcPr>
          <w:p w:rsidRPr="00724BB7" w:rsidR="00085C33" w:rsidP="00C017BE" w:rsidRDefault="00576B11" w14:paraId="25485A40" w14:textId="04B344A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</w:t>
            </w:r>
            <w:r w:rsidRPr="00724BB7" w:rsidR="003433C7">
              <w:rPr>
                <w:rFonts w:ascii="Corbel" w:hAnsi="Corbel"/>
                <w:b w:val="0"/>
                <w:smallCaps w:val="0"/>
                <w:szCs w:val="24"/>
              </w:rPr>
              <w:t>osiada umiejętność przygotowania konferencji prasowej i</w:t>
            </w:r>
            <w:r w:rsidR="00C017BE">
              <w:rPr>
                <w:rFonts w:ascii="Corbel" w:hAnsi="Corbel"/>
                <w:b w:val="0"/>
                <w:smallCaps w:val="0"/>
                <w:szCs w:val="24"/>
              </w:rPr>
              <w:t> </w:t>
            </w:r>
            <w:r w:rsidRPr="00724BB7" w:rsidR="003433C7">
              <w:rPr>
                <w:rFonts w:ascii="Corbel" w:hAnsi="Corbel"/>
                <w:b w:val="0"/>
                <w:smallCaps w:val="0"/>
                <w:szCs w:val="24"/>
              </w:rPr>
              <w:t>materiałów dla dziennikarzy</w:t>
            </w:r>
          </w:p>
        </w:tc>
        <w:tc>
          <w:tcPr>
            <w:tcW w:w="1836" w:type="dxa"/>
            <w:tcMar/>
          </w:tcPr>
          <w:p w:rsidRPr="00576B11" w:rsidR="00085C33" w:rsidP="00085C33" w:rsidRDefault="00E72068" w14:paraId="63BB184C" w14:textId="3059CADA">
            <w:pPr>
              <w:rPr>
                <w:rFonts w:ascii="Corbel" w:hAnsi="Corbel"/>
                <w:sz w:val="24"/>
                <w:szCs w:val="24"/>
              </w:rPr>
            </w:pPr>
            <w:r w:rsidRPr="00576B11">
              <w:rPr>
                <w:rFonts w:ascii="Corbel" w:hAnsi="Corbel"/>
                <w:sz w:val="24"/>
                <w:szCs w:val="24"/>
              </w:rPr>
              <w:t>K_U15</w:t>
            </w:r>
          </w:p>
        </w:tc>
      </w:tr>
      <w:tr w:rsidRPr="00724BB7" w:rsidR="00E72068" w:rsidTr="2D543434" w14:paraId="167CB2C6" w14:textId="77777777">
        <w:tc>
          <w:tcPr>
            <w:tcW w:w="1588" w:type="dxa"/>
            <w:tcMar/>
          </w:tcPr>
          <w:p w:rsidRPr="00724BB7" w:rsidR="00E72068" w:rsidP="00085C33" w:rsidRDefault="00E72068" w14:paraId="663884A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24BB7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  <w:tcMar/>
          </w:tcPr>
          <w:p w:rsidRPr="00724BB7" w:rsidR="00E72068" w:rsidP="00C017BE" w:rsidRDefault="00576B11" w14:paraId="2146C5DA" w14:textId="2CDBFEC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u</w:t>
            </w:r>
            <w:r w:rsidRPr="00724BB7" w:rsidR="003433C7">
              <w:rPr>
                <w:rFonts w:ascii="Corbel" w:hAnsi="Corbel"/>
                <w:b w:val="0"/>
                <w:smallCaps w:val="0"/>
                <w:szCs w:val="24"/>
              </w:rPr>
              <w:t>mie zespołowo pracować nad organizacją przygotowania wydarzenia medialnego</w:t>
            </w:r>
          </w:p>
        </w:tc>
        <w:tc>
          <w:tcPr>
            <w:tcW w:w="1836" w:type="dxa"/>
            <w:tcMar/>
          </w:tcPr>
          <w:p w:rsidRPr="00576B11" w:rsidR="00E72068" w:rsidP="00085C33" w:rsidRDefault="00E72068" w14:paraId="33211057" w14:textId="318166C1">
            <w:pPr>
              <w:rPr>
                <w:rFonts w:ascii="Corbel" w:hAnsi="Corbel"/>
                <w:sz w:val="24"/>
                <w:szCs w:val="24"/>
              </w:rPr>
            </w:pPr>
            <w:r w:rsidRPr="00576B11">
              <w:rPr>
                <w:rFonts w:ascii="Corbel" w:hAnsi="Corbel"/>
                <w:sz w:val="24"/>
                <w:szCs w:val="24"/>
              </w:rPr>
              <w:t>K_K02</w:t>
            </w:r>
          </w:p>
        </w:tc>
      </w:tr>
      <w:tr w:rsidRPr="00724BB7" w:rsidR="00E72068" w:rsidTr="2D543434" w14:paraId="43EE1A72" w14:textId="77777777">
        <w:tc>
          <w:tcPr>
            <w:tcW w:w="1588" w:type="dxa"/>
            <w:tcMar/>
          </w:tcPr>
          <w:p w:rsidRPr="00724BB7" w:rsidR="00E72068" w:rsidP="00085C33" w:rsidRDefault="00E72068" w14:paraId="48E30F4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24BB7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  <w:tcMar/>
          </w:tcPr>
          <w:p w:rsidRPr="00724BB7" w:rsidR="00E72068" w:rsidP="00C017BE" w:rsidRDefault="00576B11" w14:paraId="49CCE25E" w14:textId="7A604E9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</w:t>
            </w:r>
            <w:r w:rsidRPr="00724BB7" w:rsidR="00724BB7">
              <w:rPr>
                <w:rFonts w:ascii="Corbel" w:hAnsi="Corbel"/>
                <w:b w:val="0"/>
                <w:smallCaps w:val="0"/>
                <w:szCs w:val="24"/>
              </w:rPr>
              <w:t>otrafi tworzyć międzygrupowe sieci współpracy i</w:t>
            </w:r>
            <w:r w:rsidR="00C017BE">
              <w:rPr>
                <w:rFonts w:ascii="Corbel" w:hAnsi="Corbel"/>
                <w:b w:val="0"/>
                <w:smallCaps w:val="0"/>
                <w:szCs w:val="24"/>
              </w:rPr>
              <w:t> </w:t>
            </w:r>
            <w:r w:rsidRPr="00724BB7" w:rsidR="00724BB7">
              <w:rPr>
                <w:rFonts w:ascii="Corbel" w:hAnsi="Corbel"/>
                <w:b w:val="0"/>
                <w:smallCaps w:val="0"/>
                <w:szCs w:val="24"/>
              </w:rPr>
              <w:t>komunikować się na poziomie mikro-</w:t>
            </w:r>
            <w:proofErr w:type="spellStart"/>
            <w:r w:rsidRPr="00724BB7" w:rsidR="00724BB7">
              <w:rPr>
                <w:rFonts w:ascii="Corbel" w:hAnsi="Corbel"/>
                <w:b w:val="0"/>
                <w:smallCaps w:val="0"/>
                <w:szCs w:val="24"/>
              </w:rPr>
              <w:t>mezzo</w:t>
            </w:r>
            <w:proofErr w:type="spellEnd"/>
            <w:r w:rsidRPr="00724BB7" w:rsidR="00724BB7">
              <w:rPr>
                <w:rFonts w:ascii="Corbel" w:hAnsi="Corbel"/>
                <w:b w:val="0"/>
                <w:smallCaps w:val="0"/>
                <w:szCs w:val="24"/>
              </w:rPr>
              <w:t xml:space="preserve"> i makro otoc</w:t>
            </w:r>
            <w:r w:rsidRPr="00724BB7" w:rsidR="003433C7">
              <w:rPr>
                <w:rFonts w:ascii="Corbel" w:hAnsi="Corbel"/>
                <w:b w:val="0"/>
                <w:smallCaps w:val="0"/>
                <w:szCs w:val="24"/>
              </w:rPr>
              <w:t>zenia wykorzystując różne sposoby komunikacji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 mediami, instytucjami publicznymi oraz społecznością lokalną</w:t>
            </w:r>
          </w:p>
        </w:tc>
        <w:tc>
          <w:tcPr>
            <w:tcW w:w="1836" w:type="dxa"/>
            <w:tcMar/>
          </w:tcPr>
          <w:p w:rsidRPr="00576B11" w:rsidR="00E72068" w:rsidP="00085C33" w:rsidRDefault="00E72068" w14:paraId="5414FB00" w14:textId="77777777">
            <w:pPr>
              <w:rPr>
                <w:rFonts w:ascii="Corbel" w:hAnsi="Corbel"/>
                <w:sz w:val="24"/>
                <w:szCs w:val="24"/>
              </w:rPr>
            </w:pPr>
            <w:r w:rsidRPr="00576B11">
              <w:rPr>
                <w:rFonts w:ascii="Corbel" w:hAnsi="Corbel"/>
                <w:sz w:val="24"/>
                <w:szCs w:val="24"/>
              </w:rPr>
              <w:t>K_K08</w:t>
            </w:r>
          </w:p>
        </w:tc>
      </w:tr>
    </w:tbl>
    <w:p w:rsidRPr="00724BB7" w:rsidR="0085747A" w:rsidP="009C54AE" w:rsidRDefault="0085747A" w14:paraId="20797363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724BB7" w:rsidR="0085747A" w:rsidP="009C54AE" w:rsidRDefault="00C017BE" w14:paraId="6E4C6CFC" w14:textId="44690DFA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column"/>
      </w:r>
      <w:r w:rsidRPr="00724BB7" w:rsidR="00675843">
        <w:rPr>
          <w:rFonts w:ascii="Corbel" w:hAnsi="Corbel"/>
          <w:b/>
          <w:sz w:val="24"/>
          <w:szCs w:val="24"/>
        </w:rPr>
        <w:t>3.3</w:t>
      </w:r>
      <w:r w:rsidRPr="00724BB7" w:rsidR="001D7B54">
        <w:rPr>
          <w:rFonts w:ascii="Corbel" w:hAnsi="Corbel"/>
          <w:b/>
          <w:sz w:val="24"/>
          <w:szCs w:val="24"/>
        </w:rPr>
        <w:t xml:space="preserve"> </w:t>
      </w:r>
      <w:r w:rsidRPr="00724BB7" w:rsidR="0085747A">
        <w:rPr>
          <w:rFonts w:ascii="Corbel" w:hAnsi="Corbel"/>
          <w:b/>
          <w:sz w:val="24"/>
          <w:szCs w:val="24"/>
        </w:rPr>
        <w:t>T</w:t>
      </w:r>
      <w:r w:rsidRPr="00724BB7" w:rsidR="001D7B54">
        <w:rPr>
          <w:rFonts w:ascii="Corbel" w:hAnsi="Corbel"/>
          <w:b/>
          <w:sz w:val="24"/>
          <w:szCs w:val="24"/>
        </w:rPr>
        <w:t xml:space="preserve">reści programowe </w:t>
      </w:r>
      <w:r w:rsidRPr="00724BB7" w:rsidR="007327BD">
        <w:rPr>
          <w:rFonts w:ascii="Corbel" w:hAnsi="Corbel"/>
          <w:sz w:val="24"/>
          <w:szCs w:val="24"/>
        </w:rPr>
        <w:t xml:space="preserve"> </w:t>
      </w:r>
    </w:p>
    <w:p w:rsidRPr="00724BB7" w:rsidR="0085747A" w:rsidP="2D543434" w:rsidRDefault="0085747A" w14:paraId="43404449" w14:textId="36055FD5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2D543434" w:rsidR="0085747A">
        <w:rPr>
          <w:rFonts w:ascii="Corbel" w:hAnsi="Corbel"/>
          <w:sz w:val="24"/>
          <w:szCs w:val="24"/>
        </w:rPr>
        <w:t xml:space="preserve">Problematyka wykładu </w:t>
      </w:r>
      <w:r w:rsidRPr="2D543434" w:rsidR="19DFA388">
        <w:rPr>
          <w:rFonts w:ascii="Corbel" w:hAnsi="Corbel"/>
          <w:sz w:val="24"/>
          <w:szCs w:val="24"/>
        </w:rPr>
        <w:t xml:space="preserve">- nie dotyczy </w:t>
      </w:r>
    </w:p>
    <w:p w:rsidRPr="00724BB7" w:rsidR="0085747A" w:rsidP="009C54AE" w:rsidRDefault="0085747A" w14:paraId="138874C5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2D543434" w:rsidR="0085747A">
        <w:rPr>
          <w:rFonts w:ascii="Corbel" w:hAnsi="Corbel"/>
          <w:sz w:val="24"/>
          <w:szCs w:val="24"/>
        </w:rPr>
        <w:t>Problematyka ćwiczeń audytoryjnych, konwersatoryjnych, laboratoryjnych</w:t>
      </w:r>
      <w:r w:rsidRPr="2D543434" w:rsidR="009F4610">
        <w:rPr>
          <w:rFonts w:ascii="Corbel" w:hAnsi="Corbel"/>
          <w:sz w:val="24"/>
          <w:szCs w:val="24"/>
        </w:rPr>
        <w:t xml:space="preserve">, </w:t>
      </w:r>
      <w:r w:rsidRPr="2D543434" w:rsidR="0085747A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724BB7" w:rsidR="0085747A" w:rsidTr="00731FC9" w14:paraId="2A3B7985" w14:textId="77777777">
        <w:tc>
          <w:tcPr>
            <w:tcW w:w="9520" w:type="dxa"/>
          </w:tcPr>
          <w:p w:rsidRPr="00724BB7" w:rsidR="0085747A" w:rsidP="009C54AE" w:rsidRDefault="0085747A" w14:paraId="60B8BD1A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724BB7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724BB7" w:rsidR="003433C7" w:rsidTr="00026A1D" w14:paraId="2931760B" w14:textId="77777777">
        <w:tc>
          <w:tcPr>
            <w:tcW w:w="9520" w:type="dxa"/>
          </w:tcPr>
          <w:p w:rsidRPr="00576B11" w:rsidR="003433C7" w:rsidP="00724BB7" w:rsidRDefault="003433C7" w14:paraId="46B1AC72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76B11">
              <w:rPr>
                <w:rFonts w:ascii="Corbel" w:hAnsi="Corbel"/>
                <w:sz w:val="24"/>
                <w:szCs w:val="24"/>
              </w:rPr>
              <w:t>Współczesny wizerunek instytucji pomocy i integracji społecznej</w:t>
            </w:r>
          </w:p>
        </w:tc>
      </w:tr>
      <w:tr w:rsidRPr="00724BB7" w:rsidR="003433C7" w:rsidTr="00026A1D" w14:paraId="7BEB5029" w14:textId="77777777">
        <w:tc>
          <w:tcPr>
            <w:tcW w:w="9520" w:type="dxa"/>
          </w:tcPr>
          <w:p w:rsidRPr="00576B11" w:rsidR="003433C7" w:rsidP="00724BB7" w:rsidRDefault="003433C7" w14:paraId="698A5BA9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76B11">
              <w:rPr>
                <w:rFonts w:ascii="Corbel" w:hAnsi="Corbel"/>
                <w:sz w:val="24"/>
                <w:szCs w:val="24"/>
              </w:rPr>
              <w:t>Wprowadzenie w tematykę public relations</w:t>
            </w:r>
          </w:p>
        </w:tc>
      </w:tr>
      <w:tr w:rsidRPr="00724BB7" w:rsidR="003433C7" w:rsidTr="00026A1D" w14:paraId="7EED2AE5" w14:textId="77777777">
        <w:tc>
          <w:tcPr>
            <w:tcW w:w="9520" w:type="dxa"/>
          </w:tcPr>
          <w:p w:rsidRPr="00576B11" w:rsidR="003433C7" w:rsidP="00724BB7" w:rsidRDefault="003433C7" w14:paraId="0D6F3912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76B11">
              <w:rPr>
                <w:rFonts w:ascii="Corbel" w:hAnsi="Corbel"/>
                <w:sz w:val="24"/>
                <w:szCs w:val="24"/>
              </w:rPr>
              <w:t>Zasady skutecznej komunikacji instytucji pomocy i integracji społecznej z otoczeniem</w:t>
            </w:r>
          </w:p>
        </w:tc>
      </w:tr>
      <w:tr w:rsidRPr="00724BB7" w:rsidR="003433C7" w:rsidTr="00026A1D" w14:paraId="193C67FD" w14:textId="77777777">
        <w:tc>
          <w:tcPr>
            <w:tcW w:w="9520" w:type="dxa"/>
          </w:tcPr>
          <w:p w:rsidRPr="00576B11" w:rsidR="003433C7" w:rsidP="00724BB7" w:rsidRDefault="003433C7" w14:paraId="6B939EB5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76B11">
              <w:rPr>
                <w:rFonts w:ascii="Corbel" w:hAnsi="Corbel"/>
                <w:sz w:val="24"/>
                <w:szCs w:val="24"/>
              </w:rPr>
              <w:t>Rola komunikacji w budowaniu wizerunku instytucji pomocy i integracji społecznej</w:t>
            </w:r>
          </w:p>
        </w:tc>
      </w:tr>
      <w:tr w:rsidRPr="00724BB7" w:rsidR="003433C7" w:rsidTr="00026A1D" w14:paraId="420806D8" w14:textId="77777777">
        <w:tc>
          <w:tcPr>
            <w:tcW w:w="9520" w:type="dxa"/>
          </w:tcPr>
          <w:p w:rsidRPr="00576B11" w:rsidR="003433C7" w:rsidP="00724BB7" w:rsidRDefault="003433C7" w14:paraId="3D6E0D7B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76B11">
              <w:rPr>
                <w:rFonts w:ascii="Corbel" w:hAnsi="Corbel"/>
                <w:sz w:val="24"/>
                <w:szCs w:val="24"/>
              </w:rPr>
              <w:t>Organizacja komórki realizującej zadania public relations</w:t>
            </w:r>
          </w:p>
        </w:tc>
      </w:tr>
      <w:tr w:rsidRPr="00724BB7" w:rsidR="003433C7" w:rsidTr="00026A1D" w14:paraId="6DBF0B52" w14:textId="77777777">
        <w:tc>
          <w:tcPr>
            <w:tcW w:w="9520" w:type="dxa"/>
          </w:tcPr>
          <w:p w:rsidRPr="00576B11" w:rsidR="003433C7" w:rsidP="00724BB7" w:rsidRDefault="003433C7" w14:paraId="48FB5A2B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76B11">
              <w:rPr>
                <w:rFonts w:ascii="Corbel" w:hAnsi="Corbel"/>
                <w:sz w:val="24"/>
                <w:szCs w:val="24"/>
              </w:rPr>
              <w:t>Wystąpienia publiczne</w:t>
            </w:r>
          </w:p>
        </w:tc>
      </w:tr>
      <w:tr w:rsidRPr="00724BB7" w:rsidR="003433C7" w:rsidTr="00026A1D" w14:paraId="1BD6325F" w14:textId="77777777">
        <w:tc>
          <w:tcPr>
            <w:tcW w:w="9520" w:type="dxa"/>
          </w:tcPr>
          <w:p w:rsidRPr="00576B11" w:rsidR="003433C7" w:rsidP="00724BB7" w:rsidRDefault="003433C7" w14:paraId="5522319D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76B11">
              <w:rPr>
                <w:rFonts w:ascii="Corbel" w:hAnsi="Corbel"/>
                <w:sz w:val="24"/>
                <w:szCs w:val="24"/>
              </w:rPr>
              <w:t>Sztuka skutecznej argumentacji</w:t>
            </w:r>
          </w:p>
        </w:tc>
      </w:tr>
      <w:tr w:rsidRPr="00724BB7" w:rsidR="003433C7" w:rsidTr="00026A1D" w14:paraId="437DC330" w14:textId="77777777">
        <w:tc>
          <w:tcPr>
            <w:tcW w:w="9520" w:type="dxa"/>
          </w:tcPr>
          <w:p w:rsidRPr="00576B11" w:rsidR="003433C7" w:rsidP="00724BB7" w:rsidRDefault="003433C7" w14:paraId="0357344B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76B11">
              <w:rPr>
                <w:rFonts w:ascii="Corbel" w:hAnsi="Corbel"/>
                <w:sz w:val="24"/>
                <w:szCs w:val="24"/>
              </w:rPr>
              <w:t>Kontakt z mediami</w:t>
            </w:r>
          </w:p>
        </w:tc>
      </w:tr>
      <w:tr w:rsidRPr="00724BB7" w:rsidR="003433C7" w:rsidTr="00026A1D" w14:paraId="40575CB6" w14:textId="77777777">
        <w:tc>
          <w:tcPr>
            <w:tcW w:w="9520" w:type="dxa"/>
          </w:tcPr>
          <w:p w:rsidRPr="00576B11" w:rsidR="003433C7" w:rsidP="00724BB7" w:rsidRDefault="003433C7" w14:paraId="4AB5ED24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76B11">
              <w:rPr>
                <w:rFonts w:ascii="Corbel" w:hAnsi="Corbel"/>
                <w:sz w:val="24"/>
                <w:szCs w:val="24"/>
              </w:rPr>
              <w:t>Własne środki przekazu</w:t>
            </w:r>
          </w:p>
        </w:tc>
      </w:tr>
      <w:tr w:rsidRPr="00724BB7" w:rsidR="003433C7" w:rsidTr="00026A1D" w14:paraId="17408C64" w14:textId="77777777">
        <w:tc>
          <w:tcPr>
            <w:tcW w:w="9520" w:type="dxa"/>
          </w:tcPr>
          <w:p w:rsidRPr="00576B11" w:rsidR="003433C7" w:rsidP="00724BB7" w:rsidRDefault="003433C7" w14:paraId="728C9BC3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76B11">
              <w:rPr>
                <w:rFonts w:ascii="Corbel" w:hAnsi="Corbel"/>
                <w:sz w:val="24"/>
                <w:szCs w:val="24"/>
              </w:rPr>
              <w:t>Wewnętrzne public relations</w:t>
            </w:r>
          </w:p>
        </w:tc>
      </w:tr>
      <w:tr w:rsidRPr="00724BB7" w:rsidR="003433C7" w:rsidTr="00026A1D" w14:paraId="6F1B5A0A" w14:textId="77777777">
        <w:tc>
          <w:tcPr>
            <w:tcW w:w="9520" w:type="dxa"/>
          </w:tcPr>
          <w:p w:rsidRPr="00576B11" w:rsidR="003433C7" w:rsidP="00724BB7" w:rsidRDefault="003433C7" w14:paraId="2256983E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76B11">
              <w:rPr>
                <w:rFonts w:ascii="Corbel" w:hAnsi="Corbel"/>
                <w:sz w:val="24"/>
                <w:szCs w:val="24"/>
              </w:rPr>
              <w:t>Narzędzia media relations – konferencja i notatka prasowa</w:t>
            </w:r>
          </w:p>
        </w:tc>
      </w:tr>
      <w:tr w:rsidRPr="00724BB7" w:rsidR="003433C7" w:rsidTr="00026A1D" w14:paraId="255CE85C" w14:textId="77777777">
        <w:tc>
          <w:tcPr>
            <w:tcW w:w="9520" w:type="dxa"/>
          </w:tcPr>
          <w:p w:rsidRPr="00576B11" w:rsidR="003433C7" w:rsidP="00724BB7" w:rsidRDefault="003433C7" w14:paraId="075A1178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76B11">
              <w:rPr>
                <w:rFonts w:ascii="Corbel" w:hAnsi="Corbel"/>
                <w:sz w:val="24"/>
                <w:szCs w:val="24"/>
              </w:rPr>
              <w:t>Sytuacja kryzysowa w instytucji pomocy i integracji społecznej</w:t>
            </w:r>
          </w:p>
        </w:tc>
      </w:tr>
      <w:tr w:rsidRPr="00724BB7" w:rsidR="003433C7" w:rsidTr="00026A1D" w14:paraId="6AC07713" w14:textId="77777777">
        <w:tc>
          <w:tcPr>
            <w:tcW w:w="9520" w:type="dxa"/>
          </w:tcPr>
          <w:p w:rsidRPr="00576B11" w:rsidR="003433C7" w:rsidP="00724BB7" w:rsidRDefault="003433C7" w14:paraId="784ADB00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76B11">
              <w:rPr>
                <w:rFonts w:ascii="Corbel" w:hAnsi="Corbel"/>
                <w:sz w:val="24"/>
                <w:szCs w:val="24"/>
              </w:rPr>
              <w:t>Prawo do rzetelnej informacji i jej egzekwowanie</w:t>
            </w:r>
          </w:p>
        </w:tc>
      </w:tr>
      <w:tr w:rsidRPr="00724BB7" w:rsidR="003433C7" w:rsidTr="00026A1D" w14:paraId="77FC0FC7" w14:textId="77777777">
        <w:tc>
          <w:tcPr>
            <w:tcW w:w="9520" w:type="dxa"/>
          </w:tcPr>
          <w:p w:rsidRPr="00576B11" w:rsidR="003433C7" w:rsidP="00724BB7" w:rsidRDefault="003433C7" w14:paraId="74A4F947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76B11">
              <w:rPr>
                <w:rFonts w:ascii="Corbel" w:hAnsi="Corbel"/>
                <w:sz w:val="24"/>
                <w:szCs w:val="24"/>
              </w:rPr>
              <w:t>Etyczne wymiary public relations</w:t>
            </w:r>
          </w:p>
        </w:tc>
      </w:tr>
    </w:tbl>
    <w:p w:rsidRPr="00724BB7" w:rsidR="0085747A" w:rsidP="009C54AE" w:rsidRDefault="0085747A" w14:paraId="1BF63038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724BB7" w:rsidR="0085747A" w:rsidP="009C54AE" w:rsidRDefault="009F4610" w14:paraId="4EA48F9D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724BB7">
        <w:rPr>
          <w:rFonts w:ascii="Corbel" w:hAnsi="Corbel"/>
          <w:smallCaps w:val="0"/>
          <w:szCs w:val="24"/>
        </w:rPr>
        <w:t>3.4 Metody dydaktyczne</w:t>
      </w:r>
      <w:r w:rsidRPr="00724BB7">
        <w:rPr>
          <w:rFonts w:ascii="Corbel" w:hAnsi="Corbel"/>
          <w:b w:val="0"/>
          <w:smallCaps w:val="0"/>
          <w:szCs w:val="24"/>
        </w:rPr>
        <w:t xml:space="preserve"> </w:t>
      </w:r>
    </w:p>
    <w:p w:rsidR="00C017BE" w:rsidP="000611D4" w:rsidRDefault="00C017BE" w14:paraId="6AC37CB0" w14:textId="77777777">
      <w:pPr>
        <w:pStyle w:val="Punktygwne"/>
        <w:spacing w:before="0" w:after="0"/>
        <w:jc w:val="both"/>
        <w:rPr>
          <w:rFonts w:ascii="Corbel" w:hAnsi="Corbel"/>
          <w:b w:val="0"/>
          <w:smallCaps w:val="0"/>
          <w:color w:val="000000"/>
          <w:szCs w:val="24"/>
        </w:rPr>
      </w:pPr>
    </w:p>
    <w:p w:rsidRPr="00576B11" w:rsidR="00E960BB" w:rsidP="2D543434" w:rsidRDefault="00576B11" w14:paraId="1A264783" w14:textId="6A07525D">
      <w:pPr>
        <w:pStyle w:val="Punktygwne"/>
        <w:spacing w:before="0" w:after="0"/>
        <w:jc w:val="both"/>
        <w:rPr>
          <w:rFonts w:ascii="Corbel" w:hAnsi="Corbel"/>
          <w:b w:val="0"/>
          <w:bCs w:val="0"/>
          <w:i w:val="1"/>
          <w:iCs w:val="1"/>
          <w:caps w:val="0"/>
          <w:smallCaps w:val="0"/>
          <w:color w:val="000000"/>
        </w:rPr>
      </w:pPr>
      <w:r w:rsidRPr="2D543434" w:rsidR="00576B11">
        <w:rPr>
          <w:rFonts w:ascii="Corbel" w:hAnsi="Corbel"/>
          <w:b w:val="0"/>
          <w:bCs w:val="0"/>
          <w:i w:val="1"/>
          <w:iCs w:val="1"/>
          <w:caps w:val="0"/>
          <w:smallCaps w:val="0"/>
          <w:color w:val="000000" w:themeColor="text1" w:themeTint="FF" w:themeShade="FF"/>
        </w:rPr>
        <w:t>Konwersatorium</w:t>
      </w:r>
      <w:r w:rsidRPr="2D543434" w:rsidR="000611D4">
        <w:rPr>
          <w:rFonts w:ascii="Corbel" w:hAnsi="Corbel"/>
          <w:b w:val="0"/>
          <w:bCs w:val="0"/>
          <w:i w:val="1"/>
          <w:iCs w:val="1"/>
          <w:caps w:val="0"/>
          <w:smallCaps w:val="0"/>
          <w:color w:val="000000" w:themeColor="text1" w:themeTint="FF" w:themeShade="FF"/>
        </w:rPr>
        <w:t xml:space="preserve">: praca w grupach, dyskusja, burza mózgów, film edukacyjny, odgrywanie scenek, </w:t>
      </w:r>
      <w:r w:rsidRPr="2D543434" w:rsidR="000611D4">
        <w:rPr>
          <w:rFonts w:ascii="Corbel" w:hAnsi="Corbel"/>
          <w:b w:val="0"/>
          <w:bCs w:val="0"/>
          <w:i w:val="1"/>
          <w:iCs w:val="1"/>
          <w:caps w:val="0"/>
          <w:smallCaps w:val="0"/>
          <w:color w:val="000000" w:themeColor="text1" w:themeTint="FF" w:themeShade="FF"/>
        </w:rPr>
        <w:t>studium i</w:t>
      </w:r>
      <w:r w:rsidRPr="2D543434" w:rsidR="000611D4">
        <w:rPr>
          <w:rFonts w:ascii="Corbel" w:hAnsi="Corbel"/>
          <w:b w:val="0"/>
          <w:bCs w:val="0"/>
          <w:i w:val="1"/>
          <w:iCs w:val="1"/>
          <w:caps w:val="0"/>
          <w:smallCaps w:val="0"/>
          <w:color w:val="000000" w:themeColor="text1" w:themeTint="FF" w:themeShade="FF"/>
        </w:rPr>
        <w:t xml:space="preserve"> analiza przypadku.</w:t>
      </w:r>
    </w:p>
    <w:p w:rsidR="00C017BE" w:rsidP="009C54AE" w:rsidRDefault="00C017BE" w14:paraId="778956B3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724BB7" w:rsidR="0085747A" w:rsidP="009C54AE" w:rsidRDefault="00C61DC5" w14:paraId="49923F63" w14:textId="6893574F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724BB7">
        <w:rPr>
          <w:rFonts w:ascii="Corbel" w:hAnsi="Corbel"/>
          <w:smallCaps w:val="0"/>
          <w:szCs w:val="24"/>
        </w:rPr>
        <w:t xml:space="preserve">4. </w:t>
      </w:r>
      <w:r w:rsidRPr="00724BB7" w:rsidR="0085747A">
        <w:rPr>
          <w:rFonts w:ascii="Corbel" w:hAnsi="Corbel"/>
          <w:smallCaps w:val="0"/>
          <w:szCs w:val="24"/>
        </w:rPr>
        <w:t>METODY I KRYTERIA OCENY</w:t>
      </w:r>
      <w:r w:rsidRPr="00724BB7" w:rsidR="009F4610">
        <w:rPr>
          <w:rFonts w:ascii="Corbel" w:hAnsi="Corbel"/>
          <w:smallCaps w:val="0"/>
          <w:szCs w:val="24"/>
        </w:rPr>
        <w:t xml:space="preserve"> </w:t>
      </w:r>
    </w:p>
    <w:p w:rsidRPr="00724BB7" w:rsidR="00923D7D" w:rsidP="009C54AE" w:rsidRDefault="00923D7D" w14:paraId="0A9687CB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P="00BA06F7" w:rsidRDefault="0085747A" w14:paraId="4BE42D85" w14:textId="6AD00B8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24BB7">
        <w:rPr>
          <w:rFonts w:ascii="Corbel" w:hAnsi="Corbel"/>
          <w:smallCaps w:val="0"/>
          <w:szCs w:val="24"/>
        </w:rPr>
        <w:t xml:space="preserve">4.1 Sposoby weryfikacji efektów </w:t>
      </w:r>
      <w:r w:rsidRPr="00724BB7" w:rsidR="00C05F44">
        <w:rPr>
          <w:rFonts w:ascii="Corbel" w:hAnsi="Corbel"/>
          <w:smallCaps w:val="0"/>
          <w:szCs w:val="24"/>
        </w:rPr>
        <w:t>uczenia się</w:t>
      </w:r>
    </w:p>
    <w:p w:rsidRPr="00BA06F7" w:rsidR="00C017BE" w:rsidP="00BA06F7" w:rsidRDefault="00C017BE" w14:paraId="4A576002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Pr="00724BB7" w:rsidR="0085747A" w:rsidTr="00731FC9" w14:paraId="7A977E9B" w14:textId="77777777">
        <w:tc>
          <w:tcPr>
            <w:tcW w:w="1962" w:type="dxa"/>
            <w:vAlign w:val="center"/>
          </w:tcPr>
          <w:p w:rsidRPr="00724BB7" w:rsidR="0085747A" w:rsidP="009C54AE" w:rsidRDefault="0071620A" w14:paraId="0BB318B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24BB7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Pr="00724BB7" w:rsidR="0085747A" w:rsidP="009C54AE" w:rsidRDefault="00F974DA" w14:paraId="70C6FBD0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24BB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724BB7" w:rsidR="0085747A" w:rsidP="009C54AE" w:rsidRDefault="009F4610" w14:paraId="1CB75FA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24BB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724BB7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Pr="00724BB7" w:rsidR="00923D7D" w:rsidP="009C54AE" w:rsidRDefault="0085747A" w14:paraId="41DCBA7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24BB7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724BB7" w:rsidR="0085747A" w:rsidP="009C54AE" w:rsidRDefault="0085747A" w14:paraId="4BEA67A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24BB7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724BB7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724BB7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724BB7" w:rsidR="000B5AFF" w:rsidTr="00731FC9" w14:paraId="1EF803A3" w14:textId="77777777">
        <w:tc>
          <w:tcPr>
            <w:tcW w:w="1962" w:type="dxa"/>
          </w:tcPr>
          <w:p w:rsidRPr="00724BB7" w:rsidR="000B5AFF" w:rsidP="000B5AFF" w:rsidRDefault="000B5AFF" w14:paraId="20E0F3B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24BB7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:rsidRPr="00576B11" w:rsidR="000B5AFF" w:rsidP="00BA06F7" w:rsidRDefault="003433C7" w14:paraId="70F1E960" w14:textId="77777777">
            <w:pPr>
              <w:spacing w:after="0"/>
              <w:rPr>
                <w:rFonts w:ascii="Corbel" w:hAnsi="Corbel"/>
                <w:smallCaps/>
                <w:sz w:val="24"/>
                <w:szCs w:val="24"/>
              </w:rPr>
            </w:pPr>
            <w:r w:rsidRPr="00576B11">
              <w:rPr>
                <w:rFonts w:ascii="Corbel" w:hAnsi="Corbel"/>
                <w:smallCaps/>
                <w:sz w:val="24"/>
                <w:szCs w:val="24"/>
              </w:rPr>
              <w:t>Praca pisemna</w:t>
            </w:r>
          </w:p>
        </w:tc>
        <w:tc>
          <w:tcPr>
            <w:tcW w:w="2117" w:type="dxa"/>
          </w:tcPr>
          <w:p w:rsidRPr="00576B11" w:rsidR="000B5AFF" w:rsidP="00BA06F7" w:rsidRDefault="00BB31F0" w14:paraId="0B92EF6E" w14:textId="4BAC4E06">
            <w:pPr>
              <w:spacing w:after="0"/>
              <w:rPr>
                <w:rFonts w:ascii="Corbel" w:hAnsi="Corbel"/>
                <w:smallCaps/>
                <w:sz w:val="24"/>
                <w:szCs w:val="24"/>
              </w:rPr>
            </w:pPr>
            <w:proofErr w:type="spellStart"/>
            <w:r w:rsidRPr="00576B11">
              <w:rPr>
                <w:rFonts w:ascii="Corbel" w:hAnsi="Corbel"/>
                <w:smallCaps/>
                <w:sz w:val="24"/>
                <w:szCs w:val="24"/>
              </w:rPr>
              <w:t>Konw</w:t>
            </w:r>
            <w:proofErr w:type="spellEnd"/>
            <w:r w:rsidR="00576B11">
              <w:rPr>
                <w:rFonts w:ascii="Corbel" w:hAnsi="Corbel"/>
                <w:smallCaps/>
                <w:sz w:val="24"/>
                <w:szCs w:val="24"/>
              </w:rPr>
              <w:t>.</w:t>
            </w:r>
          </w:p>
        </w:tc>
      </w:tr>
      <w:tr w:rsidRPr="00724BB7" w:rsidR="00BB31F0" w:rsidTr="00731FC9" w14:paraId="21D6D20B" w14:textId="77777777">
        <w:tc>
          <w:tcPr>
            <w:tcW w:w="1962" w:type="dxa"/>
          </w:tcPr>
          <w:p w:rsidRPr="00724BB7" w:rsidR="00BB31F0" w:rsidP="00BB31F0" w:rsidRDefault="00BB31F0" w14:paraId="2BB0524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24BB7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Pr="00576B11" w:rsidR="00BB31F0" w:rsidP="00BB31F0" w:rsidRDefault="00BB31F0" w14:paraId="2651C510" w14:textId="77777777">
            <w:pPr>
              <w:spacing w:after="0"/>
              <w:rPr>
                <w:rFonts w:ascii="Corbel" w:hAnsi="Corbel"/>
                <w:smallCaps/>
                <w:sz w:val="24"/>
                <w:szCs w:val="24"/>
              </w:rPr>
            </w:pPr>
            <w:r w:rsidRPr="00576B11">
              <w:rPr>
                <w:rFonts w:ascii="Corbel" w:hAnsi="Corbel"/>
                <w:smallCaps/>
                <w:sz w:val="24"/>
                <w:szCs w:val="24"/>
              </w:rPr>
              <w:t>Praca pisemna</w:t>
            </w:r>
          </w:p>
        </w:tc>
        <w:tc>
          <w:tcPr>
            <w:tcW w:w="2117" w:type="dxa"/>
          </w:tcPr>
          <w:p w:rsidRPr="00576B11" w:rsidR="00BB31F0" w:rsidP="00BB31F0" w:rsidRDefault="00576B11" w14:paraId="2A01CB09" w14:textId="1EB39DF5">
            <w:pPr>
              <w:spacing w:after="0"/>
              <w:rPr>
                <w:rFonts w:ascii="Corbel" w:hAnsi="Corbel"/>
                <w:smallCaps/>
                <w:sz w:val="24"/>
                <w:szCs w:val="24"/>
              </w:rPr>
            </w:pPr>
            <w:proofErr w:type="spellStart"/>
            <w:r w:rsidRPr="00576B11">
              <w:rPr>
                <w:rFonts w:ascii="Corbel" w:hAnsi="Corbel"/>
                <w:smallCaps/>
                <w:sz w:val="24"/>
                <w:szCs w:val="24"/>
              </w:rPr>
              <w:t>Konw</w:t>
            </w:r>
            <w:proofErr w:type="spellEnd"/>
            <w:r>
              <w:rPr>
                <w:rFonts w:ascii="Corbel" w:hAnsi="Corbel"/>
                <w:smallCaps/>
                <w:sz w:val="24"/>
                <w:szCs w:val="24"/>
              </w:rPr>
              <w:t>.</w:t>
            </w:r>
          </w:p>
        </w:tc>
      </w:tr>
      <w:tr w:rsidRPr="00724BB7" w:rsidR="00BB31F0" w:rsidTr="00731FC9" w14:paraId="18D129A1" w14:textId="77777777">
        <w:tc>
          <w:tcPr>
            <w:tcW w:w="1962" w:type="dxa"/>
          </w:tcPr>
          <w:p w:rsidRPr="00724BB7" w:rsidR="00BB31F0" w:rsidP="00BB31F0" w:rsidRDefault="00BB31F0" w14:paraId="4944A53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24BB7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:rsidRPr="00576B11" w:rsidR="00BB31F0" w:rsidP="00BB31F0" w:rsidRDefault="00BB31F0" w14:paraId="698247A7" w14:textId="77777777">
            <w:pPr>
              <w:spacing w:after="0"/>
              <w:rPr>
                <w:rFonts w:ascii="Corbel" w:hAnsi="Corbel"/>
                <w:smallCaps/>
                <w:sz w:val="24"/>
                <w:szCs w:val="24"/>
              </w:rPr>
            </w:pPr>
            <w:r w:rsidRPr="00576B11">
              <w:rPr>
                <w:rFonts w:ascii="Corbel" w:hAnsi="Corbel"/>
                <w:smallCaps/>
                <w:sz w:val="24"/>
                <w:szCs w:val="24"/>
              </w:rPr>
              <w:t>Praca pisemna</w:t>
            </w:r>
          </w:p>
        </w:tc>
        <w:tc>
          <w:tcPr>
            <w:tcW w:w="2117" w:type="dxa"/>
          </w:tcPr>
          <w:p w:rsidRPr="00576B11" w:rsidR="00BB31F0" w:rsidP="00BB31F0" w:rsidRDefault="00576B11" w14:paraId="4603BF5D" w14:textId="6BBF750D">
            <w:pPr>
              <w:spacing w:after="0"/>
              <w:rPr>
                <w:rFonts w:ascii="Corbel" w:hAnsi="Corbel"/>
                <w:smallCaps/>
                <w:sz w:val="24"/>
                <w:szCs w:val="24"/>
              </w:rPr>
            </w:pPr>
            <w:proofErr w:type="spellStart"/>
            <w:r w:rsidRPr="00576B11">
              <w:rPr>
                <w:rFonts w:ascii="Corbel" w:hAnsi="Corbel"/>
                <w:smallCaps/>
                <w:sz w:val="24"/>
                <w:szCs w:val="24"/>
              </w:rPr>
              <w:t>Konw</w:t>
            </w:r>
            <w:proofErr w:type="spellEnd"/>
            <w:r>
              <w:rPr>
                <w:rFonts w:ascii="Corbel" w:hAnsi="Corbel"/>
                <w:smallCaps/>
                <w:sz w:val="24"/>
                <w:szCs w:val="24"/>
              </w:rPr>
              <w:t>.</w:t>
            </w:r>
          </w:p>
        </w:tc>
      </w:tr>
      <w:tr w:rsidRPr="00724BB7" w:rsidR="00BB31F0" w:rsidTr="00731FC9" w14:paraId="66EC7690" w14:textId="77777777">
        <w:tc>
          <w:tcPr>
            <w:tcW w:w="1962" w:type="dxa"/>
          </w:tcPr>
          <w:p w:rsidRPr="00724BB7" w:rsidR="00BB31F0" w:rsidP="00BB31F0" w:rsidRDefault="00BB31F0" w14:paraId="2B36CCF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24BB7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:rsidRPr="00576B11" w:rsidR="00BB31F0" w:rsidP="00BB31F0" w:rsidRDefault="00BB31F0" w14:paraId="70622ADF" w14:textId="77777777">
            <w:pPr>
              <w:spacing w:after="0"/>
              <w:rPr>
                <w:rFonts w:ascii="Corbel" w:hAnsi="Corbel"/>
                <w:smallCaps/>
                <w:sz w:val="24"/>
                <w:szCs w:val="24"/>
              </w:rPr>
            </w:pPr>
            <w:r w:rsidRPr="00576B11">
              <w:rPr>
                <w:rFonts w:ascii="Corbel" w:hAnsi="Corbel"/>
                <w:smallCaps/>
                <w:sz w:val="24"/>
                <w:szCs w:val="24"/>
              </w:rPr>
              <w:t>Praca pisemna</w:t>
            </w:r>
          </w:p>
        </w:tc>
        <w:tc>
          <w:tcPr>
            <w:tcW w:w="2117" w:type="dxa"/>
          </w:tcPr>
          <w:p w:rsidRPr="00576B11" w:rsidR="00BB31F0" w:rsidP="00BB31F0" w:rsidRDefault="00576B11" w14:paraId="0113929E" w14:textId="2AFA64A4">
            <w:pPr>
              <w:spacing w:after="0"/>
              <w:rPr>
                <w:rFonts w:ascii="Corbel" w:hAnsi="Corbel"/>
                <w:smallCaps/>
                <w:sz w:val="24"/>
                <w:szCs w:val="24"/>
              </w:rPr>
            </w:pPr>
            <w:proofErr w:type="spellStart"/>
            <w:r w:rsidRPr="00576B11">
              <w:rPr>
                <w:rFonts w:ascii="Corbel" w:hAnsi="Corbel"/>
                <w:smallCaps/>
                <w:sz w:val="24"/>
                <w:szCs w:val="24"/>
              </w:rPr>
              <w:t>Konw</w:t>
            </w:r>
            <w:proofErr w:type="spellEnd"/>
            <w:r>
              <w:rPr>
                <w:rFonts w:ascii="Corbel" w:hAnsi="Corbel"/>
                <w:smallCaps/>
                <w:sz w:val="24"/>
                <w:szCs w:val="24"/>
              </w:rPr>
              <w:t>.</w:t>
            </w:r>
          </w:p>
        </w:tc>
      </w:tr>
      <w:tr w:rsidRPr="00724BB7" w:rsidR="00BB31F0" w:rsidTr="00731FC9" w14:paraId="0470366A" w14:textId="77777777">
        <w:tc>
          <w:tcPr>
            <w:tcW w:w="1962" w:type="dxa"/>
          </w:tcPr>
          <w:p w:rsidRPr="00724BB7" w:rsidR="00BB31F0" w:rsidP="00BB31F0" w:rsidRDefault="00BB31F0" w14:paraId="188D50E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24BB7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41" w:type="dxa"/>
          </w:tcPr>
          <w:p w:rsidRPr="00576B11" w:rsidR="00BB31F0" w:rsidP="00BB31F0" w:rsidRDefault="00BB31F0" w14:paraId="00646929" w14:textId="77777777">
            <w:pPr>
              <w:spacing w:after="0"/>
              <w:rPr>
                <w:rFonts w:ascii="Corbel" w:hAnsi="Corbel"/>
                <w:smallCaps/>
                <w:sz w:val="24"/>
                <w:szCs w:val="24"/>
              </w:rPr>
            </w:pPr>
            <w:r w:rsidRPr="00576B11">
              <w:rPr>
                <w:rFonts w:ascii="Corbel" w:hAnsi="Corbel"/>
                <w:smallCaps/>
                <w:sz w:val="24"/>
                <w:szCs w:val="24"/>
              </w:rPr>
              <w:t>Projekt grupowy</w:t>
            </w:r>
          </w:p>
        </w:tc>
        <w:tc>
          <w:tcPr>
            <w:tcW w:w="2117" w:type="dxa"/>
          </w:tcPr>
          <w:p w:rsidRPr="00576B11" w:rsidR="00BB31F0" w:rsidP="00BB31F0" w:rsidRDefault="00576B11" w14:paraId="2722FDD2" w14:textId="62F3B73A">
            <w:pPr>
              <w:spacing w:after="0"/>
              <w:rPr>
                <w:rFonts w:ascii="Corbel" w:hAnsi="Corbel"/>
                <w:smallCaps/>
                <w:sz w:val="24"/>
                <w:szCs w:val="24"/>
              </w:rPr>
            </w:pPr>
            <w:proofErr w:type="spellStart"/>
            <w:r w:rsidRPr="00576B11">
              <w:rPr>
                <w:rFonts w:ascii="Corbel" w:hAnsi="Corbel"/>
                <w:smallCaps/>
                <w:sz w:val="24"/>
                <w:szCs w:val="24"/>
              </w:rPr>
              <w:t>Konw</w:t>
            </w:r>
            <w:proofErr w:type="spellEnd"/>
            <w:r>
              <w:rPr>
                <w:rFonts w:ascii="Corbel" w:hAnsi="Corbel"/>
                <w:smallCaps/>
                <w:sz w:val="24"/>
                <w:szCs w:val="24"/>
              </w:rPr>
              <w:t>.</w:t>
            </w:r>
          </w:p>
        </w:tc>
      </w:tr>
      <w:tr w:rsidRPr="00724BB7" w:rsidR="00BB31F0" w:rsidTr="00731FC9" w14:paraId="4C060253" w14:textId="77777777">
        <w:tc>
          <w:tcPr>
            <w:tcW w:w="1962" w:type="dxa"/>
          </w:tcPr>
          <w:p w:rsidRPr="00724BB7" w:rsidR="00BB31F0" w:rsidP="00BB31F0" w:rsidRDefault="00BB31F0" w14:paraId="5FE4293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24BB7"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441" w:type="dxa"/>
          </w:tcPr>
          <w:p w:rsidRPr="00576B11" w:rsidR="00BB31F0" w:rsidP="00BB31F0" w:rsidRDefault="00BB31F0" w14:paraId="4F0D2ED7" w14:textId="77777777">
            <w:pPr>
              <w:spacing w:after="0"/>
              <w:rPr>
                <w:rFonts w:ascii="Corbel" w:hAnsi="Corbel"/>
                <w:smallCaps/>
                <w:sz w:val="24"/>
                <w:szCs w:val="24"/>
              </w:rPr>
            </w:pPr>
            <w:r w:rsidRPr="00576B11">
              <w:rPr>
                <w:rFonts w:ascii="Corbel" w:hAnsi="Corbel"/>
                <w:smallCaps/>
                <w:sz w:val="24"/>
                <w:szCs w:val="24"/>
              </w:rPr>
              <w:t>Projekt grupowy</w:t>
            </w:r>
          </w:p>
        </w:tc>
        <w:tc>
          <w:tcPr>
            <w:tcW w:w="2117" w:type="dxa"/>
          </w:tcPr>
          <w:p w:rsidRPr="00576B11" w:rsidR="00BB31F0" w:rsidP="00BB31F0" w:rsidRDefault="00576B11" w14:paraId="47CAD97A" w14:textId="3AC90922">
            <w:pPr>
              <w:spacing w:after="0"/>
              <w:rPr>
                <w:rFonts w:ascii="Corbel" w:hAnsi="Corbel"/>
                <w:smallCaps/>
                <w:sz w:val="24"/>
                <w:szCs w:val="24"/>
              </w:rPr>
            </w:pPr>
            <w:proofErr w:type="spellStart"/>
            <w:r w:rsidRPr="00576B11">
              <w:rPr>
                <w:rFonts w:ascii="Corbel" w:hAnsi="Corbel"/>
                <w:smallCaps/>
                <w:sz w:val="24"/>
                <w:szCs w:val="24"/>
              </w:rPr>
              <w:t>Konw</w:t>
            </w:r>
            <w:proofErr w:type="spellEnd"/>
            <w:r>
              <w:rPr>
                <w:rFonts w:ascii="Corbel" w:hAnsi="Corbel"/>
                <w:smallCaps/>
                <w:sz w:val="24"/>
                <w:szCs w:val="24"/>
              </w:rPr>
              <w:t>.</w:t>
            </w:r>
          </w:p>
        </w:tc>
      </w:tr>
      <w:tr w:rsidRPr="00724BB7" w:rsidR="00BB31F0" w:rsidTr="00731FC9" w14:paraId="44E1F027" w14:textId="77777777">
        <w:tc>
          <w:tcPr>
            <w:tcW w:w="1962" w:type="dxa"/>
          </w:tcPr>
          <w:p w:rsidRPr="00724BB7" w:rsidR="00BB31F0" w:rsidP="00BB31F0" w:rsidRDefault="00BB31F0" w14:paraId="1D93FE4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24BB7"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441" w:type="dxa"/>
          </w:tcPr>
          <w:p w:rsidRPr="00576B11" w:rsidR="00BB31F0" w:rsidP="00BB31F0" w:rsidRDefault="00BB31F0" w14:paraId="518F82C6" w14:textId="77777777">
            <w:pPr>
              <w:spacing w:after="0"/>
              <w:rPr>
                <w:rFonts w:ascii="Corbel" w:hAnsi="Corbel"/>
                <w:smallCaps/>
                <w:sz w:val="24"/>
                <w:szCs w:val="24"/>
              </w:rPr>
            </w:pPr>
            <w:r w:rsidRPr="00576B11">
              <w:rPr>
                <w:rFonts w:ascii="Corbel" w:hAnsi="Corbel"/>
                <w:smallCaps/>
                <w:sz w:val="24"/>
                <w:szCs w:val="24"/>
              </w:rPr>
              <w:t>Projekt grupowy</w:t>
            </w:r>
          </w:p>
        </w:tc>
        <w:tc>
          <w:tcPr>
            <w:tcW w:w="2117" w:type="dxa"/>
          </w:tcPr>
          <w:p w:rsidRPr="00576B11" w:rsidR="00BB31F0" w:rsidP="00BB31F0" w:rsidRDefault="00576B11" w14:paraId="0998C59E" w14:textId="4D7027C1">
            <w:pPr>
              <w:spacing w:after="0"/>
              <w:rPr>
                <w:rFonts w:ascii="Corbel" w:hAnsi="Corbel"/>
                <w:smallCaps/>
                <w:sz w:val="24"/>
                <w:szCs w:val="24"/>
              </w:rPr>
            </w:pPr>
            <w:proofErr w:type="spellStart"/>
            <w:r w:rsidRPr="00576B11">
              <w:rPr>
                <w:rFonts w:ascii="Corbel" w:hAnsi="Corbel"/>
                <w:smallCaps/>
                <w:sz w:val="24"/>
                <w:szCs w:val="24"/>
              </w:rPr>
              <w:t>Konw</w:t>
            </w:r>
            <w:proofErr w:type="spellEnd"/>
            <w:r>
              <w:rPr>
                <w:rFonts w:ascii="Corbel" w:hAnsi="Corbel"/>
                <w:smallCaps/>
                <w:sz w:val="24"/>
                <w:szCs w:val="24"/>
              </w:rPr>
              <w:t>.</w:t>
            </w:r>
          </w:p>
        </w:tc>
      </w:tr>
    </w:tbl>
    <w:p w:rsidRPr="00724BB7" w:rsidR="00923D7D" w:rsidP="009C54AE" w:rsidRDefault="00923D7D" w14:paraId="2AC6D306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23D7D" w:rsidP="00BA06F7" w:rsidRDefault="00C017BE" w14:paraId="289A5244" w14:textId="64F6241A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Pr="00724BB7" w:rsidR="003E1941">
        <w:rPr>
          <w:rFonts w:ascii="Corbel" w:hAnsi="Corbel"/>
          <w:smallCaps w:val="0"/>
          <w:szCs w:val="24"/>
        </w:rPr>
        <w:t xml:space="preserve">4.2 </w:t>
      </w:r>
      <w:r w:rsidRPr="00724BB7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724BB7" w:rsidR="00923D7D">
        <w:rPr>
          <w:rFonts w:ascii="Corbel" w:hAnsi="Corbel"/>
          <w:smallCaps w:val="0"/>
          <w:szCs w:val="24"/>
        </w:rPr>
        <w:t xml:space="preserve"> </w:t>
      </w:r>
    </w:p>
    <w:p w:rsidRPr="00724BB7" w:rsidR="00C017BE" w:rsidP="00BA06F7" w:rsidRDefault="00C017BE" w14:paraId="51D3E6EA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724BB7" w:rsidR="0085747A" w:rsidTr="00923D7D" w14:paraId="14EC6392" w14:textId="77777777">
        <w:tc>
          <w:tcPr>
            <w:tcW w:w="9670" w:type="dxa"/>
          </w:tcPr>
          <w:p w:rsidRPr="00724BB7" w:rsidR="003433C7" w:rsidP="002879ED" w:rsidRDefault="00085C33" w14:paraId="4352C05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24BB7">
              <w:rPr>
                <w:rFonts w:ascii="Corbel" w:hAnsi="Corbel"/>
                <w:b w:val="0"/>
                <w:smallCaps w:val="0"/>
                <w:szCs w:val="24"/>
              </w:rPr>
              <w:t>Na ocenę z zaliczenia składa się:</w:t>
            </w:r>
          </w:p>
          <w:p w:rsidRPr="00724BB7" w:rsidR="003433C7" w:rsidP="002879ED" w:rsidRDefault="003433C7" w14:paraId="58A88D1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24BB7">
              <w:rPr>
                <w:rFonts w:ascii="Corbel" w:hAnsi="Corbel"/>
                <w:b w:val="0"/>
                <w:smallCaps w:val="0"/>
                <w:szCs w:val="24"/>
              </w:rPr>
              <w:t>Organizacja konferencji prasowej projekt grupowy ½ oceny</w:t>
            </w:r>
          </w:p>
          <w:p w:rsidRPr="00724BB7" w:rsidR="00085C33" w:rsidP="002879ED" w:rsidRDefault="003433C7" w14:paraId="55395E88" w14:textId="62B1FF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24BB7">
              <w:rPr>
                <w:rFonts w:ascii="Corbel" w:hAnsi="Corbel"/>
                <w:b w:val="0"/>
                <w:smallCaps w:val="0"/>
                <w:szCs w:val="24"/>
              </w:rPr>
              <w:t>Przygotowanie notatki prasowej/ planu promocji / planu reakcji na kryzys w instytucji ½ oceny – projekt indywidualny</w:t>
            </w:r>
            <w:r w:rsidR="00576B11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Pr="00724BB7" w:rsidR="0085747A" w:rsidP="009C54AE" w:rsidRDefault="0085747A" w14:paraId="4BB49B8D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P="00BA06F7" w:rsidRDefault="0085747A" w14:paraId="6AC03CF2" w14:textId="494E874F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724BB7">
        <w:rPr>
          <w:rFonts w:ascii="Corbel" w:hAnsi="Corbel"/>
          <w:b/>
          <w:sz w:val="24"/>
          <w:szCs w:val="24"/>
        </w:rPr>
        <w:t xml:space="preserve">5. </w:t>
      </w:r>
      <w:r w:rsidRPr="00724BB7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BA06F7" w:rsidR="00C017BE" w:rsidP="00BA06F7" w:rsidRDefault="00C017BE" w14:paraId="64A9B58B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6408"/>
        <w:gridCol w:w="3112"/>
      </w:tblGrid>
      <w:tr w:rsidRPr="00724BB7" w:rsidR="0085747A" w:rsidTr="002879ED" w14:paraId="2FD05A94" w14:textId="77777777">
        <w:tc>
          <w:tcPr>
            <w:tcW w:w="6408" w:type="dxa"/>
            <w:vAlign w:val="center"/>
          </w:tcPr>
          <w:p w:rsidRPr="00724BB7" w:rsidR="0085747A" w:rsidP="009C54AE" w:rsidRDefault="00C61DC5" w14:paraId="6BEF101D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24BB7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724BB7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724BB7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3112" w:type="dxa"/>
            <w:vAlign w:val="center"/>
          </w:tcPr>
          <w:p w:rsidRPr="00724BB7" w:rsidR="0085747A" w:rsidP="009C54AE" w:rsidRDefault="00C61DC5" w14:paraId="4D4A2092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24BB7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724BB7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724BB7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724BB7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724BB7" w:rsidR="000B5AFF" w:rsidTr="002879ED" w14:paraId="7280892E" w14:textId="77777777">
        <w:tc>
          <w:tcPr>
            <w:tcW w:w="6408" w:type="dxa"/>
          </w:tcPr>
          <w:p w:rsidRPr="00724BB7" w:rsidR="000B5AFF" w:rsidP="000B5AFF" w:rsidRDefault="000B5AFF" w14:paraId="672FBBED" w14:textId="1E6EBDF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24BB7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3112" w:type="dxa"/>
          </w:tcPr>
          <w:p w:rsidRPr="00724BB7" w:rsidR="000B5AFF" w:rsidP="00BA06F7" w:rsidRDefault="00E106A8" w14:paraId="2D495CF9" w14:textId="77777777">
            <w:pPr>
              <w:spacing w:after="0"/>
              <w:rPr>
                <w:rFonts w:ascii="Corbel" w:hAnsi="Corbel"/>
              </w:rPr>
            </w:pPr>
            <w:r>
              <w:rPr>
                <w:rFonts w:ascii="Corbel" w:hAnsi="Corbel"/>
              </w:rPr>
              <w:t>3</w:t>
            </w:r>
            <w:r w:rsidRPr="00724BB7" w:rsidR="003433C7">
              <w:rPr>
                <w:rFonts w:ascii="Corbel" w:hAnsi="Corbel"/>
              </w:rPr>
              <w:t>0</w:t>
            </w:r>
          </w:p>
        </w:tc>
      </w:tr>
      <w:tr w:rsidRPr="00724BB7" w:rsidR="000B5AFF" w:rsidTr="002879ED" w14:paraId="4D9AC710" w14:textId="77777777">
        <w:tc>
          <w:tcPr>
            <w:tcW w:w="6408" w:type="dxa"/>
          </w:tcPr>
          <w:p w:rsidRPr="00724BB7" w:rsidR="000B5AFF" w:rsidP="000B5AFF" w:rsidRDefault="000B5AFF" w14:paraId="481BA9EA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24BB7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Pr="00724BB7" w:rsidR="000B5AFF" w:rsidP="000B5AFF" w:rsidRDefault="000B5AFF" w14:paraId="685247C1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24BB7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3112" w:type="dxa"/>
          </w:tcPr>
          <w:p w:rsidRPr="00724BB7" w:rsidR="000B5AFF" w:rsidP="000B5AFF" w:rsidRDefault="00724BB7" w14:paraId="37979779" w14:textId="77777777">
            <w:pPr>
              <w:rPr>
                <w:rFonts w:ascii="Corbel" w:hAnsi="Corbel"/>
              </w:rPr>
            </w:pPr>
            <w:r w:rsidRPr="00724BB7">
              <w:rPr>
                <w:rFonts w:ascii="Corbel" w:hAnsi="Corbel"/>
              </w:rPr>
              <w:t>2</w:t>
            </w:r>
          </w:p>
        </w:tc>
      </w:tr>
      <w:tr w:rsidRPr="00724BB7" w:rsidR="000B5AFF" w:rsidTr="002879ED" w14:paraId="37B913C2" w14:textId="77777777">
        <w:tc>
          <w:tcPr>
            <w:tcW w:w="6408" w:type="dxa"/>
          </w:tcPr>
          <w:p w:rsidRPr="00724BB7" w:rsidR="000B5AFF" w:rsidP="000B5AFF" w:rsidRDefault="000B5AFF" w14:paraId="45D37CF1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24BB7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724BB7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724BB7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Pr="00724BB7" w:rsidR="000B5AFF" w:rsidP="000B5AFF" w:rsidRDefault="000B5AFF" w14:paraId="5D6CF201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24BB7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3112" w:type="dxa"/>
          </w:tcPr>
          <w:p w:rsidRPr="00724BB7" w:rsidR="000B5AFF" w:rsidP="000B5AFF" w:rsidRDefault="00672DD8" w14:paraId="378D0301" w14:textId="77777777">
            <w:pPr>
              <w:rPr>
                <w:rFonts w:ascii="Corbel" w:hAnsi="Corbel"/>
              </w:rPr>
            </w:pPr>
            <w:r>
              <w:rPr>
                <w:rFonts w:ascii="Corbel" w:hAnsi="Corbel"/>
              </w:rPr>
              <w:t>43</w:t>
            </w:r>
          </w:p>
        </w:tc>
      </w:tr>
      <w:tr w:rsidRPr="00724BB7" w:rsidR="000B5AFF" w:rsidTr="002879ED" w14:paraId="7F10E649" w14:textId="77777777">
        <w:tc>
          <w:tcPr>
            <w:tcW w:w="6408" w:type="dxa"/>
          </w:tcPr>
          <w:p w:rsidRPr="00724BB7" w:rsidR="000B5AFF" w:rsidP="000B5AFF" w:rsidRDefault="000B5AFF" w14:paraId="5237BD83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24BB7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3112" w:type="dxa"/>
          </w:tcPr>
          <w:p w:rsidRPr="00724BB7" w:rsidR="000B5AFF" w:rsidP="002879ED" w:rsidRDefault="00724BB7" w14:paraId="3F6E21BB" w14:textId="77777777">
            <w:pPr>
              <w:spacing w:after="0"/>
              <w:rPr>
                <w:rFonts w:ascii="Corbel" w:hAnsi="Corbel"/>
              </w:rPr>
            </w:pPr>
            <w:r w:rsidRPr="00724BB7">
              <w:rPr>
                <w:rFonts w:ascii="Corbel" w:hAnsi="Corbel"/>
              </w:rPr>
              <w:t>75</w:t>
            </w:r>
          </w:p>
        </w:tc>
      </w:tr>
      <w:tr w:rsidRPr="00724BB7" w:rsidR="000B5AFF" w:rsidTr="002879ED" w14:paraId="600CE516" w14:textId="77777777">
        <w:tc>
          <w:tcPr>
            <w:tcW w:w="6408" w:type="dxa"/>
          </w:tcPr>
          <w:p w:rsidRPr="00724BB7" w:rsidR="000B5AFF" w:rsidP="000B5AFF" w:rsidRDefault="000B5AFF" w14:paraId="465F792D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724BB7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3112" w:type="dxa"/>
          </w:tcPr>
          <w:p w:rsidRPr="00724BB7" w:rsidR="000B5AFF" w:rsidP="002879ED" w:rsidRDefault="00724BB7" w14:paraId="57B89A86" w14:textId="77777777">
            <w:pPr>
              <w:spacing w:after="0"/>
              <w:rPr>
                <w:rFonts w:ascii="Corbel" w:hAnsi="Corbel"/>
              </w:rPr>
            </w:pPr>
            <w:r w:rsidRPr="00724BB7">
              <w:rPr>
                <w:rFonts w:ascii="Corbel" w:hAnsi="Corbel"/>
              </w:rPr>
              <w:t>3</w:t>
            </w:r>
          </w:p>
        </w:tc>
      </w:tr>
    </w:tbl>
    <w:p w:rsidRPr="00724BB7" w:rsidR="0085747A" w:rsidP="009C54AE" w:rsidRDefault="00923D7D" w14:paraId="69BD7819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724BB7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724BB7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724BB7" w:rsidR="003E1941" w:rsidP="009C54AE" w:rsidRDefault="003E1941" w14:paraId="24B541A2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724BB7" w:rsidR="0085747A" w:rsidP="00BA06F7" w:rsidRDefault="0071620A" w14:paraId="58A3A291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2D543434" w:rsidR="0071620A">
        <w:rPr>
          <w:rFonts w:ascii="Corbel" w:hAnsi="Corbel"/>
          <w:caps w:val="0"/>
          <w:smallCaps w:val="0"/>
        </w:rPr>
        <w:t xml:space="preserve">6. </w:t>
      </w:r>
      <w:r w:rsidRPr="2D543434" w:rsidR="0085747A">
        <w:rPr>
          <w:rFonts w:ascii="Corbel" w:hAnsi="Corbel"/>
          <w:caps w:val="0"/>
          <w:smallCaps w:val="0"/>
        </w:rPr>
        <w:t>PRAKTYKI ZAWO</w:t>
      </w:r>
      <w:r w:rsidRPr="2D543434" w:rsidR="009D3F3B">
        <w:rPr>
          <w:rFonts w:ascii="Corbel" w:hAnsi="Corbel"/>
          <w:caps w:val="0"/>
          <w:smallCaps w:val="0"/>
        </w:rPr>
        <w:t>DOWE W RAMACH PRZEDMIOTU</w:t>
      </w:r>
    </w:p>
    <w:p w:rsidR="2D543434" w:rsidP="2D543434" w:rsidRDefault="2D543434" w14:paraId="47249D81" w14:textId="493F81F0">
      <w:pPr>
        <w:pStyle w:val="Punktygwne"/>
        <w:spacing w:before="0" w:after="0"/>
        <w:rPr>
          <w:rFonts w:ascii="Corbel" w:hAnsi="Corbel"/>
          <w:caps w:val="0"/>
          <w:smallCaps w:val="0"/>
        </w:rPr>
      </w:pPr>
    </w:p>
    <w:tbl>
      <w:tblPr>
        <w:tblW w:w="0" w:type="auto"/>
        <w:tblInd w:w="13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508"/>
        <w:gridCol w:w="2013"/>
      </w:tblGrid>
      <w:tr w:rsidRPr="00724BB7" w:rsidR="00C017BE" w:rsidTr="00C017BE" w14:paraId="788BCEA7" w14:textId="77777777">
        <w:trPr>
          <w:trHeight w:val="397"/>
        </w:trPr>
        <w:tc>
          <w:tcPr>
            <w:tcW w:w="4508" w:type="dxa"/>
          </w:tcPr>
          <w:p w:rsidRPr="00724BB7" w:rsidR="00C017BE" w:rsidP="00C017BE" w:rsidRDefault="00C017BE" w14:paraId="18A06FC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24BB7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013" w:type="dxa"/>
          </w:tcPr>
          <w:p w:rsidRPr="00724BB7" w:rsidR="00C017BE" w:rsidP="00C017BE" w:rsidRDefault="00C017BE" w14:paraId="5DED6D6D" w14:textId="716C8D8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F72FC">
              <w:rPr>
                <w:rFonts w:ascii="Corbel" w:hAnsi="Corbel"/>
                <w:b w:val="0"/>
              </w:rPr>
              <w:t>Nie dotyczy</w:t>
            </w:r>
          </w:p>
        </w:tc>
      </w:tr>
      <w:tr w:rsidRPr="00724BB7" w:rsidR="00C017BE" w:rsidTr="00C017BE" w14:paraId="6B90867C" w14:textId="77777777">
        <w:trPr>
          <w:trHeight w:val="397"/>
        </w:trPr>
        <w:tc>
          <w:tcPr>
            <w:tcW w:w="4508" w:type="dxa"/>
          </w:tcPr>
          <w:p w:rsidRPr="00724BB7" w:rsidR="00C017BE" w:rsidP="00C017BE" w:rsidRDefault="00C017BE" w14:paraId="2683D7A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24BB7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013" w:type="dxa"/>
          </w:tcPr>
          <w:p w:rsidRPr="00724BB7" w:rsidR="00C017BE" w:rsidP="00C017BE" w:rsidRDefault="00C017BE" w14:paraId="2AF3F1D0" w14:textId="6C7E92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F72FC">
              <w:rPr>
                <w:rFonts w:ascii="Corbel" w:hAnsi="Corbel"/>
                <w:b w:val="0"/>
              </w:rPr>
              <w:t>Nie dotyczy</w:t>
            </w:r>
          </w:p>
        </w:tc>
      </w:tr>
    </w:tbl>
    <w:p w:rsidRPr="00724BB7" w:rsidR="003E1941" w:rsidP="009C54AE" w:rsidRDefault="003E1941" w14:paraId="22843FA8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675843" w:rsidP="009C54AE" w:rsidRDefault="00675843" w14:paraId="468AC634" w14:textId="4ED331D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724BB7">
        <w:rPr>
          <w:rFonts w:ascii="Corbel" w:hAnsi="Corbel"/>
          <w:smallCaps w:val="0"/>
          <w:szCs w:val="24"/>
        </w:rPr>
        <w:t xml:space="preserve">7. </w:t>
      </w:r>
      <w:r w:rsidRPr="00724BB7" w:rsidR="0085747A">
        <w:rPr>
          <w:rFonts w:ascii="Corbel" w:hAnsi="Corbel"/>
          <w:smallCaps w:val="0"/>
          <w:szCs w:val="24"/>
        </w:rPr>
        <w:t>LITERATURA</w:t>
      </w:r>
      <w:r w:rsidRPr="00724BB7">
        <w:rPr>
          <w:rFonts w:ascii="Corbel" w:hAnsi="Corbel"/>
          <w:smallCaps w:val="0"/>
          <w:szCs w:val="24"/>
        </w:rPr>
        <w:t xml:space="preserve"> </w:t>
      </w:r>
    </w:p>
    <w:p w:rsidRPr="00724BB7" w:rsidR="00C017BE" w:rsidP="009C54AE" w:rsidRDefault="00C017BE" w14:paraId="172CF8AD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497"/>
      </w:tblGrid>
      <w:tr w:rsidRPr="00724BB7" w:rsidR="0085747A" w:rsidTr="2D543434" w14:paraId="098A6562" w14:textId="77777777">
        <w:trPr>
          <w:trHeight w:val="397"/>
        </w:trPr>
        <w:tc>
          <w:tcPr>
            <w:tcW w:w="9497" w:type="dxa"/>
            <w:tcMar/>
          </w:tcPr>
          <w:p w:rsidRPr="00724BB7" w:rsidR="0085747A" w:rsidP="009C54AE" w:rsidRDefault="0085747A" w14:paraId="54E29F3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2D543434" w:rsidR="0085747A">
              <w:rPr>
                <w:rFonts w:ascii="Corbel" w:hAnsi="Corbel"/>
                <w:b w:val="0"/>
                <w:bCs w:val="0"/>
                <w:caps w:val="0"/>
                <w:smallCaps w:val="0"/>
              </w:rPr>
              <w:t>Literatura podstawowa:</w:t>
            </w:r>
          </w:p>
          <w:p w:rsidR="2D543434" w:rsidP="2D543434" w:rsidRDefault="2D543434" w14:paraId="71EA08A8" w14:textId="4BA8D0A8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</w:p>
          <w:p w:rsidRPr="00724BB7" w:rsidR="00920060" w:rsidP="00920060" w:rsidRDefault="00920060" w14:paraId="71E9AA7A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24BB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Griffin Em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(2007).</w:t>
            </w:r>
            <w:r w:rsidRPr="00724BB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Podstawy komunikacji społecznej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 w:rsidRPr="00724BB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Gdańsk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: </w:t>
            </w:r>
            <w:r w:rsidRPr="009200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Gdańskie Wyd. Psychologiczne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Pr="00724BB7" w:rsidR="00920060" w:rsidP="002879ED" w:rsidRDefault="00920060" w14:paraId="2C3DF9E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24BB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Łęcki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K.</w:t>
            </w:r>
            <w:r w:rsidRPr="00724BB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Szóstak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</w:t>
            </w:r>
            <w:r w:rsidRPr="00724BB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(1999). </w:t>
            </w:r>
            <w:r w:rsidRPr="00724BB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Komunikacja interpersonalna w pracy socjalnej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 w:rsidRPr="00724BB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Katowice: </w:t>
            </w:r>
            <w:r w:rsidRPr="00724BB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BPS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Pr="00724BB7" w:rsidR="00920060" w:rsidP="00920060" w:rsidRDefault="00920060" w14:paraId="60A86523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24BB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Szyszka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 (2012). </w:t>
            </w:r>
            <w:r w:rsidRPr="00724BB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Kształtowanie wizerunku instytucji pomocy społecznej w mediach.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Warszawa: </w:t>
            </w:r>
            <w:r w:rsidRPr="00724BB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IRRS.</w:t>
            </w:r>
          </w:p>
          <w:p w:rsidRPr="00724BB7" w:rsidR="00920060" w:rsidP="002879ED" w:rsidRDefault="00920060" w14:paraId="373CCA3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24BB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Tworzydło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D.</w:t>
            </w:r>
            <w:r w:rsidRPr="00724BB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Chmielewski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Z. (2008).</w:t>
            </w:r>
            <w:r w:rsidRPr="00724BB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Public relations w czasach mp3 oraz Internetu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Rzeszów: </w:t>
            </w:r>
            <w:r w:rsidRPr="00724BB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Wyższa Szkoła Informatyki i Zarządzania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Pr="00724BB7" w:rsidR="00920060" w:rsidP="002879ED" w:rsidRDefault="00920060" w14:paraId="3226FD1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24BB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Tworzydło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D.</w:t>
            </w:r>
            <w:r w:rsidRPr="00724BB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Olędzki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 (2006).</w:t>
            </w:r>
            <w:r w:rsidRPr="00724BB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Public Relations. Znaczenie społeczne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 kierunki rozwoju. Warszawa: Wydawnictwo Naukowe PWN.</w:t>
            </w:r>
          </w:p>
          <w:p w:rsidRPr="00724BB7" w:rsidR="00920060" w:rsidP="002879ED" w:rsidRDefault="00920060" w14:paraId="1CC85C6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24BB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Tworzydło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D.</w:t>
            </w:r>
            <w:r w:rsidRPr="00724BB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Soliński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T.</w:t>
            </w:r>
            <w:r w:rsidRPr="00724BB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(red.)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(2007).</w:t>
            </w:r>
            <w:r w:rsidRPr="00724BB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Pracownicy i media w procesie komunikacji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Rzeszów: </w:t>
            </w:r>
            <w:r w:rsidRPr="00724BB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Wyższa Szkoła Informatyki i Zarządzania w Rzeszowie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Pr="00724BB7" w:rsidR="00920060" w:rsidP="002879ED" w:rsidRDefault="00920060" w14:paraId="4D8CED3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24BB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Tworzydło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D.</w:t>
            </w:r>
            <w:r w:rsidRPr="00724BB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Soliński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T.</w:t>
            </w:r>
            <w:r w:rsidRPr="00724BB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(red.)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(2007).</w:t>
            </w:r>
            <w:r w:rsidRPr="00724BB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Public relations – narzędzia przyszłości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Rzeszów: </w:t>
            </w:r>
            <w:r w:rsidRPr="00724BB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Wyższa Szkoła Informatyki i Zarządzania w Rzeszowie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Pr="00724BB7" w:rsidR="00F94E3F" w:rsidP="002879ED" w:rsidRDefault="00920060" w14:paraId="08F3BC45" w14:textId="32748FF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724BB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Wojcik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K.</w:t>
            </w:r>
            <w:r w:rsidRPr="00724BB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(2015). </w:t>
            </w:r>
            <w:r w:rsidRPr="00724BB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Public relations – wiarygodny dialog z otoczeniem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Warszawa: </w:t>
            </w:r>
            <w:proofErr w:type="spellStart"/>
            <w:r w:rsidRPr="00724BB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Pacet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Pr="00724BB7" w:rsidR="0085747A" w:rsidTr="2D543434" w14:paraId="2831EAB2" w14:textId="77777777">
        <w:trPr>
          <w:trHeight w:val="397"/>
        </w:trPr>
        <w:tc>
          <w:tcPr>
            <w:tcW w:w="9497" w:type="dxa"/>
            <w:tcMar/>
          </w:tcPr>
          <w:p w:rsidRPr="00724BB7" w:rsidR="008F0F64" w:rsidP="009C54AE" w:rsidRDefault="0085747A" w14:paraId="1D600A9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2D543434" w:rsidR="0085747A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Literatura uzupełniająca: </w:t>
            </w:r>
          </w:p>
          <w:p w:rsidR="2D543434" w:rsidP="2D543434" w:rsidRDefault="2D543434" w14:paraId="54332B80" w14:textId="0C1398DD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</w:p>
          <w:p w:rsidRPr="00920060" w:rsidR="007F7D98" w:rsidP="00920060" w:rsidRDefault="007F7D98" w14:paraId="738DC69C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92006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Dobek-Ostrowska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B. (2004).</w:t>
            </w:r>
            <w:r w:rsidRPr="0092006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Podstawy komunikowania społecznego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  <w:r w:rsidRPr="0092006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Wrocław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: </w:t>
            </w:r>
            <w:proofErr w:type="spellStart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Astrum</w:t>
            </w:r>
            <w:proofErr w:type="spellEnd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</w:p>
          <w:p w:rsidRPr="00724BB7" w:rsidR="007F7D98" w:rsidP="00920060" w:rsidRDefault="007F7D98" w14:paraId="21095552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92006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Doliński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D. (2006).</w:t>
            </w:r>
            <w:r w:rsidRPr="0092006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Techniki wpływu społecznego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. </w:t>
            </w:r>
            <w:r w:rsidRPr="0092006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Warszawa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: Scholar.</w:t>
            </w:r>
          </w:p>
          <w:p w:rsidRPr="00920060" w:rsidR="007F7D98" w:rsidP="00920060" w:rsidRDefault="007F7D98" w14:paraId="7E1AEDFF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proofErr w:type="spellStart"/>
            <w:r w:rsidRPr="0092006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Fiske</w:t>
            </w:r>
            <w:proofErr w:type="spellEnd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J. (2008).</w:t>
            </w:r>
            <w:r w:rsidRPr="0092006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Wprowadzanie do badań nad komunikowaniem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  <w:r w:rsidRPr="0092006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Wrocław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: </w:t>
            </w:r>
            <w:proofErr w:type="spellStart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Astrum</w:t>
            </w:r>
            <w:proofErr w:type="spellEnd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</w:p>
          <w:p w:rsidRPr="00920060" w:rsidR="007F7D98" w:rsidP="00920060" w:rsidRDefault="007F7D98" w14:paraId="6A294D37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92006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Harris J. O.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(2008).</w:t>
            </w:r>
            <w:r w:rsidRPr="0092006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Feedback, czyli Informacja zwrotna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. </w:t>
            </w:r>
            <w:r w:rsidRPr="0092006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Gliwice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: Helion</w:t>
            </w:r>
            <w:r w:rsidRPr="0092006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</w:p>
          <w:p w:rsidRPr="00920060" w:rsidR="007F7D98" w:rsidP="2D543434" w:rsidRDefault="007F7D98" w14:paraId="4D84214E" w14:textId="251CAC3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2D543434" w:rsidR="12F34D44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Hartley</w:t>
            </w:r>
            <w:r w:rsidRPr="2D543434" w:rsidR="12F34D44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P. (2006).</w:t>
            </w:r>
            <w:r w:rsidRPr="2D543434" w:rsidR="12F34D44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Komunikowanie interpersonalne, </w:t>
            </w:r>
            <w:r w:rsidRPr="2D543434" w:rsidR="12F34D44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Wrocław</w:t>
            </w:r>
            <w:r w:rsidRPr="2D543434" w:rsidR="12F34D44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:</w:t>
            </w:r>
            <w:r w:rsidRPr="2D543434" w:rsidR="42DE2F6C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</w:t>
            </w:r>
            <w:r w:rsidRPr="2D543434" w:rsidR="12F34D44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Astrum</w:t>
            </w:r>
            <w:r w:rsidRPr="2D543434" w:rsidR="12F34D44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.</w:t>
            </w:r>
          </w:p>
          <w:p w:rsidRPr="00920060" w:rsidR="007F7D98" w:rsidP="00920060" w:rsidRDefault="007F7D98" w14:paraId="60FE7D82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D5395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fr-FR"/>
              </w:rPr>
              <w:t xml:space="preserve">Joule R. V., Beauvois J. L. (2006). </w:t>
            </w:r>
            <w:r w:rsidRPr="0092006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Gra w manipulacje: wywieranie wpływu dla uczciwych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. </w:t>
            </w:r>
            <w:r w:rsidRPr="0092006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Gdańsk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: GWP.</w:t>
            </w:r>
          </w:p>
          <w:p w:rsidRPr="00920060" w:rsidR="007F7D98" w:rsidP="00920060" w:rsidRDefault="007F7D98" w14:paraId="1E21CBB4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proofErr w:type="spellStart"/>
            <w:r w:rsidRPr="0092006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Leathers</w:t>
            </w:r>
            <w:proofErr w:type="spellEnd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D. G. (2007).</w:t>
            </w:r>
            <w:r w:rsidRPr="0092006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Komunikacja niewerbalna: zasady i zastosowania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  <w:r w:rsidRPr="0092006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Warszawa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: Wydawnictwo Naukowe PWN.</w:t>
            </w:r>
          </w:p>
          <w:p w:rsidRPr="00920060" w:rsidR="007F7D98" w:rsidP="00920060" w:rsidRDefault="007F7D98" w14:paraId="11908C50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92006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Majka-Rostek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D. (2010).</w:t>
            </w:r>
            <w:r w:rsidRPr="0092006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Komunikacja społeczna a wyzwania współczesności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. </w:t>
            </w:r>
            <w:r w:rsidRPr="0092006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Warszawa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: </w:t>
            </w:r>
            <w:proofErr w:type="spellStart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Difin</w:t>
            </w:r>
            <w:proofErr w:type="spellEnd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</w:p>
          <w:p w:rsidRPr="00920060" w:rsidR="007F7D98" w:rsidP="00920060" w:rsidRDefault="007F7D98" w14:paraId="71639D52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92006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Smółka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P. (2008).</w:t>
            </w:r>
            <w:r w:rsidRPr="0092006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Kompetencje społeczne: metody pomiaru i doskonalenia umiejętności interpersonalnych, Kraków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: Wolters Kluwer.</w:t>
            </w:r>
          </w:p>
          <w:p w:rsidRPr="00724BB7" w:rsidR="00266588" w:rsidP="00920060" w:rsidRDefault="007F7D98" w14:paraId="2E8B11AD" w14:textId="15973ED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92006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Wawrzak-Chodaczek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M. (2008).</w:t>
            </w:r>
            <w:r w:rsidRPr="0092006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Komunikacja społeczna w świecie wirtualnym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  <w:r w:rsidRPr="0092006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Tor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uń: Adam Marszałek.</w:t>
            </w:r>
            <w:r w:rsidRPr="0092006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</w:t>
            </w:r>
          </w:p>
        </w:tc>
      </w:tr>
    </w:tbl>
    <w:p w:rsidRPr="00724BB7" w:rsidR="0085747A" w:rsidP="009C54AE" w:rsidRDefault="0085747A" w14:paraId="55442F2E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724BB7" w:rsidR="0085747A" w:rsidP="00F83B28" w:rsidRDefault="0085747A" w14:paraId="33D2E5B5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724BB7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724BB7" w:rsidR="0085747A" w:rsidSect="0085747A">
      <w:footerReference w:type="default" r:id="rId11"/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F64386" w:rsidP="00C16ABF" w:rsidRDefault="00F64386" w14:paraId="4D3FEE80" w14:textId="77777777">
      <w:pPr>
        <w:spacing w:after="0" w:line="240" w:lineRule="auto"/>
      </w:pPr>
      <w:r>
        <w:separator/>
      </w:r>
    </w:p>
  </w:endnote>
  <w:endnote w:type="continuationSeparator" w:id="0">
    <w:p w:rsidR="00F64386" w:rsidP="00C16ABF" w:rsidRDefault="00F64386" w14:paraId="2395389D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639687335"/>
      <w:docPartObj>
        <w:docPartGallery w:val="Page Numbers (Bottom of Page)"/>
        <w:docPartUnique/>
      </w:docPartObj>
    </w:sdtPr>
    <w:sdtContent>
      <w:p w:rsidR="0058149A" w:rsidRDefault="0058149A" w14:paraId="42CC0E31" w14:textId="77777777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A06F7">
          <w:rPr>
            <w:noProof/>
          </w:rPr>
          <w:t>2</w:t>
        </w:r>
        <w:r>
          <w:fldChar w:fldCharType="end"/>
        </w:r>
      </w:p>
    </w:sdtContent>
  </w:sdt>
  <w:p w:rsidR="0058149A" w:rsidRDefault="0058149A" w14:paraId="29493BCE" w14:textId="777777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F64386" w:rsidP="00C16ABF" w:rsidRDefault="00F64386" w14:paraId="21901533" w14:textId="77777777">
      <w:pPr>
        <w:spacing w:after="0" w:line="240" w:lineRule="auto"/>
      </w:pPr>
      <w:r>
        <w:separator/>
      </w:r>
    </w:p>
  </w:footnote>
  <w:footnote w:type="continuationSeparator" w:id="0">
    <w:p w:rsidR="00F64386" w:rsidP="00C16ABF" w:rsidRDefault="00F64386" w14:paraId="60555128" w14:textId="77777777">
      <w:pPr>
        <w:spacing w:after="0" w:line="240" w:lineRule="auto"/>
      </w:pPr>
      <w:r>
        <w:continuationSeparator/>
      </w:r>
    </w:p>
  </w:footnote>
  <w:footnote w:id="1">
    <w:p w:rsidR="0058149A" w:rsidRDefault="0058149A" w14:paraId="17A641D8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4945ECD"/>
    <w:multiLevelType w:val="hybridMultilevel"/>
    <w:tmpl w:val="31E45CF6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1264068752">
    <w:abstractNumId w:val="0"/>
  </w:num>
  <w:num w:numId="2" w16cid:durableId="1354577784">
    <w:abstractNumId w:val="1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 wp14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1F7E"/>
    <w:rsid w:val="00042A51"/>
    <w:rsid w:val="00042D2E"/>
    <w:rsid w:val="00044C82"/>
    <w:rsid w:val="000611D4"/>
    <w:rsid w:val="00070ED6"/>
    <w:rsid w:val="000742DC"/>
    <w:rsid w:val="00084C12"/>
    <w:rsid w:val="00085C33"/>
    <w:rsid w:val="0009462C"/>
    <w:rsid w:val="00094B12"/>
    <w:rsid w:val="00096C46"/>
    <w:rsid w:val="000A296F"/>
    <w:rsid w:val="000A2A28"/>
    <w:rsid w:val="000A3CDF"/>
    <w:rsid w:val="000B192D"/>
    <w:rsid w:val="000B28EE"/>
    <w:rsid w:val="000B3CF8"/>
    <w:rsid w:val="000B3E37"/>
    <w:rsid w:val="000B5AFF"/>
    <w:rsid w:val="000C3E88"/>
    <w:rsid w:val="000C76CB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35AA"/>
    <w:rsid w:val="001640A7"/>
    <w:rsid w:val="00164FA7"/>
    <w:rsid w:val="00166A03"/>
    <w:rsid w:val="00166C18"/>
    <w:rsid w:val="001718A7"/>
    <w:rsid w:val="001737CF"/>
    <w:rsid w:val="00176083"/>
    <w:rsid w:val="00192F37"/>
    <w:rsid w:val="001A70D2"/>
    <w:rsid w:val="001D657B"/>
    <w:rsid w:val="001D7B54"/>
    <w:rsid w:val="001E0209"/>
    <w:rsid w:val="001F2CA2"/>
    <w:rsid w:val="00202930"/>
    <w:rsid w:val="0021257D"/>
    <w:rsid w:val="002144C0"/>
    <w:rsid w:val="00217236"/>
    <w:rsid w:val="0022477D"/>
    <w:rsid w:val="002278A9"/>
    <w:rsid w:val="002336F9"/>
    <w:rsid w:val="0024028F"/>
    <w:rsid w:val="00244ABC"/>
    <w:rsid w:val="00266588"/>
    <w:rsid w:val="00281FF2"/>
    <w:rsid w:val="002857DE"/>
    <w:rsid w:val="002879ED"/>
    <w:rsid w:val="00291567"/>
    <w:rsid w:val="00296C53"/>
    <w:rsid w:val="002A22BF"/>
    <w:rsid w:val="002A2389"/>
    <w:rsid w:val="002A330C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33C7"/>
    <w:rsid w:val="00346FE9"/>
    <w:rsid w:val="0034759A"/>
    <w:rsid w:val="003503F6"/>
    <w:rsid w:val="003530DD"/>
    <w:rsid w:val="00363F78"/>
    <w:rsid w:val="003811AF"/>
    <w:rsid w:val="003A0A5B"/>
    <w:rsid w:val="003A1176"/>
    <w:rsid w:val="003A4230"/>
    <w:rsid w:val="003B15E7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272A"/>
    <w:rsid w:val="004362C6"/>
    <w:rsid w:val="00437FA2"/>
    <w:rsid w:val="00445970"/>
    <w:rsid w:val="00461EFC"/>
    <w:rsid w:val="004652C2"/>
    <w:rsid w:val="004706D1"/>
    <w:rsid w:val="00471326"/>
    <w:rsid w:val="0047598D"/>
    <w:rsid w:val="00475FE6"/>
    <w:rsid w:val="0048358E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6297"/>
    <w:rsid w:val="00517C63"/>
    <w:rsid w:val="005226C9"/>
    <w:rsid w:val="005363C4"/>
    <w:rsid w:val="00536BDE"/>
    <w:rsid w:val="00543ACC"/>
    <w:rsid w:val="0056696D"/>
    <w:rsid w:val="00576B11"/>
    <w:rsid w:val="0058149A"/>
    <w:rsid w:val="00591028"/>
    <w:rsid w:val="0059484D"/>
    <w:rsid w:val="005A0855"/>
    <w:rsid w:val="005A3196"/>
    <w:rsid w:val="005C080F"/>
    <w:rsid w:val="005C55E5"/>
    <w:rsid w:val="005C696A"/>
    <w:rsid w:val="005E6E85"/>
    <w:rsid w:val="005F2B8F"/>
    <w:rsid w:val="005F31D2"/>
    <w:rsid w:val="0061029B"/>
    <w:rsid w:val="006166A7"/>
    <w:rsid w:val="00617230"/>
    <w:rsid w:val="00621CE1"/>
    <w:rsid w:val="00623D47"/>
    <w:rsid w:val="00627FC9"/>
    <w:rsid w:val="00647FA8"/>
    <w:rsid w:val="00650C5F"/>
    <w:rsid w:val="00654934"/>
    <w:rsid w:val="006620D9"/>
    <w:rsid w:val="00671958"/>
    <w:rsid w:val="00672DD8"/>
    <w:rsid w:val="00675843"/>
    <w:rsid w:val="00696477"/>
    <w:rsid w:val="006A3D4B"/>
    <w:rsid w:val="006A5F27"/>
    <w:rsid w:val="006D050F"/>
    <w:rsid w:val="006D6139"/>
    <w:rsid w:val="006E5D65"/>
    <w:rsid w:val="006F1282"/>
    <w:rsid w:val="006F1FBC"/>
    <w:rsid w:val="006F31E2"/>
    <w:rsid w:val="007018AE"/>
    <w:rsid w:val="00706544"/>
    <w:rsid w:val="007072BA"/>
    <w:rsid w:val="0071620A"/>
    <w:rsid w:val="00724677"/>
    <w:rsid w:val="00724BB7"/>
    <w:rsid w:val="00725459"/>
    <w:rsid w:val="00731FC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50BA"/>
    <w:rsid w:val="007A4022"/>
    <w:rsid w:val="007A6E6E"/>
    <w:rsid w:val="007C3299"/>
    <w:rsid w:val="007C3BCC"/>
    <w:rsid w:val="007C3FC1"/>
    <w:rsid w:val="007C4546"/>
    <w:rsid w:val="007D6E56"/>
    <w:rsid w:val="007F4155"/>
    <w:rsid w:val="007F7D98"/>
    <w:rsid w:val="0081554D"/>
    <w:rsid w:val="0081707E"/>
    <w:rsid w:val="00820585"/>
    <w:rsid w:val="0082552D"/>
    <w:rsid w:val="008449B3"/>
    <w:rsid w:val="00844F60"/>
    <w:rsid w:val="008552A2"/>
    <w:rsid w:val="0085747A"/>
    <w:rsid w:val="008737EA"/>
    <w:rsid w:val="00884922"/>
    <w:rsid w:val="00885F64"/>
    <w:rsid w:val="008917F9"/>
    <w:rsid w:val="008A45F7"/>
    <w:rsid w:val="008C0477"/>
    <w:rsid w:val="008C0CC0"/>
    <w:rsid w:val="008C19A9"/>
    <w:rsid w:val="008C379D"/>
    <w:rsid w:val="008C5147"/>
    <w:rsid w:val="008C5359"/>
    <w:rsid w:val="008C5363"/>
    <w:rsid w:val="008D3DFB"/>
    <w:rsid w:val="008E64F4"/>
    <w:rsid w:val="008F0F64"/>
    <w:rsid w:val="008F12C9"/>
    <w:rsid w:val="008F6E29"/>
    <w:rsid w:val="00916188"/>
    <w:rsid w:val="00920060"/>
    <w:rsid w:val="00923D7D"/>
    <w:rsid w:val="00946039"/>
    <w:rsid w:val="009508DF"/>
    <w:rsid w:val="00950DAC"/>
    <w:rsid w:val="00954A07"/>
    <w:rsid w:val="0097743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460A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06F7"/>
    <w:rsid w:val="00BB31F0"/>
    <w:rsid w:val="00BB520A"/>
    <w:rsid w:val="00BD3869"/>
    <w:rsid w:val="00BD66E9"/>
    <w:rsid w:val="00BD6FF4"/>
    <w:rsid w:val="00BF2C41"/>
    <w:rsid w:val="00C017BE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0820"/>
    <w:rsid w:val="00C94B98"/>
    <w:rsid w:val="00CA2B96"/>
    <w:rsid w:val="00CA3E55"/>
    <w:rsid w:val="00CA5089"/>
    <w:rsid w:val="00CB37B5"/>
    <w:rsid w:val="00CD6897"/>
    <w:rsid w:val="00CE2A3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3952"/>
    <w:rsid w:val="00D539AB"/>
    <w:rsid w:val="00D552B2"/>
    <w:rsid w:val="00D608D1"/>
    <w:rsid w:val="00D67CFC"/>
    <w:rsid w:val="00D74119"/>
    <w:rsid w:val="00D8075B"/>
    <w:rsid w:val="00D8678B"/>
    <w:rsid w:val="00DA2114"/>
    <w:rsid w:val="00DD61A1"/>
    <w:rsid w:val="00DE09C0"/>
    <w:rsid w:val="00DE4A14"/>
    <w:rsid w:val="00DF320D"/>
    <w:rsid w:val="00DF71C8"/>
    <w:rsid w:val="00E106A8"/>
    <w:rsid w:val="00E129B8"/>
    <w:rsid w:val="00E21E7D"/>
    <w:rsid w:val="00E22FBC"/>
    <w:rsid w:val="00E24BF5"/>
    <w:rsid w:val="00E25338"/>
    <w:rsid w:val="00E40DA4"/>
    <w:rsid w:val="00E51E44"/>
    <w:rsid w:val="00E63348"/>
    <w:rsid w:val="00E72068"/>
    <w:rsid w:val="00E742AA"/>
    <w:rsid w:val="00E77E88"/>
    <w:rsid w:val="00E8107D"/>
    <w:rsid w:val="00E836E1"/>
    <w:rsid w:val="00E960BB"/>
    <w:rsid w:val="00EA1B3E"/>
    <w:rsid w:val="00EA2074"/>
    <w:rsid w:val="00EA20FE"/>
    <w:rsid w:val="00EA4832"/>
    <w:rsid w:val="00EA4E9D"/>
    <w:rsid w:val="00EC4899"/>
    <w:rsid w:val="00ED03AB"/>
    <w:rsid w:val="00ED2D66"/>
    <w:rsid w:val="00ED32D2"/>
    <w:rsid w:val="00EE32DE"/>
    <w:rsid w:val="00EE5457"/>
    <w:rsid w:val="00F070AB"/>
    <w:rsid w:val="00F17567"/>
    <w:rsid w:val="00F26104"/>
    <w:rsid w:val="00F27A7B"/>
    <w:rsid w:val="00F526AF"/>
    <w:rsid w:val="00F53D02"/>
    <w:rsid w:val="00F617C3"/>
    <w:rsid w:val="00F64386"/>
    <w:rsid w:val="00F66C6A"/>
    <w:rsid w:val="00F7066B"/>
    <w:rsid w:val="00F83B28"/>
    <w:rsid w:val="00F878CD"/>
    <w:rsid w:val="00F94E3F"/>
    <w:rsid w:val="00F974DA"/>
    <w:rsid w:val="00FA46E5"/>
    <w:rsid w:val="00FB7DBA"/>
    <w:rsid w:val="00FC1C25"/>
    <w:rsid w:val="00FC3F45"/>
    <w:rsid w:val="00FD503F"/>
    <w:rsid w:val="00FD7589"/>
    <w:rsid w:val="00FE658F"/>
    <w:rsid w:val="00FF0118"/>
    <w:rsid w:val="00FF016A"/>
    <w:rsid w:val="00FF1401"/>
    <w:rsid w:val="00FF5E7D"/>
    <w:rsid w:val="12F34D44"/>
    <w:rsid w:val="19DFA388"/>
    <w:rsid w:val="1EE2A709"/>
    <w:rsid w:val="27B7018C"/>
    <w:rsid w:val="2D543434"/>
    <w:rsid w:val="33C2839F"/>
    <w:rsid w:val="3CA09FE9"/>
    <w:rsid w:val="42DE2F6C"/>
    <w:rsid w:val="6957C1E4"/>
    <w:rsid w:val="7B227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2868F4"/>
  <w15:docId w15:val="{5B9EB04B-AAF5-4F03-89AB-1066BB330FF8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oter" Target="footer1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3EB77F-B894-4B50-918F-93742922DD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4fddf70-5d78-43c7-81fd-0ccd459935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685CDD2-92FF-4322-A30D-BFB812445B9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420FE41-C8D8-4637-9644-5959DDF5590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2E03D38-CE4F-4A45-882A-C43AF93A7E46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Anna Pikus</lastModifiedBy>
  <revision>15</revision>
  <lastPrinted>2019-11-30T10:54:00.0000000Z</lastPrinted>
  <dcterms:created xsi:type="dcterms:W3CDTF">2020-10-30T07:58:00.0000000Z</dcterms:created>
  <dcterms:modified xsi:type="dcterms:W3CDTF">2024-08-12T10:50:36.9605385Z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