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3152787C" w:rsidRDefault="00997F14" w14:paraId="6C209650" w14:textId="435ADE2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152787C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152787C" w:rsidR="00D8678B">
        <w:rPr>
          <w:rFonts w:ascii="Corbel" w:hAnsi="Corbel"/>
          <w:i w:val="1"/>
          <w:iCs w:val="1"/>
        </w:rPr>
        <w:t xml:space="preserve">Załącznik nr </w:t>
      </w:r>
      <w:r w:rsidRPr="3152787C" w:rsidR="006F31E2">
        <w:rPr>
          <w:rFonts w:ascii="Corbel" w:hAnsi="Corbel"/>
          <w:i w:val="1"/>
          <w:iCs w:val="1"/>
        </w:rPr>
        <w:t>1.5</w:t>
      </w:r>
      <w:r w:rsidRPr="3152787C" w:rsidR="00D8678B">
        <w:rPr>
          <w:rFonts w:ascii="Corbel" w:hAnsi="Corbel"/>
          <w:i w:val="1"/>
          <w:iCs w:val="1"/>
        </w:rPr>
        <w:t xml:space="preserve"> do Zarządzenia</w:t>
      </w:r>
      <w:r w:rsidRPr="3152787C" w:rsidR="002A22BF">
        <w:rPr>
          <w:rFonts w:ascii="Corbel" w:hAnsi="Corbel"/>
          <w:i w:val="1"/>
          <w:iCs w:val="1"/>
        </w:rPr>
        <w:t xml:space="preserve"> Rektora UR </w:t>
      </w:r>
      <w:r w:rsidRPr="3152787C" w:rsidR="00CD6897">
        <w:rPr>
          <w:rFonts w:ascii="Corbel" w:hAnsi="Corbel"/>
          <w:i w:val="1"/>
          <w:iCs w:val="1"/>
        </w:rPr>
        <w:t xml:space="preserve">nr </w:t>
      </w:r>
      <w:r w:rsidRPr="3152787C" w:rsidR="005E6D2E">
        <w:rPr>
          <w:rFonts w:ascii="Corbel" w:hAnsi="Corbel" w:cs="Arial"/>
        </w:rPr>
        <w:t>7</w:t>
      </w:r>
      <w:r w:rsidRPr="3152787C" w:rsidR="005E6D2E">
        <w:rPr>
          <w:rFonts w:ascii="Corbel" w:hAnsi="Corbel" w:cs="Arial"/>
        </w:rPr>
        <w:t>/2023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66F05A4" w14:textId="3941EB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55633E" w:rsidR="0055633E">
        <w:rPr>
          <w:rFonts w:ascii="Corbel" w:hAnsi="Corbel"/>
          <w:b/>
          <w:smallCaps/>
          <w:sz w:val="24"/>
          <w:szCs w:val="24"/>
        </w:rPr>
        <w:t>202</w:t>
      </w:r>
      <w:r w:rsidR="00071DD0">
        <w:rPr>
          <w:rFonts w:ascii="Corbel" w:hAnsi="Corbel"/>
          <w:b/>
          <w:smallCaps/>
          <w:sz w:val="24"/>
          <w:szCs w:val="24"/>
        </w:rPr>
        <w:t>4</w:t>
      </w:r>
      <w:r w:rsidRPr="0055633E" w:rsidR="0055633E">
        <w:rPr>
          <w:rFonts w:ascii="Corbel" w:hAnsi="Corbel"/>
          <w:b/>
          <w:smallCaps/>
          <w:sz w:val="24"/>
          <w:szCs w:val="24"/>
        </w:rPr>
        <w:t>–202</w:t>
      </w:r>
      <w:r w:rsidR="00071DD0">
        <w:rPr>
          <w:rFonts w:ascii="Corbel" w:hAnsi="Corbel"/>
          <w:b/>
          <w:smallCaps/>
          <w:sz w:val="24"/>
          <w:szCs w:val="24"/>
        </w:rPr>
        <w:t>6</w:t>
      </w:r>
    </w:p>
    <w:p w:rsidR="0085747A" w:rsidP="00EA4832" w:rsidRDefault="00EA4832" w14:paraId="51D285D4" w14:textId="60B855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152787C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</w:t>
      </w:r>
      <w:r>
        <w:tab/>
      </w:r>
      <w:r w:rsidRPr="3152787C" w:rsidR="1E518423">
        <w:rPr>
          <w:rFonts w:ascii="Corbel" w:hAnsi="Corbel"/>
          <w:i w:val="1"/>
          <w:iCs w:val="1"/>
          <w:sz w:val="20"/>
          <w:szCs w:val="20"/>
        </w:rPr>
        <w:t xml:space="preserve"> </w:t>
      </w:r>
      <w:r w:rsidRPr="3152787C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152787C" w:rsidR="0085747A">
        <w:rPr>
          <w:rFonts w:ascii="Corbel" w:hAnsi="Corbel"/>
          <w:sz w:val="20"/>
          <w:szCs w:val="20"/>
        </w:rPr>
        <w:t>)</w:t>
      </w:r>
    </w:p>
    <w:p w:rsidRPr="009C54AE" w:rsidR="0085747A" w:rsidP="0055633E" w:rsidRDefault="00445970" w14:paraId="5FBDA86A" w14:textId="62D4568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5633E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55633E">
        <w:rPr>
          <w:rFonts w:ascii="Corbel" w:hAnsi="Corbel"/>
          <w:sz w:val="20"/>
          <w:szCs w:val="20"/>
        </w:rPr>
        <w:t>202</w:t>
      </w:r>
      <w:r w:rsidR="00071DD0">
        <w:rPr>
          <w:rFonts w:ascii="Corbel" w:hAnsi="Corbel"/>
          <w:sz w:val="20"/>
          <w:szCs w:val="20"/>
        </w:rPr>
        <w:t>4</w:t>
      </w:r>
      <w:r w:rsidR="0055633E">
        <w:rPr>
          <w:rFonts w:ascii="Corbel" w:hAnsi="Corbel"/>
          <w:sz w:val="20"/>
          <w:szCs w:val="20"/>
        </w:rPr>
        <w:t>/202</w:t>
      </w:r>
      <w:r w:rsidR="00071DD0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5727527" w14:paraId="4C5D2A60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55633E" w:rsidR="0085747A" w:rsidP="009C54AE" w:rsidRDefault="003936B4" w14:paraId="62391F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633E">
              <w:rPr>
                <w:rFonts w:ascii="Corbel" w:hAnsi="Corbel"/>
                <w:sz w:val="24"/>
                <w:szCs w:val="24"/>
              </w:rPr>
              <w:t>Metody i techniki badań wykorzystywane w pomocy społecznej</w:t>
            </w:r>
          </w:p>
        </w:tc>
      </w:tr>
      <w:tr w:rsidRPr="009C54AE" w:rsidR="0085747A" w:rsidTr="45727527" w14:paraId="4A885BEA" w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B978C5" w:rsidRDefault="00071DD0" w14:paraId="60AD2AF4" w14:textId="372DEF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1DD0">
              <w:rPr>
                <w:rFonts w:ascii="Corbel" w:hAnsi="Corbel"/>
                <w:b w:val="0"/>
                <w:sz w:val="24"/>
                <w:szCs w:val="24"/>
              </w:rPr>
              <w:t>P2S[1]K_05</w:t>
            </w:r>
          </w:p>
        </w:tc>
      </w:tr>
      <w:tr w:rsidRPr="009C54AE" w:rsidR="00C04816" w:rsidTr="45727527" w14:paraId="5C0172EC" w14:textId="77777777">
        <w:tc>
          <w:tcPr>
            <w:tcW w:w="2694" w:type="dxa"/>
            <w:vAlign w:val="center"/>
          </w:tcPr>
          <w:p w:rsidRPr="009C54AE" w:rsidR="00C04816" w:rsidP="00C04816" w:rsidRDefault="00C04816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C04816" w:rsidTr="45727527" w14:paraId="0AEA36E1" w14:textId="77777777">
        <w:tc>
          <w:tcPr>
            <w:tcW w:w="2694" w:type="dxa"/>
            <w:vAlign w:val="center"/>
          </w:tcPr>
          <w:p w:rsidRPr="009C54AE" w:rsidR="00C04816" w:rsidP="00C04816" w:rsidRDefault="00C04816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C04816" w:rsidP="00E05EE1" w:rsidRDefault="00E05EE1" w14:paraId="74F259B7" w14:textId="53909C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EE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C04816" w:rsidTr="45727527" w14:paraId="4DAAD0C5" w14:textId="77777777">
        <w:tc>
          <w:tcPr>
            <w:tcW w:w="2694" w:type="dxa"/>
            <w:vAlign w:val="center"/>
          </w:tcPr>
          <w:p w:rsidRPr="009C54AE" w:rsidR="00C04816" w:rsidP="00C04816" w:rsidRDefault="00C04816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096651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C04816" w:rsidTr="45727527" w14:paraId="393D1AE1" w14:textId="77777777">
        <w:tc>
          <w:tcPr>
            <w:tcW w:w="2694" w:type="dxa"/>
            <w:vAlign w:val="center"/>
          </w:tcPr>
          <w:p w:rsidRPr="009C54AE" w:rsidR="00C04816" w:rsidP="00C04816" w:rsidRDefault="00C04816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4FD62B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C04816" w:rsidTr="45727527" w14:paraId="020B26A7" w14:textId="77777777">
        <w:tc>
          <w:tcPr>
            <w:tcW w:w="2694" w:type="dxa"/>
            <w:vAlign w:val="center"/>
          </w:tcPr>
          <w:p w:rsidRPr="009C54AE" w:rsidR="00C04816" w:rsidP="00C04816" w:rsidRDefault="00C04816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4FFABF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C04816" w:rsidTr="45727527" w14:paraId="5B469018" w14:textId="77777777">
        <w:tc>
          <w:tcPr>
            <w:tcW w:w="2694" w:type="dxa"/>
            <w:vAlign w:val="center"/>
          </w:tcPr>
          <w:p w:rsidRPr="009C54AE" w:rsidR="00C04816" w:rsidP="00C04816" w:rsidRDefault="00C04816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74440E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C04816" w:rsidTr="45727527" w14:paraId="1C844EE7" w14:textId="77777777">
        <w:tc>
          <w:tcPr>
            <w:tcW w:w="2694" w:type="dxa"/>
            <w:vAlign w:val="center"/>
          </w:tcPr>
          <w:p w:rsidRPr="009C54AE" w:rsidR="00C04816" w:rsidP="00C04816" w:rsidRDefault="00C04816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58CCDC62" w14:textId="469C5B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1A56C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1, semestr I</w:t>
            </w:r>
          </w:p>
        </w:tc>
      </w:tr>
      <w:tr w:rsidRPr="009C54AE" w:rsidR="00C04816" w:rsidTr="45727527" w14:paraId="4D6BEF29" w14:textId="77777777">
        <w:tc>
          <w:tcPr>
            <w:tcW w:w="2694" w:type="dxa"/>
            <w:vAlign w:val="center"/>
          </w:tcPr>
          <w:p w:rsidRPr="009C54AE" w:rsidR="00C04816" w:rsidP="00C04816" w:rsidRDefault="00C04816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1A56C4" w14:paraId="4B6A1671" w14:textId="27E163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C04816" w:rsidTr="45727527" w14:paraId="73F51518" w14:textId="77777777">
        <w:tc>
          <w:tcPr>
            <w:tcW w:w="2694" w:type="dxa"/>
            <w:vAlign w:val="center"/>
          </w:tcPr>
          <w:p w:rsidRPr="009C54AE" w:rsidR="00C04816" w:rsidP="00C04816" w:rsidRDefault="00C04816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E32BF1" w14:paraId="4176AF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C04816" w:rsidTr="45727527" w14:paraId="6C39AE18" w14:textId="77777777">
        <w:tc>
          <w:tcPr>
            <w:tcW w:w="2694" w:type="dxa"/>
            <w:vAlign w:val="center"/>
          </w:tcPr>
          <w:p w:rsidRPr="009C54AE" w:rsidR="00C04816" w:rsidP="00C04816" w:rsidRDefault="00C04816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04816" w:rsidP="45727527" w:rsidRDefault="00C211D0" w14:paraId="2A3C0B20" w14:textId="583EC4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Sławomir Wilk </w:t>
            </w:r>
          </w:p>
        </w:tc>
      </w:tr>
      <w:tr w:rsidRPr="009C54AE" w:rsidR="00C04816" w:rsidTr="45727527" w14:paraId="3CFC82A4" w14:textId="77777777">
        <w:tc>
          <w:tcPr>
            <w:tcW w:w="2694" w:type="dxa"/>
            <w:vAlign w:val="center"/>
          </w:tcPr>
          <w:p w:rsidRPr="009C54AE" w:rsidR="00C04816" w:rsidP="00C04816" w:rsidRDefault="00C04816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C04816" w:rsidP="45727527" w:rsidRDefault="00C211D0" w14:paraId="17739F33" w14:textId="7CBA7F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Sławomir Wilk 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152787C" w:rsidR="0085747A">
        <w:rPr>
          <w:rFonts w:ascii="Corbel" w:hAnsi="Corbel"/>
          <w:sz w:val="24"/>
          <w:szCs w:val="24"/>
        </w:rPr>
        <w:t xml:space="preserve">* </w:t>
      </w:r>
      <w:r w:rsidRPr="3152787C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152787C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152787C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152787C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152787C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152787C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152787C" w:rsidP="3152787C" w:rsidRDefault="3152787C" w14:paraId="21855D7A" w14:textId="43CE35E2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72A665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3152787C" w14:paraId="4A00F40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152787C" w14:paraId="4B66831A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B978C5" w:rsidRDefault="00E52E2D" w14:paraId="2906B3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A3750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6596D" w:rsidRDefault="00015B8F" w14:paraId="219897CE" w14:textId="717BD55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76596D" w14:paraId="5DAB6C7B" w14:textId="3623E6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52E2D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D0B940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5633E" w:rsidP="00F83B28" w:rsidRDefault="0055633E" w14:paraId="0E27B00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B978C5" w14:paraId="7B02130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/>
          <w:b w:val="0"/>
          <w:smallCaps w:val="0"/>
          <w:szCs w:val="24"/>
        </w:rPr>
        <w:t xml:space="preserve"> </w:t>
      </w:r>
      <w:r w:rsidRPr="00B978C5">
        <w:rPr>
          <w:rFonts w:ascii="MS Gothic" w:hAnsi="MS Gothic" w:eastAsia="MS Gothic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B978C5" w14:paraId="2E0148D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54597611" w:id="0"/>
      <w:r w:rsidRPr="00B978C5">
        <w:rPr>
          <w:rFonts w:ascii="MS Gothic" w:hAnsi="MS Gothic" w:eastAsia="MS Gothic"/>
          <w:b w:val="0"/>
          <w:smallCaps w:val="0"/>
          <w:szCs w:val="24"/>
        </w:rPr>
        <w:t>□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bookmarkEnd w:id="0"/>
    <w:p w:rsidRPr="009C54AE" w:rsidR="0085747A" w:rsidP="009C54AE" w:rsidRDefault="0085747A" w14:paraId="60061E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152787C" w:rsidRDefault="00E22FBC" w14:paraId="35295C78" w14:textId="13EC79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152787C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152787C" w:rsidR="00E22FBC">
        <w:rPr>
          <w:rFonts w:ascii="Corbel" w:hAnsi="Corbel"/>
          <w:caps w:val="0"/>
          <w:smallCaps w:val="0"/>
        </w:rPr>
        <w:t>For</w:t>
      </w:r>
      <w:r w:rsidRPr="3152787C" w:rsidR="00445970">
        <w:rPr>
          <w:rFonts w:ascii="Corbel" w:hAnsi="Corbel"/>
          <w:caps w:val="0"/>
          <w:smallCaps w:val="0"/>
        </w:rPr>
        <w:t xml:space="preserve">ma zaliczenia </w:t>
      </w:r>
      <w:r w:rsidRPr="3152787C" w:rsidR="00445970">
        <w:rPr>
          <w:rFonts w:ascii="Corbel" w:hAnsi="Corbel"/>
          <w:caps w:val="0"/>
          <w:smallCaps w:val="0"/>
        </w:rPr>
        <w:t xml:space="preserve">przedmiotu </w:t>
      </w:r>
      <w:r w:rsidRPr="3152787C" w:rsidR="00E22FBC">
        <w:rPr>
          <w:rFonts w:ascii="Corbel" w:hAnsi="Corbel"/>
          <w:caps w:val="0"/>
          <w:smallCaps w:val="0"/>
        </w:rPr>
        <w:t>(</w:t>
      </w:r>
      <w:r w:rsidRPr="3152787C" w:rsidR="00E22FBC">
        <w:rPr>
          <w:rFonts w:ascii="Corbel" w:hAnsi="Corbel"/>
          <w:caps w:val="0"/>
          <w:smallCaps w:val="0"/>
        </w:rPr>
        <w:t xml:space="preserve">z toku) </w:t>
      </w:r>
      <w:r w:rsidRPr="3152787C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3152787C" w:rsidR="00E22FBC">
        <w:rPr>
          <w:rFonts w:ascii="Corbel" w:hAnsi="Corbel"/>
          <w:caps w:val="0"/>
          <w:smallCaps w:val="0"/>
        </w:rPr>
        <w:t>zaliczenie z oceną</w:t>
      </w:r>
      <w:r w:rsidRPr="3152787C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55633E" w:rsidP="009C54AE" w:rsidRDefault="0055633E" w14:paraId="44EAFD9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B21EDD" w14:paraId="55D48E7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21EDD">
        <w:rPr>
          <w:rFonts w:ascii="Corbel" w:hAnsi="Corbel"/>
          <w:b w:val="0"/>
          <w:szCs w:val="24"/>
        </w:rPr>
        <w:t>zaliczenie z oceną</w:t>
      </w:r>
    </w:p>
    <w:p w:rsidR="0055633E" w:rsidP="009C54AE" w:rsidRDefault="0055633E" w14:paraId="4B94D5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5633E" w:rsidP="009C54AE" w:rsidRDefault="0055633E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3E62205F" w14:textId="77777777">
        <w:tc>
          <w:tcPr>
            <w:tcW w:w="9670" w:type="dxa"/>
          </w:tcPr>
          <w:p w:rsidRPr="009C54AE" w:rsidR="0085747A" w:rsidP="00B978C5" w:rsidRDefault="00DB0EFA" w14:paraId="008BAB0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socjologii, </w:t>
            </w:r>
            <w:r w:rsidR="00A736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 i technik badawczych,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przygotowywania pracy dyplomowej</w:t>
            </w:r>
            <w:r w:rsidR="00B97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poziomie studiów licencjackich.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3152787C" w:rsidRDefault="0055633E" w14:paraId="7DB6D4EE" w14:textId="22F8425C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3152787C" w:rsidR="0071620A">
        <w:rPr>
          <w:rFonts w:ascii="Corbel" w:hAnsi="Corbel"/>
        </w:rPr>
        <w:lastRenderedPageBreak/>
        <w:t>3.</w:t>
      </w:r>
      <w:r w:rsidRPr="3152787C" w:rsidR="0085747A">
        <w:rPr>
          <w:rFonts w:ascii="Corbel" w:hAnsi="Corbel"/>
        </w:rPr>
        <w:t xml:space="preserve"> </w:t>
      </w:r>
      <w:r w:rsidRPr="3152787C" w:rsidR="00A84C85">
        <w:rPr>
          <w:rFonts w:ascii="Corbel" w:hAnsi="Corbel"/>
        </w:rPr>
        <w:t xml:space="preserve">cele, efekty uczenia </w:t>
      </w:r>
      <w:r w:rsidRPr="3152787C" w:rsidR="00A84C85">
        <w:rPr>
          <w:rFonts w:ascii="Corbel" w:hAnsi="Corbel"/>
        </w:rPr>
        <w:t>się</w:t>
      </w:r>
      <w:r w:rsidRPr="3152787C" w:rsidR="0085747A">
        <w:rPr>
          <w:rFonts w:ascii="Corbel" w:hAnsi="Corbel"/>
        </w:rPr>
        <w:t xml:space="preserve">,</w:t>
      </w:r>
      <w:r w:rsidRPr="3152787C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49F31C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269AE90D" w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E52E2D" w:rsidRDefault="00E52E2D" w14:paraId="30A87C8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52E2D">
              <w:rPr>
                <w:rFonts w:ascii="Corbel" w:hAnsi="Corbel"/>
                <w:b w:val="0"/>
                <w:sz w:val="24"/>
                <w:szCs w:val="24"/>
              </w:rPr>
              <w:t>ostarczenie wiedzy o metodach i technikach badań społecznych oraz ich praktycznego zastosowania.</w:t>
            </w:r>
          </w:p>
        </w:tc>
      </w:tr>
      <w:tr w:rsidRPr="009C54AE" w:rsidR="0085747A" w:rsidTr="00923D7D" w14:paraId="3F4D41CD" w14:textId="77777777">
        <w:tc>
          <w:tcPr>
            <w:tcW w:w="851" w:type="dxa"/>
            <w:vAlign w:val="center"/>
          </w:tcPr>
          <w:p w:rsidRPr="009C54AE" w:rsidR="0085747A" w:rsidP="009C54AE" w:rsidRDefault="00E52E2D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E2D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C54AE" w:rsidR="0085747A" w:rsidP="00E52E2D" w:rsidRDefault="00E52E2D" w14:paraId="624D0F3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52E2D">
              <w:rPr>
                <w:rFonts w:ascii="Corbel" w:hAnsi="Corbel"/>
                <w:b w:val="0"/>
                <w:sz w:val="24"/>
                <w:szCs w:val="24"/>
              </w:rPr>
              <w:t>Wykształcenie umiejętności projektowania i prowadzenia badań społecznych.</w:t>
            </w:r>
          </w:p>
        </w:tc>
      </w:tr>
      <w:tr w:rsidRPr="009C54AE" w:rsidR="0085747A" w:rsidTr="00923D7D" w14:paraId="2650A307" w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52E2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E52E2D" w14:paraId="6647640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E2D">
              <w:rPr>
                <w:rFonts w:ascii="Corbel" w:hAnsi="Corbel"/>
                <w:b w:val="0"/>
                <w:sz w:val="24"/>
                <w:szCs w:val="24"/>
              </w:rPr>
              <w:t>Wykształcenie umiejętności pozyskiwania danych do analizy i diagnozowania zjawisk społecznych.</w:t>
            </w:r>
          </w:p>
        </w:tc>
      </w:tr>
    </w:tbl>
    <w:p w:rsidRPr="009C54AE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62486C0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61F38664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09D7212" w14:textId="77777777">
        <w:tc>
          <w:tcPr>
            <w:tcW w:w="1701" w:type="dxa"/>
          </w:tcPr>
          <w:p w:rsidRPr="009C54AE" w:rsidR="0085747A" w:rsidP="009C54AE" w:rsidRDefault="00B978C5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9C54AE" w:rsidRDefault="000F0E1C" w14:paraId="4E58C4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badawcze i potrafi pozyskiwać dane konieczne do podejmowania decyzji w obszarze pomocy społecznej.</w:t>
            </w:r>
          </w:p>
        </w:tc>
        <w:tc>
          <w:tcPr>
            <w:tcW w:w="1873" w:type="dxa"/>
          </w:tcPr>
          <w:p w:rsidRPr="009C54AE" w:rsidR="0085747A" w:rsidP="009C54AE" w:rsidRDefault="00217841" w14:paraId="223BB3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85747A" w:rsidTr="005E6E85" w14:paraId="1C7ACFC1" w14:textId="77777777">
        <w:tc>
          <w:tcPr>
            <w:tcW w:w="1701" w:type="dxa"/>
          </w:tcPr>
          <w:p w:rsidRPr="009C54AE" w:rsidR="0085747A" w:rsidP="009C54AE" w:rsidRDefault="0085747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0F0E1C" w14:paraId="274457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wykorzystuje paradygmaty, metody, techniki i narzędzia nauk społecznych do prowadzenia badań w obszarze pomocy społecznej.</w:t>
            </w:r>
          </w:p>
        </w:tc>
        <w:tc>
          <w:tcPr>
            <w:tcW w:w="1873" w:type="dxa"/>
          </w:tcPr>
          <w:p w:rsidRPr="009C54AE" w:rsidR="0085747A" w:rsidP="009C54AE" w:rsidRDefault="00217841" w14:paraId="39AE7B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Pr="009C54AE" w:rsidR="00217841" w:rsidTr="005E6E85" w14:paraId="1CCDFCFF" w14:textId="77777777">
        <w:tc>
          <w:tcPr>
            <w:tcW w:w="1701" w:type="dxa"/>
          </w:tcPr>
          <w:p w:rsidRPr="009C54AE" w:rsidR="00217841" w:rsidP="009C54AE" w:rsidRDefault="00217841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217841" w:rsidR="00217841" w:rsidP="009C54AE" w:rsidRDefault="000F0E1C" w14:paraId="555CCE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 sposób pogłębiony zjawiska będące przedmiotem zainteresowania pomocy społecznej.</w:t>
            </w:r>
          </w:p>
        </w:tc>
        <w:tc>
          <w:tcPr>
            <w:tcW w:w="1873" w:type="dxa"/>
          </w:tcPr>
          <w:p w:rsidRPr="009C54AE" w:rsidR="00217841" w:rsidP="009C54AE" w:rsidRDefault="00217841" w14:paraId="3CFCD0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85747A" w:rsidTr="005E6E85" w14:paraId="45887A4C" w14:textId="77777777">
        <w:tc>
          <w:tcPr>
            <w:tcW w:w="1701" w:type="dxa"/>
          </w:tcPr>
          <w:p w:rsidRPr="009C54AE" w:rsidR="0085747A" w:rsidP="009C54AE" w:rsidRDefault="0085747A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7841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9C54AE" w:rsidR="0085747A" w:rsidP="009C54AE" w:rsidRDefault="00217841" w14:paraId="2508CD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B0EFA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metod i narzędzi badawczych w opracowywaniu i analizie </w:t>
            </w:r>
            <w:r w:rsidR="000F0E1C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="00DB0EFA">
              <w:rPr>
                <w:rFonts w:ascii="Corbel" w:hAnsi="Corbel"/>
                <w:b w:val="0"/>
                <w:smallCaps w:val="0"/>
                <w:szCs w:val="24"/>
              </w:rPr>
              <w:t>gromadzony</w:t>
            </w:r>
            <w:r w:rsidR="000F0E1C">
              <w:rPr>
                <w:rFonts w:ascii="Corbel" w:hAnsi="Corbel"/>
                <w:b w:val="0"/>
                <w:smallCaps w:val="0"/>
                <w:szCs w:val="24"/>
              </w:rPr>
              <w:t>ch przez pracowników socjalnych</w:t>
            </w:r>
            <w:r w:rsidR="00E26F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17841" w:rsidDel="00E26F6D" w:rsidR="00E26F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9C54AE" w:rsidR="0085747A" w:rsidP="009C54AE" w:rsidRDefault="00217841" w14:paraId="0495AD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05EE1" w:rsidP="009C54AE" w:rsidRDefault="00675843" w14:paraId="042383FC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="00E05EE1" w:rsidP="009C54AE" w:rsidRDefault="00E05EE1" w14:paraId="2C418966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55633E" w:rsidP="00E05EE1" w:rsidRDefault="00E05EE1" w14:paraId="3358EFAA" w14:textId="40DA948A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3152787C" w:rsidR="00E05EE1">
        <w:rPr>
          <w:rFonts w:ascii="Corbel" w:hAnsi="Corbel"/>
          <w:sz w:val="24"/>
          <w:szCs w:val="24"/>
        </w:rPr>
        <w:t>A.</w:t>
      </w:r>
      <w:r>
        <w:tab/>
      </w:r>
      <w:r w:rsidRPr="3152787C" w:rsidR="0B8F1D22">
        <w:rPr>
          <w:rFonts w:ascii="Corbel" w:hAnsi="Corbel"/>
          <w:sz w:val="24"/>
          <w:szCs w:val="24"/>
        </w:rPr>
        <w:t xml:space="preserve"> </w:t>
      </w:r>
      <w:r w:rsidRPr="3152787C" w:rsidR="00E05EE1">
        <w:rPr>
          <w:rFonts w:ascii="Corbel" w:hAnsi="Corbel"/>
          <w:sz w:val="24"/>
          <w:szCs w:val="24"/>
        </w:rPr>
        <w:t>Problematyka</w:t>
      </w:r>
      <w:r w:rsidRPr="3152787C" w:rsidR="00E05EE1">
        <w:rPr>
          <w:rFonts w:ascii="Corbel" w:hAnsi="Corbel"/>
          <w:sz w:val="24"/>
          <w:szCs w:val="24"/>
        </w:rPr>
        <w:t xml:space="preserve"> wykładu</w:t>
      </w:r>
    </w:p>
    <w:p w:rsidRPr="009C54AE" w:rsidR="0085747A" w:rsidP="00E05EE1" w:rsidRDefault="0085747A" w14:paraId="46D2A139" w14:textId="1D3AE8A5">
      <w:pPr>
        <w:pStyle w:val="Akapitzlist"/>
        <w:spacing w:before="240" w:after="0" w:line="240" w:lineRule="auto"/>
        <w:ind w:left="0" w:firstLine="851"/>
        <w:jc w:val="both"/>
        <w:rPr>
          <w:rFonts w:ascii="Corbel" w:hAnsi="Corbel"/>
          <w:b/>
          <w:sz w:val="24"/>
          <w:szCs w:val="24"/>
        </w:rPr>
      </w:pPr>
    </w:p>
    <w:tbl>
      <w:tblPr>
        <w:tblpPr w:leftFromText="141" w:rightFromText="141" w:vertAnchor="text" w:horzAnchor="margin" w:tblpX="137" w:tblpY="-49"/>
        <w:tblW w:w="95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55633E" w:rsidTr="0055633E" w14:paraId="587EA2A8" w14:textId="77777777">
        <w:tc>
          <w:tcPr>
            <w:tcW w:w="9520" w:type="dxa"/>
          </w:tcPr>
          <w:p w:rsidRPr="0055633E" w:rsidR="0055633E" w:rsidP="0055633E" w:rsidRDefault="0055633E" w14:paraId="3511302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33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5633E" w:rsidTr="0055633E" w14:paraId="5AA2FE90" w14:textId="77777777">
        <w:tc>
          <w:tcPr>
            <w:tcW w:w="9520" w:type="dxa"/>
          </w:tcPr>
          <w:p w:rsidRPr="009C54AE" w:rsidR="0055633E" w:rsidP="0055633E" w:rsidRDefault="0055633E" w14:paraId="375244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1299C43A" w14:textId="250AE2FD">
      <w:pPr>
        <w:spacing w:after="0" w:line="240" w:lineRule="auto"/>
        <w:rPr>
          <w:rFonts w:ascii="Corbel" w:hAnsi="Corbel"/>
          <w:sz w:val="24"/>
          <w:szCs w:val="24"/>
        </w:rPr>
      </w:pPr>
    </w:p>
    <w:p w:rsidR="0055633E" w:rsidP="3152787C" w:rsidRDefault="0085747A" w14:paraId="433122BF" w14:textId="77777777" w14:noSpellErr="1">
      <w:pPr>
        <w:pStyle w:val="Akapitzlist"/>
        <w:numPr>
          <w:ilvl w:val="0"/>
          <w:numId w:val="2"/>
        </w:numPr>
        <w:spacing w:line="240" w:lineRule="auto"/>
        <w:ind w:left="720" w:hanging="360"/>
        <w:jc w:val="both"/>
        <w:rPr>
          <w:rFonts w:ascii="Corbel" w:hAnsi="Corbel"/>
          <w:sz w:val="24"/>
          <w:szCs w:val="24"/>
        </w:rPr>
      </w:pPr>
      <w:r w:rsidRPr="3152787C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152787C" w:rsidR="009F4610">
        <w:rPr>
          <w:rFonts w:ascii="Corbel" w:hAnsi="Corbel"/>
          <w:sz w:val="24"/>
          <w:szCs w:val="24"/>
        </w:rPr>
        <w:t xml:space="preserve">, </w:t>
      </w:r>
      <w:r w:rsidRPr="3152787C" w:rsidR="0085747A">
        <w:rPr>
          <w:rFonts w:ascii="Corbel" w:hAnsi="Corbel"/>
          <w:sz w:val="24"/>
          <w:szCs w:val="24"/>
        </w:rPr>
        <w:t xml:space="preserve">zajęć </w:t>
      </w:r>
      <w:r w:rsidRPr="3152787C" w:rsidR="0055633E">
        <w:rPr>
          <w:rFonts w:ascii="Corbel" w:hAnsi="Corbel"/>
          <w:sz w:val="24"/>
          <w:szCs w:val="24"/>
        </w:rPr>
        <w:t>praktycznych</w:t>
      </w:r>
    </w:p>
    <w:tbl>
      <w:tblPr>
        <w:tblpPr w:leftFromText="141" w:rightFromText="141" w:vertAnchor="text" w:horzAnchor="margin" w:tblpY="-42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484F0E" w:rsidTr="00484F0E" w14:paraId="55225495" w14:textId="77777777">
        <w:tc>
          <w:tcPr>
            <w:tcW w:w="9520" w:type="dxa"/>
          </w:tcPr>
          <w:p w:rsidRPr="009C54AE" w:rsidR="00484F0E" w:rsidP="0055633E" w:rsidRDefault="00484F0E" w14:paraId="5D69D2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484F0E" w:rsidTr="00484F0E" w14:paraId="53B5F0CC" w14:textId="77777777">
        <w:tc>
          <w:tcPr>
            <w:tcW w:w="9520" w:type="dxa"/>
          </w:tcPr>
          <w:p w:rsidRPr="009C54AE" w:rsidR="00484F0E" w:rsidP="0055633E" w:rsidRDefault="00484F0E" w14:paraId="4268FE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Przedmiot badań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84F0E" w:rsidTr="00484F0E" w14:paraId="2171D441" w14:textId="77777777">
        <w:tc>
          <w:tcPr>
            <w:tcW w:w="9520" w:type="dxa"/>
          </w:tcPr>
          <w:p w:rsidRPr="00484F0E" w:rsidR="00484F0E" w:rsidP="0055633E" w:rsidRDefault="00484F0E" w14:paraId="6FB2C8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 xml:space="preserve">Cele badań społecznych (badania eksploracyjne, opisowe, </w:t>
            </w:r>
            <w:proofErr w:type="spellStart"/>
            <w:r w:rsidRPr="00484F0E">
              <w:rPr>
                <w:rFonts w:ascii="Corbel" w:hAnsi="Corbel"/>
                <w:sz w:val="24"/>
                <w:szCs w:val="24"/>
              </w:rPr>
              <w:t>eksplanacyjne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84F0E" w:rsidTr="00484F0E" w14:paraId="28AF4C19" w14:textId="77777777">
        <w:tc>
          <w:tcPr>
            <w:tcW w:w="9520" w:type="dxa"/>
          </w:tcPr>
          <w:p w:rsidRPr="00484F0E" w:rsidR="00484F0E" w:rsidP="0055633E" w:rsidRDefault="00484F0E" w14:paraId="0645E6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Rodzaje metod i technik badań społecznych (np. obserwacja, wywiady, analiza dokumentów, monografia, eksperyment)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84F0E" w:rsidTr="00484F0E" w14:paraId="04E9D276" w14:textId="77777777">
        <w:tc>
          <w:tcPr>
            <w:tcW w:w="9520" w:type="dxa"/>
          </w:tcPr>
          <w:p w:rsidRPr="009C54AE" w:rsidR="00484F0E" w:rsidP="0055633E" w:rsidRDefault="00484F0E" w14:paraId="4BC4C1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Wybrane etapy procesu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84F0E" w:rsidTr="00484F0E" w14:paraId="3A27ED0D" w14:textId="77777777">
        <w:tc>
          <w:tcPr>
            <w:tcW w:w="9520" w:type="dxa"/>
          </w:tcPr>
          <w:p w:rsidRPr="009C54AE" w:rsidR="00484F0E" w:rsidP="0055633E" w:rsidRDefault="00484F0E" w14:paraId="6852A0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Problem badawczy i cel badania</w:t>
            </w:r>
          </w:p>
        </w:tc>
      </w:tr>
      <w:tr w:rsidRPr="009C54AE" w:rsidR="00484F0E" w:rsidTr="00484F0E" w14:paraId="19E52EC0" w14:textId="77777777">
        <w:tc>
          <w:tcPr>
            <w:tcW w:w="9520" w:type="dxa"/>
          </w:tcPr>
          <w:p w:rsidRPr="009C54AE" w:rsidR="00484F0E" w:rsidP="0055633E" w:rsidRDefault="00484F0E" w14:paraId="09C0A0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Eksplikacja problematyki badawczej, hipotezy</w:t>
            </w:r>
          </w:p>
        </w:tc>
      </w:tr>
      <w:tr w:rsidRPr="009C54AE" w:rsidR="00484F0E" w:rsidTr="00484F0E" w14:paraId="019F4306" w14:textId="77777777">
        <w:tc>
          <w:tcPr>
            <w:tcW w:w="9520" w:type="dxa"/>
          </w:tcPr>
          <w:p w:rsidRPr="009C54AE" w:rsidR="00484F0E" w:rsidP="0055633E" w:rsidRDefault="00484F0E" w14:paraId="1BA326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Operacjonalizacja problematyki badawczej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84F0E" w:rsidTr="00484F0E" w14:paraId="3BB125DD" w14:textId="77777777">
        <w:tc>
          <w:tcPr>
            <w:tcW w:w="9520" w:type="dxa"/>
          </w:tcPr>
          <w:p w:rsidRPr="009C54AE" w:rsidR="00484F0E" w:rsidP="0055633E" w:rsidRDefault="00484F0E" w14:paraId="46458B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484F0E">
              <w:rPr>
                <w:rFonts w:ascii="Corbel" w:hAnsi="Corbel"/>
                <w:sz w:val="24"/>
                <w:szCs w:val="24"/>
              </w:rPr>
              <w:t>ybór zbiorowości do badania, zmienne i wskaźniki, wybór metod i technik, techniki analizy wyników badań</w:t>
            </w:r>
          </w:p>
        </w:tc>
      </w:tr>
    </w:tbl>
    <w:p w:rsidR="00E05EE1" w:rsidP="009C54AE" w:rsidRDefault="00E05EE1" w14:paraId="4374E41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3152787C" w:rsidRDefault="3152787C" w14:paraId="7118B008" w14:textId="379C2DF0">
      <w:r>
        <w:br w:type="page"/>
      </w:r>
    </w:p>
    <w:p w:rsidRPr="009C54AE" w:rsidR="0085747A" w:rsidP="009C54AE" w:rsidRDefault="009F4610" w14:paraId="61F0D56C" w14:textId="21C5FC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461D7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53C41" w:rsidR="0085747A" w:rsidP="009C54AE" w:rsidRDefault="00C10C11" w14:paraId="3D1EEDB5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484F0E" w:rsidR="00484F0E">
        <w:rPr>
          <w:rFonts w:ascii="Corbel" w:hAnsi="Corbel"/>
          <w:b w:val="0"/>
          <w:i/>
          <w:smallCaps w:val="0"/>
          <w:sz w:val="20"/>
          <w:szCs w:val="20"/>
        </w:rPr>
        <w:t>analiza i interpretacja tekstów źródłowych, praca w grupach (opracowanie szkicu projektu badawczego na wybrany temat (wraz z narzędziem badawczym), analiza przypadków, dyskusja kierowana)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P="009C54AE" w:rsidRDefault="00E960BB" w14:paraId="3CF2D8B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9C54AE" w:rsidR="0085747A" w:rsidTr="002E3042" w14:paraId="3CD72C34" w14:textId="77777777">
        <w:tc>
          <w:tcPr>
            <w:tcW w:w="1961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2E3042" w14:paraId="242B4DCA" w14:textId="77777777">
        <w:tc>
          <w:tcPr>
            <w:tcW w:w="1961" w:type="dxa"/>
          </w:tcPr>
          <w:p w:rsidRPr="009C54AE" w:rsidR="0085747A" w:rsidP="009C54AE" w:rsidRDefault="0085747A" w14:paraId="173685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E26F6D" w:rsidR="0085747A" w:rsidP="009C54AE" w:rsidRDefault="00484F0E" w14:paraId="1FD24F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6D"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1" w:type="dxa"/>
          </w:tcPr>
          <w:p w:rsidRPr="009C54AE" w:rsidR="0085747A" w:rsidP="00C10C11" w:rsidRDefault="002E3042" w14:paraId="0F810E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2E3042" w:rsidTr="002E3042" w14:paraId="23B00D4B" w14:textId="77777777">
        <w:tc>
          <w:tcPr>
            <w:tcW w:w="1961" w:type="dxa"/>
          </w:tcPr>
          <w:p w:rsidRPr="009C54AE" w:rsidR="002E3042" w:rsidP="002E3042" w:rsidRDefault="002E3042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9C54AE" w:rsidR="002E3042" w:rsidP="002E3042" w:rsidRDefault="002E3042" w14:paraId="29CAD2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projekt </w:t>
            </w:r>
          </w:p>
        </w:tc>
        <w:tc>
          <w:tcPr>
            <w:tcW w:w="2121" w:type="dxa"/>
          </w:tcPr>
          <w:p w:rsidRPr="009C54AE" w:rsidR="002E3042" w:rsidP="00C10C11" w:rsidRDefault="002E3042" w14:paraId="64422A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2E3042" w:rsidTr="002E3042" w14:paraId="416AB25C" w14:textId="77777777">
        <w:tc>
          <w:tcPr>
            <w:tcW w:w="1961" w:type="dxa"/>
          </w:tcPr>
          <w:p w:rsidRPr="009C54AE" w:rsidR="002E3042" w:rsidP="002E3042" w:rsidRDefault="002E3042" w14:paraId="17267E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:rsidRPr="009C54AE" w:rsidR="002E3042" w:rsidP="002E3042" w:rsidRDefault="002E3042" w14:paraId="2FEFBA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1" w:type="dxa"/>
          </w:tcPr>
          <w:p w:rsidRPr="009C54AE" w:rsidR="002E3042" w:rsidP="00C10C11" w:rsidRDefault="002E3042" w14:paraId="2A29A3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2E3042" w:rsidTr="002E3042" w14:paraId="390E3DE4" w14:textId="77777777">
        <w:tc>
          <w:tcPr>
            <w:tcW w:w="1961" w:type="dxa"/>
          </w:tcPr>
          <w:p w:rsidRPr="009C54AE" w:rsidR="002E3042" w:rsidP="002E3042" w:rsidRDefault="002E3042" w14:paraId="09C04E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:rsidRPr="009C54AE" w:rsidR="002E3042" w:rsidP="002E3042" w:rsidRDefault="002E3042" w14:paraId="3EEED8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1" w:type="dxa"/>
          </w:tcPr>
          <w:p w:rsidRPr="009C54AE" w:rsidR="002E3042" w:rsidP="00C10C11" w:rsidRDefault="002E3042" w14:paraId="7A3587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CE0A4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650871CE" w14:textId="77777777">
        <w:tc>
          <w:tcPr>
            <w:tcW w:w="9670" w:type="dxa"/>
          </w:tcPr>
          <w:p w:rsidRPr="009C54AE" w:rsidR="00130E9F" w:rsidP="00C10C11" w:rsidRDefault="000471A0" w14:paraId="7FC221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CA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84F0E" w:rsidR="00130E9F">
              <w:rPr>
                <w:rFonts w:ascii="Corbel" w:hAnsi="Corbel"/>
                <w:b w:val="0"/>
                <w:smallCaps w:val="0"/>
                <w:szCs w:val="24"/>
              </w:rPr>
              <w:t>opracowani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84F0E" w:rsidR="00130E9F">
              <w:rPr>
                <w:rFonts w:ascii="Corbel" w:hAnsi="Corbel"/>
                <w:b w:val="0"/>
                <w:smallCaps w:val="0"/>
                <w:szCs w:val="24"/>
              </w:rPr>
              <w:t xml:space="preserve"> projektu i narzędzi badawcz</w:t>
            </w:r>
            <w:r w:rsidR="00130E9F">
              <w:rPr>
                <w:rFonts w:ascii="Corbel" w:hAnsi="Corbel"/>
                <w:b w:val="0"/>
                <w:smallCaps w:val="0"/>
                <w:szCs w:val="24"/>
              </w:rPr>
              <w:t>ych w grupach</w:t>
            </w:r>
            <w:r w:rsidR="00C10C1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B211CA">
              <w:t xml:space="preserve"> </w:t>
            </w:r>
            <w:r w:rsidR="00570860">
              <w:rPr>
                <w:rFonts w:ascii="Corbel" w:hAnsi="Corbel"/>
                <w:b w:val="0"/>
                <w:smallCaps w:val="0"/>
                <w:szCs w:val="24"/>
              </w:rPr>
              <w:t>kolokwium pisemnego.</w:t>
            </w:r>
          </w:p>
        </w:tc>
      </w:tr>
    </w:tbl>
    <w:p w:rsidRPr="009C54AE" w:rsidR="0085747A" w:rsidP="009C54AE" w:rsidRDefault="0085747A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3247FDA" w14:textId="77777777">
        <w:tc>
          <w:tcPr>
            <w:tcW w:w="4962" w:type="dxa"/>
          </w:tcPr>
          <w:p w:rsidRPr="009C54AE" w:rsidR="0085747A" w:rsidP="009C54AE" w:rsidRDefault="00C61DC5" w14:paraId="1943409D" w14:textId="510826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76596D" w14:paraId="60DA3216" w14:textId="395740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079485E9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0C27D4" w14:paraId="33CFEC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3DCFBAA8" w14:textId="77777777">
        <w:tc>
          <w:tcPr>
            <w:tcW w:w="4962" w:type="dxa"/>
          </w:tcPr>
          <w:p w:rsidRPr="009C54AE" w:rsidR="0071620A" w:rsidP="009C54A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76596D" w14:paraId="174B1212" w14:textId="0E6923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71DD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3465692F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C27D4" w14:paraId="5B1457B1" w14:textId="5587DF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71DD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6B7A9073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C27D4" w14:paraId="279935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997CC1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55633E" w:rsidTr="3152787C" w14:paraId="0E8E8FC4" w14:textId="77777777">
        <w:trPr>
          <w:trHeight w:val="397"/>
        </w:trPr>
        <w:tc>
          <w:tcPr>
            <w:tcW w:w="3544" w:type="dxa"/>
            <w:tcMar/>
          </w:tcPr>
          <w:p w:rsidRPr="009C54AE" w:rsidR="0055633E" w:rsidP="0055633E" w:rsidRDefault="0055633E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55633E" w:rsidP="0055633E" w:rsidRDefault="00C10C11" w14:paraId="7E1D1D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w:rsidRPr="009C54AE" w:rsidR="0055633E" w:rsidTr="3152787C" w14:paraId="605F859D" w14:textId="77777777">
        <w:trPr>
          <w:trHeight w:val="397"/>
        </w:trPr>
        <w:tc>
          <w:tcPr>
            <w:tcW w:w="3544" w:type="dxa"/>
            <w:tcMar/>
          </w:tcPr>
          <w:p w:rsidRPr="009C54AE" w:rsidR="0055633E" w:rsidP="0055633E" w:rsidRDefault="0055633E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55633E" w:rsidP="0055633E" w:rsidRDefault="00C10C11" w14:paraId="4B433D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110FFD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3152787C" w:rsidRDefault="3152787C" w14:paraId="169E643F" w14:textId="1A56704A">
      <w:r>
        <w:br w:type="page"/>
      </w: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B69937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21"/>
      </w:tblGrid>
      <w:tr w:rsidRPr="009C54AE" w:rsidR="0085747A" w:rsidTr="3152787C" w14:paraId="383F52B7" w14:textId="77777777">
        <w:trPr>
          <w:trHeight w:val="4425"/>
        </w:trPr>
        <w:tc>
          <w:tcPr>
            <w:tcW w:w="7621" w:type="dxa"/>
            <w:tcMar/>
          </w:tcPr>
          <w:p w:rsidRPr="00F84E8E" w:rsidR="0085747A" w:rsidP="00F84E8E" w:rsidRDefault="0085747A" w14:paraId="729C9695" w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Pr="00F84E8E" w:rsidR="00782E48" w:rsidP="00FB4B9E" w:rsidRDefault="001B5A27" w14:paraId="72C19B27" w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E. (2005).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Badania społeczne w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F84E8E" w:rsidR="00A70C8A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Naukowe PWN.</w:t>
            </w:r>
          </w:p>
          <w:p w:rsidRPr="00F84E8E" w:rsidR="007458FD" w:rsidP="00FB4B9E" w:rsidRDefault="001B5A27" w14:paraId="10B56318" w14:textId="77777777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Creswell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J.W. (2013).</w:t>
            </w:r>
            <w:r w:rsidRPr="00F84E8E" w:rsidR="007458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5A27" w:rsidR="007458FD">
              <w:rPr>
                <w:rFonts w:ascii="Corbel" w:hAnsi="Corbel"/>
                <w:i/>
                <w:sz w:val="24"/>
                <w:szCs w:val="24"/>
              </w:rPr>
              <w:t>Projektowanie badań naukowych. Metody ja</w:t>
            </w:r>
            <w:r w:rsidRPr="001B5A27">
              <w:rPr>
                <w:rFonts w:ascii="Corbel" w:hAnsi="Corbel"/>
                <w:i/>
                <w:sz w:val="24"/>
                <w:szCs w:val="24"/>
              </w:rPr>
              <w:t>kościowe, ilościowe i mieszane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84E8E" w:rsidR="007458FD">
              <w:rPr>
                <w:rFonts w:ascii="Corbel" w:hAnsi="Corbel"/>
                <w:sz w:val="24"/>
                <w:szCs w:val="24"/>
              </w:rPr>
              <w:t>Kraków</w:t>
            </w:r>
            <w:r>
              <w:rPr>
                <w:rFonts w:ascii="Corbel" w:hAnsi="Corbel"/>
                <w:sz w:val="24"/>
                <w:szCs w:val="24"/>
              </w:rPr>
              <w:t>: Wydawnictwo UJ.</w:t>
            </w:r>
          </w:p>
          <w:p w:rsidRPr="00F84E8E" w:rsidR="00A70C8A" w:rsidP="00FB4B9E" w:rsidRDefault="00A70C8A" w14:paraId="29769ED7" w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>Marynowicz</w:t>
            </w:r>
            <w:proofErr w:type="spellEnd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-Hetka E., </w:t>
            </w:r>
            <w:proofErr w:type="spellStart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>Granosik</w:t>
            </w:r>
            <w:proofErr w:type="spellEnd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 xml:space="preserve"> (2007).</w:t>
            </w: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Badan</w:t>
            </w:r>
            <w:r w:rsidRPr="001B5A27" w:rsidR="001B5A27">
              <w:rPr>
                <w:rFonts w:ascii="Corbel" w:hAnsi="Corbel"/>
                <w:i/>
                <w:color w:val="000000"/>
                <w:sz w:val="24"/>
                <w:szCs w:val="24"/>
              </w:rPr>
              <w:t>ia w pracy socjalnej/społecznej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. Łódź: Wydawnictwo UŁ.</w:t>
            </w:r>
          </w:p>
          <w:p w:rsidRPr="00F84E8E" w:rsidR="00A70C8A" w:rsidP="00FB4B9E" w:rsidRDefault="00A70C8A" w14:paraId="6B793B36" w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Nach</w:t>
            </w:r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mias</w:t>
            </w:r>
            <w:proofErr w:type="spellEnd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 D., </w:t>
            </w:r>
            <w:proofErr w:type="spellStart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Frankfort-Nachmias</w:t>
            </w:r>
            <w:proofErr w:type="spellEnd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Ch</w:t>
            </w:r>
            <w:proofErr w:type="spellEnd"/>
            <w:r w:rsidRPr="001B5A27" w:rsid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. 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(2001).</w:t>
            </w: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Metody badawcze w naukach społecznych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. Poznań: Zysk i s-ka.</w:t>
            </w:r>
          </w:p>
          <w:p w:rsidRPr="00F84E8E" w:rsidR="00782E48" w:rsidP="00FB4B9E" w:rsidRDefault="001B5A27" w14:paraId="0675BAE6" w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Nowak S. (2010). </w:t>
            </w:r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Warszawa: Wydawnictwo Naukowe</w:t>
            </w:r>
            <w:r w:rsidRPr="00F84E8E" w:rsidR="00782E48">
              <w:rPr>
                <w:rFonts w:ascii="Corbel" w:hAnsi="Corbel"/>
                <w:color w:val="000000"/>
                <w:sz w:val="24"/>
                <w:szCs w:val="24"/>
              </w:rPr>
              <w:t xml:space="preserve"> PWN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F84E8E" w:rsidR="00A70C8A" w:rsidP="00FB4B9E" w:rsidRDefault="00A70C8A" w14:paraId="12466877" w14:textId="77777777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F84E8E">
              <w:rPr>
                <w:rFonts w:ascii="Corbel" w:hAnsi="Corbel"/>
                <w:sz w:val="24"/>
                <w:szCs w:val="24"/>
              </w:rPr>
              <w:t>Szpunar</w:t>
            </w:r>
            <w:proofErr w:type="spellEnd"/>
            <w:r w:rsidRPr="00F84E8E">
              <w:rPr>
                <w:rFonts w:ascii="Corbel" w:hAnsi="Corbel"/>
                <w:sz w:val="24"/>
                <w:szCs w:val="24"/>
              </w:rPr>
              <w:t xml:space="preserve"> M. (red.)</w:t>
            </w:r>
            <w:r w:rsidR="00FB4B9E"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F84E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B9E">
              <w:rPr>
                <w:rFonts w:ascii="Corbel" w:hAnsi="Corbel"/>
                <w:i/>
                <w:sz w:val="24"/>
                <w:szCs w:val="24"/>
              </w:rPr>
              <w:t xml:space="preserve">Badania w pracy </w:t>
            </w:r>
            <w:r w:rsidRPr="00FB4B9E" w:rsidR="00FB4B9E">
              <w:rPr>
                <w:rFonts w:ascii="Corbel" w:hAnsi="Corbel"/>
                <w:i/>
                <w:sz w:val="24"/>
                <w:szCs w:val="24"/>
              </w:rPr>
              <w:t>socjalnej - stan i perspektywy</w:t>
            </w:r>
            <w:r w:rsidR="00FB4B9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84E8E">
              <w:rPr>
                <w:rFonts w:ascii="Corbel" w:hAnsi="Corbel"/>
                <w:sz w:val="24"/>
                <w:szCs w:val="24"/>
              </w:rPr>
              <w:t>Gdańsk</w:t>
            </w:r>
            <w:r w:rsidR="00FB4B9E">
              <w:rPr>
                <w:rFonts w:ascii="Corbel" w:hAnsi="Corbel"/>
                <w:sz w:val="24"/>
                <w:szCs w:val="24"/>
              </w:rPr>
              <w:t>: ANWI.</w:t>
            </w:r>
          </w:p>
        </w:tc>
      </w:tr>
      <w:tr w:rsidRPr="009C54AE" w:rsidR="0085747A" w:rsidTr="3152787C" w14:paraId="5BEBA224" w14:textId="77777777">
        <w:trPr>
          <w:trHeight w:val="3240"/>
        </w:trPr>
        <w:tc>
          <w:tcPr>
            <w:tcW w:w="7621" w:type="dxa"/>
            <w:tcMar/>
          </w:tcPr>
          <w:p w:rsidRPr="00F84E8E" w:rsidR="0085747A" w:rsidP="00F84E8E" w:rsidRDefault="0085747A" w14:paraId="1616B1D9" w14:textId="7777777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Pr="00F84E8E" w:rsidR="00BD688D" w:rsidP="00FB4B9E" w:rsidRDefault="00FB4B9E" w14:paraId="2BAD7588" w14:textId="77777777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Gruszczyński L. (2005). </w:t>
            </w:r>
            <w:r w:rsidRPr="00FB4B9E" w:rsidR="00BD688D">
              <w:rPr>
                <w:rFonts w:ascii="Corbel" w:hAnsi="Corbel"/>
                <w:i/>
                <w:color w:val="000000"/>
                <w:sz w:val="24"/>
                <w:szCs w:val="24"/>
              </w:rPr>
              <w:t>Kwestionariusze w socjologii. Budowa</w:t>
            </w:r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narzędzi do badań </w:t>
            </w:r>
            <w:proofErr w:type="spellStart"/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>surveyowych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F84E8E" w:rsidR="00BD688D">
              <w:rPr>
                <w:rFonts w:ascii="Corbel" w:hAnsi="Corbel"/>
                <w:color w:val="000000"/>
                <w:sz w:val="24"/>
                <w:szCs w:val="24"/>
              </w:rPr>
              <w:t>Katowice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UŚ.</w:t>
            </w:r>
          </w:p>
          <w:p w:rsidRPr="00F84E8E" w:rsidR="00BD688D" w:rsidP="00FB4B9E" w:rsidRDefault="00BD688D" w14:paraId="0ADD19B3" w14:textId="77777777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Lisek-Mic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halska J., Daniłowicz P. (red.) (2007).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Zogniskowany wywiad grupowy. Studia nad metodą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. Łódź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: Uniwersytet Łódzki.</w:t>
            </w:r>
          </w:p>
          <w:p w:rsidRPr="00F84E8E" w:rsidR="00782E48" w:rsidP="00FB4B9E" w:rsidRDefault="00782E48" w14:paraId="5217228D" w14:textId="77777777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Sztabiński P.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B., Sawiński Z., Sztabiński F. (2005).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Fieldwork</w:t>
            </w:r>
            <w:proofErr w:type="spellEnd"/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B4B9E" w:rsidR="00A70C8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</w:t>
            </w:r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est </w:t>
            </w:r>
            <w:r w:rsidRPr="00FB4B9E" w:rsidR="00A70C8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</w:t>
            </w:r>
            <w:r w:rsidRPr="00FB4B9E" w:rsid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ztuką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Warszawa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Wydawnictwo </w:t>
            </w:r>
            <w:proofErr w:type="spellStart"/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IFiS</w:t>
            </w:r>
            <w:proofErr w:type="spellEnd"/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PAN.</w:t>
            </w:r>
          </w:p>
          <w:p w:rsidRPr="00F84E8E" w:rsidR="00A70C8A" w:rsidP="00FB4B9E" w:rsidRDefault="00FB4B9E" w14:paraId="7803C9CD" w14:textId="77777777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Sztumski J. (2010).</w:t>
            </w:r>
            <w:r w:rsidRPr="00F84E8E" w:rsidR="00782E48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FB4B9E" w:rsidR="00782E4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Wstęp do metod i technik badań społecznych</w:t>
            </w:r>
            <w:r w:rsidRPr="00F84E8E" w:rsidR="00782E48">
              <w:rPr>
                <w:rFonts w:ascii="Corbel" w:hAnsi="Corbel"/>
                <w:iCs/>
                <w:color w:val="000000"/>
                <w:sz w:val="24"/>
                <w:szCs w:val="24"/>
              </w:rPr>
              <w:t>, Katowice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: Wydawnictwo UŚ.</w:t>
            </w:r>
            <w:r w:rsidRPr="00F84E8E" w:rsidR="00A70C8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Pr="009C54AE" w:rsidR="0085747A" w:rsidP="009C54AE" w:rsidRDefault="0085747A" w14:paraId="3FE9F23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E05EE1">
      <w:pgSz w:w="11906" w:h="16838" w:orient="portrait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3C0C" w:rsidP="00C16ABF" w:rsidRDefault="00943C0C" w14:paraId="07B23E54" w14:textId="77777777">
      <w:pPr>
        <w:spacing w:after="0" w:line="240" w:lineRule="auto"/>
      </w:pPr>
      <w:r>
        <w:separator/>
      </w:r>
    </w:p>
  </w:endnote>
  <w:endnote w:type="continuationSeparator" w:id="0">
    <w:p w:rsidR="00943C0C" w:rsidP="00C16ABF" w:rsidRDefault="00943C0C" w14:paraId="1B97766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3C0C" w:rsidP="00C16ABF" w:rsidRDefault="00943C0C" w14:paraId="6001B7E2" w14:textId="77777777">
      <w:pPr>
        <w:spacing w:after="0" w:line="240" w:lineRule="auto"/>
      </w:pPr>
      <w:r>
        <w:separator/>
      </w:r>
    </w:p>
  </w:footnote>
  <w:footnote w:type="continuationSeparator" w:id="0">
    <w:p w:rsidR="00943C0C" w:rsidP="00C16ABF" w:rsidRDefault="00943C0C" w14:paraId="1C19F2F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7F6D1F"/>
    <w:multiLevelType w:val="hybridMultilevel"/>
    <w:tmpl w:val="6F98A80A"/>
    <w:lvl w:ilvl="0" w:tplc="639A7AC6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41236226">
    <w:abstractNumId w:val="0"/>
  </w:num>
  <w:num w:numId="2" w16cid:durableId="15270133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NDE0MDI2MbcwNTRR0lEKTi0uzszPAykwrAUAi8sC1CwAAAA="/>
  </w:docVars>
  <w:rsids>
    <w:rsidRoot w:val="00BD66E9"/>
    <w:rsid w:val="000048FD"/>
    <w:rsid w:val="00005CE3"/>
    <w:rsid w:val="000077B4"/>
    <w:rsid w:val="00015B8F"/>
    <w:rsid w:val="00022ECE"/>
    <w:rsid w:val="0003680F"/>
    <w:rsid w:val="00042A51"/>
    <w:rsid w:val="00042D2E"/>
    <w:rsid w:val="00044C82"/>
    <w:rsid w:val="000471A0"/>
    <w:rsid w:val="00070ED6"/>
    <w:rsid w:val="00071DD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D4"/>
    <w:rsid w:val="000D04B0"/>
    <w:rsid w:val="000F0E1C"/>
    <w:rsid w:val="000F1C57"/>
    <w:rsid w:val="000F5615"/>
    <w:rsid w:val="00105EE9"/>
    <w:rsid w:val="00124BFF"/>
    <w:rsid w:val="0012560E"/>
    <w:rsid w:val="00127108"/>
    <w:rsid w:val="00130E9F"/>
    <w:rsid w:val="00134B13"/>
    <w:rsid w:val="00146BC0"/>
    <w:rsid w:val="00147ABB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6C4"/>
    <w:rsid w:val="001A70D2"/>
    <w:rsid w:val="001B5A27"/>
    <w:rsid w:val="001C77B7"/>
    <w:rsid w:val="001D657B"/>
    <w:rsid w:val="001D7B54"/>
    <w:rsid w:val="001E0209"/>
    <w:rsid w:val="001F2CA2"/>
    <w:rsid w:val="0020122F"/>
    <w:rsid w:val="002144C0"/>
    <w:rsid w:val="00217841"/>
    <w:rsid w:val="0022477D"/>
    <w:rsid w:val="002278A9"/>
    <w:rsid w:val="002336F9"/>
    <w:rsid w:val="0024028F"/>
    <w:rsid w:val="00244ABC"/>
    <w:rsid w:val="00280C6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E73"/>
    <w:rsid w:val="002E2C22"/>
    <w:rsid w:val="002E3042"/>
    <w:rsid w:val="002F02A3"/>
    <w:rsid w:val="002F4ABE"/>
    <w:rsid w:val="003018BA"/>
    <w:rsid w:val="0030395F"/>
    <w:rsid w:val="00305C92"/>
    <w:rsid w:val="003151C5"/>
    <w:rsid w:val="003151F7"/>
    <w:rsid w:val="003343CF"/>
    <w:rsid w:val="00346FE9"/>
    <w:rsid w:val="0034759A"/>
    <w:rsid w:val="003503F6"/>
    <w:rsid w:val="003530DD"/>
    <w:rsid w:val="00363F78"/>
    <w:rsid w:val="003936B4"/>
    <w:rsid w:val="00395D1E"/>
    <w:rsid w:val="003A0A5B"/>
    <w:rsid w:val="003A1176"/>
    <w:rsid w:val="003C0BAE"/>
    <w:rsid w:val="003C172F"/>
    <w:rsid w:val="003D18A9"/>
    <w:rsid w:val="003D6CE2"/>
    <w:rsid w:val="003E0BCF"/>
    <w:rsid w:val="003E1941"/>
    <w:rsid w:val="003E2FE6"/>
    <w:rsid w:val="003E49D5"/>
    <w:rsid w:val="003F205D"/>
    <w:rsid w:val="003F38C0"/>
    <w:rsid w:val="00414E3C"/>
    <w:rsid w:val="00421B3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CC4"/>
    <w:rsid w:val="0047598D"/>
    <w:rsid w:val="004840FD"/>
    <w:rsid w:val="00484F0E"/>
    <w:rsid w:val="00490F7D"/>
    <w:rsid w:val="00491678"/>
    <w:rsid w:val="004968E2"/>
    <w:rsid w:val="004A3EEA"/>
    <w:rsid w:val="004A4D1F"/>
    <w:rsid w:val="004C5C46"/>
    <w:rsid w:val="004D5282"/>
    <w:rsid w:val="004F1551"/>
    <w:rsid w:val="004F55A3"/>
    <w:rsid w:val="0050496F"/>
    <w:rsid w:val="005071B9"/>
    <w:rsid w:val="00513B6F"/>
    <w:rsid w:val="00517C63"/>
    <w:rsid w:val="005363C4"/>
    <w:rsid w:val="00536BDE"/>
    <w:rsid w:val="00543ACC"/>
    <w:rsid w:val="0055633E"/>
    <w:rsid w:val="0056696D"/>
    <w:rsid w:val="00570860"/>
    <w:rsid w:val="0059484D"/>
    <w:rsid w:val="005A0855"/>
    <w:rsid w:val="005A133C"/>
    <w:rsid w:val="005A3196"/>
    <w:rsid w:val="005C080F"/>
    <w:rsid w:val="005C55E5"/>
    <w:rsid w:val="005C696A"/>
    <w:rsid w:val="005D4107"/>
    <w:rsid w:val="005E12AD"/>
    <w:rsid w:val="005E6D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94F"/>
    <w:rsid w:val="006E5D65"/>
    <w:rsid w:val="006F1282"/>
    <w:rsid w:val="006F1FBC"/>
    <w:rsid w:val="006F31E2"/>
    <w:rsid w:val="006F49F2"/>
    <w:rsid w:val="00706544"/>
    <w:rsid w:val="007072BA"/>
    <w:rsid w:val="0071620A"/>
    <w:rsid w:val="00724677"/>
    <w:rsid w:val="00725459"/>
    <w:rsid w:val="007327BD"/>
    <w:rsid w:val="00734608"/>
    <w:rsid w:val="00745302"/>
    <w:rsid w:val="007458FD"/>
    <w:rsid w:val="007461D6"/>
    <w:rsid w:val="00746EC8"/>
    <w:rsid w:val="00763BF1"/>
    <w:rsid w:val="0076596D"/>
    <w:rsid w:val="00766FD4"/>
    <w:rsid w:val="0078168C"/>
    <w:rsid w:val="00782E48"/>
    <w:rsid w:val="00787C2A"/>
    <w:rsid w:val="00790E27"/>
    <w:rsid w:val="00797B46"/>
    <w:rsid w:val="007A4022"/>
    <w:rsid w:val="007A6E6E"/>
    <w:rsid w:val="007C3299"/>
    <w:rsid w:val="007C3BCC"/>
    <w:rsid w:val="007C4546"/>
    <w:rsid w:val="007D6E56"/>
    <w:rsid w:val="007D7944"/>
    <w:rsid w:val="007F4155"/>
    <w:rsid w:val="007F5111"/>
    <w:rsid w:val="0081554D"/>
    <w:rsid w:val="0081707E"/>
    <w:rsid w:val="0082348B"/>
    <w:rsid w:val="008449B3"/>
    <w:rsid w:val="00852D3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38"/>
    <w:rsid w:val="00916188"/>
    <w:rsid w:val="00923D7D"/>
    <w:rsid w:val="00943C0C"/>
    <w:rsid w:val="009500BC"/>
    <w:rsid w:val="009508DF"/>
    <w:rsid w:val="00950DAC"/>
    <w:rsid w:val="00954A07"/>
    <w:rsid w:val="009741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3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C8A"/>
    <w:rsid w:val="00A73685"/>
    <w:rsid w:val="00A84C85"/>
    <w:rsid w:val="00A97DE1"/>
    <w:rsid w:val="00AA15F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CA"/>
    <w:rsid w:val="00B21EDD"/>
    <w:rsid w:val="00B22148"/>
    <w:rsid w:val="00B25C70"/>
    <w:rsid w:val="00B3130B"/>
    <w:rsid w:val="00B40ADB"/>
    <w:rsid w:val="00B43B77"/>
    <w:rsid w:val="00B43E80"/>
    <w:rsid w:val="00B5158C"/>
    <w:rsid w:val="00B607DB"/>
    <w:rsid w:val="00B66529"/>
    <w:rsid w:val="00B75946"/>
    <w:rsid w:val="00B8056E"/>
    <w:rsid w:val="00B819C8"/>
    <w:rsid w:val="00B82308"/>
    <w:rsid w:val="00B90885"/>
    <w:rsid w:val="00B978C5"/>
    <w:rsid w:val="00BB520A"/>
    <w:rsid w:val="00BD3869"/>
    <w:rsid w:val="00BD66E9"/>
    <w:rsid w:val="00BD688D"/>
    <w:rsid w:val="00BD6FF4"/>
    <w:rsid w:val="00BF2C41"/>
    <w:rsid w:val="00C04816"/>
    <w:rsid w:val="00C058B4"/>
    <w:rsid w:val="00C05F44"/>
    <w:rsid w:val="00C10C11"/>
    <w:rsid w:val="00C131B5"/>
    <w:rsid w:val="00C16ABF"/>
    <w:rsid w:val="00C170AE"/>
    <w:rsid w:val="00C211D0"/>
    <w:rsid w:val="00C26CB7"/>
    <w:rsid w:val="00C324C1"/>
    <w:rsid w:val="00C36992"/>
    <w:rsid w:val="00C56036"/>
    <w:rsid w:val="00C61DC5"/>
    <w:rsid w:val="00C67E92"/>
    <w:rsid w:val="00C70A26"/>
    <w:rsid w:val="00C766DF"/>
    <w:rsid w:val="00C83CD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B49"/>
    <w:rsid w:val="00D608D1"/>
    <w:rsid w:val="00D74119"/>
    <w:rsid w:val="00D8075B"/>
    <w:rsid w:val="00D8678B"/>
    <w:rsid w:val="00DA2114"/>
    <w:rsid w:val="00DB0EFA"/>
    <w:rsid w:val="00DC5CCC"/>
    <w:rsid w:val="00DE09C0"/>
    <w:rsid w:val="00DE1CE0"/>
    <w:rsid w:val="00DE2504"/>
    <w:rsid w:val="00DE4A14"/>
    <w:rsid w:val="00DF320D"/>
    <w:rsid w:val="00DF71C8"/>
    <w:rsid w:val="00E05EE1"/>
    <w:rsid w:val="00E063CC"/>
    <w:rsid w:val="00E129B8"/>
    <w:rsid w:val="00E21E7D"/>
    <w:rsid w:val="00E22FBC"/>
    <w:rsid w:val="00E24BF5"/>
    <w:rsid w:val="00E24E0B"/>
    <w:rsid w:val="00E25338"/>
    <w:rsid w:val="00E26F6D"/>
    <w:rsid w:val="00E32BF1"/>
    <w:rsid w:val="00E51E44"/>
    <w:rsid w:val="00E52E2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AB5"/>
    <w:rsid w:val="00F27A7B"/>
    <w:rsid w:val="00F526AF"/>
    <w:rsid w:val="00F617C3"/>
    <w:rsid w:val="00F7066B"/>
    <w:rsid w:val="00F83B28"/>
    <w:rsid w:val="00F84E8E"/>
    <w:rsid w:val="00F974DA"/>
    <w:rsid w:val="00FA46E5"/>
    <w:rsid w:val="00FB4B9E"/>
    <w:rsid w:val="00FB7DBA"/>
    <w:rsid w:val="00FC1C25"/>
    <w:rsid w:val="00FC3F45"/>
    <w:rsid w:val="00FD503F"/>
    <w:rsid w:val="00FD7589"/>
    <w:rsid w:val="00FF016A"/>
    <w:rsid w:val="00FF1401"/>
    <w:rsid w:val="00FF5E7D"/>
    <w:rsid w:val="0B8F1D22"/>
    <w:rsid w:val="14902F7C"/>
    <w:rsid w:val="1E518423"/>
    <w:rsid w:val="3152787C"/>
    <w:rsid w:val="4289C384"/>
    <w:rsid w:val="45727527"/>
    <w:rsid w:val="67A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8A94"/>
  <w15:docId w15:val="{14938644-9F31-4BC8-A36A-9ABD20DF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ED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21ED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ED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21EDD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500B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EC55-C56D-48AE-8899-2CB931BDEC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BCE8BA-7887-4C8B-9B54-CE610ECD9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953093-7060-4FF9-8FA4-86111E4847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37AA9-85B1-431D-A19F-EA1EB36BBFD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31</revision>
  <lastPrinted>2019-02-06T12:12:00.0000000Z</lastPrinted>
  <dcterms:created xsi:type="dcterms:W3CDTF">2021-09-10T11:47:00.0000000Z</dcterms:created>
  <dcterms:modified xsi:type="dcterms:W3CDTF">2024-08-09T08:34:10.3702242Z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