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00D210D2" w:rsidRDefault="00997F14" w14:paraId="0C3C558F" w14:textId="7DB3E76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0D210D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10D2" w:rsidR="00D8678B">
        <w:rPr>
          <w:rFonts w:ascii="Corbel" w:hAnsi="Corbel"/>
          <w:i w:val="1"/>
          <w:iCs w:val="1"/>
        </w:rPr>
        <w:t xml:space="preserve">Załącznik nr </w:t>
      </w:r>
      <w:r w:rsidRPr="00D210D2" w:rsidR="006F31E2">
        <w:rPr>
          <w:rFonts w:ascii="Corbel" w:hAnsi="Corbel"/>
          <w:i w:val="1"/>
          <w:iCs w:val="1"/>
        </w:rPr>
        <w:t>1.5</w:t>
      </w:r>
      <w:r w:rsidRPr="00D210D2" w:rsidR="00D8678B">
        <w:rPr>
          <w:rFonts w:ascii="Corbel" w:hAnsi="Corbel"/>
          <w:i w:val="1"/>
          <w:iCs w:val="1"/>
        </w:rPr>
        <w:t xml:space="preserve"> do Zarządzenia</w:t>
      </w:r>
      <w:r w:rsidRPr="00D210D2" w:rsidR="002A22BF">
        <w:rPr>
          <w:rFonts w:ascii="Corbel" w:hAnsi="Corbel"/>
          <w:i w:val="1"/>
          <w:iCs w:val="1"/>
        </w:rPr>
        <w:t xml:space="preserve"> Rektora </w:t>
      </w:r>
      <w:r w:rsidRPr="00D210D2" w:rsidR="002A22BF">
        <w:rPr>
          <w:rFonts w:ascii="Corbel" w:hAnsi="Corbel"/>
          <w:i w:val="1"/>
          <w:iCs w:val="1"/>
        </w:rPr>
        <w:t xml:space="preserve">UR </w:t>
      </w:r>
      <w:r w:rsidRPr="00D210D2" w:rsidR="00CD6897">
        <w:rPr>
          <w:rFonts w:ascii="Corbel" w:hAnsi="Corbel"/>
          <w:i w:val="1"/>
          <w:iCs w:val="1"/>
        </w:rPr>
        <w:t>nr</w:t>
      </w:r>
      <w:r w:rsidRPr="00D210D2" w:rsidR="00CD6897">
        <w:rPr>
          <w:rFonts w:ascii="Corbel" w:hAnsi="Corbel"/>
          <w:i w:val="1"/>
          <w:iCs w:val="1"/>
        </w:rPr>
        <w:t xml:space="preserve"> </w:t>
      </w:r>
      <w:r w:rsidRPr="00D210D2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01AB137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1B1563EA" w14:textId="58CB5B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7B3581" w:rsidR="007B3581">
        <w:rPr>
          <w:rFonts w:ascii="Corbel" w:hAnsi="Corbel"/>
          <w:b/>
          <w:smallCaps/>
          <w:sz w:val="24"/>
          <w:szCs w:val="24"/>
        </w:rPr>
        <w:t>2024</w:t>
      </w:r>
      <w:r w:rsidR="00F5256A">
        <w:rPr>
          <w:rFonts w:ascii="Corbel" w:hAnsi="Corbel"/>
          <w:b/>
          <w:smallCaps/>
          <w:sz w:val="24"/>
          <w:szCs w:val="24"/>
        </w:rPr>
        <w:t>-</w:t>
      </w:r>
      <w:r w:rsidRPr="007B3581" w:rsidR="007B3581">
        <w:rPr>
          <w:rFonts w:ascii="Corbel" w:hAnsi="Corbel"/>
          <w:b/>
          <w:smallCaps/>
          <w:sz w:val="24"/>
          <w:szCs w:val="24"/>
        </w:rPr>
        <w:t>202</w:t>
      </w:r>
      <w:r w:rsidR="007B3581">
        <w:rPr>
          <w:rFonts w:ascii="Corbel" w:hAnsi="Corbel"/>
          <w:b/>
          <w:smallCaps/>
          <w:sz w:val="24"/>
          <w:szCs w:val="24"/>
        </w:rPr>
        <w:t>6</w:t>
      </w:r>
    </w:p>
    <w:p w:rsidRPr="00B169DF" w:rsidR="0085747A" w:rsidP="00EA4832" w:rsidRDefault="00EA4832" w14:paraId="1EA6D2A4" w14:textId="4CA29E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210D2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00D210D2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00D210D2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0D210D2" w:rsidR="44D2AD8E">
        <w:rPr>
          <w:rFonts w:ascii="Corbel" w:hAnsi="Corbel"/>
          <w:i w:val="1"/>
          <w:iCs w:val="1"/>
          <w:sz w:val="24"/>
          <w:szCs w:val="24"/>
        </w:rPr>
        <w:t xml:space="preserve">  </w:t>
      </w:r>
      <w:r w:rsidRPr="00D210D2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0D210D2" w:rsidR="0085747A">
        <w:rPr>
          <w:rFonts w:ascii="Corbel" w:hAnsi="Corbel"/>
          <w:sz w:val="20"/>
          <w:szCs w:val="20"/>
        </w:rPr>
        <w:t>)</w:t>
      </w:r>
    </w:p>
    <w:p w:rsidRPr="00B169DF" w:rsidR="00445970" w:rsidP="00D210D2" w:rsidRDefault="00445970" w14:paraId="00EBA4C4" w14:textId="03746990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7B3581">
        <w:rPr>
          <w:rFonts w:ascii="Corbel" w:hAnsi="Corbel"/>
          <w:sz w:val="20"/>
          <w:szCs w:val="20"/>
        </w:rPr>
        <w:t>2025</w:t>
      </w:r>
      <w:r w:rsidR="2CAC18F2">
        <w:rPr>
          <w:rFonts w:ascii="Corbel" w:hAnsi="Corbel"/>
          <w:sz w:val="20"/>
          <w:szCs w:val="20"/>
        </w:rPr>
        <w:t>/</w:t>
      </w:r>
      <w:r w:rsidR="007B3581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6B1C95B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42A9901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7B3581" w14:paraId="12E5F686" w14:textId="77777777">
        <w:tc>
          <w:tcPr>
            <w:tcW w:w="2694" w:type="dxa"/>
            <w:vAlign w:val="center"/>
          </w:tcPr>
          <w:p w:rsidRPr="00B169DF" w:rsidR="0085747A" w:rsidP="009C54AE" w:rsidRDefault="00C05F44" w14:paraId="7E0A71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DF1F15" w14:paraId="71BA4B41" w14:textId="6195DE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1F15">
              <w:rPr>
                <w:rFonts w:ascii="Corbel" w:hAnsi="Corbel"/>
                <w:b w:val="0"/>
                <w:sz w:val="24"/>
                <w:szCs w:val="24"/>
              </w:rPr>
              <w:t>Fun</w:t>
            </w:r>
            <w:r w:rsidR="00BC0C9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F1F15">
              <w:rPr>
                <w:rFonts w:ascii="Corbel" w:hAnsi="Corbel"/>
                <w:b w:val="0"/>
                <w:sz w:val="24"/>
                <w:szCs w:val="24"/>
              </w:rPr>
              <w:t>raising pomocy społecznej</w:t>
            </w:r>
          </w:p>
        </w:tc>
      </w:tr>
      <w:tr w:rsidRPr="00B169DF" w:rsidR="0085747A" w:rsidTr="007B3581" w14:paraId="67AD8C8A" w14:textId="77777777">
        <w:tc>
          <w:tcPr>
            <w:tcW w:w="2694" w:type="dxa"/>
            <w:vAlign w:val="center"/>
          </w:tcPr>
          <w:p w:rsidRPr="00B169DF" w:rsidR="0085747A" w:rsidP="009C54AE" w:rsidRDefault="00C05F44" w14:paraId="1B2F3A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7B3581" w14:paraId="7DE57B06" w14:textId="278888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7B177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B3581">
              <w:rPr>
                <w:rFonts w:ascii="Corbel" w:hAnsi="Corbel"/>
                <w:b w:val="0"/>
                <w:sz w:val="24"/>
                <w:szCs w:val="24"/>
              </w:rPr>
              <w:t>[4]ZUS_05</w:t>
            </w:r>
          </w:p>
        </w:tc>
      </w:tr>
      <w:tr w:rsidRPr="00B169DF" w:rsidR="007B3581" w:rsidTr="007B3581" w14:paraId="1A25287B" w14:textId="77777777">
        <w:tc>
          <w:tcPr>
            <w:tcW w:w="2694" w:type="dxa"/>
            <w:vAlign w:val="center"/>
          </w:tcPr>
          <w:p w:rsidRPr="00B169DF" w:rsidR="007B3581" w:rsidP="007B3581" w:rsidRDefault="007B3581" w14:paraId="07F5719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Pr="00B169DF" w:rsidR="007B3581" w:rsidP="007B3581" w:rsidRDefault="007B3581" w14:paraId="6E144197" w14:textId="3514E3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7B3581" w:rsidTr="007B3581" w14:paraId="042C5964" w14:textId="77777777">
        <w:tc>
          <w:tcPr>
            <w:tcW w:w="2694" w:type="dxa"/>
            <w:vAlign w:val="center"/>
          </w:tcPr>
          <w:p w:rsidRPr="00B169DF" w:rsidR="007B3581" w:rsidP="007B3581" w:rsidRDefault="007B3581" w14:paraId="1E8EBC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Pr="00B169DF" w:rsidR="007B3581" w:rsidP="007B3581" w:rsidRDefault="007B3581" w14:paraId="64E01902" w14:textId="7D700F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B169DF" w:rsidR="007B3581" w:rsidTr="007B3581" w14:paraId="7EBB5E21" w14:textId="77777777">
        <w:tc>
          <w:tcPr>
            <w:tcW w:w="2694" w:type="dxa"/>
            <w:vAlign w:val="center"/>
          </w:tcPr>
          <w:p w:rsidRPr="00B169DF" w:rsidR="007B3581" w:rsidP="007B3581" w:rsidRDefault="007B3581" w14:paraId="346E07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Pr="00B169DF" w:rsidR="007B3581" w:rsidP="007B3581" w:rsidRDefault="007B3581" w14:paraId="7C30FF34" w14:textId="4F11D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7B3581" w:rsidTr="007B3581" w14:paraId="39B21A9B" w14:textId="77777777">
        <w:tc>
          <w:tcPr>
            <w:tcW w:w="2694" w:type="dxa"/>
            <w:vAlign w:val="center"/>
          </w:tcPr>
          <w:p w:rsidRPr="00B169DF" w:rsidR="007B3581" w:rsidP="007B3581" w:rsidRDefault="007B3581" w14:paraId="75171C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Pr="00B169DF" w:rsidR="007B3581" w:rsidP="007B3581" w:rsidRDefault="007B3581" w14:paraId="129D5AD3" w14:textId="297F5C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B3581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7B3581" w:rsidTr="007B3581" w14:paraId="5A821513" w14:textId="77777777">
        <w:tc>
          <w:tcPr>
            <w:tcW w:w="2694" w:type="dxa"/>
            <w:vAlign w:val="center"/>
          </w:tcPr>
          <w:p w:rsidRPr="00B169DF" w:rsidR="007B3581" w:rsidP="007B3581" w:rsidRDefault="007B3581" w14:paraId="00B390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Pr="00B169DF" w:rsidR="007B3581" w:rsidP="007B3581" w:rsidRDefault="007B3581" w14:paraId="03C93EFD" w14:textId="5F9757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B169DF" w:rsidR="007B3581" w:rsidTr="007B3581" w14:paraId="375B6B5D" w14:textId="77777777">
        <w:tc>
          <w:tcPr>
            <w:tcW w:w="2694" w:type="dxa"/>
            <w:vAlign w:val="center"/>
          </w:tcPr>
          <w:p w:rsidRPr="00B169DF" w:rsidR="007B3581" w:rsidP="007B3581" w:rsidRDefault="007B3581" w14:paraId="4B6F62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Pr="00B169DF" w:rsidR="007B3581" w:rsidP="007B3581" w:rsidRDefault="007B3581" w14:paraId="0B2F79AC" w14:textId="47041C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7B3581" w:rsidTr="007B3581" w14:paraId="38198CAC" w14:textId="77777777">
        <w:tc>
          <w:tcPr>
            <w:tcW w:w="2694" w:type="dxa"/>
            <w:vAlign w:val="center"/>
          </w:tcPr>
          <w:p w:rsidRPr="00B169DF" w:rsidR="007B3581" w:rsidP="007B3581" w:rsidRDefault="007B3581" w14:paraId="4932AB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Pr="00B169DF" w:rsidR="007B3581" w:rsidP="007B3581" w:rsidRDefault="007B3581" w14:paraId="37E06F45" w14:textId="7DE1E5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B169DF" w:rsidR="007B3581" w:rsidTr="007B3581" w14:paraId="77D2B6DA" w14:textId="77777777">
        <w:tc>
          <w:tcPr>
            <w:tcW w:w="2694" w:type="dxa"/>
            <w:vAlign w:val="center"/>
          </w:tcPr>
          <w:p w:rsidRPr="00B169DF" w:rsidR="007B3581" w:rsidP="007B3581" w:rsidRDefault="007B3581" w14:paraId="47367D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Pr="00B169DF" w:rsidR="007B3581" w:rsidP="007B3581" w:rsidRDefault="005064C8" w14:paraId="1085CB3E" w14:textId="5FD04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B169DF" w:rsidR="007B3581" w:rsidTr="007B3581" w14:paraId="09813BFA" w14:textId="77777777">
        <w:tc>
          <w:tcPr>
            <w:tcW w:w="2694" w:type="dxa"/>
            <w:vAlign w:val="center"/>
          </w:tcPr>
          <w:p w:rsidRPr="00B169DF" w:rsidR="007B3581" w:rsidP="007B3581" w:rsidRDefault="007B3581" w14:paraId="69BDC5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Pr="00B169DF" w:rsidR="007B3581" w:rsidP="007B3581" w:rsidRDefault="007B3581" w14:paraId="304606D7" w14:textId="159B75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B169DF" w:rsidR="007B3581" w:rsidTr="007B3581" w14:paraId="5D51F094" w14:textId="77777777">
        <w:tc>
          <w:tcPr>
            <w:tcW w:w="2694" w:type="dxa"/>
            <w:vAlign w:val="center"/>
          </w:tcPr>
          <w:p w:rsidRPr="00B169DF" w:rsidR="007B3581" w:rsidP="007B3581" w:rsidRDefault="007B3581" w14:paraId="3DE69F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Pr="00B169DF" w:rsidR="007B3581" w:rsidP="007B3581" w:rsidRDefault="007B3581" w14:paraId="537F7FAD" w14:textId="0804AE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B169DF" w:rsidR="0085747A" w:rsidTr="007B3581" w14:paraId="32D51EB1" w14:textId="77777777">
        <w:tc>
          <w:tcPr>
            <w:tcW w:w="2694" w:type="dxa"/>
            <w:vAlign w:val="center"/>
          </w:tcPr>
          <w:p w:rsidRPr="00B169DF" w:rsidR="0085747A" w:rsidP="009C54AE" w:rsidRDefault="0085747A" w14:paraId="2B874A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F5256A" w14:paraId="004A0602" w14:textId="3B6D1E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3581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B169DF" w:rsidR="0085747A" w:rsidP="009C54AE" w:rsidRDefault="0085747A" w14:paraId="35074D5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742EA6B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3CBECFD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7F3738D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B169DF" w:rsidR="00015B8F" w:rsidTr="00D210D2" w14:paraId="3A291DD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048CD8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2A535C1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D210D2" w:rsidRDefault="00015B8F" w14:paraId="5B00AE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D210D2" w:rsidR="509C8352">
              <w:rPr>
                <w:rFonts w:ascii="Corbel" w:hAnsi="Corbel"/>
              </w:rPr>
              <w:t>Wykł</w:t>
            </w:r>
            <w:r w:rsidRPr="00D210D2" w:rsidR="509C8352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43FD80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D210D2" w:rsidRDefault="00015B8F" w14:paraId="604E61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D210D2" w:rsidR="509C8352">
              <w:rPr>
                <w:rFonts w:ascii="Corbel" w:hAnsi="Corbel"/>
              </w:rPr>
              <w:t>Konw</w:t>
            </w:r>
            <w:r w:rsidRPr="00D210D2" w:rsidR="509C8352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A0ABB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48BDA4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D210D2" w:rsidR="509C8352">
              <w:rPr>
                <w:rFonts w:ascii="Corbel" w:hAnsi="Corbel"/>
              </w:rPr>
              <w:t>Sem</w:t>
            </w:r>
            <w:r w:rsidRPr="00D210D2" w:rsidR="509C8352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E5887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D210D2" w:rsidRDefault="00015B8F" w14:paraId="1565D1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D210D2" w:rsidR="509C8352">
              <w:rPr>
                <w:rFonts w:ascii="Corbel" w:hAnsi="Corbel"/>
              </w:rPr>
              <w:t>Prakt</w:t>
            </w:r>
            <w:r w:rsidRPr="00D210D2" w:rsidR="509C8352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E2F48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6EE97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015B8F" w:rsidTr="00D210D2" w14:paraId="0E5430D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F5256A" w14:paraId="56699764" w14:textId="0C709402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210D2" w:rsidR="00F5256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2BE1C79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0FB209A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7B3581" w14:paraId="3C2813F2" w14:textId="0B666F8D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210D2" w:rsidR="007B358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6891F61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4299CB2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2112B2D7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6563B3A0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015B8F" w14:paraId="3CEEF2F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D210D2" w:rsidRDefault="007B3581" w14:paraId="35EADE05" w14:textId="73D22958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210D2" w:rsidR="007B358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923D7D" w:rsidP="009C54AE" w:rsidRDefault="00923D7D" w14:paraId="4D5F2E7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5786F75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7B3581" w14:paraId="6FCB38C4" w14:textId="66923E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624D9C9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567CD0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00D210D2" w:rsidRDefault="00E22FBC" w14:paraId="0D64208C" w14:textId="4FDCA9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0D210D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0D210D2" w:rsidR="00E22FBC">
        <w:rPr>
          <w:rFonts w:ascii="Corbel" w:hAnsi="Corbel"/>
          <w:caps w:val="0"/>
          <w:smallCaps w:val="0"/>
        </w:rPr>
        <w:t>For</w:t>
      </w:r>
      <w:r w:rsidRPr="00D210D2" w:rsidR="00445970">
        <w:rPr>
          <w:rFonts w:ascii="Corbel" w:hAnsi="Corbel"/>
          <w:caps w:val="0"/>
          <w:smallCaps w:val="0"/>
        </w:rPr>
        <w:t xml:space="preserve">ma zaliczenia </w:t>
      </w:r>
      <w:r w:rsidRPr="00D210D2" w:rsidR="00445970">
        <w:rPr>
          <w:rFonts w:ascii="Corbel" w:hAnsi="Corbel"/>
          <w:caps w:val="0"/>
          <w:smallCaps w:val="0"/>
        </w:rPr>
        <w:t xml:space="preserve">przedmiotu </w:t>
      </w:r>
      <w:r w:rsidRPr="00D210D2" w:rsidR="00E22FBC">
        <w:rPr>
          <w:rFonts w:ascii="Corbel" w:hAnsi="Corbel"/>
          <w:caps w:val="0"/>
          <w:smallCaps w:val="0"/>
        </w:rPr>
        <w:t>(</w:t>
      </w:r>
      <w:r w:rsidRPr="00D210D2" w:rsidR="00E22FBC">
        <w:rPr>
          <w:rFonts w:ascii="Corbel" w:hAnsi="Corbel"/>
          <w:caps w:val="0"/>
          <w:smallCaps w:val="0"/>
        </w:rPr>
        <w:t xml:space="preserve">z toku) </w:t>
      </w:r>
      <w:r w:rsidRPr="00D210D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D210D2" w:rsidP="00D210D2" w:rsidRDefault="00D210D2" w14:paraId="41AB841B" w14:textId="312A641D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B169DF" w:rsidR="009C54AE" w:rsidP="009C54AE" w:rsidRDefault="007B3581" w14:paraId="554151EE" w14:textId="14135CB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Pr="00B169DF" w:rsidR="00E960BB" w:rsidP="009C54AE" w:rsidRDefault="00E960BB" w14:paraId="45F104B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4A4E672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210D2" w:rsidR="0085747A">
        <w:rPr>
          <w:rFonts w:ascii="Corbel" w:hAnsi="Corbel"/>
        </w:rPr>
        <w:t xml:space="preserve">2.Wymagania wstępne </w:t>
      </w:r>
    </w:p>
    <w:p w:rsidR="00D210D2" w:rsidP="00D210D2" w:rsidRDefault="00D210D2" w14:paraId="002B9F1A" w14:textId="070A0951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D210D2" w14:paraId="67F92E21" w14:textId="77777777">
        <w:tc>
          <w:tcPr>
            <w:tcW w:w="9670" w:type="dxa"/>
            <w:tcMar/>
          </w:tcPr>
          <w:p w:rsidRPr="00B169DF" w:rsidR="0085747A" w:rsidP="00D210D2" w:rsidRDefault="0085747A" w14:paraId="45123E9F" w14:textId="116E9CD8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0D210D2" w:rsidR="007B3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Wiedza, umiejętności i kompetencje z zakresu przedmiotów realizowanych na studiach </w:t>
            </w:r>
            <w:r w:rsidRPr="00D210D2" w:rsidR="007B3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</w:t>
            </w:r>
            <w:r w:rsidRPr="00D210D2" w:rsidR="007B3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 stopnia, szczególnie z </w:t>
            </w:r>
            <w:r w:rsidRPr="00D210D2" w:rsidR="007B3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przedmiotów: Organizacja</w:t>
            </w:r>
            <w:r w:rsidRPr="00D210D2" w:rsidR="007B3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 zarządzanie w strukturach pomocy społecznej</w:t>
            </w:r>
            <w:r w:rsidRPr="00D210D2" w:rsidR="007B3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00D210D2" w:rsidR="007B358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Metodyka pracy socjalnej – geneza i rozwój </w:t>
            </w:r>
          </w:p>
        </w:tc>
      </w:tr>
    </w:tbl>
    <w:p w:rsidRPr="00B169DF" w:rsidR="00153C41" w:rsidP="009C54AE" w:rsidRDefault="00153C41" w14:paraId="5D6B96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210D2" w:rsidP="00D210D2" w:rsidRDefault="00D210D2" w14:paraId="595EAB8B" w14:textId="13406B9A">
      <w:pPr>
        <w:pStyle w:val="Punktygwne"/>
        <w:spacing w:before="0" w:after="0"/>
        <w:rPr>
          <w:rFonts w:ascii="Corbel" w:hAnsi="Corbel"/>
        </w:rPr>
      </w:pPr>
    </w:p>
    <w:p w:rsidR="00D210D2" w:rsidP="00D210D2" w:rsidRDefault="00D210D2" w14:paraId="1C3B3C9A" w14:textId="6BCFA50E">
      <w:pPr>
        <w:pStyle w:val="Punktygwne"/>
        <w:spacing w:before="0" w:after="0"/>
        <w:rPr>
          <w:rFonts w:ascii="Corbel" w:hAnsi="Corbel"/>
        </w:rPr>
      </w:pPr>
    </w:p>
    <w:p w:rsidRPr="00B169DF" w:rsidR="0085747A" w:rsidP="00D210D2" w:rsidRDefault="0071620A" w14:paraId="036890C6" w14:textId="60E8AFFD">
      <w:pPr>
        <w:pStyle w:val="Punktygwne"/>
        <w:spacing w:before="0" w:after="0"/>
        <w:rPr>
          <w:rFonts w:ascii="Corbel" w:hAnsi="Corbel"/>
        </w:rPr>
      </w:pPr>
      <w:r w:rsidRPr="00D210D2" w:rsidR="0071620A">
        <w:rPr>
          <w:rFonts w:ascii="Corbel" w:hAnsi="Corbel"/>
        </w:rPr>
        <w:t>3.</w:t>
      </w:r>
      <w:r w:rsidRPr="00D210D2" w:rsidR="0085747A">
        <w:rPr>
          <w:rFonts w:ascii="Corbel" w:hAnsi="Corbel"/>
        </w:rPr>
        <w:t xml:space="preserve"> </w:t>
      </w:r>
      <w:r w:rsidRPr="00D210D2" w:rsidR="00A84C85">
        <w:rPr>
          <w:rFonts w:ascii="Corbel" w:hAnsi="Corbel"/>
        </w:rPr>
        <w:t xml:space="preserve">cele, efekty uczenia </w:t>
      </w:r>
      <w:r w:rsidRPr="00D210D2" w:rsidR="00A84C85">
        <w:rPr>
          <w:rFonts w:ascii="Corbel" w:hAnsi="Corbel"/>
        </w:rPr>
        <w:t>się</w:t>
      </w:r>
      <w:r w:rsidRPr="00D210D2" w:rsidR="0085747A">
        <w:rPr>
          <w:rFonts w:ascii="Corbel" w:hAnsi="Corbel"/>
        </w:rPr>
        <w:t>,</w:t>
      </w:r>
      <w:r w:rsidRPr="00D210D2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5D86AE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12ECFB7E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2878BE6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169DF" w:rsidR="0085747A" w:rsidTr="00D210D2" w14:paraId="395AA109" w14:textId="77777777">
        <w:tc>
          <w:tcPr>
            <w:tcW w:w="843" w:type="dxa"/>
            <w:tcMar/>
            <w:vAlign w:val="center"/>
          </w:tcPr>
          <w:p w:rsidRPr="00B169DF" w:rsidR="0085747A" w:rsidP="009C54AE" w:rsidRDefault="0085747A" w14:paraId="3B2D670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Mar/>
            <w:vAlign w:val="center"/>
          </w:tcPr>
          <w:p w:rsidR="0085747A" w:rsidP="009C54AE" w:rsidRDefault="00D8226F" w14:paraId="4660EA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Przygotowanie studentów do interpretowania i rozumienia wiedzy dotyczącej:</w:t>
            </w:r>
          </w:p>
          <w:p w:rsidRPr="00D8226F" w:rsidR="00D8226F" w:rsidP="00D8226F" w:rsidRDefault="00D8226F" w14:paraId="23ADFE6E" w14:textId="4045936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- założeń oraz zasad funkcjonowania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pozyskiwania środków na działalność pomocową</w:t>
            </w:r>
          </w:p>
          <w:p w:rsidRPr="00B169DF" w:rsidR="00D8226F" w:rsidP="00D8226F" w:rsidRDefault="00D8226F" w14:paraId="57D59FA7" w14:textId="6467C0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 pojęć </w:t>
            </w:r>
            <w:r w:rsidR="00BC0C9F">
              <w:rPr>
                <w:rFonts w:ascii="Corbel" w:hAnsi="Corbel"/>
                <w:b w:val="0"/>
                <w:sz w:val="24"/>
                <w:szCs w:val="24"/>
              </w:rPr>
              <w:t xml:space="preserve">i sposobów </w:t>
            </w:r>
            <w:r>
              <w:rPr>
                <w:rFonts w:ascii="Corbel" w:hAnsi="Corbel"/>
                <w:b w:val="0"/>
                <w:sz w:val="24"/>
                <w:szCs w:val="24"/>
              </w:rPr>
              <w:t>związanych z pozyskiwaniem środków na działalność pomocową</w:t>
            </w:r>
          </w:p>
        </w:tc>
      </w:tr>
      <w:tr w:rsidRPr="00B169DF" w:rsidR="0085747A" w:rsidTr="00D210D2" w14:paraId="33FFA673" w14:textId="77777777">
        <w:tc>
          <w:tcPr>
            <w:tcW w:w="843" w:type="dxa"/>
            <w:tcMar/>
            <w:vAlign w:val="center"/>
          </w:tcPr>
          <w:p w:rsidRPr="00B169DF" w:rsidR="0085747A" w:rsidP="009C54AE" w:rsidRDefault="007B3581" w14:paraId="64E0A82A" w14:textId="6004E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Mar/>
            <w:vAlign w:val="center"/>
          </w:tcPr>
          <w:p w:rsidRPr="00D8226F" w:rsidR="00D8226F" w:rsidP="00D8226F" w:rsidRDefault="00D8226F" w14:paraId="4185A7B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Przygotowanie studenta w zakresie umiejętności: </w:t>
            </w:r>
          </w:p>
          <w:p w:rsidRPr="00D8226F" w:rsidR="00D8226F" w:rsidP="00D8226F" w:rsidRDefault="00D8226F" w14:paraId="59DBA548" w14:textId="7A779E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-p</w:t>
            </w:r>
            <w:r>
              <w:rPr>
                <w:rFonts w:ascii="Corbel" w:hAnsi="Corbel"/>
                <w:b w:val="0"/>
                <w:sz w:val="24"/>
                <w:szCs w:val="24"/>
              </w:rPr>
              <w:t>ozyskiwania środków na działalność pomocową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>, a także wyzwolenie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>zainteresowania problematyką tej materii</w:t>
            </w:r>
          </w:p>
          <w:p w:rsidRPr="00B169DF" w:rsidR="0085747A" w:rsidP="00D8226F" w:rsidRDefault="00D8226F" w14:paraId="19A0418E" w14:textId="2689E6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D210D2" w:rsidR="0D86AD7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-oceny skuteczności interwencji </w:t>
            </w:r>
            <w:r w:rsidRPr="00D210D2" w:rsidR="0D86AD7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w zakresie pozyskiwania </w:t>
            </w:r>
            <w:r w:rsidRPr="00D210D2" w:rsidR="0D86AD7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środków </w:t>
            </w:r>
            <w:r w:rsidRPr="00D210D2" w:rsidR="0D86AD7E">
              <w:rPr>
                <w:rFonts w:ascii="Corbel" w:hAnsi="Corbel"/>
                <w:b w:val="0"/>
                <w:bCs w:val="0"/>
                <w:sz w:val="24"/>
                <w:szCs w:val="24"/>
              </w:rPr>
              <w:t>w</w:t>
            </w:r>
            <w:r w:rsidRPr="00D210D2" w:rsidR="0D86AD7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odniesieniu do wybrane</w:t>
            </w:r>
            <w:r w:rsidRPr="00D210D2" w:rsidR="0D86AD7E">
              <w:rPr>
                <w:rFonts w:ascii="Corbel" w:hAnsi="Corbel"/>
                <w:b w:val="0"/>
                <w:bCs w:val="0"/>
                <w:sz w:val="24"/>
                <w:szCs w:val="24"/>
              </w:rPr>
              <w:t>j instytucji z zakresu pomocy społecznej</w:t>
            </w:r>
          </w:p>
        </w:tc>
      </w:tr>
      <w:tr w:rsidRPr="00B169DF" w:rsidR="0085747A" w:rsidTr="00D210D2" w14:paraId="1763DAEC" w14:textId="77777777">
        <w:tc>
          <w:tcPr>
            <w:tcW w:w="843" w:type="dxa"/>
            <w:tcMar/>
            <w:vAlign w:val="center"/>
          </w:tcPr>
          <w:p w:rsidRPr="00B169DF" w:rsidR="0085747A" w:rsidP="009C54AE" w:rsidRDefault="0085747A" w14:paraId="71A156A7" w14:textId="6A4B82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358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tcMar/>
            <w:vAlign w:val="center"/>
          </w:tcPr>
          <w:p w:rsidRPr="00D8226F" w:rsidR="00D8226F" w:rsidP="00D8226F" w:rsidRDefault="00D8226F" w14:paraId="631E27F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>Kształtowanie postawy studenta do:</w:t>
            </w:r>
          </w:p>
          <w:p w:rsidRPr="00B169DF" w:rsidR="0085747A" w:rsidP="00D8226F" w:rsidRDefault="00D8226F" w14:paraId="55862C71" w14:textId="608A48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226F">
              <w:rPr>
                <w:rFonts w:ascii="Corbel" w:hAnsi="Corbel"/>
                <w:b w:val="0"/>
                <w:sz w:val="24"/>
                <w:szCs w:val="24"/>
              </w:rPr>
              <w:t xml:space="preserve">- aktywnego pogłębiania wiedzy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zakresu pozyskiwania środków finansowych na działalność pomocową </w:t>
            </w:r>
            <w:r w:rsidRPr="00D8226F">
              <w:rPr>
                <w:rFonts w:ascii="Corbel" w:hAnsi="Corbel"/>
                <w:b w:val="0"/>
                <w:sz w:val="24"/>
                <w:szCs w:val="24"/>
              </w:rPr>
              <w:t>oraz wykorzystywania zdobytej wiedzy w zawodzie pracownika socjalnego</w:t>
            </w:r>
          </w:p>
        </w:tc>
      </w:tr>
    </w:tbl>
    <w:p w:rsidRPr="00B169DF" w:rsidR="0085747A" w:rsidP="009C54AE" w:rsidRDefault="0085747A" w14:paraId="6CD24A7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5A8013B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7E824FB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169DF" w:rsidR="0085747A" w:rsidTr="00D210D2" w14:paraId="1C0FF2A7" w14:textId="77777777">
        <w:tc>
          <w:tcPr>
            <w:tcW w:w="1681" w:type="dxa"/>
            <w:tcMar/>
            <w:vAlign w:val="center"/>
          </w:tcPr>
          <w:p w:rsidRPr="00B169DF" w:rsidR="0085747A" w:rsidP="009C54AE" w:rsidRDefault="0085747A" w14:paraId="6839FF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B169DF" w:rsidR="0085747A" w:rsidP="00C05F44" w:rsidRDefault="0085747A" w14:paraId="13FFEC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B169DF" w:rsidR="0085747A" w:rsidP="00C05F44" w:rsidRDefault="0085747A" w14:paraId="5C253F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FC2074" w:rsidTr="00D210D2" w14:paraId="7FB83DD5" w14:textId="77777777">
        <w:tc>
          <w:tcPr>
            <w:tcW w:w="1681" w:type="dxa"/>
            <w:tcMar/>
          </w:tcPr>
          <w:p w:rsidRPr="00B169DF" w:rsidR="00FC2074" w:rsidP="00FC2074" w:rsidRDefault="00FC2074" w14:paraId="2ADCC3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B169DF" w:rsidR="00FC2074" w:rsidP="00D210D2" w:rsidRDefault="00A414E9" w14:paraId="724C1AAA" w14:textId="2DC4F4F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i 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>rozumie zasady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>funkcjonowania elementów struktur społecznych wchodzących w skład instytucji życia publicznego oraz ich instrumenty formalno-prawne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możliwości </w:t>
            </w:r>
            <w:r w:rsidRPr="00D210D2" w:rsidR="7E3D516A">
              <w:rPr>
                <w:rFonts w:ascii="Corbel" w:hAnsi="Corbel"/>
                <w:b w:val="0"/>
                <w:bCs w:val="0"/>
                <w:caps w:val="0"/>
                <w:smallCaps w:val="0"/>
              </w:rPr>
              <w:t>pozyskiwania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środków na prowadzenie działalności pomocowej</w:t>
            </w:r>
          </w:p>
        </w:tc>
        <w:tc>
          <w:tcPr>
            <w:tcW w:w="1865" w:type="dxa"/>
            <w:tcMar/>
          </w:tcPr>
          <w:p w:rsidRPr="00B169DF" w:rsidR="00FC2074" w:rsidP="00FC2074" w:rsidRDefault="00FC2074" w14:paraId="6CA7E2E4" w14:textId="3C89CC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B169DF" w:rsidR="00FC2074" w:rsidTr="00D210D2" w14:paraId="63CCD90C" w14:textId="77777777">
        <w:tc>
          <w:tcPr>
            <w:tcW w:w="1681" w:type="dxa"/>
            <w:tcMar/>
          </w:tcPr>
          <w:p w:rsidRPr="00B169DF" w:rsidR="00FC2074" w:rsidP="00FC2074" w:rsidRDefault="00FC2074" w14:paraId="5A2922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B169DF" w:rsidR="00FC2074" w:rsidP="00D210D2" w:rsidRDefault="00A414E9" w14:paraId="770CD298" w14:textId="7C569E5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i 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>rozumie normy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prawne, zawodowe, etyczne i reguły organizujące struktury i instytucje społeczne działające na rzecz integracji społecznej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zakresie pozyskiwania środków na działalność pomocową</w:t>
            </w:r>
          </w:p>
        </w:tc>
        <w:tc>
          <w:tcPr>
            <w:tcW w:w="1865" w:type="dxa"/>
            <w:tcMar/>
          </w:tcPr>
          <w:p w:rsidRPr="00B169DF" w:rsidR="00FC2074" w:rsidP="00FC2074" w:rsidRDefault="00FC2074" w14:paraId="41F80B0D" w14:textId="0D6FF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 xml:space="preserve">K_W11 </w:t>
            </w:r>
          </w:p>
        </w:tc>
      </w:tr>
      <w:tr w:rsidRPr="00B169DF" w:rsidR="00FC2074" w:rsidTr="00D210D2" w14:paraId="6384DDAD" w14:textId="77777777">
        <w:tc>
          <w:tcPr>
            <w:tcW w:w="1681" w:type="dxa"/>
            <w:tcMar/>
          </w:tcPr>
          <w:p w:rsidRPr="00B169DF" w:rsidR="00FC2074" w:rsidP="00FC2074" w:rsidRDefault="00FC2074" w14:paraId="44AF8DB5" w14:textId="09367B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Mar/>
          </w:tcPr>
          <w:p w:rsidRPr="00B169DF" w:rsidR="00FC2074" w:rsidP="00D210D2" w:rsidRDefault="00A414E9" w14:paraId="1DDC2542" w14:textId="3A9A527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i rozumie zasady 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działania 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>instytucji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organizacji z   obszaru pomocy społecznej, służących realizacji polityki społecznej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konieczności pozyskiwania środków na ich realizację </w:t>
            </w:r>
          </w:p>
        </w:tc>
        <w:tc>
          <w:tcPr>
            <w:tcW w:w="1865" w:type="dxa"/>
            <w:tcMar/>
          </w:tcPr>
          <w:p w:rsidRPr="00B169DF" w:rsidR="00FC2074" w:rsidP="00FC2074" w:rsidRDefault="00FC2074" w14:paraId="218E19EA" w14:textId="1B4A9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 xml:space="preserve">K_W13 </w:t>
            </w:r>
          </w:p>
        </w:tc>
      </w:tr>
      <w:tr w:rsidRPr="00B169DF" w:rsidR="00FC2074" w:rsidTr="00D210D2" w14:paraId="63771B13" w14:textId="77777777">
        <w:tc>
          <w:tcPr>
            <w:tcW w:w="1681" w:type="dxa"/>
            <w:tcMar/>
          </w:tcPr>
          <w:p w:rsidRPr="00B169DF" w:rsidR="00FC2074" w:rsidP="00FC2074" w:rsidRDefault="00FC2074" w14:paraId="6C968C80" w14:textId="5E9B2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B169DF" w:rsidR="00FC2074" w:rsidP="00D210D2" w:rsidRDefault="00A414E9" w14:paraId="6698EAC8" w14:textId="303ACC4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i 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rozumie 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>zasady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tworzenia i podejmowania działań skierowanych na rozwiązywanie problemów z zakresu pracy socjalnej z zastosowaniem programów i projektów społecznych</w:t>
            </w:r>
            <w:r w:rsidRPr="00D210D2" w:rsidR="04452E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wykorzystaniem różnych źródeł finansowania takich projektów</w:t>
            </w:r>
          </w:p>
        </w:tc>
        <w:tc>
          <w:tcPr>
            <w:tcW w:w="1865" w:type="dxa"/>
            <w:tcMar/>
          </w:tcPr>
          <w:p w:rsidRPr="00B169DF" w:rsidR="00FC2074" w:rsidP="00FC2074" w:rsidRDefault="00FC2074" w14:paraId="1373FB29" w14:textId="170ED6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 xml:space="preserve">K_W17 </w:t>
            </w:r>
          </w:p>
        </w:tc>
      </w:tr>
      <w:tr w:rsidRPr="00B169DF" w:rsidR="00FC2074" w:rsidTr="00D210D2" w14:paraId="7AE6DC19" w14:textId="77777777">
        <w:tc>
          <w:tcPr>
            <w:tcW w:w="1681" w:type="dxa"/>
            <w:tcMar/>
          </w:tcPr>
          <w:p w:rsidR="00FC2074" w:rsidP="00FC2074" w:rsidRDefault="00FC2074" w14:paraId="38780588" w14:textId="1AC2D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B169DF" w:rsidR="00FC2074" w:rsidP="00FC2074" w:rsidRDefault="00691FF8" w14:paraId="6F78F743" w14:textId="351448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Pr="00691FF8">
              <w:rPr>
                <w:rFonts w:ascii="Corbel" w:hAnsi="Corbel"/>
                <w:b w:val="0"/>
                <w:smallCaps w:val="0"/>
                <w:szCs w:val="24"/>
              </w:rPr>
              <w:t xml:space="preserve"> zastosować wiedzę teoretyczną do opisu, diagnozowania i praktycznego analizowania złożonych jednostkowych sytuacji społecznych zachodzących w społeczeństwie, do budowania innowacyjnych sposobów </w:t>
            </w:r>
            <w:r w:rsidRPr="00691FF8">
              <w:rPr>
                <w:rFonts w:ascii="Corbel" w:hAnsi="Corbel"/>
                <w:b w:val="0"/>
                <w:smallCaps w:val="0"/>
                <w:szCs w:val="24"/>
              </w:rPr>
              <w:t>działania mających na celu tworzenie i doskonalenie systemu funkcjonowania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wykorzystując do tego różne źródła finansowania </w:t>
            </w:r>
          </w:p>
        </w:tc>
        <w:tc>
          <w:tcPr>
            <w:tcW w:w="1865" w:type="dxa"/>
            <w:tcMar/>
          </w:tcPr>
          <w:p w:rsidRPr="00B169DF" w:rsidR="00FC2074" w:rsidP="00FC2074" w:rsidRDefault="00FC2074" w14:paraId="0EB2C2C6" w14:textId="2F3CD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B169DF" w:rsidR="00FC2074" w:rsidTr="00D210D2" w14:paraId="6568EE6A" w14:textId="77777777">
        <w:tc>
          <w:tcPr>
            <w:tcW w:w="1681" w:type="dxa"/>
            <w:tcMar/>
          </w:tcPr>
          <w:p w:rsidR="00FC2074" w:rsidP="00FC2074" w:rsidRDefault="00FC2074" w14:paraId="446FC1AC" w14:textId="53213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B169DF" w:rsidR="00FC2074" w:rsidP="00D210D2" w:rsidRDefault="00691FF8" w14:paraId="0E65BA54" w14:textId="36659B0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D210D2" w:rsidR="2C955EB3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gotów do dostrzegania problemów społecznych i</w:t>
            </w:r>
            <w:r w:rsidRPr="00D210D2" w:rsidR="2C955E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komunikowania się </w:t>
            </w:r>
            <w:r w:rsidRPr="00D210D2" w:rsidR="2C955E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oraz </w:t>
            </w:r>
            <w:r w:rsidRPr="00D210D2" w:rsidR="2C955E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współpracy z </w:t>
            </w:r>
            <w:r w:rsidRPr="00D210D2" w:rsidR="2C955E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otoczeniem </w:t>
            </w:r>
            <w:r w:rsidRPr="00D210D2" w:rsidR="2C955EB3">
              <w:rPr>
                <w:rFonts w:ascii="Corbel" w:hAnsi="Corbel"/>
                <w:b w:val="0"/>
                <w:bCs w:val="0"/>
                <w:caps w:val="0"/>
                <w:smallCaps w:val="0"/>
              </w:rPr>
              <w:t>aby</w:t>
            </w:r>
            <w:r w:rsidRPr="00D210D2" w:rsidR="2C955E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pozyskiwać środki na działalność pomocową.</w:t>
            </w:r>
          </w:p>
        </w:tc>
        <w:tc>
          <w:tcPr>
            <w:tcW w:w="1865" w:type="dxa"/>
            <w:tcMar/>
          </w:tcPr>
          <w:p w:rsidRPr="00B169DF" w:rsidR="00FC2074" w:rsidP="00FC2074" w:rsidRDefault="00FC2074" w14:paraId="6FA9EFFF" w14:textId="62936B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C9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B169DF" w:rsidR="0085747A" w:rsidP="009C54AE" w:rsidRDefault="0085747A" w14:paraId="7B3934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5C9F051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675843" w:rsidP="00D210D2" w:rsidRDefault="00675843" w14:paraId="53FCBD77" w14:textId="1BFCEF6C">
      <w:pPr>
        <w:pStyle w:val="Akapitzlist"/>
        <w:numPr>
          <w:ilvl w:val="0"/>
          <w:numId w:val="1"/>
        </w:numPr>
        <w:spacing w:after="120" w:line="240" w:lineRule="auto"/>
        <w:ind/>
        <w:jc w:val="both"/>
        <w:rPr>
          <w:rFonts w:ascii="Corbel" w:hAnsi="Corbel"/>
          <w:sz w:val="24"/>
          <w:szCs w:val="24"/>
        </w:rPr>
      </w:pPr>
      <w:r w:rsidRPr="00D210D2" w:rsidR="0085747A">
        <w:rPr>
          <w:rFonts w:ascii="Corbel" w:hAnsi="Corbel"/>
          <w:sz w:val="24"/>
          <w:szCs w:val="24"/>
        </w:rPr>
        <w:t xml:space="preserve">Problematyka wykładu </w:t>
      </w:r>
      <w:r w:rsidRPr="00D210D2" w:rsidR="5A6311A5">
        <w:rPr>
          <w:rFonts w:ascii="Corbel" w:hAnsi="Corbel"/>
          <w:sz w:val="24"/>
          <w:szCs w:val="24"/>
        </w:rPr>
        <w:t>- nie dotyczy</w:t>
      </w:r>
    </w:p>
    <w:p w:rsidRPr="00B169DF" w:rsidR="0085747A" w:rsidP="009C54AE" w:rsidRDefault="0085747A" w14:paraId="78DD9D8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0D2" w:rsidR="0085747A">
        <w:rPr>
          <w:rFonts w:ascii="Corbel" w:hAnsi="Corbel"/>
          <w:sz w:val="24"/>
          <w:szCs w:val="24"/>
        </w:rPr>
        <w:t>Problematyka ćwiczeń, konwersator</w:t>
      </w:r>
      <w:r w:rsidRPr="00D210D2" w:rsidR="005F76A3">
        <w:rPr>
          <w:rFonts w:ascii="Corbel" w:hAnsi="Corbel"/>
          <w:sz w:val="24"/>
          <w:szCs w:val="24"/>
        </w:rPr>
        <w:t>iów</w:t>
      </w:r>
      <w:r w:rsidRPr="00D210D2" w:rsidR="0085747A">
        <w:rPr>
          <w:rFonts w:ascii="Corbel" w:hAnsi="Corbel"/>
          <w:sz w:val="24"/>
          <w:szCs w:val="24"/>
        </w:rPr>
        <w:t>, laborator</w:t>
      </w:r>
      <w:r w:rsidRPr="00D210D2" w:rsidR="005F76A3">
        <w:rPr>
          <w:rFonts w:ascii="Corbel" w:hAnsi="Corbel"/>
          <w:sz w:val="24"/>
          <w:szCs w:val="24"/>
        </w:rPr>
        <w:t>iów</w:t>
      </w:r>
      <w:r w:rsidRPr="00D210D2" w:rsidR="009F4610">
        <w:rPr>
          <w:rFonts w:ascii="Corbel" w:hAnsi="Corbel"/>
          <w:sz w:val="24"/>
          <w:szCs w:val="24"/>
        </w:rPr>
        <w:t xml:space="preserve">, </w:t>
      </w:r>
      <w:r w:rsidRPr="00D210D2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2B48AC" w14:paraId="2E64C209" w14:textId="77777777">
        <w:tc>
          <w:tcPr>
            <w:tcW w:w="9520" w:type="dxa"/>
          </w:tcPr>
          <w:p w:rsidRPr="00B169DF" w:rsidR="0085747A" w:rsidP="009C54AE" w:rsidRDefault="0085747A" w14:paraId="7C5D9D3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47A" w:rsidTr="002B48AC" w14:paraId="1938DBD0" w14:textId="77777777">
        <w:tc>
          <w:tcPr>
            <w:tcW w:w="9520" w:type="dxa"/>
          </w:tcPr>
          <w:p w:rsidRPr="00B169DF" w:rsidR="0085747A" w:rsidP="009C54AE" w:rsidRDefault="00070BAA" w14:paraId="6A74ADB5" w14:textId="0F385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Fundrasing w organizacji</w:t>
            </w:r>
            <w:r w:rsidR="002B48AC">
              <w:rPr>
                <w:rFonts w:ascii="Corbel" w:hAnsi="Corbel"/>
                <w:sz w:val="24"/>
                <w:szCs w:val="24"/>
              </w:rPr>
              <w:t xml:space="preserve"> pomocowej / pozarządowej</w:t>
            </w:r>
          </w:p>
        </w:tc>
      </w:tr>
      <w:tr w:rsidRPr="00B169DF" w:rsidR="002B48AC" w:rsidTr="002B48AC" w14:paraId="06D425A3" w14:textId="77777777">
        <w:tc>
          <w:tcPr>
            <w:tcW w:w="9520" w:type="dxa"/>
          </w:tcPr>
          <w:p w:rsidR="002B48AC" w:rsidP="009C54AE" w:rsidRDefault="002B48AC" w14:paraId="2BCA315A" w14:textId="033B98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48AC">
              <w:rPr>
                <w:rFonts w:ascii="Corbel" w:hAnsi="Corbel"/>
                <w:sz w:val="24"/>
                <w:szCs w:val="24"/>
              </w:rPr>
              <w:t>Analiza silnych i słabych stron organizacji</w:t>
            </w:r>
          </w:p>
        </w:tc>
      </w:tr>
      <w:tr w:rsidRPr="00B169DF" w:rsidR="0085747A" w:rsidTr="002B48AC" w14:paraId="2A28FEC5" w14:textId="77777777">
        <w:tc>
          <w:tcPr>
            <w:tcW w:w="9520" w:type="dxa"/>
          </w:tcPr>
          <w:p w:rsidRPr="00B169DF" w:rsidR="0085747A" w:rsidP="009C54AE" w:rsidRDefault="00070BAA" w14:paraId="355572FC" w14:textId="5D4DD0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 działań fundrasingowych</w:t>
            </w:r>
          </w:p>
        </w:tc>
      </w:tr>
      <w:tr w:rsidRPr="00B169DF" w:rsidR="00070BAA" w:rsidTr="002B48AC" w14:paraId="180C7B5F" w14:textId="77777777">
        <w:tc>
          <w:tcPr>
            <w:tcW w:w="9520" w:type="dxa"/>
          </w:tcPr>
          <w:p w:rsidR="00070BAA" w:rsidP="009C54AE" w:rsidRDefault="00070BAA" w14:paraId="6E002EB3" w14:textId="5B9E09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 funduszy od darczyńców indywidualnych</w:t>
            </w:r>
          </w:p>
        </w:tc>
      </w:tr>
      <w:tr w:rsidRPr="00B169DF" w:rsidR="00070BAA" w:rsidTr="002B48AC" w14:paraId="7469C312" w14:textId="77777777">
        <w:tc>
          <w:tcPr>
            <w:tcW w:w="9520" w:type="dxa"/>
          </w:tcPr>
          <w:p w:rsidR="00070BAA" w:rsidP="009C54AE" w:rsidRDefault="00070BAA" w14:paraId="5058A975" w14:textId="64817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 funduszy od darczyńców instytucjonalnych</w:t>
            </w:r>
          </w:p>
        </w:tc>
      </w:tr>
      <w:tr w:rsidRPr="00B169DF" w:rsidR="00070BAA" w:rsidTr="002B48AC" w14:paraId="1DC50989" w14:textId="77777777">
        <w:tc>
          <w:tcPr>
            <w:tcW w:w="9520" w:type="dxa"/>
          </w:tcPr>
          <w:p w:rsidR="00070BAA" w:rsidP="009C54AE" w:rsidRDefault="00070BAA" w14:paraId="4B2D23D9" w14:textId="3F4C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wspomagające prowadzenie kampanii</w:t>
            </w:r>
          </w:p>
        </w:tc>
      </w:tr>
    </w:tbl>
    <w:p w:rsidRPr="00B169DF" w:rsidR="0085747A" w:rsidP="009C54AE" w:rsidRDefault="0085747A" w14:paraId="7610B13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796B831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FC2074" w:rsidR="00153C41" w:rsidP="009C54AE" w:rsidRDefault="00153C41" w14:paraId="2FD81F62" w14:textId="34C09F7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Pr="00B169DF" w:rsidR="00153C41" w:rsidP="00D210D2" w:rsidRDefault="00153C41" w14:paraId="1138B750" w14:textId="2D375B3B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  <w:r w:rsidRPr="00D210D2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Ćwiczenia: </w:t>
      </w:r>
      <w:r w:rsidRPr="00D210D2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analiza </w:t>
      </w:r>
      <w:r w:rsidRPr="00D210D2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tekstów z dyskusją,</w:t>
      </w:r>
      <w:r w:rsidRPr="00D210D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metoda projektów</w:t>
      </w:r>
      <w:r w:rsidRPr="00D210D2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  <w:r w:rsidRPr="00D210D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(projekt badawczy, wdrożeniowy, praktyczny</w:t>
      </w:r>
      <w:r w:rsidRPr="00D210D2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),</w:t>
      </w:r>
      <w:r w:rsidRPr="00D210D2" w:rsidR="001718A7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praca w </w:t>
      </w:r>
      <w:r w:rsidRPr="00D210D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grupach</w:t>
      </w:r>
      <w:r w:rsidRPr="00D210D2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(</w:t>
      </w:r>
      <w:r w:rsidRPr="00D210D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rozwiązywanie zadań</w:t>
      </w:r>
      <w:r w:rsidRPr="00D210D2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,</w:t>
      </w:r>
      <w:r w:rsidRPr="00D210D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dyskusja</w:t>
      </w:r>
      <w:r w:rsidRPr="00D210D2" w:rsidR="0071620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>)</w:t>
      </w:r>
      <w:r w:rsidRPr="00D210D2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0"/>
          <w:szCs w:val="20"/>
        </w:rPr>
        <w:t xml:space="preserve"> </w:t>
      </w:r>
    </w:p>
    <w:p w:rsidRPr="00B169DF" w:rsidR="00E960BB" w:rsidP="009C54AE" w:rsidRDefault="00E960BB" w14:paraId="6A3C82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E960BB" w:rsidP="009C54AE" w:rsidRDefault="00E960BB" w14:paraId="2E5423B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6CEB55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1B368C8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16B901D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52893C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69DF" w:rsidR="0085747A" w:rsidTr="00FC2074" w14:paraId="6CCA85A6" w14:textId="77777777">
        <w:tc>
          <w:tcPr>
            <w:tcW w:w="1962" w:type="dxa"/>
            <w:vAlign w:val="center"/>
          </w:tcPr>
          <w:p w:rsidRPr="00B169DF" w:rsidR="0085747A" w:rsidP="009C54AE" w:rsidRDefault="0071620A" w14:paraId="75DC09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169DF" w:rsidR="0085747A" w:rsidP="009C54AE" w:rsidRDefault="00F974DA" w14:paraId="155619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231132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169DF" w:rsidR="00923D7D" w:rsidP="009C54AE" w:rsidRDefault="0085747A" w14:paraId="65C1F66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5D1795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B169DF" w:rsidR="0085747A" w:rsidTr="00FC2074" w14:paraId="52C643AA" w14:textId="77777777">
        <w:tc>
          <w:tcPr>
            <w:tcW w:w="1962" w:type="dxa"/>
          </w:tcPr>
          <w:p w:rsidRPr="00B169DF" w:rsidR="0085747A" w:rsidP="009C54AE" w:rsidRDefault="0085747A" w14:paraId="307622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FC2074" w:rsidR="0085747A" w:rsidP="009C54AE" w:rsidRDefault="00FC2074" w14:paraId="3F0BB45B" w14:textId="78149E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B169DF" w:rsidR="0085747A" w:rsidP="009C54AE" w:rsidRDefault="00FC2074" w14:paraId="3F12E41F" w14:textId="67ACB9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B169DF" w:rsidR="00FC2074" w:rsidTr="00FC2074" w14:paraId="0A804EEA" w14:textId="77777777">
        <w:tc>
          <w:tcPr>
            <w:tcW w:w="1962" w:type="dxa"/>
          </w:tcPr>
          <w:p w:rsidRPr="00B169DF" w:rsidR="00FC2074" w:rsidP="00FC2074" w:rsidRDefault="00FC2074" w14:paraId="1B1EB8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B169DF" w:rsidR="00FC2074" w:rsidP="00FC2074" w:rsidRDefault="00FC2074" w14:paraId="04A2C8D1" w14:textId="725C3C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B169DF" w:rsidR="00FC2074" w:rsidP="00FC2074" w:rsidRDefault="00FC2074" w14:paraId="73FEA156" w14:textId="453CA3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B169DF" w:rsidR="00FC2074" w:rsidTr="00FC2074" w14:paraId="19CF72DC" w14:textId="77777777">
        <w:tc>
          <w:tcPr>
            <w:tcW w:w="1962" w:type="dxa"/>
          </w:tcPr>
          <w:p w:rsidRPr="00B169DF" w:rsidR="00FC2074" w:rsidP="00FC2074" w:rsidRDefault="00FC2074" w14:paraId="476A30C9" w14:textId="46FE5F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B169DF" w:rsidR="00FC2074" w:rsidP="00FC2074" w:rsidRDefault="00FC2074" w14:paraId="4FDE6543" w14:textId="578D55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B169DF" w:rsidR="00FC2074" w:rsidP="00FC2074" w:rsidRDefault="00FC2074" w14:paraId="21DF97CE" w14:textId="425FD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B169DF" w:rsidR="00FC2074" w:rsidTr="00FC2074" w14:paraId="2537D148" w14:textId="77777777">
        <w:tc>
          <w:tcPr>
            <w:tcW w:w="1962" w:type="dxa"/>
          </w:tcPr>
          <w:p w:rsidRPr="00B169DF" w:rsidR="00FC2074" w:rsidP="00FC2074" w:rsidRDefault="00FC2074" w14:paraId="6425FE50" w14:textId="16A4B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B169DF" w:rsidR="00FC2074" w:rsidP="00FC2074" w:rsidRDefault="00FC2074" w14:paraId="209A3F25" w14:textId="642852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B169DF" w:rsidR="00FC2074" w:rsidP="00FC2074" w:rsidRDefault="00FC2074" w14:paraId="5875407D" w14:textId="7297D4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Pr="00B169DF" w:rsidR="00FC2074" w:rsidTr="00FC2074" w14:paraId="549365C7" w14:textId="77777777">
        <w:tc>
          <w:tcPr>
            <w:tcW w:w="1962" w:type="dxa"/>
          </w:tcPr>
          <w:p w:rsidR="00FC2074" w:rsidP="00FC2074" w:rsidRDefault="00FC2074" w14:paraId="558F75F5" w14:textId="76DF01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FC2074" w:rsidR="00FC2074" w:rsidP="00FC2074" w:rsidRDefault="00FC2074" w14:paraId="7BAD1729" w14:textId="5408C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FC2074" w:rsidR="00FC2074" w:rsidP="00FC2074" w:rsidRDefault="00FC2074" w14:paraId="3A5E73F6" w14:textId="39A2D5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B169DF" w:rsidR="00FC2074" w:rsidTr="00FC2074" w14:paraId="4F85ADD2" w14:textId="77777777">
        <w:tc>
          <w:tcPr>
            <w:tcW w:w="1962" w:type="dxa"/>
          </w:tcPr>
          <w:p w:rsidR="00FC2074" w:rsidP="00FC2074" w:rsidRDefault="00FC2074" w14:paraId="6CD368AC" w14:textId="39B216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FC2074" w:rsidR="00FC2074" w:rsidP="00FC2074" w:rsidRDefault="00FC2074" w14:paraId="05638493" w14:textId="70ABAB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</w:tcPr>
          <w:p w:rsidRPr="00FC2074" w:rsidR="00FC2074" w:rsidP="00FC2074" w:rsidRDefault="00FC2074" w14:paraId="55E1B911" w14:textId="36F16C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207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Pr="00B169DF" w:rsidR="00923D7D" w:rsidP="009C54AE" w:rsidRDefault="00923D7D" w14:paraId="776025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3E8885D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1683484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D210D2" w14:paraId="2DFBF4E8" w14:textId="77777777">
        <w:tc>
          <w:tcPr>
            <w:tcW w:w="9670" w:type="dxa"/>
            <w:tcMar/>
          </w:tcPr>
          <w:p w:rsidRPr="00B169DF" w:rsidR="0085747A" w:rsidP="009C54AE" w:rsidRDefault="0085747A" w14:paraId="45785D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169DF" w:rsidR="00923D7D" w:rsidP="00D210D2" w:rsidRDefault="00FC2074" w14:paraId="35ACA5CE" w14:textId="0840FE5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0D210D2" w:rsidR="5022375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Warunkiem zaliczenia przedmiotu jest przygotowanie w grupie 2-3 osobowej projektu </w:t>
            </w:r>
            <w:r w:rsidRPr="00D210D2" w:rsidR="50223759">
              <w:rPr>
                <w:rFonts w:ascii="Corbel" w:hAnsi="Corbel"/>
                <w:b w:val="0"/>
                <w:bCs w:val="0"/>
                <w:caps w:val="0"/>
                <w:smallCaps w:val="0"/>
              </w:rPr>
              <w:t>fundrasingowego</w:t>
            </w:r>
            <w:r w:rsidRPr="00D210D2" w:rsidR="5022375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dla organizacji pozarządowej</w:t>
            </w:r>
            <w:r w:rsidRPr="00D210D2" w:rsidR="0225F8A7">
              <w:rPr>
                <w:rFonts w:ascii="Corbel" w:hAnsi="Corbel"/>
                <w:b w:val="0"/>
                <w:bCs w:val="0"/>
                <w:caps w:val="0"/>
                <w:smallCaps w:val="0"/>
              </w:rPr>
              <w:t>. Oceniany jest opis instytucji (analiza SWOT</w:t>
            </w:r>
            <w:r w:rsidRPr="00D210D2" w:rsidR="0225F8A7">
              <w:rPr>
                <w:rFonts w:ascii="Corbel" w:hAnsi="Corbel"/>
                <w:b w:val="0"/>
                <w:bCs w:val="0"/>
                <w:caps w:val="0"/>
                <w:smallCaps w:val="0"/>
              </w:rPr>
              <w:t>),</w:t>
            </w:r>
            <w:r w:rsidRPr="00D210D2" w:rsidR="05BD181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0D210D2" w:rsidR="0225F8A7">
              <w:rPr>
                <w:rFonts w:ascii="Corbel" w:hAnsi="Corbel"/>
                <w:b w:val="0"/>
                <w:bCs w:val="0"/>
                <w:caps w:val="0"/>
                <w:smallCaps w:val="0"/>
              </w:rPr>
              <w:t>plan</w:t>
            </w:r>
            <w:r w:rsidRPr="00D210D2" w:rsidR="0225F8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działań, narzędzia wykorzystane do prowadzenia kampanii. </w:t>
            </w:r>
          </w:p>
          <w:p w:rsidRPr="00B169DF" w:rsidR="0085747A" w:rsidP="009C54AE" w:rsidRDefault="0085747A" w14:paraId="3B61B2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169DF" w:rsidR="0085747A" w:rsidP="009C54AE" w:rsidRDefault="0085747A" w14:paraId="35EF3C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210D2" w:rsidP="00D210D2" w:rsidRDefault="00D210D2" w14:paraId="10DCA5FF" w14:textId="157613A0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="00D210D2" w:rsidP="00D210D2" w:rsidRDefault="00D210D2" w14:paraId="1A2B9682" w14:textId="0B37CB89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="00D210D2" w:rsidP="00D210D2" w:rsidRDefault="00D210D2" w14:paraId="73D52B5E" w14:textId="7FED464B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="00D210D2" w:rsidP="00D210D2" w:rsidRDefault="00D210D2" w14:paraId="25F44BF4" w14:textId="663F87A9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B169DF" w:rsidR="009F4610" w:rsidP="009C54AE" w:rsidRDefault="0085747A" w14:paraId="35EB1AE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177380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09BACFE9" w14:textId="77777777">
        <w:tc>
          <w:tcPr>
            <w:tcW w:w="4962" w:type="dxa"/>
            <w:vAlign w:val="center"/>
          </w:tcPr>
          <w:p w:rsidRPr="00B169DF" w:rsidR="0085747A" w:rsidP="009C54AE" w:rsidRDefault="00C61DC5" w14:paraId="451A9E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2942FB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2323637D" w14:textId="77777777">
        <w:tc>
          <w:tcPr>
            <w:tcW w:w="4962" w:type="dxa"/>
          </w:tcPr>
          <w:p w:rsidRPr="00B169DF" w:rsidR="0085747A" w:rsidP="009C54AE" w:rsidRDefault="00C61DC5" w14:paraId="5EC6E1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9C54AE" w:rsidRDefault="00FC2074" w14:paraId="0EC127E0" w14:textId="6DC69B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B169DF" w:rsidR="00C61DC5" w:rsidTr="00923D7D" w14:paraId="24D885CB" w14:textId="77777777">
        <w:tc>
          <w:tcPr>
            <w:tcW w:w="4962" w:type="dxa"/>
          </w:tcPr>
          <w:p w:rsidRPr="00B169DF" w:rsidR="00C61DC5" w:rsidP="009C54AE" w:rsidRDefault="00C61DC5" w14:paraId="1FAC85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387F11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9C54AE" w:rsidRDefault="00FC2074" w14:paraId="7DBF0966" w14:textId="775235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B169DF" w:rsidR="00C61DC5" w:rsidTr="00923D7D" w14:paraId="0936904B" w14:textId="77777777">
        <w:tc>
          <w:tcPr>
            <w:tcW w:w="4962" w:type="dxa"/>
          </w:tcPr>
          <w:p w:rsidRPr="00B169DF" w:rsidR="0071620A" w:rsidP="009C54AE" w:rsidRDefault="00C61DC5" w14:paraId="21917A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B169DF" w:rsidR="00C61DC5" w:rsidP="009C54AE" w:rsidRDefault="00C61DC5" w14:paraId="6511FA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69DF" w:rsidR="00C61DC5" w:rsidP="009C54AE" w:rsidRDefault="00175D9D" w14:paraId="7DCEFFC1" w14:textId="45CCB0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C20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B169DF" w:rsidR="0085747A" w:rsidTr="00923D7D" w14:paraId="3AD862D2" w14:textId="77777777">
        <w:tc>
          <w:tcPr>
            <w:tcW w:w="4962" w:type="dxa"/>
          </w:tcPr>
          <w:p w:rsidRPr="00B169DF" w:rsidR="0085747A" w:rsidP="009C54AE" w:rsidRDefault="0085747A" w14:paraId="0D4A46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9C54AE" w:rsidRDefault="00FC2074" w14:paraId="757C410C" w14:textId="629F0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85747A" w:rsidTr="00923D7D" w14:paraId="1602030F" w14:textId="77777777">
        <w:tc>
          <w:tcPr>
            <w:tcW w:w="4962" w:type="dxa"/>
          </w:tcPr>
          <w:p w:rsidRPr="00B169DF" w:rsidR="0085747A" w:rsidP="009C54AE" w:rsidRDefault="0085747A" w14:paraId="1A53D6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9C54AE" w:rsidRDefault="00FC2074" w14:paraId="1D6064A6" w14:textId="090FD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85747A" w:rsidP="009C54AE" w:rsidRDefault="00923D7D" w14:paraId="663C064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27C8C1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5BA50C5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65D63B4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00D210D2" w14:paraId="64E8C8D2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6AD8B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09C54AE" w:rsidRDefault="00FC2074" w14:paraId="2ABE6300" w14:textId="032F2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B169DF" w:rsidR="0085747A" w:rsidTr="00D210D2" w14:paraId="0630C21B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516D07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09C54AE" w:rsidRDefault="00FC2074" w14:paraId="5EC9FE61" w14:textId="5203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B169DF" w:rsidR="003E1941" w:rsidP="009C54AE" w:rsidRDefault="003E1941" w14:paraId="17934AB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08A7391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1244CCB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169DF" w:rsidR="0085747A" w:rsidTr="00D210D2" w14:paraId="49967745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0493D6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D2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0D210D2" w:rsidP="00D210D2" w:rsidRDefault="00D210D2" w14:paraId="5675D677" w14:textId="320FCC3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2B48AC" w:rsidP="009C54AE" w:rsidRDefault="002B48AC" w14:paraId="7974A0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Anioł, A., Łysek, M., (2021) Fundraising: jak pisać, by zbierać pieniądze i pozyskiwać darczyńców. Sobołów: Armiger</w:t>
            </w:r>
          </w:p>
          <w:p w:rsidRPr="00B169DF" w:rsidR="002B48AC" w:rsidP="009C54AE" w:rsidRDefault="002B48AC" w14:paraId="746E6145" w14:textId="3AB2F6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Osiej, M. (2016) Fundrasing krok po kroku: jak zdobywać pieniądze na twoje projekty, Gliwice: Grupa Wydawnicza Helion</w:t>
            </w:r>
          </w:p>
        </w:tc>
      </w:tr>
      <w:tr w:rsidRPr="00B169DF" w:rsidR="0085747A" w:rsidTr="00D210D2" w14:paraId="0C8ED45E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7C1DEA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D2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0D210D2" w:rsidP="00D210D2" w:rsidRDefault="00D210D2" w14:paraId="658AF3B3" w14:textId="1FABB18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2B48AC" w:rsidP="009C54AE" w:rsidRDefault="002B48AC" w14:paraId="194B69E5" w14:textId="40E520C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Gnyszka, M. (2015) Fundrasing: pierwszy polski praktyczny przewodni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k</w:t>
            </w:r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, Gliwice: Grupa Wydawnicza Helion</w:t>
            </w:r>
          </w:p>
          <w:p w:rsidR="002B48AC" w:rsidP="009C54AE" w:rsidRDefault="002B48AC" w14:paraId="588B60E2" w14:textId="4C24F55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Kasiński, Sz. (2015) Szlachetny cel: jak opowiedzieć historie, które przyniosą darowizny, </w:t>
            </w:r>
            <w:r w:rsidRPr="002B48AC">
              <w:rPr>
                <w:rFonts w:ascii="Corbel" w:hAnsi="Corbel"/>
                <w:b w:val="0"/>
                <w:iCs/>
                <w:smallCaps w:val="0"/>
                <w:szCs w:val="24"/>
              </w:rPr>
              <w:t>Gliwice: Grupa Wydawnicza Helion</w:t>
            </w:r>
          </w:p>
          <w:p w:rsidRPr="002B48AC" w:rsidR="002B48AC" w:rsidP="009C54AE" w:rsidRDefault="002B48AC" w14:paraId="2C6A7ECA" w14:textId="7778222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Analiza konkretnych kampanii</w:t>
            </w:r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fundrasingowych prowadzonych przez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organizacj</w:t>
            </w:r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pozarządow</w:t>
            </w:r>
            <w:r w:rsidR="00BC0C9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</w:p>
        </w:tc>
      </w:tr>
    </w:tbl>
    <w:p w:rsidRPr="00B169DF" w:rsidR="0085747A" w:rsidP="009C54AE" w:rsidRDefault="0085747A" w14:paraId="5E75CA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6BF4C01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3616BD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575E2" w:rsidP="00C16ABF" w:rsidRDefault="009575E2" w14:paraId="503CB771" w14:textId="77777777">
      <w:pPr>
        <w:spacing w:after="0" w:line="240" w:lineRule="auto"/>
      </w:pPr>
      <w:r>
        <w:separator/>
      </w:r>
    </w:p>
  </w:endnote>
  <w:endnote w:type="continuationSeparator" w:id="0">
    <w:p w:rsidR="009575E2" w:rsidP="00C16ABF" w:rsidRDefault="009575E2" w14:paraId="400F2A1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575E2" w:rsidP="00C16ABF" w:rsidRDefault="009575E2" w14:paraId="3659EFF3" w14:textId="77777777">
      <w:pPr>
        <w:spacing w:after="0" w:line="240" w:lineRule="auto"/>
      </w:pPr>
      <w:r>
        <w:separator/>
      </w:r>
    </w:p>
  </w:footnote>
  <w:footnote w:type="continuationSeparator" w:id="0">
    <w:p w:rsidR="009575E2" w:rsidP="00C16ABF" w:rsidRDefault="009575E2" w14:paraId="2CEB44E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D29763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003927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BA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D"/>
    <w:rsid w:val="00176083"/>
    <w:rsid w:val="00185181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062"/>
    <w:rsid w:val="00281FF2"/>
    <w:rsid w:val="002857DE"/>
    <w:rsid w:val="00291567"/>
    <w:rsid w:val="0029689D"/>
    <w:rsid w:val="002A22BF"/>
    <w:rsid w:val="002A2389"/>
    <w:rsid w:val="002A671D"/>
    <w:rsid w:val="002B48A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77C"/>
    <w:rsid w:val="003151C5"/>
    <w:rsid w:val="003343CF"/>
    <w:rsid w:val="00346FE9"/>
    <w:rsid w:val="0034759A"/>
    <w:rsid w:val="003503F6"/>
    <w:rsid w:val="003530DD"/>
    <w:rsid w:val="003616B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65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7579"/>
    <w:rsid w:val="0050496F"/>
    <w:rsid w:val="005064C8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644E"/>
    <w:rsid w:val="00627FC9"/>
    <w:rsid w:val="00647FA8"/>
    <w:rsid w:val="00650C5F"/>
    <w:rsid w:val="00654934"/>
    <w:rsid w:val="006620D9"/>
    <w:rsid w:val="00671958"/>
    <w:rsid w:val="00675843"/>
    <w:rsid w:val="00691FF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1E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CCE"/>
    <w:rsid w:val="007A4022"/>
    <w:rsid w:val="007A6E6E"/>
    <w:rsid w:val="007B1779"/>
    <w:rsid w:val="007B358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5E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4E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2094"/>
    <w:rsid w:val="00B66529"/>
    <w:rsid w:val="00B75946"/>
    <w:rsid w:val="00B8056E"/>
    <w:rsid w:val="00B819C8"/>
    <w:rsid w:val="00B82308"/>
    <w:rsid w:val="00B90885"/>
    <w:rsid w:val="00BB520A"/>
    <w:rsid w:val="00BC0C9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10D2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226F"/>
    <w:rsid w:val="00D8678B"/>
    <w:rsid w:val="00DA2114"/>
    <w:rsid w:val="00DE09C0"/>
    <w:rsid w:val="00DE4A14"/>
    <w:rsid w:val="00DF1F1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57F"/>
    <w:rsid w:val="00F27A7B"/>
    <w:rsid w:val="00F5256A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074"/>
    <w:rsid w:val="00FC3F45"/>
    <w:rsid w:val="00FD503F"/>
    <w:rsid w:val="00FD7589"/>
    <w:rsid w:val="00FF016A"/>
    <w:rsid w:val="00FF1401"/>
    <w:rsid w:val="00FF5E7D"/>
    <w:rsid w:val="0225F8A7"/>
    <w:rsid w:val="04452ED9"/>
    <w:rsid w:val="05BD1811"/>
    <w:rsid w:val="0D86AD7E"/>
    <w:rsid w:val="2C955EB3"/>
    <w:rsid w:val="2CAC18F2"/>
    <w:rsid w:val="2F93BAAB"/>
    <w:rsid w:val="38146F88"/>
    <w:rsid w:val="4496B40D"/>
    <w:rsid w:val="44D2AD8E"/>
    <w:rsid w:val="4636D499"/>
    <w:rsid w:val="4A0BA484"/>
    <w:rsid w:val="50223759"/>
    <w:rsid w:val="509C8352"/>
    <w:rsid w:val="5A6311A5"/>
    <w:rsid w:val="610F3BF8"/>
    <w:rsid w:val="703FC2B5"/>
    <w:rsid w:val="7E3D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B28B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6</revision>
  <lastPrinted>2019-02-06T12:12:00.0000000Z</lastPrinted>
  <dcterms:created xsi:type="dcterms:W3CDTF">2024-07-07T10:05:00.0000000Z</dcterms:created>
  <dcterms:modified xsi:type="dcterms:W3CDTF">2024-08-13T08:39:11.6163325Z</dcterms:modified>
</coreProperties>
</file>