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6FD54156" w:rsidRDefault="00997F14" w14:paraId="7573A386" w14:textId="08C5A3C9">
      <w:pPr>
        <w:spacing w:line="240" w:lineRule="auto"/>
        <w:rPr>
          <w:rFonts w:ascii="Corbel" w:hAnsi="Corbel"/>
          <w:i w:val="1"/>
          <w:iCs w:val="1"/>
        </w:rPr>
      </w:pPr>
      <w:r w:rsidRPr="6FD54156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FD54156" w:rsidR="00D8678B">
        <w:rPr>
          <w:rFonts w:ascii="Corbel" w:hAnsi="Corbel"/>
          <w:i w:val="1"/>
          <w:iCs w:val="1"/>
        </w:rPr>
        <w:t xml:space="preserve">Załącznik nr </w:t>
      </w:r>
      <w:r w:rsidRPr="6FD54156" w:rsidR="006F31E2">
        <w:rPr>
          <w:rFonts w:ascii="Corbel" w:hAnsi="Corbel"/>
          <w:i w:val="1"/>
          <w:iCs w:val="1"/>
        </w:rPr>
        <w:t>1.5</w:t>
      </w:r>
      <w:r w:rsidRPr="6FD54156" w:rsidR="00D8678B">
        <w:rPr>
          <w:rFonts w:ascii="Corbel" w:hAnsi="Corbel"/>
          <w:i w:val="1"/>
          <w:iCs w:val="1"/>
        </w:rPr>
        <w:t xml:space="preserve"> do Zarządzenia</w:t>
      </w:r>
      <w:r w:rsidRPr="6FD54156" w:rsidR="002A22BF">
        <w:rPr>
          <w:rFonts w:ascii="Corbel" w:hAnsi="Corbel"/>
          <w:i w:val="1"/>
          <w:iCs w:val="1"/>
        </w:rPr>
        <w:t xml:space="preserve"> Rektora UR </w:t>
      </w:r>
      <w:r w:rsidRPr="6FD54156" w:rsidR="00CD6897">
        <w:rPr>
          <w:rFonts w:ascii="Corbel" w:hAnsi="Corbel"/>
          <w:i w:val="1"/>
          <w:iCs w:val="1"/>
        </w:rPr>
        <w:t xml:space="preserve">nr </w:t>
      </w:r>
      <w:r w:rsidRPr="6FD54156" w:rsidR="00A31937">
        <w:rPr>
          <w:rFonts w:ascii="Corbel" w:hAnsi="Corbel" w:cs="Arial"/>
        </w:rPr>
        <w:t>7</w:t>
      </w:r>
      <w:r w:rsidRPr="6FD54156" w:rsidR="00A31937">
        <w:rPr>
          <w:rFonts w:ascii="Corbel" w:hAnsi="Corbel" w:cs="Arial"/>
        </w:rPr>
        <w:t>/2023</w:t>
      </w:r>
    </w:p>
    <w:p w:rsidRPr="009C54AE" w:rsidR="0085747A" w:rsidP="009C54AE" w:rsidRDefault="0085747A" w14:paraId="70554AD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12354D1" w:rsidRDefault="0071620A" w14:paraId="1324B0A9" w14:textId="1B0B916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12354D1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12354D1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12354D1" w:rsidR="00125D4B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412354D1" w:rsidR="008043C7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412354D1" w:rsidR="00125D4B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412354D1" w:rsidR="1640C2CF">
        <w:rPr>
          <w:rFonts w:ascii="Corbel" w:hAnsi="Corbel"/>
          <w:b w:val="1"/>
          <w:bCs w:val="1"/>
          <w:smallCaps w:val="1"/>
          <w:sz w:val="24"/>
          <w:szCs w:val="24"/>
        </w:rPr>
        <w:t>6</w:t>
      </w:r>
    </w:p>
    <w:p w:rsidR="0085747A" w:rsidP="00EA4832" w:rsidRDefault="00EA4832" w14:paraId="019A10CD" w14:textId="32A681C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FD54156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6FD54156" w:rsidR="10B32346">
        <w:rPr>
          <w:rFonts w:ascii="Corbel" w:hAnsi="Corbel"/>
          <w:i w:val="1"/>
          <w:iCs w:val="1"/>
          <w:sz w:val="20"/>
          <w:szCs w:val="20"/>
        </w:rPr>
        <w:t xml:space="preserve"> </w:t>
      </w:r>
      <w:r w:rsidRPr="6FD54156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6FD54156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E832DF1" w14:textId="4902FA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25D4B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Pr="00125D4B" w:rsidR="00125D4B">
        <w:rPr>
          <w:rFonts w:ascii="Corbel" w:hAnsi="Corbel"/>
          <w:sz w:val="20"/>
          <w:szCs w:val="20"/>
        </w:rPr>
        <w:t>202</w:t>
      </w:r>
      <w:r w:rsidR="00A31937">
        <w:rPr>
          <w:rFonts w:ascii="Corbel" w:hAnsi="Corbel"/>
          <w:sz w:val="20"/>
          <w:szCs w:val="20"/>
        </w:rPr>
        <w:t>4</w:t>
      </w:r>
      <w:r w:rsidRPr="00125D4B" w:rsidR="00125D4B">
        <w:rPr>
          <w:rFonts w:ascii="Corbel" w:hAnsi="Corbel"/>
          <w:sz w:val="20"/>
          <w:szCs w:val="20"/>
        </w:rPr>
        <w:t>/202</w:t>
      </w:r>
      <w:r w:rsidR="00A31937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5986232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9FEB79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F76EBA5" w14:textId="77777777">
        <w:tc>
          <w:tcPr>
            <w:tcW w:w="2694" w:type="dxa"/>
            <w:vAlign w:val="center"/>
          </w:tcPr>
          <w:p w:rsidRPr="009C54AE" w:rsidR="0085747A" w:rsidP="009C54AE" w:rsidRDefault="00C05F44" w14:paraId="0BD6E5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DE0352" w:rsidR="0085747A" w:rsidP="009C54AE" w:rsidRDefault="00507D91" w14:paraId="4E30C15D" w14:textId="6F21928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E0352">
              <w:rPr>
                <w:rFonts w:ascii="Corbel" w:hAnsi="Corbel"/>
                <w:bCs/>
                <w:sz w:val="24"/>
                <w:szCs w:val="24"/>
              </w:rPr>
              <w:t xml:space="preserve">Stres i wypalenie zawodowe pracowników socjalnych </w:t>
            </w:r>
          </w:p>
        </w:tc>
      </w:tr>
      <w:tr w:rsidRPr="009C54AE" w:rsidR="0085747A" w:rsidTr="00B819C8" w14:paraId="6A85BA4F" w14:textId="77777777">
        <w:tc>
          <w:tcPr>
            <w:tcW w:w="2694" w:type="dxa"/>
            <w:vAlign w:val="center"/>
          </w:tcPr>
          <w:p w:rsidRPr="009C54AE" w:rsidR="0085747A" w:rsidP="009C54AE" w:rsidRDefault="00C05F44" w14:paraId="503AF1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043C7" w14:paraId="0041772D" w14:textId="7A56FA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3C7">
              <w:rPr>
                <w:rFonts w:ascii="Corbel" w:hAnsi="Corbel"/>
                <w:b w:val="0"/>
                <w:sz w:val="24"/>
                <w:szCs w:val="24"/>
              </w:rPr>
              <w:t>P2S[2]K_02</w:t>
            </w:r>
          </w:p>
        </w:tc>
      </w:tr>
      <w:tr w:rsidRPr="009C54AE" w:rsidR="0085747A" w:rsidTr="00B819C8" w14:paraId="0387BF65" w14:textId="77777777">
        <w:tc>
          <w:tcPr>
            <w:tcW w:w="2694" w:type="dxa"/>
            <w:vAlign w:val="center"/>
          </w:tcPr>
          <w:p w:rsidRPr="009C54AE" w:rsidR="0085747A" w:rsidP="00EA4832" w:rsidRDefault="0085747A" w14:paraId="2749550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62083" w14:paraId="4350883F" w14:textId="6E601B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023FB81" w14:textId="77777777">
        <w:tc>
          <w:tcPr>
            <w:tcW w:w="2694" w:type="dxa"/>
            <w:vAlign w:val="center"/>
          </w:tcPr>
          <w:p w:rsidRPr="009C54AE" w:rsidR="0085747A" w:rsidP="009C54AE" w:rsidRDefault="0085747A" w14:paraId="09C62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E0352" w14:paraId="11951A70" w14:textId="1FD021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35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189F7684" w14:textId="77777777">
        <w:tc>
          <w:tcPr>
            <w:tcW w:w="2694" w:type="dxa"/>
            <w:vAlign w:val="center"/>
          </w:tcPr>
          <w:p w:rsidRPr="009C54AE" w:rsidR="0085747A" w:rsidP="009C54AE" w:rsidRDefault="0085747A" w14:paraId="1F743B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62083" w14:paraId="492B2E63" w14:textId="29407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491705D7" w14:textId="77777777">
        <w:tc>
          <w:tcPr>
            <w:tcW w:w="2694" w:type="dxa"/>
            <w:vAlign w:val="center"/>
          </w:tcPr>
          <w:p w:rsidRPr="009C54AE" w:rsidR="0085747A" w:rsidP="009C54AE" w:rsidRDefault="00DE4A14" w14:paraId="389264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62083" w14:paraId="632CCF3B" w14:textId="56B19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00B819C8" w14:paraId="5934BBCE" w14:textId="77777777">
        <w:tc>
          <w:tcPr>
            <w:tcW w:w="2694" w:type="dxa"/>
            <w:vAlign w:val="center"/>
          </w:tcPr>
          <w:p w:rsidRPr="009C54AE" w:rsidR="0085747A" w:rsidP="009C54AE" w:rsidRDefault="0085747A" w14:paraId="1347E9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62083" w14:paraId="48C8C4DA" w14:textId="0BD80D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2D367848" w14:textId="77777777">
        <w:tc>
          <w:tcPr>
            <w:tcW w:w="2694" w:type="dxa"/>
            <w:vAlign w:val="center"/>
          </w:tcPr>
          <w:p w:rsidRPr="009C54AE" w:rsidR="0085747A" w:rsidP="009C54AE" w:rsidRDefault="0085747A" w14:paraId="5715BB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62083" w14:paraId="77B9C7E4" w14:textId="1AECB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E4399BB" w14:textId="77777777">
        <w:tc>
          <w:tcPr>
            <w:tcW w:w="2694" w:type="dxa"/>
            <w:vAlign w:val="center"/>
          </w:tcPr>
          <w:p w:rsidRPr="009C54AE" w:rsidR="0085747A" w:rsidP="009C54AE" w:rsidRDefault="0085747A" w14:paraId="1DB11E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62083" w14:paraId="2EF669BF" w14:textId="6A206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083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043C7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562083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8043C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85747A" w:rsidTr="00B819C8" w14:paraId="3D07D691" w14:textId="77777777">
        <w:tc>
          <w:tcPr>
            <w:tcW w:w="2694" w:type="dxa"/>
            <w:vAlign w:val="center"/>
          </w:tcPr>
          <w:p w:rsidRPr="009C54AE" w:rsidR="0085747A" w:rsidP="009C54AE" w:rsidRDefault="0085747A" w14:paraId="426D70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043C7" w14:paraId="7B81C8F8" w14:textId="0B181A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B819C8" w14:paraId="444192CB" w14:textId="77777777">
        <w:tc>
          <w:tcPr>
            <w:tcW w:w="2694" w:type="dxa"/>
            <w:vAlign w:val="center"/>
          </w:tcPr>
          <w:p w:rsidRPr="009C54AE" w:rsidR="00923D7D" w:rsidP="009C54AE" w:rsidRDefault="00923D7D" w14:paraId="70BF57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562083" w14:paraId="779C5A4F" w14:textId="6F8CCF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F3071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Pr="009C54AE" w:rsidR="0085747A" w:rsidTr="00B819C8" w14:paraId="2A6E24C5" w14:textId="77777777">
        <w:tc>
          <w:tcPr>
            <w:tcW w:w="2694" w:type="dxa"/>
            <w:vAlign w:val="center"/>
          </w:tcPr>
          <w:p w:rsidRPr="009C54AE" w:rsidR="0085747A" w:rsidP="009C54AE" w:rsidRDefault="0085747A" w14:paraId="22A946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62083" w14:paraId="53060EAF" w14:textId="557684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Pr="009C54AE" w:rsidR="0085747A" w:rsidTr="00B819C8" w14:paraId="08916E1A" w14:textId="77777777">
        <w:tc>
          <w:tcPr>
            <w:tcW w:w="2694" w:type="dxa"/>
            <w:vAlign w:val="center"/>
          </w:tcPr>
          <w:p w:rsidRPr="009C54AE" w:rsidR="0085747A" w:rsidP="009C54AE" w:rsidRDefault="0085747A" w14:paraId="5E8561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62083" w14:paraId="3DEEADE1" w14:textId="4A7F1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:rsidRPr="009C54AE" w:rsidR="0085747A" w:rsidP="009C54AE" w:rsidRDefault="0085747A" w14:paraId="4E399B5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C5BC8C9" w:rsidR="0085747A">
        <w:rPr>
          <w:rFonts w:ascii="Corbel" w:hAnsi="Corbel"/>
          <w:sz w:val="24"/>
          <w:szCs w:val="24"/>
        </w:rPr>
        <w:t xml:space="preserve">* </w:t>
      </w:r>
      <w:r w:rsidRPr="7C5BC8C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C5BC8C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C5BC8C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C5BC8C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C5BC8C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C5BC8C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C5BC8C9" w:rsidP="7C5BC8C9" w:rsidRDefault="7C5BC8C9" w14:paraId="09E68FED" w14:textId="6DCE0304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F46AA0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4F567D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C5BC8C9" w14:paraId="6D92962A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25D4B" w:rsidRDefault="00015B8F" w14:paraId="659E98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25D4B" w:rsidRDefault="002B5EA0" w14:paraId="1057B7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25D4B" w:rsidRDefault="00015B8F" w14:paraId="102F2A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25D4B" w:rsidRDefault="00015B8F" w14:paraId="7C867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25D4B" w:rsidRDefault="00015B8F" w14:paraId="4E5F78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25D4B" w:rsidRDefault="00015B8F" w14:paraId="3F8C5A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015B8F" w14:paraId="068104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25D4B" w:rsidRDefault="00015B8F" w14:paraId="1EA33D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25D4B" w:rsidRDefault="00015B8F" w14:paraId="778922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25D4B" w:rsidRDefault="00015B8F" w14:paraId="6310771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25D4B" w:rsidRDefault="00015B8F" w14:paraId="09B486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C5BC8C9" w14:paraId="1904BE4B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562083" w14:paraId="2B97ABF1" w14:textId="2CC932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043C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6F118D" w14:paraId="74ABF891" w14:textId="07D1FE2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40615A" w14:paraId="046BBF7A" w14:textId="762CA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6F118D" w14:paraId="349D54E8" w14:textId="1E0F2E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6F118D" w14:paraId="12CF1ADB" w14:textId="476493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6F118D" w14:paraId="2E45FD7B" w14:textId="786A97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6F118D" w14:paraId="4E1A1AD2" w14:textId="2C3800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6F118D" w14:paraId="5A83BA89" w14:textId="7B8A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6F118D" w14:paraId="0A980838" w14:textId="0AB16B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25D4B" w:rsidRDefault="008043C7" w14:paraId="057FF5C8" w14:textId="657B5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1171328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AF96A2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25D4B" w:rsidP="00F83B28" w:rsidRDefault="00125D4B" w14:paraId="3A5F09A4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125D4B" w14:paraId="1D692AFD" w14:textId="6B01A0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886AB9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66A2EBD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33DD5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C5BC8C9" w:rsidRDefault="00E22FBC" w14:paraId="4627B274" w14:textId="1150D5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C5BC8C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C5BC8C9" w:rsidR="00E22FBC">
        <w:rPr>
          <w:rFonts w:ascii="Corbel" w:hAnsi="Corbel"/>
          <w:caps w:val="0"/>
          <w:smallCaps w:val="0"/>
        </w:rPr>
        <w:t>For</w:t>
      </w:r>
      <w:r w:rsidRPr="7C5BC8C9" w:rsidR="00445970">
        <w:rPr>
          <w:rFonts w:ascii="Corbel" w:hAnsi="Corbel"/>
          <w:caps w:val="0"/>
          <w:smallCaps w:val="0"/>
        </w:rPr>
        <w:t xml:space="preserve">ma zaliczenia </w:t>
      </w:r>
      <w:r w:rsidRPr="7C5BC8C9" w:rsidR="00445970">
        <w:rPr>
          <w:rFonts w:ascii="Corbel" w:hAnsi="Corbel"/>
          <w:caps w:val="0"/>
          <w:smallCaps w:val="0"/>
        </w:rPr>
        <w:t xml:space="preserve">przedmiotu </w:t>
      </w:r>
      <w:r w:rsidRPr="7C5BC8C9" w:rsidR="00E22FBC">
        <w:rPr>
          <w:rFonts w:ascii="Corbel" w:hAnsi="Corbel"/>
          <w:caps w:val="0"/>
          <w:smallCaps w:val="0"/>
        </w:rPr>
        <w:t>(</w:t>
      </w:r>
      <w:r w:rsidRPr="7C5BC8C9" w:rsidR="00E22FBC">
        <w:rPr>
          <w:rFonts w:ascii="Corbel" w:hAnsi="Corbel"/>
          <w:caps w:val="0"/>
          <w:smallCaps w:val="0"/>
        </w:rPr>
        <w:t xml:space="preserve">z toku) </w:t>
      </w:r>
      <w:r w:rsidRPr="7C5BC8C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125D4B" w:rsidP="009C54AE" w:rsidRDefault="00125D4B" w14:paraId="5C22F0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886AB9" w14:paraId="7BF5F231" w14:textId="3B44DEC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5592A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8CADA33" w14:textId="436E5CA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25D4B" w:rsidP="009C54AE" w:rsidRDefault="00125D4B" w14:paraId="7BE5C22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C5BC8C9" w14:paraId="5CE91C54" w14:textId="77777777">
        <w:tc>
          <w:tcPr>
            <w:tcW w:w="9670" w:type="dxa"/>
            <w:tcMar/>
          </w:tcPr>
          <w:p w:rsidRPr="009C54AE" w:rsidR="0085747A" w:rsidP="7C5BC8C9" w:rsidRDefault="00886AB9" w14:paraId="2F2C98A7" w14:textId="14B9B865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C5BC8C9" w:rsidR="00886AB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Znajomość zagadnień z </w:t>
            </w:r>
            <w:r w:rsidRPr="7C5BC8C9" w:rsidR="00886AB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przedmiotów</w:t>
            </w:r>
            <w:r w:rsidRPr="7C5BC8C9" w:rsidR="006F118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</w:t>
            </w:r>
            <w:r w:rsidRPr="7C5BC8C9" w:rsidR="00B631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„</w:t>
            </w:r>
            <w:r w:rsidRPr="7C5BC8C9" w:rsidR="00D23E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Dylematy etyczne w pracy socjalnej</w:t>
            </w:r>
            <w:r w:rsidRPr="7C5BC8C9" w:rsidR="00B631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”</w:t>
            </w:r>
            <w:r w:rsidRPr="7C5BC8C9" w:rsidR="00D23E7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7C5BC8C9" w:rsidR="00B631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„</w:t>
            </w:r>
            <w:r w:rsidRPr="7C5BC8C9" w:rsidR="00BF61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Organizacja i zarządzanie w strukturach pomocy społecznej</w:t>
            </w:r>
            <w:r w:rsidRPr="7C5BC8C9" w:rsidR="00B6315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”.</w:t>
            </w:r>
          </w:p>
        </w:tc>
      </w:tr>
    </w:tbl>
    <w:p w:rsidR="00153C41" w:rsidP="009C54AE" w:rsidRDefault="00153C41" w14:paraId="75F09E4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C5BC8C9" w:rsidRDefault="7C5BC8C9" w14:paraId="733F082F" w14:textId="220F8441">
      <w:r>
        <w:br w:type="page"/>
      </w:r>
    </w:p>
    <w:p w:rsidRPr="00C05F44" w:rsidR="0085747A" w:rsidP="7C5BC8C9" w:rsidRDefault="0071620A" w14:paraId="2AF5DD5F" w14:textId="3ED3654D">
      <w:pPr>
        <w:pStyle w:val="Punktygwne"/>
        <w:spacing w:before="0" w:after="0"/>
        <w:rPr>
          <w:rFonts w:ascii="Corbel" w:hAnsi="Corbel"/>
        </w:rPr>
      </w:pPr>
      <w:r w:rsidRPr="7C5BC8C9" w:rsidR="0071620A">
        <w:rPr>
          <w:rFonts w:ascii="Corbel" w:hAnsi="Corbel"/>
        </w:rPr>
        <w:t>3.</w:t>
      </w:r>
      <w:r w:rsidRPr="7C5BC8C9" w:rsidR="0085747A">
        <w:rPr>
          <w:rFonts w:ascii="Corbel" w:hAnsi="Corbel"/>
        </w:rPr>
        <w:t xml:space="preserve"> </w:t>
      </w:r>
      <w:r w:rsidRPr="7C5BC8C9" w:rsidR="00A84C85">
        <w:rPr>
          <w:rFonts w:ascii="Corbel" w:hAnsi="Corbel"/>
        </w:rPr>
        <w:t xml:space="preserve">cele, efekty uczenia </w:t>
      </w:r>
      <w:r w:rsidRPr="7C5BC8C9" w:rsidR="00A84C85">
        <w:rPr>
          <w:rFonts w:ascii="Corbel" w:hAnsi="Corbel"/>
        </w:rPr>
        <w:t>się</w:t>
      </w:r>
      <w:r w:rsidRPr="7C5BC8C9" w:rsidR="0085747A">
        <w:rPr>
          <w:rFonts w:ascii="Corbel" w:hAnsi="Corbel"/>
        </w:rPr>
        <w:t>,</w:t>
      </w:r>
      <w:r w:rsidRPr="7C5BC8C9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53A407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6C886A7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E2719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704A5F3" w14:textId="77777777">
        <w:tc>
          <w:tcPr>
            <w:tcW w:w="851" w:type="dxa"/>
            <w:vAlign w:val="center"/>
          </w:tcPr>
          <w:p w:rsidRPr="009C54AE" w:rsidR="0085747A" w:rsidP="009C54AE" w:rsidRDefault="0085747A" w14:paraId="7B2C54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6F118D" w:rsidRDefault="000A31EE" w14:paraId="6EBEC125" w14:textId="518C2A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koncepcji wypalenia zawodowego.</w:t>
            </w:r>
          </w:p>
        </w:tc>
      </w:tr>
      <w:tr w:rsidRPr="009C54AE" w:rsidR="0085747A" w:rsidTr="00923D7D" w14:paraId="708F9190" w14:textId="77777777">
        <w:tc>
          <w:tcPr>
            <w:tcW w:w="851" w:type="dxa"/>
            <w:vAlign w:val="center"/>
          </w:tcPr>
          <w:p w:rsidRPr="009C54AE" w:rsidR="0085747A" w:rsidP="009C54AE" w:rsidRDefault="000A31EE" w14:paraId="785F1857" w14:textId="122CCE5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1E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C54AE" w:rsidR="0085747A" w:rsidP="006F118D" w:rsidRDefault="000A31EE" w14:paraId="7335C33B" w14:textId="5A10BB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sposobów przeciwdziałania stresowi i wykluczeniu społecznemu. </w:t>
            </w:r>
          </w:p>
        </w:tc>
      </w:tr>
      <w:tr w:rsidRPr="009C54AE" w:rsidR="0085747A" w:rsidTr="00923D7D" w14:paraId="4C63B7DF" w14:textId="77777777">
        <w:tc>
          <w:tcPr>
            <w:tcW w:w="851" w:type="dxa"/>
            <w:vAlign w:val="center"/>
          </w:tcPr>
          <w:p w:rsidRPr="009C54AE" w:rsidR="0085747A" w:rsidP="009C54AE" w:rsidRDefault="0085747A" w14:paraId="4ED02724" w14:textId="7EFB6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1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6F118D" w:rsidRDefault="000A31EE" w14:paraId="227A643A" w14:textId="17DF00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53937">
              <w:rPr>
                <w:rFonts w:ascii="Corbel" w:hAnsi="Corbel"/>
                <w:b w:val="0"/>
                <w:sz w:val="24"/>
                <w:szCs w:val="24"/>
              </w:rPr>
              <w:t>nawyków relaksacyjnych niezbędnych w pracy zawodowej pracownika socjalnego.</w:t>
            </w:r>
          </w:p>
        </w:tc>
      </w:tr>
    </w:tbl>
    <w:p w:rsidRPr="009C54AE" w:rsidR="0085747A" w:rsidP="009C54AE" w:rsidRDefault="0085747A" w14:paraId="2891C5B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B5A15C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A0264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E4704E" w:rsidTr="6FD54156" w14:paraId="75D0C0C8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58D6BA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40C724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32C9766B" w14:textId="7151F6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4704E" w:rsidTr="6FD54156" w14:paraId="43F21E8B" w14:textId="77777777">
        <w:tc>
          <w:tcPr>
            <w:tcW w:w="1701" w:type="dxa"/>
            <w:tcMar/>
          </w:tcPr>
          <w:p w:rsidRPr="009C54AE" w:rsidR="0085747A" w:rsidP="009C54AE" w:rsidRDefault="0085747A" w14:paraId="6480B7A8" w14:textId="29640D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9C54AE" w:rsidR="0085747A" w:rsidP="006F118D" w:rsidRDefault="00C61879" w14:paraId="3912A3BD" w14:textId="504BC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prawidłowości kształtowania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 xml:space="preserve"> się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więzi społecznych i dysfunkcje w obrębie stosunków społecznyc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 wpływające na powstawanie stresu oraz wypalenia zawodowego</w:t>
            </w:r>
          </w:p>
        </w:tc>
        <w:tc>
          <w:tcPr>
            <w:tcW w:w="1873" w:type="dxa"/>
            <w:tcMar/>
          </w:tcPr>
          <w:p w:rsidRPr="009C54AE" w:rsidR="0085747A" w:rsidP="009C54AE" w:rsidRDefault="00FF6D10" w14:paraId="1B205F3B" w14:textId="1D180D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9C54AE" w:rsidR="00E4704E" w:rsidTr="6FD54156" w14:paraId="45A52CFD" w14:textId="77777777">
        <w:tc>
          <w:tcPr>
            <w:tcW w:w="1701" w:type="dxa"/>
            <w:tcMar/>
          </w:tcPr>
          <w:p w:rsidRPr="009C54AE" w:rsidR="0085747A" w:rsidP="009C54AE" w:rsidRDefault="0085747A" w14:paraId="3A8A98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6FD54156" w:rsidRDefault="00C61879" w14:paraId="720D518A" w14:textId="66CDF4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FD54156" w:rsidR="00C61879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m</w:t>
            </w:r>
            <w:r w:rsidRPr="6FD54156" w:rsidR="00E149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 wiedzę w zakresie struktury i organizacji systemu pomocy społecznej i </w:t>
            </w:r>
            <w:r w:rsidRPr="6FD54156" w:rsidR="002B3E6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działań podejmowanych </w:t>
            </w:r>
            <w:r w:rsidRPr="6FD54156" w:rsidR="002B3E67">
              <w:rPr>
                <w:rFonts w:ascii="Corbel" w:hAnsi="Corbel"/>
                <w:b w:val="0"/>
                <w:bCs w:val="0"/>
                <w:caps w:val="0"/>
                <w:smallCaps w:val="0"/>
              </w:rPr>
              <w:t>przez pracowników</w:t>
            </w:r>
            <w:r w:rsidRPr="6FD54156" w:rsidR="002B3E6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socjalnych </w:t>
            </w:r>
            <w:r w:rsidRPr="6FD54156" w:rsidR="00E149D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mogących prowadzić do wypalenia zawodowego </w:t>
            </w:r>
          </w:p>
        </w:tc>
        <w:tc>
          <w:tcPr>
            <w:tcW w:w="1873" w:type="dxa"/>
            <w:tcMar/>
          </w:tcPr>
          <w:p w:rsidRPr="009C54AE" w:rsidR="0085747A" w:rsidP="009C54AE" w:rsidRDefault="00E149DE" w14:paraId="03FE162B" w14:textId="263089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E4704E" w:rsidTr="6FD54156" w14:paraId="1FD6F1C3" w14:textId="77777777">
        <w:tc>
          <w:tcPr>
            <w:tcW w:w="1701" w:type="dxa"/>
            <w:tcMar/>
          </w:tcPr>
          <w:p w:rsidRPr="009C54AE" w:rsidR="0085747A" w:rsidP="009C54AE" w:rsidRDefault="0085747A" w14:paraId="6CBBB6AE" w14:textId="45D1FB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9C54AE" w:rsidR="0085747A" w:rsidP="006F118D" w:rsidRDefault="00C61879" w14:paraId="785C2A11" w14:textId="726DCE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90578">
              <w:rPr>
                <w:rFonts w:ascii="Corbel" w:hAnsi="Corbel"/>
                <w:b w:val="0"/>
                <w:smallCaps w:val="0"/>
                <w:szCs w:val="24"/>
              </w:rPr>
              <w:t>osiada wiedzę w zakresie etyki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co wpływa na ograniczenie zjawiska stresu w miejscu pracy</w:t>
            </w:r>
          </w:p>
        </w:tc>
        <w:tc>
          <w:tcPr>
            <w:tcW w:w="1873" w:type="dxa"/>
            <w:tcMar/>
          </w:tcPr>
          <w:p w:rsidRPr="009C54AE" w:rsidR="0085747A" w:rsidP="009C54AE" w:rsidRDefault="00A90578" w14:paraId="02C6CDEF" w14:textId="2BE1A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Pr="009C54AE" w:rsidR="00E4704E" w:rsidTr="6FD54156" w14:paraId="456B11E3" w14:textId="77777777">
        <w:tc>
          <w:tcPr>
            <w:tcW w:w="1701" w:type="dxa"/>
            <w:tcMar/>
          </w:tcPr>
          <w:p w:rsidRPr="009C54AE" w:rsidR="001B4FDF" w:rsidP="009C54AE" w:rsidRDefault="00E149DE" w14:paraId="7BE771C0" w14:textId="1B81F2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9C54AE" w:rsidR="001B4FDF" w:rsidP="006F118D" w:rsidRDefault="00C61879" w14:paraId="7903BD5F" w14:textId="442B5A9F">
            <w:pPr>
              <w:pStyle w:val="Punktygwne"/>
              <w:tabs>
                <w:tab w:val="left" w:pos="1380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="00644531">
              <w:rPr>
                <w:rFonts w:ascii="Corbel" w:hAnsi="Corbel"/>
                <w:b w:val="0"/>
                <w:smallCaps w:val="0"/>
                <w:szCs w:val="24"/>
              </w:rPr>
              <w:t>nalizuje procesy i zjawiska zachodzące w społeczeństwie oraz wykorzystuje metody i narzędzia stosowane w obrębie pracy socjalnej, by przeciwdziałać wypaleniu zawodowemu i stresowi</w:t>
            </w:r>
          </w:p>
        </w:tc>
        <w:tc>
          <w:tcPr>
            <w:tcW w:w="1873" w:type="dxa"/>
            <w:tcMar/>
          </w:tcPr>
          <w:p w:rsidRPr="009C54AE" w:rsidR="001B4FDF" w:rsidP="009C54AE" w:rsidRDefault="00644531" w14:paraId="1F84D1A3" w14:textId="3E068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E4704E" w:rsidTr="6FD54156" w14:paraId="790BCFDD" w14:textId="77777777">
        <w:tc>
          <w:tcPr>
            <w:tcW w:w="1701" w:type="dxa"/>
            <w:tcMar/>
          </w:tcPr>
          <w:p w:rsidRPr="009C54AE" w:rsidR="001B4FDF" w:rsidP="009C54AE" w:rsidRDefault="00E149DE" w14:paraId="379A09BB" w14:textId="7B259F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Mar/>
          </w:tcPr>
          <w:p w:rsidRPr="009C54AE" w:rsidR="001B4FDF" w:rsidP="006F118D" w:rsidRDefault="00C61879" w14:paraId="2B7423BA" w14:textId="25273C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44531">
              <w:rPr>
                <w:rFonts w:ascii="Corbel" w:hAnsi="Corbel"/>
                <w:b w:val="0"/>
                <w:smallCaps w:val="0"/>
                <w:szCs w:val="24"/>
              </w:rPr>
              <w:t xml:space="preserve">otrafi pracować w zespole superwizyjnym i koordynować jego działania. 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>Buduje własne kompetencje zawodow</w:t>
            </w:r>
            <w:r w:rsidR="007052C0">
              <w:rPr>
                <w:rFonts w:ascii="Corbel" w:hAnsi="Corbel"/>
                <w:b w:val="0"/>
                <w:smallCaps w:val="0"/>
                <w:szCs w:val="24"/>
              </w:rPr>
              <w:t>e</w:t>
            </w:r>
          </w:p>
        </w:tc>
        <w:tc>
          <w:tcPr>
            <w:tcW w:w="1873" w:type="dxa"/>
            <w:tcMar/>
          </w:tcPr>
          <w:p w:rsidRPr="009C54AE" w:rsidR="001B4FDF" w:rsidP="009C54AE" w:rsidRDefault="00644531" w14:paraId="218B536A" w14:textId="1C2F96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9C54AE" w:rsidR="00E4704E" w:rsidTr="6FD54156" w14:paraId="35733083" w14:textId="77777777">
        <w:tc>
          <w:tcPr>
            <w:tcW w:w="1701" w:type="dxa"/>
            <w:tcMar/>
          </w:tcPr>
          <w:p w:rsidRPr="009C54AE" w:rsidR="001B4FDF" w:rsidP="009C54AE" w:rsidRDefault="00E149DE" w14:paraId="4C53D133" w14:textId="71F4A7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Mar/>
          </w:tcPr>
          <w:p w:rsidRPr="009C54AE" w:rsidR="001B4FDF" w:rsidP="006F118D" w:rsidRDefault="00C61879" w14:paraId="468D7721" w14:textId="1A5FB3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 xml:space="preserve">ykorzystuje różne kanały i techniki komunikacyjne w nawiązywaniu kontaktów ze specjalistami z zakresu pracy socjalnej, jak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jej odbiorców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Mar/>
          </w:tcPr>
          <w:p w:rsidRPr="009C54AE" w:rsidR="001B4FDF" w:rsidP="009C54AE" w:rsidRDefault="00E4704E" w14:paraId="3C201284" w14:textId="6675B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Pr="009C54AE" w:rsidR="00E4704E" w:rsidTr="6FD54156" w14:paraId="226EBCAD" w14:textId="77777777">
        <w:tc>
          <w:tcPr>
            <w:tcW w:w="1701" w:type="dxa"/>
            <w:tcMar/>
          </w:tcPr>
          <w:p w:rsidRPr="009C54AE" w:rsidR="001B4FDF" w:rsidP="009C54AE" w:rsidRDefault="00E149DE" w14:paraId="1F18F446" w14:textId="0F163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  <w:tcMar/>
          </w:tcPr>
          <w:p w:rsidRPr="009C54AE" w:rsidR="001B4FDF" w:rsidP="6FD54156" w:rsidRDefault="007052C0" w14:paraId="1B5FDD60" w14:textId="70A50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FD54156" w:rsidR="007052C0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jest gotów o</w:t>
            </w:r>
            <w:r w:rsidRPr="6FD54156" w:rsidR="00211667">
              <w:rPr>
                <w:rFonts w:ascii="Corbel" w:hAnsi="Corbel"/>
                <w:b w:val="0"/>
                <w:bCs w:val="0"/>
                <w:caps w:val="0"/>
                <w:smallCaps w:val="0"/>
              </w:rPr>
              <w:t>kreśla</w:t>
            </w:r>
            <w:r w:rsidRPr="6FD54156" w:rsidR="007052C0">
              <w:rPr>
                <w:rFonts w:ascii="Corbel" w:hAnsi="Corbel"/>
                <w:b w:val="0"/>
                <w:bCs w:val="0"/>
                <w:caps w:val="0"/>
                <w:smallCaps w:val="0"/>
              </w:rPr>
              <w:t>ć</w:t>
            </w:r>
            <w:r w:rsidRPr="6FD54156" w:rsidR="0021166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priorytety związane z</w:t>
            </w:r>
            <w:r w:rsidRPr="6FD54156" w:rsidR="007052C0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6FD54156" w:rsidR="05023A4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FD54156" w:rsidR="00211667">
              <w:rPr>
                <w:rFonts w:ascii="Corbel" w:hAnsi="Corbel"/>
                <w:b w:val="0"/>
                <w:bCs w:val="0"/>
                <w:caps w:val="0"/>
                <w:smallCaps w:val="0"/>
              </w:rPr>
              <w:t>własnym</w:t>
            </w:r>
            <w:r w:rsidRPr="6FD54156" w:rsidR="0761108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FD54156" w:rsidR="0021166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rozwojem zawodowym, </w:t>
            </w:r>
            <w:r w:rsidRPr="6FD54156" w:rsidR="007052C0">
              <w:rPr>
                <w:rFonts w:ascii="Corbel" w:hAnsi="Corbel"/>
                <w:b w:val="0"/>
                <w:bCs w:val="0"/>
                <w:caps w:val="0"/>
                <w:smallCaps w:val="0"/>
              </w:rPr>
              <w:t>stosując przy tym techniki relaksacyjne zapobiegające występowaniu zjawiska stresu</w:t>
            </w:r>
          </w:p>
        </w:tc>
        <w:tc>
          <w:tcPr>
            <w:tcW w:w="1873" w:type="dxa"/>
            <w:tcMar/>
          </w:tcPr>
          <w:p w:rsidRPr="009C54AE" w:rsidR="001B4FDF" w:rsidP="009C54AE" w:rsidRDefault="00211667" w14:paraId="47BC6B57" w14:textId="53935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E4704E" w:rsidTr="6FD54156" w14:paraId="05DC245C" w14:textId="77777777">
        <w:tc>
          <w:tcPr>
            <w:tcW w:w="1701" w:type="dxa"/>
            <w:tcMar/>
          </w:tcPr>
          <w:p w:rsidRPr="009C54AE" w:rsidR="001B4FDF" w:rsidP="009C54AE" w:rsidRDefault="00E149DE" w14:paraId="0D490B0C" w14:textId="6ED32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tcMar/>
          </w:tcPr>
          <w:p w:rsidRPr="009C54AE" w:rsidR="001B4FDF" w:rsidP="006F118D" w:rsidRDefault="007052C0" w14:paraId="463988CD" w14:textId="0DCBAD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współpracować z superwizorami w ramach superwizji zewnętrznej, w celu rozwiązywania problemów społecznych i przeciwdziałaniu zjawisku stresu oraz wypalenia zawodowego</w:t>
            </w:r>
          </w:p>
        </w:tc>
        <w:tc>
          <w:tcPr>
            <w:tcW w:w="1873" w:type="dxa"/>
            <w:tcMar/>
          </w:tcPr>
          <w:p w:rsidRPr="009C54AE" w:rsidR="001B4FDF" w:rsidP="009C54AE" w:rsidRDefault="00211667" w14:paraId="2841F837" w14:textId="0B7A13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9C54AE" w:rsidR="00E4704E" w:rsidTr="6FD54156" w14:paraId="1D741FB0" w14:textId="77777777">
        <w:tc>
          <w:tcPr>
            <w:tcW w:w="1701" w:type="dxa"/>
            <w:tcMar/>
          </w:tcPr>
          <w:p w:rsidRPr="009C54AE" w:rsidR="001B4FDF" w:rsidP="009C54AE" w:rsidRDefault="00E149DE" w14:paraId="696B90BF" w14:textId="1289D8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3A15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  <w:tcMar/>
          </w:tcPr>
          <w:p w:rsidRPr="009C54AE" w:rsidR="001B4FDF" w:rsidP="006F118D" w:rsidRDefault="007052C0" w14:paraId="5E9CD97C" w14:textId="603CF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B13B02">
              <w:rPr>
                <w:rFonts w:ascii="Corbel" w:hAnsi="Corbel"/>
                <w:b w:val="0"/>
                <w:smallCaps w:val="0"/>
                <w:szCs w:val="24"/>
              </w:rPr>
              <w:t>est gotowy do inicjowania działań promocyjnych, 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przeciwdziałania wypaleniu zawodowemu i stresowi</w:t>
            </w:r>
          </w:p>
        </w:tc>
        <w:tc>
          <w:tcPr>
            <w:tcW w:w="1873" w:type="dxa"/>
            <w:tcMar/>
          </w:tcPr>
          <w:p w:rsidRPr="009C54AE" w:rsidR="001B4FDF" w:rsidP="009C54AE" w:rsidRDefault="007E4EA2" w14:paraId="42504BAE" w14:textId="595532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:rsidRPr="009C54AE" w:rsidR="0085747A" w:rsidP="009C54AE" w:rsidRDefault="0085747A" w14:paraId="140598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052C0" w:rsidR="0085747A" w:rsidP="007052C0" w:rsidRDefault="00675843" w14:paraId="35BAAB2C" w14:textId="61C30328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7052C0">
        <w:rPr>
          <w:rFonts w:ascii="Corbel" w:hAnsi="Corbel"/>
          <w:b/>
          <w:sz w:val="24"/>
          <w:szCs w:val="24"/>
        </w:rPr>
        <w:t>3.3</w:t>
      </w:r>
      <w:r w:rsidRPr="007052C0" w:rsidR="001D7B54">
        <w:rPr>
          <w:rFonts w:ascii="Corbel" w:hAnsi="Corbel"/>
          <w:b/>
          <w:sz w:val="24"/>
          <w:szCs w:val="24"/>
        </w:rPr>
        <w:t xml:space="preserve"> </w:t>
      </w:r>
      <w:r w:rsidRPr="007052C0" w:rsidR="0085747A">
        <w:rPr>
          <w:rFonts w:ascii="Corbel" w:hAnsi="Corbel"/>
          <w:b/>
          <w:sz w:val="24"/>
          <w:szCs w:val="24"/>
        </w:rPr>
        <w:t>T</w:t>
      </w:r>
      <w:r w:rsidRPr="007052C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052C0"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55458F2D" w14:textId="29E3D5C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FD54156" w:rsidR="0085747A">
        <w:rPr>
          <w:rFonts w:ascii="Corbel" w:hAnsi="Corbel"/>
          <w:sz w:val="24"/>
          <w:szCs w:val="24"/>
        </w:rPr>
        <w:t xml:space="preserve">Problematyka wykładu </w:t>
      </w:r>
      <w:r w:rsidRPr="6FD54156" w:rsidR="6A7B7E05">
        <w:rPr>
          <w:rFonts w:ascii="Corbel" w:hAnsi="Corbel"/>
          <w:sz w:val="24"/>
          <w:szCs w:val="24"/>
        </w:rPr>
        <w:t>- nie dotyczy</w:t>
      </w:r>
    </w:p>
    <w:p w:rsidRPr="009C54AE" w:rsidR="00675843" w:rsidP="009C54AE" w:rsidRDefault="00675843" w14:paraId="6892832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CE6BDD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FD54156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FD54156" w:rsidR="009F4610">
        <w:rPr>
          <w:rFonts w:ascii="Corbel" w:hAnsi="Corbel"/>
          <w:sz w:val="24"/>
          <w:szCs w:val="24"/>
        </w:rPr>
        <w:t xml:space="preserve">, </w:t>
      </w:r>
      <w:r w:rsidRPr="6FD54156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D6EF78D" w14:textId="77777777">
        <w:tc>
          <w:tcPr>
            <w:tcW w:w="9639" w:type="dxa"/>
          </w:tcPr>
          <w:p w:rsidRPr="009C54AE" w:rsidR="0085747A" w:rsidP="009C54AE" w:rsidRDefault="0085747A" w14:paraId="308F1D9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3AF7DB58" w14:textId="77777777">
        <w:tc>
          <w:tcPr>
            <w:tcW w:w="9639" w:type="dxa"/>
          </w:tcPr>
          <w:p w:rsidRPr="009C54AE" w:rsidR="0085747A" w:rsidP="009C54AE" w:rsidRDefault="0013480E" w14:paraId="251BEA4A" w14:textId="20CA2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stresu.</w:t>
            </w:r>
          </w:p>
        </w:tc>
      </w:tr>
      <w:tr w:rsidRPr="009C54AE" w:rsidR="0085747A" w:rsidTr="00923D7D" w14:paraId="7FEAA73D" w14:textId="77777777">
        <w:tc>
          <w:tcPr>
            <w:tcW w:w="9639" w:type="dxa"/>
          </w:tcPr>
          <w:p w:rsidRPr="009C54AE" w:rsidR="0085747A" w:rsidP="009C54AE" w:rsidRDefault="0013480E" w14:paraId="51A69D3A" w14:textId="31E27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Czynniki stresogenne.</w:t>
            </w:r>
          </w:p>
        </w:tc>
      </w:tr>
      <w:tr w:rsidRPr="009C54AE" w:rsidR="0085747A" w:rsidTr="00923D7D" w14:paraId="7F036B9A" w14:textId="77777777">
        <w:tc>
          <w:tcPr>
            <w:tcW w:w="9639" w:type="dxa"/>
          </w:tcPr>
          <w:p w:rsidRPr="009C54AE" w:rsidR="0085747A" w:rsidP="009C54AE" w:rsidRDefault="0013480E" w14:paraId="681EC1F3" w14:textId="556244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Wpływ stresu na funkcjonowanie człowieka.</w:t>
            </w:r>
          </w:p>
        </w:tc>
      </w:tr>
      <w:tr w:rsidRPr="009C54AE" w:rsidR="0013480E" w:rsidTr="00923D7D" w14:paraId="5DE3498F" w14:textId="77777777">
        <w:tc>
          <w:tcPr>
            <w:tcW w:w="9639" w:type="dxa"/>
          </w:tcPr>
          <w:p w:rsidRPr="009C54AE" w:rsidR="0013480E" w:rsidP="009C54AE" w:rsidRDefault="0013480E" w14:paraId="47DF5596" w14:textId="353AFA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Rola zawodowa pracownika socjalnego w kontekście narażenia na stres.</w:t>
            </w:r>
          </w:p>
        </w:tc>
      </w:tr>
      <w:tr w:rsidRPr="009C54AE" w:rsidR="0013480E" w:rsidTr="00923D7D" w14:paraId="0D47DC18" w14:textId="77777777">
        <w:tc>
          <w:tcPr>
            <w:tcW w:w="9639" w:type="dxa"/>
          </w:tcPr>
          <w:p w:rsidRPr="009C54AE" w:rsidR="0013480E" w:rsidP="009C54AE" w:rsidRDefault="0013480E" w14:paraId="7389ECA1" w14:textId="3D870B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wypalenia zawodowego.</w:t>
            </w:r>
          </w:p>
        </w:tc>
      </w:tr>
      <w:tr w:rsidRPr="009C54AE" w:rsidR="0013480E" w:rsidTr="00923D7D" w14:paraId="7C0E1197" w14:textId="77777777">
        <w:tc>
          <w:tcPr>
            <w:tcW w:w="9639" w:type="dxa"/>
          </w:tcPr>
          <w:p w:rsidRPr="009C54AE" w:rsidR="0013480E" w:rsidP="009C54AE" w:rsidRDefault="0013480E" w14:paraId="18D34516" w14:textId="65D1F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Syndromy i skutki wypalenia zawodowego.</w:t>
            </w:r>
          </w:p>
        </w:tc>
      </w:tr>
      <w:tr w:rsidRPr="009C54AE" w:rsidR="0013480E" w:rsidTr="00923D7D" w14:paraId="36B04787" w14:textId="77777777">
        <w:tc>
          <w:tcPr>
            <w:tcW w:w="9639" w:type="dxa"/>
          </w:tcPr>
          <w:p w:rsidRPr="009C54AE" w:rsidR="0013480E" w:rsidP="009C54AE" w:rsidRDefault="0013480E" w14:paraId="42C5BB53" w14:textId="4C1A3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Metody zapobiegania wypaleniu zawodowemu.</w:t>
            </w:r>
          </w:p>
        </w:tc>
      </w:tr>
    </w:tbl>
    <w:p w:rsidRPr="009C54AE" w:rsidR="0085747A" w:rsidP="009C54AE" w:rsidRDefault="0085747A" w14:paraId="4143FB7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812DC4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6992D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406F1" w:rsidR="0085747A" w:rsidP="009C54AE" w:rsidRDefault="007052C0" w14:paraId="5781544C" w14:textId="00864ADA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B406F1">
        <w:rPr>
          <w:rFonts w:ascii="Corbel" w:hAnsi="Corbel"/>
          <w:b w:val="0"/>
          <w:i/>
          <w:iCs/>
          <w:smallCaps w:val="0"/>
          <w:szCs w:val="24"/>
        </w:rPr>
        <w:t>Ćwiczenia: w</w:t>
      </w:r>
      <w:r w:rsidRPr="00B406F1" w:rsidR="00E93E3B">
        <w:rPr>
          <w:rFonts w:ascii="Corbel" w:hAnsi="Corbel"/>
          <w:b w:val="0"/>
          <w:i/>
          <w:iCs/>
          <w:smallCaps w:val="0"/>
          <w:szCs w:val="24"/>
        </w:rPr>
        <w:t>ykład z prezentacj</w:t>
      </w:r>
      <w:r w:rsidRPr="00B406F1" w:rsidR="00DA5B4F">
        <w:rPr>
          <w:rFonts w:ascii="Corbel" w:hAnsi="Corbel"/>
          <w:b w:val="0"/>
          <w:i/>
          <w:iCs/>
          <w:smallCaps w:val="0"/>
          <w:szCs w:val="24"/>
        </w:rPr>
        <w:t>ą</w:t>
      </w:r>
      <w:r w:rsidRPr="00B406F1" w:rsidR="00E93E3B">
        <w:rPr>
          <w:rFonts w:ascii="Corbel" w:hAnsi="Corbel"/>
          <w:b w:val="0"/>
          <w:i/>
          <w:iCs/>
          <w:smallCaps w:val="0"/>
          <w:szCs w:val="24"/>
        </w:rPr>
        <w:t xml:space="preserve"> multimedialną, analiza tekstów</w:t>
      </w:r>
      <w:r w:rsidRPr="00B406F1" w:rsidR="00B406F1">
        <w:rPr>
          <w:rFonts w:ascii="Corbel" w:hAnsi="Corbel"/>
          <w:b w:val="0"/>
          <w:i/>
          <w:iCs/>
          <w:smallCaps w:val="0"/>
          <w:szCs w:val="24"/>
        </w:rPr>
        <w:t xml:space="preserve"> z dyskusją</w:t>
      </w:r>
      <w:r w:rsidRPr="00B406F1" w:rsidR="00E93E3B">
        <w:rPr>
          <w:rFonts w:ascii="Corbel" w:hAnsi="Corbel"/>
          <w:b w:val="0"/>
          <w:i/>
          <w:iCs/>
          <w:smallCaps w:val="0"/>
          <w:szCs w:val="24"/>
        </w:rPr>
        <w:t>, praca w grupach</w:t>
      </w:r>
      <w:r w:rsidRPr="00B406F1" w:rsidR="00B406F1">
        <w:rPr>
          <w:rFonts w:ascii="Corbel" w:hAnsi="Corbel"/>
          <w:b w:val="0"/>
          <w:i/>
          <w:iCs/>
          <w:smallCaps w:val="0"/>
          <w:szCs w:val="24"/>
        </w:rPr>
        <w:t>.</w:t>
      </w:r>
    </w:p>
    <w:p w:rsidR="00E960BB" w:rsidP="009C54AE" w:rsidRDefault="00E960BB" w14:paraId="70DA480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28D826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D0E93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E90882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9C387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353936" w14:paraId="6FC0124C" w14:textId="77777777">
        <w:tc>
          <w:tcPr>
            <w:tcW w:w="1962" w:type="dxa"/>
            <w:vAlign w:val="center"/>
          </w:tcPr>
          <w:p w:rsidRPr="009C54AE" w:rsidR="0085747A" w:rsidP="009C54AE" w:rsidRDefault="0071620A" w14:paraId="7D203E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8F8A9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69D93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61EE1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9C9DA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353936" w14:paraId="7996152C" w14:textId="77777777">
        <w:tc>
          <w:tcPr>
            <w:tcW w:w="1962" w:type="dxa"/>
          </w:tcPr>
          <w:p w:rsidRPr="009C54AE" w:rsidR="0085747A" w:rsidP="009C54AE" w:rsidRDefault="00353936" w14:paraId="6E99C86C" w14:textId="0FC1D7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Pr="009C54AE" w:rsidR="0085747A" w:rsidP="009C54AE" w:rsidRDefault="00353936" w14:paraId="1CAACB73" w14:textId="7B778D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9C54AE" w:rsidR="0085747A" w:rsidP="009C54AE" w:rsidRDefault="00B406F1" w14:paraId="5F4BCA20" w14:textId="13FD47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40615A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="0040615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Pr="009C54AE" w:rsidR="0040615A" w:rsidTr="00353936" w14:paraId="11ECAE30" w14:textId="77777777">
        <w:tc>
          <w:tcPr>
            <w:tcW w:w="1962" w:type="dxa"/>
          </w:tcPr>
          <w:p w:rsidRPr="00353936" w:rsidR="0040615A" w:rsidP="0040615A" w:rsidRDefault="0040615A" w14:paraId="1EC8A066" w14:textId="481C85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40615A" w:rsidP="0040615A" w:rsidRDefault="0040615A" w14:paraId="11BE3795" w14:textId="72B443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9C54AE" w:rsidR="0040615A" w:rsidP="0040615A" w:rsidRDefault="00B406F1" w14:paraId="49671064" w14:textId="4702B7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40615A" w:rsidTr="00353936" w14:paraId="73D7A689" w14:textId="77777777">
        <w:tc>
          <w:tcPr>
            <w:tcW w:w="1962" w:type="dxa"/>
          </w:tcPr>
          <w:p w:rsidRPr="009C54AE" w:rsidR="0040615A" w:rsidP="0040615A" w:rsidRDefault="0040615A" w14:paraId="54E1663E" w14:textId="00BE56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40615A" w:rsidP="0040615A" w:rsidRDefault="0040615A" w14:paraId="661C3C67" w14:textId="564E1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Pr="009C54AE" w:rsidR="0040615A" w:rsidP="0040615A" w:rsidRDefault="00B406F1" w14:paraId="64463121" w14:textId="4E4895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40615A" w:rsidTr="00353936" w14:paraId="0195BE32" w14:textId="77777777">
        <w:tc>
          <w:tcPr>
            <w:tcW w:w="1962" w:type="dxa"/>
          </w:tcPr>
          <w:p w:rsidRPr="009C54AE" w:rsidR="0040615A" w:rsidP="0040615A" w:rsidRDefault="0040615A" w14:paraId="331CD706" w14:textId="210447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40615A" w:rsidP="0040615A" w:rsidRDefault="0040615A" w14:paraId="7471C164" w14:textId="7EF54C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B406F1" w14:paraId="4B150CB8" w14:textId="519A7F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40615A" w:rsidTr="00353936" w14:paraId="1B6FB94A" w14:textId="77777777">
        <w:tc>
          <w:tcPr>
            <w:tcW w:w="1962" w:type="dxa"/>
          </w:tcPr>
          <w:p w:rsidRPr="009C54AE" w:rsidR="0040615A" w:rsidP="0040615A" w:rsidRDefault="0040615A" w14:paraId="667D931F" w14:textId="3C3C2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40615A" w:rsidP="0040615A" w:rsidRDefault="0040615A" w14:paraId="7A8200E2" w14:textId="3A5B7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B406F1" w14:paraId="6868E6EB" w14:textId="3A1FD0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40615A" w:rsidTr="00353936" w14:paraId="03E8C833" w14:textId="77777777">
        <w:tc>
          <w:tcPr>
            <w:tcW w:w="1962" w:type="dxa"/>
          </w:tcPr>
          <w:p w:rsidRPr="009C54AE" w:rsidR="0040615A" w:rsidP="0040615A" w:rsidRDefault="0040615A" w14:paraId="2823FF49" w14:textId="6AE4F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:rsidRPr="009C54AE" w:rsidR="0040615A" w:rsidP="0040615A" w:rsidRDefault="0040615A" w14:paraId="08055E3A" w14:textId="49ADBE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B406F1" w14:paraId="50FC8E38" w14:textId="7185A7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40615A" w:rsidTr="00353936" w14:paraId="3A380291" w14:textId="77777777">
        <w:tc>
          <w:tcPr>
            <w:tcW w:w="1962" w:type="dxa"/>
          </w:tcPr>
          <w:p w:rsidRPr="009C54AE" w:rsidR="0040615A" w:rsidP="0040615A" w:rsidRDefault="0040615A" w14:paraId="5FA1D707" w14:textId="6C632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:rsidRPr="009C54AE" w:rsidR="0040615A" w:rsidP="0040615A" w:rsidRDefault="0040615A" w14:paraId="5EC3177C" w14:textId="5DBB5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B406F1" w14:paraId="7D68D81E" w14:textId="2F6F42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40615A" w:rsidTr="00353936" w14:paraId="02D13863" w14:textId="77777777">
        <w:tc>
          <w:tcPr>
            <w:tcW w:w="1962" w:type="dxa"/>
          </w:tcPr>
          <w:p w:rsidRPr="009C54AE" w:rsidR="0040615A" w:rsidP="0040615A" w:rsidRDefault="0040615A" w14:paraId="11C73E55" w14:textId="5069C9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:rsidRPr="009C54AE" w:rsidR="0040615A" w:rsidP="0040615A" w:rsidRDefault="0040615A" w14:paraId="23AF0B90" w14:textId="5DEF1D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B406F1" w14:paraId="0D5B4E22" w14:textId="5A4AD4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40615A" w:rsidTr="00353936" w14:paraId="43BE0E37" w14:textId="77777777">
        <w:tc>
          <w:tcPr>
            <w:tcW w:w="1962" w:type="dxa"/>
          </w:tcPr>
          <w:p w:rsidRPr="00353936" w:rsidR="0040615A" w:rsidP="0040615A" w:rsidRDefault="0040615A" w14:paraId="269D9A5A" w14:textId="452C72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:rsidRPr="009C54AE" w:rsidR="0040615A" w:rsidP="0040615A" w:rsidRDefault="0040615A" w14:paraId="07373A4D" w14:textId="39C532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:rsidRPr="009C54AE" w:rsidR="0040615A" w:rsidP="0040615A" w:rsidRDefault="00B406F1" w14:paraId="6CC45A03" w14:textId="03C41A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P="00B406F1" w:rsidRDefault="00923D7D" w14:paraId="0DB73A3D" w14:textId="15446BE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B406F1" w:rsidP="00B406F1" w:rsidRDefault="00B406F1" w14:paraId="7CEC89C8" w14:textId="196EAA1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B406F1" w:rsidP="00B406F1" w:rsidRDefault="00B406F1" w14:paraId="457F94D0" w14:textId="4A7CB7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Pr="009C54AE" w:rsidR="00B406F1" w:rsidP="00B406F1" w:rsidRDefault="00B406F1" w14:paraId="2D928542" w14:textId="7777777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941F6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2958DE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FD54156" w14:paraId="5E19DB4C" w14:textId="77777777">
        <w:tc>
          <w:tcPr>
            <w:tcW w:w="9670" w:type="dxa"/>
            <w:tcMar/>
          </w:tcPr>
          <w:p w:rsidRPr="009C54AE" w:rsidR="00BB1628" w:rsidP="6FD54156" w:rsidRDefault="00BB1628" w14:paraId="28D3BD82" w14:textId="58A5FA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FD54156" w:rsidR="33B012DD">
              <w:rPr>
                <w:rFonts w:ascii="Corbel" w:hAnsi="Corbel"/>
                <w:b w:val="0"/>
                <w:bCs w:val="0"/>
                <w:caps w:val="0"/>
                <w:smallCaps w:val="0"/>
              </w:rPr>
              <w:t>Zaliczenie na podstawie aktywności na zajęciach</w:t>
            </w:r>
            <w:r w:rsidRPr="6FD54156" w:rsidR="4288EDB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(30%)</w:t>
            </w:r>
            <w:r w:rsidRPr="6FD54156" w:rsidR="09AB7DE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FD54156" w:rsidR="33B012DD">
              <w:rPr>
                <w:rFonts w:ascii="Corbel" w:hAnsi="Corbel"/>
                <w:b w:val="0"/>
                <w:bCs w:val="0"/>
                <w:caps w:val="0"/>
                <w:smallCaps w:val="0"/>
              </w:rPr>
              <w:t>i oceny z kolokwium pisemnego składającego się z trzech pytań otwartych o charakterze problemowym.</w:t>
            </w:r>
            <w:r w:rsidRPr="6FD54156" w:rsidR="00DA5B4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FD54156" w:rsidR="00DA5B4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Ocena końcowa z kolokwium pisemnego: 0-4 pkt. - 2.0; 5 pkt. </w:t>
            </w:r>
            <w:r w:rsidRPr="6FD54156" w:rsidR="00DA5B4F">
              <w:rPr>
                <w:rFonts w:ascii="Corbel" w:hAnsi="Corbel"/>
                <w:b w:val="0"/>
                <w:bCs w:val="0"/>
                <w:caps w:val="0"/>
                <w:smallCaps w:val="0"/>
              </w:rPr>
              <w:t>- 3.0</w:t>
            </w:r>
            <w:r w:rsidRPr="6FD54156" w:rsidR="00DA5B4F">
              <w:rPr>
                <w:rFonts w:ascii="Corbel" w:hAnsi="Corbel"/>
                <w:b w:val="0"/>
                <w:bCs w:val="0"/>
                <w:caps w:val="0"/>
                <w:smallCaps w:val="0"/>
              </w:rPr>
              <w:t>; 6 pkt.- 3.5; 7 pkt. -   4.0; 8 pkt. - 4.5; 9 pkt.  5.0.</w:t>
            </w:r>
          </w:p>
        </w:tc>
      </w:tr>
    </w:tbl>
    <w:p w:rsidRPr="009C54AE" w:rsidR="0085747A" w:rsidP="009C54AE" w:rsidRDefault="0085747A" w14:paraId="20FEDFD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CDEA7F4" w14:textId="5B074B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4DE1B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7003603C" w14:textId="77777777">
        <w:tc>
          <w:tcPr>
            <w:tcW w:w="4962" w:type="dxa"/>
            <w:vAlign w:val="center"/>
          </w:tcPr>
          <w:p w:rsidRPr="009C54AE" w:rsidR="0085747A" w:rsidP="009C54AE" w:rsidRDefault="00C61DC5" w14:paraId="47DF365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93562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1C1DE63" w14:textId="77777777">
        <w:tc>
          <w:tcPr>
            <w:tcW w:w="4962" w:type="dxa"/>
          </w:tcPr>
          <w:p w:rsidRPr="009C54AE" w:rsidR="0085747A" w:rsidP="009C54AE" w:rsidRDefault="00C61DC5" w14:paraId="4C8FD77B" w14:textId="1256A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2D4B56" w14:paraId="454A62EC" w14:textId="681968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0C3268D0" w14:textId="77777777">
        <w:tc>
          <w:tcPr>
            <w:tcW w:w="4962" w:type="dxa"/>
          </w:tcPr>
          <w:p w:rsidRPr="009C54AE" w:rsidR="00C61DC5" w:rsidP="009C54AE" w:rsidRDefault="00C61DC5" w14:paraId="157D4FF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3715B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2D4B56" w14:paraId="2ED3BE25" w14:textId="31C6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0EC194D" w14:textId="77777777">
        <w:tc>
          <w:tcPr>
            <w:tcW w:w="4962" w:type="dxa"/>
          </w:tcPr>
          <w:p w:rsidRPr="009C54AE" w:rsidR="0071620A" w:rsidP="009C54AE" w:rsidRDefault="00C61DC5" w14:paraId="04EB9F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5E434A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8043C7" w14:paraId="567B3D50" w14:textId="6D3BB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923D7D" w14:paraId="6828E7D9" w14:textId="77777777">
        <w:tc>
          <w:tcPr>
            <w:tcW w:w="4962" w:type="dxa"/>
          </w:tcPr>
          <w:p w:rsidRPr="009C54AE" w:rsidR="0085747A" w:rsidP="009C54AE" w:rsidRDefault="0085747A" w14:paraId="0C9386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8043C7" w14:paraId="12A53D2F" w14:textId="7E221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56482A2A" w14:textId="77777777">
        <w:tc>
          <w:tcPr>
            <w:tcW w:w="4962" w:type="dxa"/>
          </w:tcPr>
          <w:p w:rsidRPr="009C54AE" w:rsidR="0085747A" w:rsidP="009C54AE" w:rsidRDefault="0085747A" w14:paraId="04535D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8043C7" w14:paraId="0D321B26" w14:textId="2E084C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2986714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B4EA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88835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C7E62A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125D4B" w:rsidTr="6FD54156" w14:paraId="4CBA7EB1" w14:textId="77777777">
        <w:trPr>
          <w:trHeight w:val="397"/>
        </w:trPr>
        <w:tc>
          <w:tcPr>
            <w:tcW w:w="3544" w:type="dxa"/>
            <w:tcMar/>
          </w:tcPr>
          <w:p w:rsidRPr="009C54AE" w:rsidR="00125D4B" w:rsidP="00125D4B" w:rsidRDefault="00125D4B" w14:paraId="679BF3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406F1" w:rsidR="00125D4B" w:rsidP="00125D4B" w:rsidRDefault="00B406F1" w14:paraId="64D14E6C" w14:textId="40EA11F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B406F1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Pr="009C54AE" w:rsidR="00125D4B" w:rsidTr="6FD54156" w14:paraId="208D248A" w14:textId="77777777">
        <w:trPr>
          <w:trHeight w:val="397"/>
        </w:trPr>
        <w:tc>
          <w:tcPr>
            <w:tcW w:w="3544" w:type="dxa"/>
            <w:tcMar/>
          </w:tcPr>
          <w:p w:rsidRPr="009C54AE" w:rsidR="00125D4B" w:rsidP="00125D4B" w:rsidRDefault="00125D4B" w14:paraId="299B37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406F1" w:rsidR="00125D4B" w:rsidP="00125D4B" w:rsidRDefault="00B406F1" w14:paraId="4299C7A7" w14:textId="5CDD41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Pr="00B406F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61BF97E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E34381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459824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54"/>
      </w:tblGrid>
      <w:tr w:rsidRPr="00AD0FBE" w:rsidR="0085747A" w:rsidTr="6FD54156" w14:paraId="7336660E" w14:textId="77777777">
        <w:trPr>
          <w:trHeight w:val="397"/>
        </w:trPr>
        <w:tc>
          <w:tcPr>
            <w:tcW w:w="9754" w:type="dxa"/>
            <w:tcMar/>
          </w:tcPr>
          <w:p w:rsidRPr="00AD0FBE" w:rsidR="0085747A" w:rsidP="00000B4A" w:rsidRDefault="0085747A" w14:paraId="1F94F755" w14:textId="77777777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6FD54156" w:rsidR="0085747A">
              <w:rPr>
                <w:rFonts w:ascii="Corbel" w:hAnsi="Corbel" w:cs="Calibri" w:cstheme="minorAscii"/>
                <w:sz w:val="24"/>
                <w:szCs w:val="24"/>
              </w:rPr>
              <w:t>Literatura podstawowa:</w:t>
            </w:r>
          </w:p>
          <w:p w:rsidR="6FD54156" w:rsidP="6FD54156" w:rsidRDefault="6FD54156" w14:paraId="16ED1E33" w14:textId="0CCCFFF4">
            <w:pPr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</w:p>
          <w:p w:rsidRPr="00AD0FBE" w:rsidR="0037511C" w:rsidP="6FD54156" w:rsidRDefault="0037511C" w14:paraId="6FE3F659" w14:textId="267B5C0C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smallCaps w:val="1"/>
                <w:color w:val="000000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Beszczyńska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B., Rogalska J.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(2014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).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Reakcje na stres. Skrypt do ćwiczeń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z</w:t>
            </w:r>
            <w:r w:rsidRPr="6FD54156" w:rsidR="00B406F1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 </w:t>
            </w:r>
            <w:r w:rsidRPr="6FD54156" w:rsidR="485841CF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fizjologii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stresu</w:t>
            </w:r>
            <w:r w:rsidRPr="6FD54156" w:rsidR="00B406F1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.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Toruń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Wydawnictwo Uniwersytetu Mikołaja Kopernika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AD0FBE" w:rsidR="0037511C" w:rsidP="6FD54156" w:rsidRDefault="0037511C" w14:paraId="176EBA62" w14:textId="44F875F6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smallCaps w:val="1"/>
                <w:color w:val="000000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Hartley M.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(2002).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Dobry stres. Przewodnik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Kielce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: Jedność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B406F1" w:rsidR="0037511C" w:rsidP="6FD54156" w:rsidRDefault="0037511C" w14:paraId="6FB794C8" w14:textId="085AADBA">
            <w:pPr>
              <w:spacing w:after="0"/>
              <w:ind w:firstLine="0"/>
              <w:jc w:val="both"/>
              <w:rPr>
                <w:rFonts w:ascii="Corbel" w:hAnsi="Corbel" w:cs="Calibri" w:cstheme="minorAscii"/>
                <w:color w:val="000000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Litzke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S. M., 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Schuh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H.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(2007).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Stres,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mobbing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i wypalenie zawodowe</w:t>
            </w:r>
            <w:r w:rsidRPr="6FD54156" w:rsidR="00B406F1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.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Gdańsk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: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FD54156" w:rsidR="00B406F1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Gdańskie Wydawnictwo Psychologiczne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AD0FBE" w:rsidR="00AD0FBE" w:rsidP="6FD54156" w:rsidRDefault="0037511C" w14:paraId="51F88C7E" w14:textId="03874734">
            <w:pPr>
              <w:spacing w:after="0"/>
              <w:ind w:firstLine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Stanek K. M.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(2016).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Wypalenie zawodowe pracowników socjalnych. Stan i uwarunkowania w aspekcie pracy zawodowej</w:t>
            </w:r>
            <w:r w:rsidRPr="6FD54156" w:rsidR="5D54D4C3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.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Katowice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: Wydawnictwo Naukowe Śląsk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  <w:r w:rsidRPr="6FD54156" w:rsidR="7FE433B5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</w:p>
          <w:p w:rsidRPr="00AD0FBE" w:rsidR="0037511C" w:rsidP="6FD54156" w:rsidRDefault="003B71F4" w14:paraId="70D3A3FB" w14:textId="70960D72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smallCaps w:val="1"/>
                <w:color w:val="000000"/>
                <w:sz w:val="24"/>
                <w:szCs w:val="24"/>
              </w:rPr>
            </w:pPr>
            <w:r w:rsidRPr="6FD54156" w:rsidR="7FE433B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Szmagalski</w:t>
            </w:r>
            <w:r w:rsidRPr="6FD54156" w:rsidR="7FE433B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J.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(2009).</w:t>
            </w:r>
            <w:r w:rsidRPr="6FD54156" w:rsidR="7FE433B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FD54156" w:rsidR="7FE433B5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Stres i wypalenie zawodowe pracowników socjalnych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  <w:r w:rsidRPr="6FD54156" w:rsidR="7FE433B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Warszawa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Instytut Rozwoju Służb Społecznych</w:t>
            </w:r>
            <w:r w:rsidRPr="6FD54156" w:rsidR="7FE433B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AD0FBE" w:rsidR="0037511C" w:rsidP="6FD54156" w:rsidRDefault="0037511C" w14:paraId="78E7E483" w14:textId="1B502D44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smallCaps w:val="1"/>
                <w:color w:val="000000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Zbyrad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T.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(2009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)</w:t>
            </w:r>
            <w:r w:rsidRPr="6FD54156" w:rsidR="5D54D4C3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.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Stres i wypalenie zawodowe pielęgniarek, pracowników socjalnych i policjantów</w:t>
            </w:r>
            <w:r w:rsidRPr="6FD54156" w:rsidR="5D54D4C3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: r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aport z badań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. 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Stalowa Wola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K</w:t>
            </w:r>
            <w:r w:rsidRPr="6FD54156" w:rsidR="5D54D4C3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atolicki Uniwersytet Lubelski Jana Pawła II. Wydział Zamiejscowy Nauk o Społeczeństwie</w:t>
            </w:r>
            <w:r w:rsidRPr="6FD54156" w:rsidR="4F3D17CC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AD0FBE" w:rsidR="0085747A" w:rsidTr="6FD54156" w14:paraId="6442EB2A" w14:textId="77777777">
        <w:trPr>
          <w:trHeight w:val="397"/>
        </w:trPr>
        <w:tc>
          <w:tcPr>
            <w:tcW w:w="9754" w:type="dxa"/>
            <w:tcMar/>
          </w:tcPr>
          <w:p w:rsidRPr="00AD0FBE" w:rsidR="0085747A" w:rsidP="006820C2" w:rsidRDefault="0085747A" w14:paraId="020102BA" w14:textId="7BD2458D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6FD54156" w:rsidR="0085747A">
              <w:rPr>
                <w:rFonts w:ascii="Corbel" w:hAnsi="Corbel" w:cs="Calibri" w:cstheme="minorAscii"/>
                <w:sz w:val="24"/>
                <w:szCs w:val="24"/>
              </w:rPr>
              <w:t xml:space="preserve">Literatura uzupełniająca: </w:t>
            </w:r>
          </w:p>
          <w:p w:rsidR="6FD54156" w:rsidP="6FD54156" w:rsidRDefault="6FD54156" w14:paraId="2735B93C" w14:textId="318BE418">
            <w:pPr>
              <w:spacing w:after="0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</w:p>
          <w:p w:rsidRPr="00AD0FBE" w:rsidR="0037511C" w:rsidP="6FD54156" w:rsidRDefault="0037511C" w14:paraId="5834CA59" w14:textId="55D59BD9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smallCaps w:val="1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Brantley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J., 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Millstine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W.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 xml:space="preserve"> (2010).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Pięć cennych minut w pracy. 100 ćwiczeń, które pomogą ci zmniejszyć stres i dać z siebie wszystko w pracy</w:t>
            </w:r>
            <w:r w:rsidRPr="6FD54156" w:rsidR="5D54D4C3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.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Sopot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>:</w:t>
            </w:r>
            <w:r w:rsidRPr="00000B4A" w:rsidR="5D54D4C3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>Gdańskie Wydawnictwo Psychologiczne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  <w:p w:rsidRPr="00AD0FBE" w:rsidR="0037511C" w:rsidP="6FD54156" w:rsidRDefault="0037511C" w14:paraId="7B7724ED" w14:textId="69F5DD09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smallCaps w:val="1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Gólcz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M.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 xml:space="preserve"> (2011).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Stres w pracy. Poradnik dla pracownika</w:t>
            </w:r>
            <w:r w:rsidRPr="6FD54156" w:rsidR="5D54D4C3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 xml:space="preserve">. 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Warszawa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 xml:space="preserve">: 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>Państwowa Inspekcja Pracy. Główny Inspektorat Pracy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  <w:p w:rsidRPr="00AD0FBE" w:rsidR="0037511C" w:rsidP="6FD54156" w:rsidRDefault="0037511C" w14:paraId="24D0936E" w14:textId="0C0A7CDF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smallCaps w:val="1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Maslach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Ch., 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Leiter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M. P.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 xml:space="preserve"> (2016).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Pokonać wypalenie zawodowe. Sześć strategii poprawienia relacji z pracą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>.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Warszawa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 xml:space="preserve">: 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>Wydawnictwo Nieoczywiste</w:t>
            </w:r>
            <w:r w:rsidRPr="6FD54156" w:rsidR="5D54D4C3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  <w:p w:rsidRPr="00AD0FBE" w:rsidR="003B71F4" w:rsidP="6FD54156" w:rsidRDefault="0037511C" w14:paraId="5FE92F58" w14:textId="299275D7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smallCaps w:val="1"/>
                <w:sz w:val="24"/>
                <w:szCs w:val="24"/>
              </w:rPr>
            </w:pP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>Ogińska-Bulik N.</w:t>
            </w:r>
            <w:r w:rsidRPr="6FD54156" w:rsidR="1DAABB65">
              <w:rPr>
                <w:rFonts w:ascii="Corbel" w:hAnsi="Corbel" w:cs="Calibri" w:cstheme="minorAscii"/>
                <w:sz w:val="24"/>
                <w:szCs w:val="24"/>
              </w:rPr>
              <w:t xml:space="preserve"> (2006).</w:t>
            </w:r>
            <w:r w:rsidRPr="6FD54156" w:rsidR="4F3D17CC">
              <w:rPr>
                <w:rFonts w:ascii="Corbel" w:hAnsi="Corbel" w:cs="Calibri" w:cstheme="minorAscii"/>
                <w:sz w:val="24"/>
                <w:szCs w:val="24"/>
              </w:rPr>
              <w:t xml:space="preserve"> </w:t>
            </w:r>
            <w:r w:rsidRPr="6FD54156" w:rsidR="4F3D17CC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 xml:space="preserve">Stres zawodowy w zawodach usług społecznych. </w:t>
            </w:r>
            <w:r w:rsidRPr="6FD54156" w:rsidR="7FE433B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Źródła-konsekwencje-zapobieganie</w:t>
            </w:r>
            <w:r w:rsidRPr="6FD54156" w:rsidR="1DAABB65">
              <w:rPr>
                <w:rFonts w:ascii="Corbel" w:hAnsi="Corbel" w:cs="Calibri" w:cstheme="minorAscii"/>
                <w:i w:val="1"/>
                <w:iCs w:val="1"/>
                <w:sz w:val="24"/>
                <w:szCs w:val="24"/>
              </w:rPr>
              <w:t>.</w:t>
            </w:r>
            <w:r w:rsidRPr="6FD54156" w:rsidR="7FE433B5">
              <w:rPr>
                <w:rFonts w:ascii="Corbel" w:hAnsi="Corbel" w:cs="Calibri" w:cstheme="minorAscii"/>
                <w:sz w:val="24"/>
                <w:szCs w:val="24"/>
              </w:rPr>
              <w:t xml:space="preserve"> Warszawa</w:t>
            </w:r>
            <w:r w:rsidRPr="6FD54156" w:rsidR="1DAABB65">
              <w:rPr>
                <w:rFonts w:ascii="Corbel" w:hAnsi="Corbel" w:cs="Calibri" w:cstheme="minorAscii"/>
                <w:sz w:val="24"/>
                <w:szCs w:val="24"/>
              </w:rPr>
              <w:t xml:space="preserve">: </w:t>
            </w:r>
            <w:r w:rsidRPr="6FD54156" w:rsidR="1DAABB65">
              <w:rPr>
                <w:rFonts w:ascii="Corbel" w:hAnsi="Corbel" w:cs="Calibri" w:cstheme="minorAscii"/>
                <w:sz w:val="24"/>
                <w:szCs w:val="24"/>
              </w:rPr>
              <w:t>Difin</w:t>
            </w:r>
            <w:r w:rsidRPr="6FD54156" w:rsidR="1DAABB6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  <w:p w:rsidRPr="00AD0FBE" w:rsidR="0037511C" w:rsidP="6FD54156" w:rsidRDefault="003B71F4" w14:paraId="08F619A8" w14:textId="7738A314">
            <w:pPr>
              <w:spacing w:after="0"/>
              <w:ind w:firstLine="0"/>
              <w:jc w:val="both"/>
              <w:rPr>
                <w:rFonts w:ascii="Corbel" w:hAnsi="Corbel" w:cs="Calibri" w:cstheme="minorAscii"/>
                <w:b w:val="1"/>
                <w:bCs w:val="1"/>
                <w:i w:val="1"/>
                <w:iCs w:val="1"/>
                <w:smallCaps w:val="1"/>
                <w:color w:val="000000"/>
                <w:sz w:val="24"/>
                <w:szCs w:val="24"/>
              </w:rPr>
            </w:pPr>
            <w:r w:rsidRPr="6FD54156" w:rsidR="7FE433B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Terelak J. F.</w:t>
            </w:r>
            <w:r w:rsidRPr="6FD54156" w:rsidR="1DAABB6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(2008).</w:t>
            </w:r>
            <w:r w:rsidRPr="6FD54156" w:rsidR="7FE433B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FD54156" w:rsidR="7FE433B5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Człowiek i stres</w:t>
            </w:r>
            <w:r w:rsidRPr="6FD54156" w:rsidR="1DAABB65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: koncepcje źródła</w:t>
            </w:r>
            <w:r w:rsidRPr="6FD54156" w:rsidR="7FE433B5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,</w:t>
            </w:r>
            <w:r w:rsidRPr="6FD54156" w:rsidR="1DAABB65">
              <w:rPr>
                <w:rFonts w:ascii="Corbel" w:hAnsi="Corbel" w:cs="Calibri" w:cstheme="minorAscii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reakcje, radzenie sobie, modyfikatory</w:t>
            </w:r>
            <w:r w:rsidRPr="6FD54156" w:rsidR="1DAABB6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.</w:t>
            </w:r>
            <w:r w:rsidRPr="6FD54156" w:rsidR="7FE433B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 xml:space="preserve"> Bydgoszcz-Warszawa</w:t>
            </w:r>
            <w:r w:rsidRPr="6FD54156" w:rsidR="1DAABB65">
              <w:rPr>
                <w:rFonts w:ascii="Corbel" w:hAnsi="Corbel" w:cs="Calibri" w:cstheme="minorAscii"/>
                <w:color w:val="000000" w:themeColor="text1" w:themeTint="FF" w:themeShade="FF"/>
                <w:sz w:val="24"/>
                <w:szCs w:val="24"/>
              </w:rPr>
              <w:t>: Branta.</w:t>
            </w:r>
          </w:p>
        </w:tc>
      </w:tr>
    </w:tbl>
    <w:p w:rsidRPr="009C54AE" w:rsidR="0085747A" w:rsidP="0037511C" w:rsidRDefault="0085747A" w14:paraId="76449F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64C5B3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326AF" w:rsidP="00C16ABF" w:rsidRDefault="00B326AF" w14:paraId="113BDD8D" w14:textId="77777777">
      <w:pPr>
        <w:spacing w:after="0" w:line="240" w:lineRule="auto"/>
      </w:pPr>
      <w:r>
        <w:separator/>
      </w:r>
    </w:p>
  </w:endnote>
  <w:endnote w:type="continuationSeparator" w:id="0">
    <w:p w:rsidR="00B326AF" w:rsidP="00C16ABF" w:rsidRDefault="00B326AF" w14:paraId="188094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2935739"/>
      <w:docPartObj>
        <w:docPartGallery w:val="Page Numbers (Bottom of Page)"/>
        <w:docPartUnique/>
      </w:docPartObj>
    </w:sdtPr>
    <w:sdtContent>
      <w:p w:rsidR="00BE3A13" w:rsidRDefault="00BE3A13" w14:paraId="48726B51" w14:textId="576E7B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E3A13" w:rsidRDefault="00BE3A13" w14:paraId="749FBE5A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326AF" w:rsidP="00C16ABF" w:rsidRDefault="00B326AF" w14:paraId="3365BDE6" w14:textId="77777777">
      <w:pPr>
        <w:spacing w:after="0" w:line="240" w:lineRule="auto"/>
      </w:pPr>
      <w:r>
        <w:separator/>
      </w:r>
    </w:p>
  </w:footnote>
  <w:footnote w:type="continuationSeparator" w:id="0">
    <w:p w:rsidR="00B326AF" w:rsidP="00C16ABF" w:rsidRDefault="00B326AF" w14:paraId="7CF3386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D4DBD3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19104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B4A"/>
    <w:rsid w:val="000048FD"/>
    <w:rsid w:val="000077B4"/>
    <w:rsid w:val="00015B8F"/>
    <w:rsid w:val="00022ECE"/>
    <w:rsid w:val="00042A51"/>
    <w:rsid w:val="00042D2E"/>
    <w:rsid w:val="00044C82"/>
    <w:rsid w:val="00054E09"/>
    <w:rsid w:val="00070ED6"/>
    <w:rsid w:val="000742DC"/>
    <w:rsid w:val="00084C12"/>
    <w:rsid w:val="0009462C"/>
    <w:rsid w:val="00094B12"/>
    <w:rsid w:val="00096C46"/>
    <w:rsid w:val="000A0A77"/>
    <w:rsid w:val="000A296F"/>
    <w:rsid w:val="000A2A28"/>
    <w:rsid w:val="000A31EE"/>
    <w:rsid w:val="000A3CDF"/>
    <w:rsid w:val="000B192D"/>
    <w:rsid w:val="000B28EE"/>
    <w:rsid w:val="000B3E37"/>
    <w:rsid w:val="000D04B0"/>
    <w:rsid w:val="000F1C57"/>
    <w:rsid w:val="000F5615"/>
    <w:rsid w:val="00102049"/>
    <w:rsid w:val="00124BFF"/>
    <w:rsid w:val="0012560E"/>
    <w:rsid w:val="00125D4B"/>
    <w:rsid w:val="00127108"/>
    <w:rsid w:val="0013480E"/>
    <w:rsid w:val="00134B13"/>
    <w:rsid w:val="0014331D"/>
    <w:rsid w:val="00146BC0"/>
    <w:rsid w:val="00152237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DB8"/>
    <w:rsid w:val="001B4FDF"/>
    <w:rsid w:val="001D657B"/>
    <w:rsid w:val="001D7B54"/>
    <w:rsid w:val="001E0209"/>
    <w:rsid w:val="001F2CA2"/>
    <w:rsid w:val="00211667"/>
    <w:rsid w:val="002144C0"/>
    <w:rsid w:val="0022477D"/>
    <w:rsid w:val="002278A9"/>
    <w:rsid w:val="00227F3F"/>
    <w:rsid w:val="002336F9"/>
    <w:rsid w:val="0024028F"/>
    <w:rsid w:val="00241A48"/>
    <w:rsid w:val="00244ABC"/>
    <w:rsid w:val="00281FF2"/>
    <w:rsid w:val="002857DE"/>
    <w:rsid w:val="00291567"/>
    <w:rsid w:val="002A22BF"/>
    <w:rsid w:val="002A2389"/>
    <w:rsid w:val="002A671D"/>
    <w:rsid w:val="002B3E67"/>
    <w:rsid w:val="002B4D55"/>
    <w:rsid w:val="002B5EA0"/>
    <w:rsid w:val="002B6119"/>
    <w:rsid w:val="002C1F06"/>
    <w:rsid w:val="002D3375"/>
    <w:rsid w:val="002D4B56"/>
    <w:rsid w:val="002D73D4"/>
    <w:rsid w:val="002E1F1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6"/>
    <w:rsid w:val="00363F78"/>
    <w:rsid w:val="0037511C"/>
    <w:rsid w:val="003A0A5B"/>
    <w:rsid w:val="003A1176"/>
    <w:rsid w:val="003A150C"/>
    <w:rsid w:val="003B71F4"/>
    <w:rsid w:val="003C0BAE"/>
    <w:rsid w:val="003D18A9"/>
    <w:rsid w:val="003D6CE2"/>
    <w:rsid w:val="003E1941"/>
    <w:rsid w:val="003E2FE6"/>
    <w:rsid w:val="003E49D5"/>
    <w:rsid w:val="003F205D"/>
    <w:rsid w:val="003F38C0"/>
    <w:rsid w:val="0040615A"/>
    <w:rsid w:val="00414E3C"/>
    <w:rsid w:val="00414FAC"/>
    <w:rsid w:val="0042244A"/>
    <w:rsid w:val="0042745A"/>
    <w:rsid w:val="00431D5C"/>
    <w:rsid w:val="004362C6"/>
    <w:rsid w:val="00437FA2"/>
    <w:rsid w:val="00445970"/>
    <w:rsid w:val="00453937"/>
    <w:rsid w:val="00461EFC"/>
    <w:rsid w:val="004652C2"/>
    <w:rsid w:val="004706D1"/>
    <w:rsid w:val="00471326"/>
    <w:rsid w:val="0047598D"/>
    <w:rsid w:val="004840FD"/>
    <w:rsid w:val="00490F7D"/>
    <w:rsid w:val="00491191"/>
    <w:rsid w:val="00491678"/>
    <w:rsid w:val="004968E2"/>
    <w:rsid w:val="004A3EEA"/>
    <w:rsid w:val="004A4D1F"/>
    <w:rsid w:val="004C1A8E"/>
    <w:rsid w:val="004D5282"/>
    <w:rsid w:val="004F1551"/>
    <w:rsid w:val="004F55A3"/>
    <w:rsid w:val="0050496F"/>
    <w:rsid w:val="00507D91"/>
    <w:rsid w:val="00513B6F"/>
    <w:rsid w:val="00517C63"/>
    <w:rsid w:val="005317AF"/>
    <w:rsid w:val="005363C4"/>
    <w:rsid w:val="00536BDE"/>
    <w:rsid w:val="00543ACC"/>
    <w:rsid w:val="00562083"/>
    <w:rsid w:val="0056696D"/>
    <w:rsid w:val="0059484D"/>
    <w:rsid w:val="005A0855"/>
    <w:rsid w:val="005A133C"/>
    <w:rsid w:val="005A3196"/>
    <w:rsid w:val="005A52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31"/>
    <w:rsid w:val="00647FA8"/>
    <w:rsid w:val="00650C5F"/>
    <w:rsid w:val="00654934"/>
    <w:rsid w:val="006620D9"/>
    <w:rsid w:val="00671958"/>
    <w:rsid w:val="00675843"/>
    <w:rsid w:val="006820C2"/>
    <w:rsid w:val="00696477"/>
    <w:rsid w:val="006D050F"/>
    <w:rsid w:val="006D40BE"/>
    <w:rsid w:val="006D6139"/>
    <w:rsid w:val="006E5D65"/>
    <w:rsid w:val="006F118D"/>
    <w:rsid w:val="006F1282"/>
    <w:rsid w:val="006F1FBC"/>
    <w:rsid w:val="006F31E2"/>
    <w:rsid w:val="00705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EA2"/>
    <w:rsid w:val="007F4155"/>
    <w:rsid w:val="008043C7"/>
    <w:rsid w:val="0081554D"/>
    <w:rsid w:val="0081707E"/>
    <w:rsid w:val="00834647"/>
    <w:rsid w:val="008449B3"/>
    <w:rsid w:val="008552A2"/>
    <w:rsid w:val="0085747A"/>
    <w:rsid w:val="00884922"/>
    <w:rsid w:val="00885F64"/>
    <w:rsid w:val="00886AB9"/>
    <w:rsid w:val="008917F9"/>
    <w:rsid w:val="008A45F7"/>
    <w:rsid w:val="008A63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508DF"/>
    <w:rsid w:val="00950DAC"/>
    <w:rsid w:val="00954A07"/>
    <w:rsid w:val="00991DC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937"/>
    <w:rsid w:val="00A36899"/>
    <w:rsid w:val="00A371F6"/>
    <w:rsid w:val="00A43BF6"/>
    <w:rsid w:val="00A53FA5"/>
    <w:rsid w:val="00A54817"/>
    <w:rsid w:val="00A601C8"/>
    <w:rsid w:val="00A60799"/>
    <w:rsid w:val="00A84C85"/>
    <w:rsid w:val="00A90578"/>
    <w:rsid w:val="00A97DE1"/>
    <w:rsid w:val="00AB053C"/>
    <w:rsid w:val="00AD0F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02"/>
    <w:rsid w:val="00B3130B"/>
    <w:rsid w:val="00B326AF"/>
    <w:rsid w:val="00B406F1"/>
    <w:rsid w:val="00B40ADB"/>
    <w:rsid w:val="00B43B77"/>
    <w:rsid w:val="00B43E80"/>
    <w:rsid w:val="00B607DB"/>
    <w:rsid w:val="00B63154"/>
    <w:rsid w:val="00B66529"/>
    <w:rsid w:val="00B75946"/>
    <w:rsid w:val="00B8056E"/>
    <w:rsid w:val="00B819C8"/>
    <w:rsid w:val="00B82308"/>
    <w:rsid w:val="00B90885"/>
    <w:rsid w:val="00BB1628"/>
    <w:rsid w:val="00BB520A"/>
    <w:rsid w:val="00BD3869"/>
    <w:rsid w:val="00BD66E9"/>
    <w:rsid w:val="00BD6FF4"/>
    <w:rsid w:val="00BE3A13"/>
    <w:rsid w:val="00BF2C41"/>
    <w:rsid w:val="00BF611E"/>
    <w:rsid w:val="00C058B4"/>
    <w:rsid w:val="00C05F44"/>
    <w:rsid w:val="00C131B5"/>
    <w:rsid w:val="00C16ABF"/>
    <w:rsid w:val="00C170AE"/>
    <w:rsid w:val="00C26CB7"/>
    <w:rsid w:val="00C324C1"/>
    <w:rsid w:val="00C36992"/>
    <w:rsid w:val="00C47288"/>
    <w:rsid w:val="00C56036"/>
    <w:rsid w:val="00C61879"/>
    <w:rsid w:val="00C61DC5"/>
    <w:rsid w:val="00C67E92"/>
    <w:rsid w:val="00C70A26"/>
    <w:rsid w:val="00C766DF"/>
    <w:rsid w:val="00C92A9A"/>
    <w:rsid w:val="00C94B98"/>
    <w:rsid w:val="00CA2B96"/>
    <w:rsid w:val="00CA5089"/>
    <w:rsid w:val="00CA56E5"/>
    <w:rsid w:val="00CD6897"/>
    <w:rsid w:val="00CE1B88"/>
    <w:rsid w:val="00CE4B01"/>
    <w:rsid w:val="00CE5BAC"/>
    <w:rsid w:val="00CF25BE"/>
    <w:rsid w:val="00CF78ED"/>
    <w:rsid w:val="00D02B25"/>
    <w:rsid w:val="00D02EBA"/>
    <w:rsid w:val="00D14447"/>
    <w:rsid w:val="00D17C3C"/>
    <w:rsid w:val="00D23E7F"/>
    <w:rsid w:val="00D2522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4F"/>
    <w:rsid w:val="00DE0352"/>
    <w:rsid w:val="00DE09C0"/>
    <w:rsid w:val="00DE4A14"/>
    <w:rsid w:val="00DF320D"/>
    <w:rsid w:val="00DF71C8"/>
    <w:rsid w:val="00E129B8"/>
    <w:rsid w:val="00E149DE"/>
    <w:rsid w:val="00E21E7D"/>
    <w:rsid w:val="00E22FBC"/>
    <w:rsid w:val="00E24BF5"/>
    <w:rsid w:val="00E25338"/>
    <w:rsid w:val="00E4704E"/>
    <w:rsid w:val="00E51E44"/>
    <w:rsid w:val="00E53ACB"/>
    <w:rsid w:val="00E63348"/>
    <w:rsid w:val="00E742AA"/>
    <w:rsid w:val="00E77E88"/>
    <w:rsid w:val="00E8107D"/>
    <w:rsid w:val="00E82118"/>
    <w:rsid w:val="00E93E3B"/>
    <w:rsid w:val="00E960BB"/>
    <w:rsid w:val="00EA2074"/>
    <w:rsid w:val="00EA4832"/>
    <w:rsid w:val="00EA4E9D"/>
    <w:rsid w:val="00EA5B1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DF0"/>
    <w:rsid w:val="00FD503F"/>
    <w:rsid w:val="00FD7589"/>
    <w:rsid w:val="00FF016A"/>
    <w:rsid w:val="00FF1401"/>
    <w:rsid w:val="00FF3071"/>
    <w:rsid w:val="00FF5E7D"/>
    <w:rsid w:val="00FF6D10"/>
    <w:rsid w:val="05023A44"/>
    <w:rsid w:val="055FC013"/>
    <w:rsid w:val="07611081"/>
    <w:rsid w:val="09AB7DE9"/>
    <w:rsid w:val="10B32346"/>
    <w:rsid w:val="1640C2CF"/>
    <w:rsid w:val="1934A347"/>
    <w:rsid w:val="1CA670DF"/>
    <w:rsid w:val="1DAABB65"/>
    <w:rsid w:val="33B012DD"/>
    <w:rsid w:val="3E711D20"/>
    <w:rsid w:val="412354D1"/>
    <w:rsid w:val="4288EDB3"/>
    <w:rsid w:val="485841CF"/>
    <w:rsid w:val="4F3D17CC"/>
    <w:rsid w:val="4F5D96E4"/>
    <w:rsid w:val="5D54D4C3"/>
    <w:rsid w:val="6A7B7E05"/>
    <w:rsid w:val="6FD54156"/>
    <w:rsid w:val="7C5BC8C9"/>
    <w:rsid w:val="7DF1916C"/>
    <w:rsid w:val="7FE4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D3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1BBF-96F2-48FD-AD3F-4DE054415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77379-98D0-475B-B779-6D443FED4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D41010-41CA-4757-BF22-FAE9603240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E3EC76-819A-4F77-9B18-F9EE706B15C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25</revision>
  <lastPrinted>2019-02-06T12:12:00.0000000Z</lastPrinted>
  <dcterms:created xsi:type="dcterms:W3CDTF">2021-09-10T14:16:00.0000000Z</dcterms:created>
  <dcterms:modified xsi:type="dcterms:W3CDTF">2024-08-12T06:50:56.3466418Z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