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23054" w:rsidR="006E5D65" w:rsidP="002D3375" w:rsidRDefault="00997F14" w14:paraId="762B73E0" w14:textId="0E7054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23054" w:rsidR="006F31E2">
        <w:rPr>
          <w:rFonts w:ascii="Corbel" w:hAnsi="Corbel"/>
          <w:bCs/>
          <w:i/>
          <w:sz w:val="24"/>
          <w:szCs w:val="24"/>
        </w:rPr>
        <w:t>1.5</w:t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23054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2305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9E2CEE">
        <w:rPr>
          <w:rFonts w:ascii="Corbel" w:hAnsi="Corbel"/>
          <w:bCs/>
          <w:i/>
          <w:sz w:val="24"/>
          <w:szCs w:val="24"/>
        </w:rPr>
        <w:t>7</w:t>
      </w:r>
      <w:r w:rsidRPr="00223054" w:rsidR="00F17567">
        <w:rPr>
          <w:rFonts w:ascii="Corbel" w:hAnsi="Corbel"/>
          <w:bCs/>
          <w:i/>
          <w:sz w:val="24"/>
          <w:szCs w:val="24"/>
        </w:rPr>
        <w:t>/20</w:t>
      </w:r>
      <w:r w:rsidR="009E2CEE">
        <w:rPr>
          <w:rFonts w:ascii="Corbel" w:hAnsi="Corbel"/>
          <w:bCs/>
          <w:i/>
          <w:sz w:val="24"/>
          <w:szCs w:val="24"/>
        </w:rPr>
        <w:t>23</w:t>
      </w:r>
    </w:p>
    <w:p w:rsidRPr="00223054" w:rsidR="0085747A" w:rsidP="009C54AE" w:rsidRDefault="0085747A" w14:paraId="7C095F7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Pr="00223054" w:rsidR="0085747A" w:rsidP="4F88C970" w:rsidRDefault="0071620A" w14:paraId="0EA06B9E" w14:textId="3F34BF7F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4F88C97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F88C97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F88C970" w:rsidR="00086626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4F88C970" w:rsidR="56AD1B07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4F88C970" w:rsidR="00086626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F88C970" w:rsidR="4085AE82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Pr="00223054" w:rsidR="0085747A" w:rsidP="00EA4832" w:rsidRDefault="00EA4832" w14:paraId="3B4D4AF7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C2B43">
        <w:rPr>
          <w:rFonts w:ascii="Corbel" w:hAnsi="Corbel"/>
          <w:i/>
          <w:sz w:val="24"/>
          <w:szCs w:val="24"/>
        </w:rPr>
        <w:tab/>
      </w:r>
      <w:r w:rsidRPr="00223054" w:rsidR="0085747A">
        <w:rPr>
          <w:rFonts w:ascii="Corbel" w:hAnsi="Corbel"/>
          <w:i/>
          <w:sz w:val="24"/>
          <w:szCs w:val="24"/>
        </w:rPr>
        <w:t>(skrajne daty</w:t>
      </w:r>
      <w:r w:rsidRPr="00223054" w:rsidR="0085747A">
        <w:rPr>
          <w:rFonts w:ascii="Corbel" w:hAnsi="Corbel"/>
          <w:sz w:val="24"/>
          <w:szCs w:val="24"/>
        </w:rPr>
        <w:t>)</w:t>
      </w:r>
    </w:p>
    <w:p w:rsidRPr="000C2B43" w:rsidR="00445970" w:rsidP="14520C18" w:rsidRDefault="000C2B43" w14:paraId="1F41B2E9" w14:textId="082F7653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4520C18" w:rsidR="000C2B43">
        <w:rPr>
          <w:rFonts w:ascii="Corbel" w:hAnsi="Corbel"/>
          <w:b w:val="1"/>
          <w:bCs w:val="1"/>
          <w:sz w:val="24"/>
          <w:szCs w:val="24"/>
        </w:rPr>
        <w:t>Rok akademicki 202</w:t>
      </w:r>
      <w:r w:rsidRPr="14520C18" w:rsidR="13262D3F">
        <w:rPr>
          <w:rFonts w:ascii="Corbel" w:hAnsi="Corbel"/>
          <w:b w:val="1"/>
          <w:bCs w:val="1"/>
          <w:sz w:val="24"/>
          <w:szCs w:val="24"/>
        </w:rPr>
        <w:t>4</w:t>
      </w:r>
      <w:r w:rsidRPr="14520C18" w:rsidR="000C2B43">
        <w:rPr>
          <w:rFonts w:ascii="Corbel" w:hAnsi="Corbel"/>
          <w:b w:val="1"/>
          <w:bCs w:val="1"/>
          <w:sz w:val="24"/>
          <w:szCs w:val="24"/>
        </w:rPr>
        <w:t>/</w:t>
      </w:r>
      <w:r w:rsidRPr="14520C18" w:rsidR="00086626">
        <w:rPr>
          <w:rFonts w:ascii="Corbel" w:hAnsi="Corbel"/>
          <w:b w:val="1"/>
          <w:bCs w:val="1"/>
          <w:sz w:val="24"/>
          <w:szCs w:val="24"/>
        </w:rPr>
        <w:t>202</w:t>
      </w:r>
      <w:r w:rsidRPr="14520C18" w:rsidR="5897FF25">
        <w:rPr>
          <w:rFonts w:ascii="Corbel" w:hAnsi="Corbel"/>
          <w:b w:val="1"/>
          <w:bCs w:val="1"/>
          <w:sz w:val="24"/>
          <w:szCs w:val="24"/>
        </w:rPr>
        <w:t>5</w:t>
      </w:r>
    </w:p>
    <w:p w:rsidRPr="00223054" w:rsidR="0085747A" w:rsidP="009C54AE" w:rsidRDefault="0085747A" w14:paraId="36794B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71620A" w14:paraId="6654D8F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Pr="00223054" w:rsidR="0085747A">
        <w:rPr>
          <w:rFonts w:ascii="Corbel" w:hAnsi="Corbel"/>
          <w:szCs w:val="24"/>
        </w:rPr>
        <w:t xml:space="preserve">Podstawowe </w:t>
      </w:r>
      <w:r w:rsidRPr="00223054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23054" w:rsidR="0085747A" w:rsidTr="4F88C970" w14:paraId="11A35BFC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601517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C2B43" w:rsidR="0085747A" w:rsidP="009C54AE" w:rsidRDefault="0049302E" w14:paraId="242745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Etyka</w:t>
            </w:r>
            <w:r w:rsidRPr="000C2B43" w:rsidR="00304EDE">
              <w:rPr>
                <w:rFonts w:ascii="Corbel" w:hAnsi="Corbel"/>
                <w:sz w:val="24"/>
                <w:szCs w:val="24"/>
              </w:rPr>
              <w:t xml:space="preserve"> zawodu socjologa</w:t>
            </w:r>
          </w:p>
        </w:tc>
      </w:tr>
      <w:tr w:rsidRPr="00223054" w:rsidR="0085747A" w:rsidTr="4F88C970" w14:paraId="4275BB69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430C83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tcMar/>
            <w:vAlign w:val="center"/>
          </w:tcPr>
          <w:p w:rsidRPr="00223054" w:rsidR="0085747A" w:rsidP="009C54AE" w:rsidRDefault="00326DF3" w14:paraId="5219CA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DF3">
              <w:rPr>
                <w:rFonts w:ascii="Corbel" w:hAnsi="Corbel"/>
                <w:b w:val="0"/>
                <w:sz w:val="24"/>
                <w:szCs w:val="24"/>
              </w:rPr>
              <w:t>S1S[2]O_06</w:t>
            </w:r>
          </w:p>
        </w:tc>
      </w:tr>
      <w:tr w:rsidRPr="00223054" w:rsidR="0085747A" w:rsidTr="4F88C970" w14:paraId="5A794AD5" w14:textId="77777777">
        <w:tc>
          <w:tcPr>
            <w:tcW w:w="2694" w:type="dxa"/>
            <w:tcMar/>
            <w:vAlign w:val="center"/>
          </w:tcPr>
          <w:p w:rsidRPr="00223054" w:rsidR="0085747A" w:rsidP="00EA4832" w:rsidRDefault="00DD1A23" w14:paraId="39A3929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22305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EF0668" w14:paraId="533CB1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223054" w:rsidR="0085747A" w:rsidTr="4F88C970" w14:paraId="2762B35A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7A38B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EF0668" w:rsidRDefault="00A872EA" w14:paraId="6D2E6196" w14:textId="0FA50CC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872E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223054" w:rsidR="0085747A" w:rsidTr="4F88C970" w14:paraId="29502035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108740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326DF3" w:rsidRDefault="00326DF3" w14:paraId="2FD213D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223054" w:rsidR="00EF0668" w:rsidTr="4F88C970" w14:paraId="66E45294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01F069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0C2B43" w:rsidR="00EF0668" w:rsidP="00EF0668" w:rsidRDefault="00EF0668" w14:paraId="7F186B96" w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2B43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Pr="00223054" w:rsidR="00EF0668" w:rsidTr="4F88C970" w14:paraId="77D1AF23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6040D6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223054" w:rsidR="00EF0668" w:rsidP="00EF0668" w:rsidRDefault="00EF0668" w14:paraId="3279703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223054" w:rsidR="00EF0668" w:rsidTr="4F88C970" w14:paraId="20CF9B24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4238B9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tcMar/>
          </w:tcPr>
          <w:p w:rsidRPr="00223054" w:rsidR="00EF0668" w:rsidP="00EF0668" w:rsidRDefault="00EF0668" w14:paraId="152E005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Pr="00223054" w:rsidR="0085747A" w:rsidTr="4F88C970" w14:paraId="44396928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77F7A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Pr="00223054" w:rsidR="0030395F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0C2B43" w:rsidR="0085747A" w:rsidP="00EF0668" w:rsidRDefault="00545EAB" w14:paraId="509A22E4" w14:textId="44A465FA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F88C970" w:rsidR="00545EAB">
              <w:rPr>
                <w:rFonts w:ascii="Corbel" w:hAnsi="Corbel"/>
                <w:sz w:val="24"/>
                <w:szCs w:val="24"/>
              </w:rPr>
              <w:t>Rok 1, semestr I</w:t>
            </w:r>
            <w:r w:rsidRPr="4F88C970"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Pr="00223054" w:rsidR="0085747A" w:rsidTr="4F88C970" w14:paraId="55EE8954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698405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85747A" w:rsidP="00EF0668" w:rsidRDefault="00545EAB" w14:paraId="08DB08D5" w14:textId="5A9F5F90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bookmarkStart w:name="_GoBack" w:id="1"/>
            <w:bookmarkEnd w:id="1"/>
            <w:r w:rsidRPr="26B04CB1" w:rsidR="008A220E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223054" w:rsidR="00923D7D" w:rsidTr="4F88C970" w14:paraId="34884C92" w14:textId="77777777">
        <w:tc>
          <w:tcPr>
            <w:tcW w:w="2694" w:type="dxa"/>
            <w:tcMar/>
            <w:vAlign w:val="center"/>
          </w:tcPr>
          <w:p w:rsidRPr="00223054" w:rsidR="00923D7D" w:rsidP="009C54AE" w:rsidRDefault="00923D7D" w14:paraId="3B172C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923D7D" w:rsidP="009C54AE" w:rsidRDefault="00EF0668" w14:paraId="0324C43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223054" w:rsidR="0085747A" w:rsidTr="4F88C970" w14:paraId="5296612D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6BEE47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EF0668" w14:paraId="2F4058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223054" w:rsidR="0085747A" w:rsidTr="4F88C970" w14:paraId="0F217810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6E1AD9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EF0668" w14:paraId="1703FD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223054" w:rsidR="0085747A" w:rsidP="009C54AE" w:rsidRDefault="0085747A" w14:paraId="1207BFC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Pr="0022305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23054" w:rsidR="00B90885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2305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23054" w:rsidR="00923D7D" w:rsidP="009C54AE" w:rsidRDefault="00923D7D" w14:paraId="4E53FC9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070E36E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Pr="00223054" w:rsidR="00E22FBC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23054" w:rsidR="00923D7D" w:rsidP="009C54AE" w:rsidRDefault="00923D7D" w14:paraId="475BF92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223054" w:rsidR="00015B8F" w:rsidTr="4F88C970" w14:paraId="7C8E8516" w14:textId="77777777">
        <w:trPr>
          <w:trHeight w:val="300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015B8F" w14:paraId="2E7330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Pr="00223054" w:rsidR="00015B8F" w:rsidP="00BC6729" w:rsidRDefault="002B5EA0" w14:paraId="1411DF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Pr="0022305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0CB6564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4A18ECA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393AF2F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2586FD9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015B8F" w14:paraId="46BA5A6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7629DF4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3F678EC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02DDE01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BC6729" w:rsidRDefault="00015B8F" w14:paraId="14EA536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Pr="00223054" w:rsidR="00B90885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23054" w:rsidR="00015B8F" w:rsidTr="4F88C970" w14:paraId="155F389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223054" w:rsidR="00015B8F" w:rsidP="00BC6729" w:rsidRDefault="00545EAB" w14:paraId="029498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BC6729" w:rsidRDefault="00EF0668" w14:paraId="19B2E0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BC6729" w:rsidRDefault="00326DF3" w14:paraId="7E61F19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BC6729" w:rsidRDefault="00326DF3" w14:paraId="0E7D12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BC6729" w:rsidRDefault="00EF0668" w14:paraId="6F3410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EF0668" w14:paraId="3B7859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EF0668" w14:paraId="13166A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EF0668" w14:paraId="5DF3BF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EF0668" w14:paraId="6AFEB1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BC6729" w:rsidRDefault="00326DF3" w14:paraId="47FECF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23054" w:rsidR="00923D7D" w:rsidP="009C54AE" w:rsidRDefault="00923D7D" w14:paraId="010A85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23054" w:rsidR="00923D7D" w:rsidP="009C54AE" w:rsidRDefault="00923D7D" w14:paraId="0BA86DE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23054" w:rsidR="0085747A" w:rsidP="00F83B28" w:rsidRDefault="0085747A" w14:paraId="578E1B9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Pr="00223054" w:rsidR="00E22FBC">
        <w:rPr>
          <w:rFonts w:ascii="Corbel" w:hAnsi="Corbel"/>
          <w:smallCaps w:val="0"/>
          <w:szCs w:val="24"/>
        </w:rPr>
        <w:t>2</w:t>
      </w:r>
      <w:r w:rsidRPr="00223054" w:rsidR="00F83B28">
        <w:rPr>
          <w:rFonts w:ascii="Corbel" w:hAnsi="Corbel"/>
          <w:smallCaps w:val="0"/>
          <w:szCs w:val="24"/>
        </w:rPr>
        <w:t>.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0C2B43" w:rsidP="00F83B28" w:rsidRDefault="000C2B43" w14:paraId="01C4D32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223054" w:rsidR="0085747A" w:rsidP="00F83B28" w:rsidRDefault="000C2B43" w14:paraId="76E4200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 </w:t>
      </w:r>
      <w:r w:rsidRPr="00223054" w:rsidR="00EF0668">
        <w:rPr>
          <w:rFonts w:ascii="Corbel" w:hAnsi="Corbel" w:eastAsia="MS Gothic" w:cs="MS Gothic"/>
          <w:i/>
          <w:szCs w:val="24"/>
        </w:rPr>
        <w:t>X</w:t>
      </w:r>
      <w:r w:rsidRPr="0022305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23054" w:rsidR="0085747A" w:rsidP="00F83B28" w:rsidRDefault="0085747A" w14:paraId="28ADAF9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hint="eastAsia" w:ascii="MS Gothic" w:hAnsi="MS Gothic" w:eastAsia="MS Gothic" w:cs="MS Gothic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23054" w:rsidR="0085747A" w:rsidP="009C54AE" w:rsidRDefault="0085747A" w14:paraId="2A363F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23054" w:rsidR="00E22FBC" w:rsidP="00F83B28" w:rsidRDefault="00E22FBC" w14:paraId="7E2161F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Pr="0022305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6729" w:rsidP="009C54AE" w:rsidRDefault="00BC6729" w14:paraId="61B8B7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9C54AE" w:rsidP="009C54AE" w:rsidRDefault="00EF0668" w14:paraId="066355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Pr="00223054" w:rsidR="00E960BB" w:rsidP="009C54AE" w:rsidRDefault="00E960BB" w14:paraId="2BE63A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C6729" w:rsidP="009C54AE" w:rsidRDefault="0085747A" w14:paraId="3A5C42F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Pr="00223054" w:rsidR="00BC6729" w:rsidP="009C54AE" w:rsidRDefault="00BC6729" w14:paraId="0080B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745302" w14:paraId="7E6046D7" w14:textId="77777777">
        <w:tc>
          <w:tcPr>
            <w:tcW w:w="9670" w:type="dxa"/>
          </w:tcPr>
          <w:p w:rsidRPr="00223054" w:rsidR="0085747A" w:rsidP="009C54AE" w:rsidRDefault="00EF0668" w14:paraId="64A3E39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filozoficzna na poziomie szkoły średniej</w:t>
            </w:r>
          </w:p>
        </w:tc>
      </w:tr>
    </w:tbl>
    <w:p w:rsidRPr="00223054" w:rsidR="00153C41" w:rsidP="009C54AE" w:rsidRDefault="00153C41" w14:paraId="4E8AA9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F88C970" w:rsidRDefault="4F88C970" w14:paraId="05EA5170" w14:textId="7930F01D">
      <w:r>
        <w:br w:type="page"/>
      </w:r>
    </w:p>
    <w:p w:rsidRPr="00223054" w:rsidR="0085747A" w:rsidP="009C54AE" w:rsidRDefault="0071620A" w14:paraId="38A7D00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Pr="00223054" w:rsidR="0085747A">
        <w:rPr>
          <w:rFonts w:ascii="Corbel" w:hAnsi="Corbel"/>
          <w:szCs w:val="24"/>
        </w:rPr>
        <w:t xml:space="preserve"> </w:t>
      </w:r>
      <w:r w:rsidRPr="00223054" w:rsidR="00A84C85">
        <w:rPr>
          <w:rFonts w:ascii="Corbel" w:hAnsi="Corbel"/>
          <w:szCs w:val="24"/>
        </w:rPr>
        <w:t>cele, efekty uczenia się</w:t>
      </w:r>
      <w:r w:rsidRPr="0022305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23054" w:rsidR="0085747A" w:rsidP="009C54AE" w:rsidRDefault="0085747A" w14:paraId="18E4B88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3054" w:rsidR="0085747A" w:rsidP="009C54AE" w:rsidRDefault="0071620A" w14:paraId="19888D15" w14:textId="77777777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Pr="00223054" w:rsidR="00C05F44">
        <w:rPr>
          <w:rFonts w:ascii="Corbel" w:hAnsi="Corbel"/>
          <w:sz w:val="24"/>
          <w:szCs w:val="24"/>
        </w:rPr>
        <w:t>Cele przedmiotu</w:t>
      </w:r>
    </w:p>
    <w:p w:rsidRPr="00223054" w:rsidR="00F83B28" w:rsidP="009C54AE" w:rsidRDefault="00F83B28" w14:paraId="2699174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23054" w:rsidR="0085747A" w:rsidTr="00923D7D" w14:paraId="41224C1E" w14:textId="77777777">
        <w:tc>
          <w:tcPr>
            <w:tcW w:w="851" w:type="dxa"/>
            <w:vAlign w:val="center"/>
          </w:tcPr>
          <w:p w:rsidRPr="00223054" w:rsidR="0085747A" w:rsidP="009C54AE" w:rsidRDefault="0085747A" w14:paraId="5A1EBE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23054" w:rsidR="0085747A" w:rsidP="009C54AE" w:rsidRDefault="00EF0668" w14:paraId="68813D8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Pr="00223054" w:rsidR="0085747A" w:rsidTr="00923D7D" w14:paraId="681A878A" w14:textId="77777777">
        <w:tc>
          <w:tcPr>
            <w:tcW w:w="851" w:type="dxa"/>
            <w:vAlign w:val="center"/>
          </w:tcPr>
          <w:p w:rsidRPr="00223054" w:rsidR="0085747A" w:rsidP="009C54AE" w:rsidRDefault="00EF0668" w14:paraId="5BCF003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23054" w:rsidR="0085747A" w:rsidP="009C54AE" w:rsidRDefault="00EF0668" w14:paraId="2F47948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Pr="00223054" w:rsidR="0085747A" w:rsidTr="00923D7D" w14:paraId="724350A9" w14:textId="77777777">
        <w:tc>
          <w:tcPr>
            <w:tcW w:w="851" w:type="dxa"/>
            <w:vAlign w:val="center"/>
          </w:tcPr>
          <w:p w:rsidRPr="00223054" w:rsidR="0085747A" w:rsidP="009C54AE" w:rsidRDefault="00EF0668" w14:paraId="5CCE9A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23054" w:rsidR="0085747A" w:rsidP="00EF0668" w:rsidRDefault="00EF0668" w14:paraId="7D02DF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:rsidRPr="00223054" w:rsidR="0085747A" w:rsidP="009C54AE" w:rsidRDefault="0085747A" w14:paraId="1B7A566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23054" w:rsidR="001D7B54" w:rsidP="009C54AE" w:rsidRDefault="009F4610" w14:paraId="3F51CD1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Pr="00223054" w:rsidR="001D7B54">
        <w:rPr>
          <w:rFonts w:ascii="Corbel" w:hAnsi="Corbel"/>
          <w:b/>
          <w:sz w:val="24"/>
          <w:szCs w:val="24"/>
        </w:rPr>
        <w:t xml:space="preserve">Efekty </w:t>
      </w:r>
      <w:r w:rsidRPr="0022305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23054" w:rsidR="001D7B54">
        <w:rPr>
          <w:rFonts w:ascii="Corbel" w:hAnsi="Corbel"/>
          <w:b/>
          <w:sz w:val="24"/>
          <w:szCs w:val="24"/>
        </w:rPr>
        <w:t>dla przedmiotu</w:t>
      </w:r>
      <w:r w:rsidRPr="00223054" w:rsidR="00445970">
        <w:rPr>
          <w:rFonts w:ascii="Corbel" w:hAnsi="Corbel"/>
          <w:sz w:val="24"/>
          <w:szCs w:val="24"/>
        </w:rPr>
        <w:t xml:space="preserve"> </w:t>
      </w:r>
    </w:p>
    <w:p w:rsidRPr="00223054" w:rsidR="001D7B54" w:rsidP="009C54AE" w:rsidRDefault="001D7B54" w14:paraId="4035C8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223054" w:rsidR="0085747A" w:rsidTr="0071620A" w14:paraId="205239E9" w14:textId="77777777">
        <w:tc>
          <w:tcPr>
            <w:tcW w:w="1701" w:type="dxa"/>
            <w:vAlign w:val="center"/>
          </w:tcPr>
          <w:p w:rsidRPr="00223054" w:rsidR="0085747A" w:rsidP="009C54AE" w:rsidRDefault="0085747A" w14:paraId="6A4AFB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Pr="0022305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2305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23054" w:rsidR="0085747A" w:rsidP="00C05F44" w:rsidRDefault="0085747A" w14:paraId="59AA6C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23054" w:rsidR="0085747A" w:rsidP="00C05F44" w:rsidRDefault="0085747A" w14:paraId="7A1F5D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2305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23054" w:rsidR="0085747A" w:rsidTr="00545EAB" w14:paraId="075F9B65" w14:textId="77777777">
        <w:tc>
          <w:tcPr>
            <w:tcW w:w="1701" w:type="dxa"/>
          </w:tcPr>
          <w:p w:rsidRPr="00223054" w:rsidR="0085747A" w:rsidP="009C54AE" w:rsidRDefault="0085747A" w14:paraId="0D846D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223054" w:rsidR="009558A5" w:rsidP="00285E7F" w:rsidRDefault="009558A5" w14:paraId="2C74EF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podmiotowość i odpowiedzialność działań socjologa, które opiera na normy i reguły obowiązujące wszystkich socjologów</w:t>
            </w:r>
          </w:p>
        </w:tc>
        <w:tc>
          <w:tcPr>
            <w:tcW w:w="1873" w:type="dxa"/>
            <w:vAlign w:val="center"/>
          </w:tcPr>
          <w:p w:rsidRPr="009558A5" w:rsidR="0085747A" w:rsidP="00545EAB" w:rsidRDefault="009558A5" w14:paraId="1D23F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KW_06, KW_08</w:t>
            </w:r>
          </w:p>
        </w:tc>
      </w:tr>
      <w:tr w:rsidRPr="00223054" w:rsidR="009558A5" w:rsidTr="009558A5" w14:paraId="33C3C851" w14:textId="77777777">
        <w:trPr>
          <w:trHeight w:val="121"/>
        </w:trPr>
        <w:tc>
          <w:tcPr>
            <w:tcW w:w="1701" w:type="dxa"/>
          </w:tcPr>
          <w:p w:rsidRPr="00223054" w:rsidR="009558A5" w:rsidP="009C54AE" w:rsidRDefault="009558A5" w14:paraId="79D923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23054" w:rsidR="009558A5" w:rsidP="00285E7F" w:rsidRDefault="00285E7F" w14:paraId="1A2EB7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558A5"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sposób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nnowacyjny rozwiązuje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zawodowe</w:t>
            </w:r>
            <w:r w:rsidRPr="009558A5"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problemy i 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dylematy etyczne odwołując się do </w:t>
            </w:r>
            <w:r w:rsidRPr="009558A5" w:rsidR="009558A5">
              <w:rPr>
                <w:rFonts w:ascii="Corbel" w:hAnsi="Corbel"/>
                <w:b w:val="0"/>
                <w:smallCaps w:val="0"/>
                <w:szCs w:val="24"/>
              </w:rPr>
              <w:t>norm i reguł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przyjętych dla pracy socjologa</w:t>
            </w:r>
          </w:p>
        </w:tc>
        <w:tc>
          <w:tcPr>
            <w:tcW w:w="1873" w:type="dxa"/>
            <w:vAlign w:val="center"/>
          </w:tcPr>
          <w:p w:rsidRPr="009558A5" w:rsidR="009558A5" w:rsidP="00545EAB" w:rsidRDefault="009558A5" w14:paraId="0D3E8D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KU_05, KU_06</w:t>
            </w:r>
          </w:p>
        </w:tc>
      </w:tr>
    </w:tbl>
    <w:p w:rsidRPr="00223054" w:rsidR="0085747A" w:rsidP="009C54AE" w:rsidRDefault="0085747A" w14:paraId="78E896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675843" w14:paraId="0DEB4C7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Pr="00223054" w:rsidR="001D7B54">
        <w:rPr>
          <w:rFonts w:ascii="Corbel" w:hAnsi="Corbel"/>
          <w:b/>
          <w:sz w:val="24"/>
          <w:szCs w:val="24"/>
        </w:rPr>
        <w:t xml:space="preserve"> </w:t>
      </w:r>
      <w:r w:rsidRPr="00223054" w:rsidR="0085747A">
        <w:rPr>
          <w:rFonts w:ascii="Corbel" w:hAnsi="Corbel"/>
          <w:b/>
          <w:sz w:val="24"/>
          <w:szCs w:val="24"/>
        </w:rPr>
        <w:t>T</w:t>
      </w:r>
      <w:r w:rsidRPr="0022305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23054" w:rsidR="007327BD">
        <w:rPr>
          <w:rFonts w:ascii="Corbel" w:hAnsi="Corbel"/>
          <w:sz w:val="24"/>
          <w:szCs w:val="24"/>
        </w:rPr>
        <w:t xml:space="preserve">  </w:t>
      </w:r>
    </w:p>
    <w:p w:rsidRPr="00223054" w:rsidR="0085747A" w:rsidP="009C54AE" w:rsidRDefault="0085747A" w14:paraId="16E1447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Pr="00223054" w:rsidR="00675843" w:rsidP="009C54AE" w:rsidRDefault="00675843" w14:paraId="5B0CCE9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BC6729" w14:paraId="60D4311B" w14:textId="77777777">
        <w:tc>
          <w:tcPr>
            <w:tcW w:w="9520" w:type="dxa"/>
          </w:tcPr>
          <w:p w:rsidRPr="00223054" w:rsidR="0085747A" w:rsidP="009C54AE" w:rsidRDefault="0085747A" w14:paraId="155E61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23054" w:rsidR="0085747A" w:rsidTr="00BC6729" w14:paraId="3424ACE7" w14:textId="77777777">
        <w:tc>
          <w:tcPr>
            <w:tcW w:w="9520" w:type="dxa"/>
          </w:tcPr>
          <w:p w:rsidRPr="00223054" w:rsidR="0085747A" w:rsidP="009C54AE" w:rsidRDefault="00BC6729" w14:paraId="476CCDE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223054" w:rsidR="0085747A" w:rsidP="009C54AE" w:rsidRDefault="0085747A" w14:paraId="7E09EF6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5E3272A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23054" w:rsidR="009F4610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Pr="00223054" w:rsidR="0085747A" w:rsidP="009C54AE" w:rsidRDefault="0085747A" w14:paraId="50652C8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923D7D" w14:paraId="105692AF" w14:textId="77777777">
        <w:tc>
          <w:tcPr>
            <w:tcW w:w="9639" w:type="dxa"/>
          </w:tcPr>
          <w:p w:rsidRPr="00223054" w:rsidR="0085747A" w:rsidP="009C54AE" w:rsidRDefault="0085747A" w14:paraId="546A62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223054" w:rsidR="0085747A" w:rsidTr="00923D7D" w14:paraId="69EFED3B" w14:textId="77777777">
        <w:tc>
          <w:tcPr>
            <w:tcW w:w="9639" w:type="dxa"/>
          </w:tcPr>
          <w:p w:rsidRPr="00223054" w:rsidR="0085747A" w:rsidP="00DD1A23" w:rsidRDefault="00AC4425" w14:paraId="6445EF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</w:p>
        </w:tc>
      </w:tr>
      <w:tr w:rsidRPr="00223054" w:rsidR="0085747A" w:rsidTr="00923D7D" w14:paraId="4F5EB128" w14:textId="77777777">
        <w:tc>
          <w:tcPr>
            <w:tcW w:w="9639" w:type="dxa"/>
          </w:tcPr>
          <w:p w:rsidRPr="00223054" w:rsidR="0085747A" w:rsidP="00326DF3" w:rsidRDefault="00326DF3" w14:paraId="346CDC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jako zawód zaufania społecznego</w:t>
            </w:r>
          </w:p>
        </w:tc>
      </w:tr>
      <w:tr w:rsidRPr="00223054" w:rsidR="0085747A" w:rsidTr="00923D7D" w14:paraId="08A7410E" w14:textId="77777777">
        <w:tc>
          <w:tcPr>
            <w:tcW w:w="9639" w:type="dxa"/>
          </w:tcPr>
          <w:p w:rsidRPr="00223054" w:rsidR="0085747A" w:rsidP="009C54AE" w:rsidRDefault="00326DF3" w14:paraId="7EBF36D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326DF3">
              <w:rPr>
                <w:rFonts w:ascii="Corbel" w:hAnsi="Corbel"/>
                <w:sz w:val="24"/>
                <w:szCs w:val="24"/>
              </w:rPr>
              <w:t>dpowiedzialność socjolog jako ekspert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Pr="00223054" w:rsidR="00AC4425" w:rsidTr="00923D7D" w14:paraId="66E00D92" w14:textId="77777777">
        <w:tc>
          <w:tcPr>
            <w:tcW w:w="9639" w:type="dxa"/>
          </w:tcPr>
          <w:p w:rsidRPr="00223054" w:rsidR="00AC4425" w:rsidP="009C54AE" w:rsidRDefault="00326DF3" w14:paraId="137768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Nadużycia socjologii do celów socjotechniki i </w:t>
            </w:r>
            <w:r w:rsidR="00285E7F">
              <w:rPr>
                <w:rFonts w:ascii="Corbel" w:hAnsi="Corbel"/>
                <w:sz w:val="24"/>
                <w:szCs w:val="24"/>
              </w:rPr>
              <w:t>manipulacji</w:t>
            </w:r>
          </w:p>
        </w:tc>
      </w:tr>
      <w:tr w:rsidRPr="00223054" w:rsidR="00AC4425" w:rsidTr="00923D7D" w14:paraId="01B4875D" w14:textId="77777777">
        <w:tc>
          <w:tcPr>
            <w:tcW w:w="9639" w:type="dxa"/>
          </w:tcPr>
          <w:p w:rsidRPr="00223054" w:rsidR="00AC4425" w:rsidP="00326DF3" w:rsidRDefault="00326DF3" w14:paraId="3C7579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badań, odpowiedzialność za badania socjologiczne,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sondażystyka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Pr="00223054" w:rsidR="00326DF3" w:rsidTr="00923D7D" w14:paraId="3C513531" w14:textId="77777777">
        <w:tc>
          <w:tcPr>
            <w:tcW w:w="9639" w:type="dxa"/>
          </w:tcPr>
          <w:p w:rsidRPr="00223054" w:rsidR="00326DF3" w:rsidP="009C54AE" w:rsidRDefault="00326DF3" w14:paraId="05B999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autorskie, plagiat, </w:t>
            </w:r>
            <w:proofErr w:type="spellStart"/>
            <w:r w:rsidRPr="00326DF3"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</w:p>
        </w:tc>
      </w:tr>
      <w:tr w:rsidRPr="00223054" w:rsidR="00326DF3" w:rsidTr="00923D7D" w14:paraId="4A87E00A" w14:textId="77777777">
        <w:tc>
          <w:tcPr>
            <w:tcW w:w="9639" w:type="dxa"/>
          </w:tcPr>
          <w:p w:rsidRPr="00223054" w:rsidR="00326DF3" w:rsidP="009C54AE" w:rsidRDefault="00326DF3" w14:paraId="12726B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Kodeks etyczny PTS</w:t>
            </w:r>
          </w:p>
        </w:tc>
      </w:tr>
    </w:tbl>
    <w:p w:rsidR="00326DF3" w:rsidP="00326DF3" w:rsidRDefault="00326DF3" w14:paraId="59AACF4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326DF3" w:rsidP="00326DF3" w:rsidRDefault="00326DF3" w14:paraId="08DEA3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9F4610" w14:paraId="601FE00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Pr="00223054" w:rsidR="0085747A" w:rsidP="009C54AE" w:rsidRDefault="00223054" w14:paraId="41E38D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="0085747A" w:rsidP="009C54AE" w:rsidRDefault="0085747A" w14:paraId="51CA39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E701A" w:rsidR="0085747A" w:rsidP="003E701A" w:rsidRDefault="00F35F9D" w14:textId="77777777" w14:paraId="61AD0A6B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Pr="003E701A" w:rsidR="0085747A" w:rsidP="4F88C970" w:rsidRDefault="00F35F9D" w14:paraId="0F122A5F" w14:textId="482003B0">
      <w:pPr>
        <w:spacing w:before="0" w:after="0"/>
      </w:pPr>
      <w:r>
        <w:br w:type="page"/>
      </w:r>
    </w:p>
    <w:p w:rsidRPr="003E701A" w:rsidR="0085747A" w:rsidP="4F88C970" w:rsidRDefault="00F35F9D" w14:paraId="561A93CC" w14:textId="7777777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4F88C970" w:rsidR="00C61DC5">
        <w:rPr>
          <w:rFonts w:ascii="Corbel" w:hAnsi="Corbel"/>
          <w:caps w:val="0"/>
          <w:smallCaps w:val="0"/>
        </w:rPr>
        <w:t xml:space="preserve">4. </w:t>
      </w:r>
      <w:r w:rsidRPr="4F88C970" w:rsidR="0085747A">
        <w:rPr>
          <w:rFonts w:ascii="Corbel" w:hAnsi="Corbel"/>
          <w:caps w:val="0"/>
          <w:smallCaps w:val="0"/>
        </w:rPr>
        <w:t>METODY I KRYTERIA OCENY</w:t>
      </w:r>
      <w:r w:rsidRPr="4F88C970" w:rsidR="009F4610">
        <w:rPr>
          <w:rFonts w:ascii="Corbel" w:hAnsi="Corbel"/>
          <w:caps w:val="0"/>
          <w:smallCaps w:val="0"/>
        </w:rPr>
        <w:t xml:space="preserve"> </w:t>
      </w:r>
    </w:p>
    <w:p w:rsidRPr="00223054" w:rsidR="00923D7D" w:rsidP="009C54AE" w:rsidRDefault="00923D7D" w14:paraId="54A4E2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23054" w:rsidR="0085747A" w:rsidP="009C54AE" w:rsidRDefault="0085747A" w14:paraId="547F4B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Pr="00223054" w:rsidR="00C05F44">
        <w:rPr>
          <w:rFonts w:ascii="Corbel" w:hAnsi="Corbel"/>
          <w:smallCaps w:val="0"/>
          <w:szCs w:val="24"/>
        </w:rPr>
        <w:t>uczenia się</w:t>
      </w:r>
    </w:p>
    <w:p w:rsidRPr="00223054" w:rsidR="0085747A" w:rsidP="009C54AE" w:rsidRDefault="0085747A" w14:paraId="3291B8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23054" w:rsidR="00285E7F" w:rsidTr="00285E7F" w14:paraId="201BE49D" w14:textId="77777777">
        <w:tc>
          <w:tcPr>
            <w:tcW w:w="1962" w:type="dxa"/>
            <w:vAlign w:val="center"/>
          </w:tcPr>
          <w:p w:rsidRPr="00223054" w:rsidR="0085747A" w:rsidP="009C54AE" w:rsidRDefault="0071620A" w14:paraId="1B672B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23054" w:rsidR="0085747A" w:rsidP="009C54AE" w:rsidRDefault="00F974DA" w14:paraId="5FED654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23054" w:rsidR="0085747A" w:rsidP="009C54AE" w:rsidRDefault="009F4610" w14:paraId="31523C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2305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23054" w:rsidR="00923D7D" w:rsidP="009C54AE" w:rsidRDefault="0085747A" w14:paraId="3ADAF1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23054" w:rsidR="0085747A" w:rsidP="009C54AE" w:rsidRDefault="0085747A" w14:paraId="7C5D3D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35F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3054" w:rsidR="00285E7F" w:rsidTr="003E701A" w14:paraId="02012389" w14:textId="77777777">
        <w:trPr>
          <w:trHeight w:val="205"/>
        </w:trPr>
        <w:tc>
          <w:tcPr>
            <w:tcW w:w="1962" w:type="dxa"/>
          </w:tcPr>
          <w:p w:rsidRPr="00285E7F" w:rsidR="007455E1" w:rsidP="009C54AE" w:rsidRDefault="007455E1" w14:paraId="691E28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5E7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85E7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vAlign w:val="center"/>
          </w:tcPr>
          <w:p w:rsidRPr="00285E7F" w:rsidR="007455E1" w:rsidP="00285E7F" w:rsidRDefault="00285E7F" w14:paraId="45135BBD" w14:textId="77777777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17" w:type="dxa"/>
            <w:vMerge w:val="restart"/>
            <w:vAlign w:val="center"/>
          </w:tcPr>
          <w:p w:rsidRPr="00285E7F" w:rsidR="007455E1" w:rsidP="00285E7F" w:rsidRDefault="00F35F9D" w14:paraId="12B3423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Ć</w:t>
            </w:r>
            <w:r w:rsidRPr="00285E7F" w:rsidR="00285E7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3054" w:rsidR="00285E7F" w:rsidTr="003E701A" w14:paraId="3561CEFD" w14:textId="77777777">
        <w:trPr>
          <w:trHeight w:val="181"/>
        </w:trPr>
        <w:tc>
          <w:tcPr>
            <w:tcW w:w="1962" w:type="dxa"/>
          </w:tcPr>
          <w:p w:rsidRPr="00285E7F" w:rsidR="00285E7F" w:rsidP="009C54AE" w:rsidRDefault="00285E7F" w14:paraId="00BCFE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:rsidRPr="00223054" w:rsidR="00285E7F" w:rsidP="009C54AE" w:rsidRDefault="00285E7F" w14:paraId="6D7D97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:rsidRPr="00223054" w:rsidR="00285E7F" w:rsidP="009C54AE" w:rsidRDefault="00285E7F" w14:paraId="062430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223054" w:rsidR="00923D7D" w:rsidP="009C54AE" w:rsidRDefault="00923D7D" w14:paraId="044E85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3E1941" w14:paraId="5356AFF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Pr="0022305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23054" w:rsidR="00923D7D">
        <w:rPr>
          <w:rFonts w:ascii="Corbel" w:hAnsi="Corbel"/>
          <w:smallCaps w:val="0"/>
          <w:szCs w:val="24"/>
        </w:rPr>
        <w:t xml:space="preserve"> </w:t>
      </w:r>
    </w:p>
    <w:p w:rsidRPr="00223054" w:rsidR="00923D7D" w:rsidP="009C54AE" w:rsidRDefault="00923D7D" w14:paraId="3FAA44B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923D7D" w14:paraId="3D94B9F9" w14:textId="77777777">
        <w:tc>
          <w:tcPr>
            <w:tcW w:w="9670" w:type="dxa"/>
          </w:tcPr>
          <w:p w:rsidRPr="00223054" w:rsidR="0085747A" w:rsidP="009C54AE" w:rsidRDefault="007455E1" w14:paraId="021A1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Pr="00223054" w:rsidR="0085747A" w:rsidP="009C54AE" w:rsidRDefault="0085747A" w14:paraId="0DAF6C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9F4610" w:rsidP="009C54AE" w:rsidRDefault="0085747A" w14:paraId="1DE1B88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Pr="0022305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23054" w:rsidR="0085747A" w:rsidP="009C54AE" w:rsidRDefault="0085747A" w14:paraId="7770C09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23054" w:rsidR="0085747A" w:rsidTr="003E1941" w14:paraId="1D8E240D" w14:textId="77777777">
        <w:tc>
          <w:tcPr>
            <w:tcW w:w="4962" w:type="dxa"/>
            <w:vAlign w:val="center"/>
          </w:tcPr>
          <w:p w:rsidRPr="00223054" w:rsidR="0085747A" w:rsidP="009C54AE" w:rsidRDefault="00C61DC5" w14:paraId="3B9998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23054" w:rsidR="0085747A" w:rsidP="009C54AE" w:rsidRDefault="00C61DC5" w14:paraId="0E70EF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2305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23054" w:rsidR="0085747A" w:rsidTr="00923D7D" w14:paraId="21750667" w14:textId="77777777">
        <w:tc>
          <w:tcPr>
            <w:tcW w:w="4962" w:type="dxa"/>
          </w:tcPr>
          <w:p w:rsidRPr="00223054" w:rsidR="0085747A" w:rsidP="009C54AE" w:rsidRDefault="00C61DC5" w14:paraId="7109D804" w14:textId="78D4DC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23054" w:rsidR="0085747A" w:rsidP="007455E1" w:rsidRDefault="007455E1" w14:paraId="21B114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23054" w:rsidR="00C61DC5" w:rsidTr="00923D7D" w14:paraId="57D164B3" w14:textId="77777777">
        <w:tc>
          <w:tcPr>
            <w:tcW w:w="4962" w:type="dxa"/>
          </w:tcPr>
          <w:p w:rsidRPr="00223054" w:rsidR="00C61DC5" w:rsidP="009C54AE" w:rsidRDefault="00C61DC5" w14:paraId="218367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23054" w:rsidR="00C61DC5" w:rsidP="009C54AE" w:rsidRDefault="00C61DC5" w14:paraId="491EAC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23054" w:rsidR="00C61DC5" w:rsidP="007455E1" w:rsidRDefault="007455E1" w14:paraId="38C0CE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223054" w:rsidR="00C61DC5" w:rsidTr="00923D7D" w14:paraId="6A7B7332" w14:textId="77777777">
        <w:tc>
          <w:tcPr>
            <w:tcW w:w="4962" w:type="dxa"/>
          </w:tcPr>
          <w:p w:rsidRPr="00223054" w:rsidR="0071620A" w:rsidP="009C54AE" w:rsidRDefault="00C61DC5" w14:paraId="171107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223054" w:rsidR="00C61DC5" w:rsidP="009C54AE" w:rsidRDefault="00C61DC5" w14:paraId="036C2A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23054" w:rsidR="00C61DC5" w:rsidP="007455E1" w:rsidRDefault="007455E1" w14:paraId="67956C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223054" w:rsidR="0085747A" w:rsidTr="00923D7D" w14:paraId="4539CC99" w14:textId="77777777">
        <w:tc>
          <w:tcPr>
            <w:tcW w:w="4962" w:type="dxa"/>
          </w:tcPr>
          <w:p w:rsidRPr="00223054" w:rsidR="0085747A" w:rsidP="009C54AE" w:rsidRDefault="0085747A" w14:paraId="1CFF41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23054" w:rsidR="0085747A" w:rsidP="007455E1" w:rsidRDefault="007455E1" w14:paraId="07939E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223054" w:rsidR="0085747A" w:rsidTr="00923D7D" w14:paraId="768A723C" w14:textId="77777777">
        <w:tc>
          <w:tcPr>
            <w:tcW w:w="4962" w:type="dxa"/>
          </w:tcPr>
          <w:p w:rsidRPr="00223054" w:rsidR="0085747A" w:rsidP="009C54AE" w:rsidRDefault="0085747A" w14:paraId="556AED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23054" w:rsidR="0085747A" w:rsidP="007455E1" w:rsidRDefault="007455E1" w14:paraId="021EE6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3054" w:rsidR="0085747A" w:rsidP="009C54AE" w:rsidRDefault="00923D7D" w14:paraId="384D677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2305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23054" w:rsidR="003E1941" w:rsidP="009C54AE" w:rsidRDefault="003E1941" w14:paraId="0C8791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71620A" w14:paraId="47EBA7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Pr="00223054" w:rsidR="0085747A">
        <w:rPr>
          <w:rFonts w:ascii="Corbel" w:hAnsi="Corbel"/>
          <w:smallCaps w:val="0"/>
          <w:szCs w:val="24"/>
        </w:rPr>
        <w:t>PRAKTYKI ZAWO</w:t>
      </w:r>
      <w:r w:rsidRPr="00223054" w:rsidR="009D3F3B">
        <w:rPr>
          <w:rFonts w:ascii="Corbel" w:hAnsi="Corbel"/>
          <w:smallCaps w:val="0"/>
          <w:szCs w:val="24"/>
        </w:rPr>
        <w:t>DOWE W RAMACH PRZEDMIOTU</w:t>
      </w:r>
    </w:p>
    <w:p w:rsidRPr="00223054" w:rsidR="0085747A" w:rsidP="009C54AE" w:rsidRDefault="0085747A" w14:paraId="3691788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03"/>
        <w:gridCol w:w="3010"/>
      </w:tblGrid>
      <w:tr w:rsidRPr="00223054" w:rsidR="0085747A" w:rsidTr="003E701A" w14:paraId="55596E59" w14:textId="77777777">
        <w:trPr>
          <w:trHeight w:val="397"/>
        </w:trPr>
        <w:tc>
          <w:tcPr>
            <w:tcW w:w="4503" w:type="dxa"/>
          </w:tcPr>
          <w:p w:rsidRPr="00223054" w:rsidR="0085747A" w:rsidP="009C54AE" w:rsidRDefault="0085747A" w14:paraId="05C8D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10" w:type="dxa"/>
          </w:tcPr>
          <w:p w:rsidRPr="00223054" w:rsidR="0085747A" w:rsidP="009C54AE" w:rsidRDefault="00DD1A23" w14:paraId="041C86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23054" w:rsidR="0085747A" w:rsidTr="003E701A" w14:paraId="6E6BFF14" w14:textId="77777777">
        <w:trPr>
          <w:trHeight w:val="397"/>
        </w:trPr>
        <w:tc>
          <w:tcPr>
            <w:tcW w:w="4503" w:type="dxa"/>
          </w:tcPr>
          <w:p w:rsidRPr="00223054" w:rsidR="0085747A" w:rsidP="009C54AE" w:rsidRDefault="0085747A" w14:paraId="62EB2A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10" w:type="dxa"/>
          </w:tcPr>
          <w:p w:rsidRPr="00223054" w:rsidR="0085747A" w:rsidP="009C54AE" w:rsidRDefault="00DD1A23" w14:paraId="72CAF0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4025864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675843" w14:paraId="7A9DD7F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Pr="00223054" w:rsidR="0085747A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Pr="00223054" w:rsidR="00675843" w:rsidP="009C54AE" w:rsidRDefault="00675843" w14:paraId="14730E1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22"/>
      </w:tblGrid>
      <w:tr w:rsidRPr="00223054" w:rsidR="0085747A" w:rsidTr="003E701A" w14:paraId="145E0F34" w14:textId="77777777">
        <w:trPr>
          <w:trHeight w:val="397"/>
        </w:trPr>
        <w:tc>
          <w:tcPr>
            <w:tcW w:w="9322" w:type="dxa"/>
          </w:tcPr>
          <w:p w:rsidRPr="003E701A" w:rsidR="00223054" w:rsidP="00EF0668" w:rsidRDefault="0085747A" w14:paraId="1CEFC5B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23054" w:rsidR="00326DF3" w:rsidP="00EF0668" w:rsidRDefault="00326DF3" w14:paraId="3581F7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PTS, </w:t>
            </w:r>
            <w:r w:rsidRPr="00326DF3">
              <w:rPr>
                <w:rFonts w:ascii="Corbel" w:hAnsi="Corbel"/>
                <w:b w:val="0"/>
                <w:i/>
                <w:smallCaps w:val="0"/>
                <w:szCs w:val="24"/>
              </w:rPr>
              <w:t>Kodeks etyki socjologa</w:t>
            </w:r>
          </w:p>
          <w:p w:rsidRPr="00223054" w:rsidR="00326DF3" w:rsidP="00EF0668" w:rsidRDefault="00326DF3" w14:paraId="560EE4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Jedynak, Wybrane zagadnienia etyki zawodowej socjologa, </w:t>
            </w:r>
            <w:r w:rsidRPr="00326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Roczniki Nauk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2014 6(42)2, str. 161-181</w:t>
            </w:r>
          </w:p>
        </w:tc>
      </w:tr>
      <w:tr w:rsidRPr="00223054" w:rsidR="0085747A" w:rsidTr="003E701A" w14:paraId="4B2101CF" w14:textId="77777777">
        <w:trPr>
          <w:trHeight w:val="397"/>
        </w:trPr>
        <w:tc>
          <w:tcPr>
            <w:tcW w:w="9322" w:type="dxa"/>
          </w:tcPr>
          <w:p w:rsidRPr="003E701A" w:rsidR="00223054" w:rsidP="009C54AE" w:rsidRDefault="0085747A" w14:paraId="7779FD0D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26DF3" w:rsidP="00326DF3" w:rsidRDefault="00326DF3" w14:paraId="1DEDE0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Arno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30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etyki</w:t>
            </w: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</w:t>
            </w:r>
          </w:p>
          <w:p w:rsidRPr="00223054" w:rsidR="00C84F6C" w:rsidP="00AC4425" w:rsidRDefault="00C84F6C" w14:paraId="49CFF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Vernon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4F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etyki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</w:t>
            </w:r>
          </w:p>
        </w:tc>
      </w:tr>
    </w:tbl>
    <w:p w:rsidR="003E701A" w:rsidP="003E701A" w:rsidRDefault="003E701A" w14:paraId="4C4F3F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3E701A" w:rsidRDefault="0085747A" w14:paraId="174ED6D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23054" w:rsidR="0085747A" w:rsidSect="00BC6729">
      <w:footerReference w:type="default" r:id="rId8"/>
      <w:pgSz w:w="11906" w:h="16838" w:orient="portrait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7E3" w:rsidP="00C16ABF" w:rsidRDefault="004C37E3" w14:paraId="1C510EA9" w14:textId="77777777">
      <w:pPr>
        <w:spacing w:after="0" w:line="240" w:lineRule="auto"/>
      </w:pPr>
      <w:r>
        <w:separator/>
      </w:r>
    </w:p>
  </w:endnote>
  <w:endnote w:type="continuationSeparator" w:id="0">
    <w:p w:rsidR="004C37E3" w:rsidP="00C16ABF" w:rsidRDefault="004C37E3" w14:paraId="228BC0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093681"/>
      <w:docPartObj>
        <w:docPartGallery w:val="Page Numbers (Bottom of Page)"/>
        <w:docPartUnique/>
      </w:docPartObj>
    </w:sdtPr>
    <w:sdtEndPr/>
    <w:sdtContent>
      <w:p w:rsidR="00223054" w:rsidRDefault="00304EDE" w14:paraId="5317CB3F" w14:textId="77777777">
        <w:pPr>
          <w:pStyle w:val="Stopka"/>
          <w:jc w:val="center"/>
        </w:pPr>
        <w:r>
          <w:rPr>
            <w:noProof/>
          </w:rPr>
          <w:t>1</w:t>
        </w:r>
      </w:p>
    </w:sdtContent>
  </w:sdt>
  <w:p w:rsidR="00223054" w:rsidRDefault="00223054" w14:paraId="52DD00A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7E3" w:rsidP="00C16ABF" w:rsidRDefault="004C37E3" w14:paraId="2C78DAE8" w14:textId="77777777">
      <w:pPr>
        <w:spacing w:after="0" w:line="240" w:lineRule="auto"/>
      </w:pPr>
      <w:r>
        <w:separator/>
      </w:r>
    </w:p>
  </w:footnote>
  <w:footnote w:type="continuationSeparator" w:id="0">
    <w:p w:rsidR="004C37E3" w:rsidP="00C16ABF" w:rsidRDefault="004C37E3" w14:paraId="52CD134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153D3B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E7"/>
    <w:rsid w:val="00022ECE"/>
    <w:rsid w:val="00042A51"/>
    <w:rsid w:val="00042D2E"/>
    <w:rsid w:val="00044C82"/>
    <w:rsid w:val="00070ED6"/>
    <w:rsid w:val="000742DC"/>
    <w:rsid w:val="000819DA"/>
    <w:rsid w:val="00084C12"/>
    <w:rsid w:val="0008562F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C2B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85E7F"/>
    <w:rsid w:val="0029038C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DE"/>
    <w:rsid w:val="00305C92"/>
    <w:rsid w:val="003151C5"/>
    <w:rsid w:val="00326DF3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01A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C37E3"/>
    <w:rsid w:val="004D5282"/>
    <w:rsid w:val="004F1551"/>
    <w:rsid w:val="004F55A3"/>
    <w:rsid w:val="0050496F"/>
    <w:rsid w:val="00513B6F"/>
    <w:rsid w:val="00517C63"/>
    <w:rsid w:val="00525FDA"/>
    <w:rsid w:val="00535069"/>
    <w:rsid w:val="005363C4"/>
    <w:rsid w:val="00536BDE"/>
    <w:rsid w:val="00543ACC"/>
    <w:rsid w:val="00545EAB"/>
    <w:rsid w:val="0056696D"/>
    <w:rsid w:val="00586DFD"/>
    <w:rsid w:val="0059484D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273"/>
    <w:rsid w:val="008917F9"/>
    <w:rsid w:val="008A220E"/>
    <w:rsid w:val="008A45F7"/>
    <w:rsid w:val="008A76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90"/>
    <w:rsid w:val="00954A07"/>
    <w:rsid w:val="009558A5"/>
    <w:rsid w:val="009866B9"/>
    <w:rsid w:val="00997F14"/>
    <w:rsid w:val="009A78D9"/>
    <w:rsid w:val="009C3E31"/>
    <w:rsid w:val="009C54AE"/>
    <w:rsid w:val="009C788E"/>
    <w:rsid w:val="009D3F3B"/>
    <w:rsid w:val="009E0543"/>
    <w:rsid w:val="009E2C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2EA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08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C6729"/>
    <w:rsid w:val="00BD3869"/>
    <w:rsid w:val="00BD66E9"/>
    <w:rsid w:val="00BD6FF4"/>
    <w:rsid w:val="00BF2C41"/>
    <w:rsid w:val="00C0008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F6C"/>
    <w:rsid w:val="00C94B98"/>
    <w:rsid w:val="00CA2B96"/>
    <w:rsid w:val="00CA5089"/>
    <w:rsid w:val="00CD6897"/>
    <w:rsid w:val="00CD7F3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C55"/>
    <w:rsid w:val="00D74119"/>
    <w:rsid w:val="00D8075B"/>
    <w:rsid w:val="00D8678B"/>
    <w:rsid w:val="00DA2114"/>
    <w:rsid w:val="00DD1A23"/>
    <w:rsid w:val="00DD3C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E2"/>
    <w:rsid w:val="00ED32D2"/>
    <w:rsid w:val="00EE32DE"/>
    <w:rsid w:val="00EE5457"/>
    <w:rsid w:val="00EF0668"/>
    <w:rsid w:val="00F070AB"/>
    <w:rsid w:val="00F17567"/>
    <w:rsid w:val="00F27A7B"/>
    <w:rsid w:val="00F35F9D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13262D3F"/>
    <w:rsid w:val="14520C18"/>
    <w:rsid w:val="26B04CB1"/>
    <w:rsid w:val="4085AE82"/>
    <w:rsid w:val="4749B7D4"/>
    <w:rsid w:val="4F88C970"/>
    <w:rsid w:val="56AD1B07"/>
    <w:rsid w:val="56DB3295"/>
    <w:rsid w:val="5897FF25"/>
    <w:rsid w:val="6F21E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48B8"/>
  <w15:docId w15:val="{37D6E725-F4EB-4A76-B7AC-91B57A930C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b64b0bb3c0c74335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53de-29ea-45fc-bac0-8403b1d2554e}"/>
      </w:docPartPr>
      <w:docPartBody>
        <w:p xmlns:wp14="http://schemas.microsoft.com/office/word/2010/wordml" w14:paraId="26B04CB1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5B7C-8501-4E5C-98CD-8D210BA61F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20</revision>
  <lastPrinted>2019-02-06T12:12:00.0000000Z</lastPrinted>
  <dcterms:created xsi:type="dcterms:W3CDTF">2020-10-19T14:26:00.0000000Z</dcterms:created>
  <dcterms:modified xsi:type="dcterms:W3CDTF">2024-07-29T08:31:00.1066353Z</dcterms:modified>
</coreProperties>
</file>