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9D" w:rsidRPr="00E960BB" w:rsidRDefault="00B3459D" w:rsidP="00B3459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B3459D" w:rsidRPr="009C54AE" w:rsidRDefault="00B3459D" w:rsidP="00B345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3459D" w:rsidRPr="009C54AE" w:rsidRDefault="00B3459D" w:rsidP="00B345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0621B2">
        <w:rPr>
          <w:rFonts w:ascii="Corbel" w:hAnsi="Corbel"/>
          <w:b/>
          <w:i/>
          <w:smallCaps/>
          <w:sz w:val="24"/>
          <w:szCs w:val="24"/>
        </w:rPr>
        <w:t>4-2027</w:t>
      </w:r>
    </w:p>
    <w:p w:rsidR="00B3459D" w:rsidRDefault="00B3459D" w:rsidP="00B3459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3459D" w:rsidRDefault="00B3459D" w:rsidP="00B3459D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4E257F">
        <w:rPr>
          <w:rFonts w:ascii="Corbel" w:hAnsi="Corbel"/>
          <w:b/>
          <w:sz w:val="20"/>
          <w:szCs w:val="20"/>
        </w:rPr>
        <w:t>Rok akademicki   202</w:t>
      </w:r>
      <w:r w:rsidR="000621B2">
        <w:rPr>
          <w:rFonts w:ascii="Corbel" w:hAnsi="Corbel"/>
          <w:b/>
          <w:sz w:val="20"/>
          <w:szCs w:val="20"/>
        </w:rPr>
        <w:t>4</w:t>
      </w:r>
      <w:r w:rsidRPr="004E257F">
        <w:rPr>
          <w:rFonts w:ascii="Corbel" w:hAnsi="Corbel"/>
          <w:b/>
          <w:sz w:val="20"/>
          <w:szCs w:val="20"/>
        </w:rPr>
        <w:t>/202</w:t>
      </w:r>
      <w:r w:rsidR="000621B2">
        <w:rPr>
          <w:rFonts w:ascii="Corbel" w:hAnsi="Corbel"/>
          <w:b/>
          <w:sz w:val="20"/>
          <w:szCs w:val="20"/>
        </w:rPr>
        <w:t>5</w:t>
      </w:r>
      <w:r w:rsidRPr="004E257F">
        <w:rPr>
          <w:rFonts w:ascii="Corbel" w:hAnsi="Corbel"/>
          <w:b/>
          <w:sz w:val="20"/>
          <w:szCs w:val="20"/>
        </w:rPr>
        <w:t xml:space="preserve"> </w:t>
      </w:r>
    </w:p>
    <w:p w:rsidR="00B3459D" w:rsidRPr="004E257F" w:rsidRDefault="00B3459D" w:rsidP="00B3459D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 </w:t>
      </w:r>
    </w:p>
    <w:p w:rsidR="00B3459D" w:rsidRPr="009C54AE" w:rsidRDefault="00B3459D" w:rsidP="00B3459D">
      <w:pPr>
        <w:spacing w:after="0" w:line="240" w:lineRule="auto"/>
        <w:rPr>
          <w:rFonts w:ascii="Corbel" w:hAnsi="Corbel"/>
          <w:sz w:val="24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3459D" w:rsidRPr="004E257F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E257F">
              <w:rPr>
                <w:rFonts w:ascii="Corbel" w:hAnsi="Corbel"/>
                <w:sz w:val="24"/>
                <w:szCs w:val="24"/>
              </w:rPr>
              <w:t>Biologiczne podstawy funkcjonowania człowieka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19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3459D" w:rsidRPr="0058011F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11F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Biologii i Biotechnologii 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459D" w:rsidRPr="009C54AE" w:rsidRDefault="000621B2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2, semestr 1, 2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Koziorowski</w:t>
            </w:r>
            <w:proofErr w:type="spellEnd"/>
          </w:p>
        </w:tc>
      </w:tr>
      <w:tr w:rsidR="00B3459D" w:rsidRPr="009C54AE" w:rsidTr="002F2CF2">
        <w:tc>
          <w:tcPr>
            <w:tcW w:w="2694" w:type="dxa"/>
            <w:vAlign w:val="center"/>
          </w:tcPr>
          <w:p w:rsidR="00B3459D" w:rsidRPr="009C54AE" w:rsidRDefault="00B3459D" w:rsidP="002F2C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459D" w:rsidRPr="009C54AE" w:rsidRDefault="00B3459D" w:rsidP="002F2CF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B3459D" w:rsidRPr="009C54AE" w:rsidRDefault="00B3459D" w:rsidP="002F2CF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Koziorowski</w:t>
            </w:r>
            <w:proofErr w:type="spellEnd"/>
          </w:p>
        </w:tc>
      </w:tr>
    </w:tbl>
    <w:p w:rsidR="00B3459D" w:rsidRPr="009C54AE" w:rsidRDefault="00B3459D" w:rsidP="00B345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3459D" w:rsidRPr="009C54AE" w:rsidRDefault="00B3459D" w:rsidP="00B345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B3459D" w:rsidRPr="009C54AE" w:rsidRDefault="00B3459D" w:rsidP="00B345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3459D" w:rsidRPr="009C54AE" w:rsidRDefault="00B3459D" w:rsidP="00B345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3459D" w:rsidRPr="009C54AE" w:rsidTr="000621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59D" w:rsidRPr="009C54AE" w:rsidRDefault="00B3459D" w:rsidP="002F2CF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459D" w:rsidRPr="009C54AE" w:rsidTr="000621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3459D" w:rsidRPr="009C54AE" w:rsidTr="000621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9D" w:rsidRPr="009C54AE" w:rsidRDefault="00B3459D" w:rsidP="002F2C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3459D" w:rsidRPr="009C54AE" w:rsidRDefault="00B3459D" w:rsidP="00B345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3459D" w:rsidRPr="009C54AE" w:rsidRDefault="00B3459D" w:rsidP="00B345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3459D" w:rsidRPr="009C54AE" w:rsidRDefault="00B3459D" w:rsidP="00B345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3459D" w:rsidRPr="00DA4EBE" w:rsidRDefault="00B3459D" w:rsidP="00B345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3459D" w:rsidRPr="009C54AE" w:rsidRDefault="00B3459D" w:rsidP="00B345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3459D" w:rsidRPr="009C54AE" w:rsidRDefault="00B3459D" w:rsidP="00B345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3459D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B3459D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459D" w:rsidRPr="009C54AE" w:rsidTr="002F2CF2">
        <w:tc>
          <w:tcPr>
            <w:tcW w:w="9670" w:type="dxa"/>
          </w:tcPr>
          <w:p w:rsidR="00B3459D" w:rsidRPr="009C54AE" w:rsidRDefault="00B3459D" w:rsidP="002F2C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zakresu genetyki, cytobiologii, anatomii i fizjologii człowieka na poziomie widomości ze szkoły średniej.</w:t>
            </w:r>
          </w:p>
        </w:tc>
      </w:tr>
    </w:tbl>
    <w:p w:rsidR="00B3459D" w:rsidRDefault="00B3459D" w:rsidP="00B3459D">
      <w:pPr>
        <w:pStyle w:val="Punktygwne"/>
        <w:spacing w:before="0" w:after="0"/>
        <w:rPr>
          <w:rFonts w:ascii="Corbel" w:hAnsi="Corbel"/>
          <w:szCs w:val="24"/>
        </w:rPr>
      </w:pPr>
    </w:p>
    <w:p w:rsidR="00B3459D" w:rsidRPr="00C05F44" w:rsidRDefault="00B3459D" w:rsidP="00B345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3459D" w:rsidRPr="00C05F44" w:rsidRDefault="00B3459D" w:rsidP="00B3459D">
      <w:pPr>
        <w:pStyle w:val="Punktygwne"/>
        <w:spacing w:before="0" w:after="0"/>
        <w:rPr>
          <w:rFonts w:ascii="Corbel" w:hAnsi="Corbel"/>
          <w:szCs w:val="24"/>
        </w:rPr>
      </w:pPr>
    </w:p>
    <w:p w:rsidR="00B3459D" w:rsidRDefault="00B3459D" w:rsidP="00B345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3459D" w:rsidRPr="00BD4375" w:rsidRDefault="00B3459D" w:rsidP="00B3459D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3459D" w:rsidRPr="009C54AE" w:rsidTr="002F2CF2">
        <w:tc>
          <w:tcPr>
            <w:tcW w:w="851" w:type="dxa"/>
            <w:vAlign w:val="center"/>
          </w:tcPr>
          <w:p w:rsidR="00B3459D" w:rsidRPr="009C54AE" w:rsidRDefault="00B3459D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3459D" w:rsidRPr="009C54AE" w:rsidRDefault="00B3459D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biologicznym rozwojem człowieka i jego zaburzeniami. Poznacie sposobów zapobiegania występowaniu tych zaburzeń.</w:t>
            </w:r>
          </w:p>
        </w:tc>
      </w:tr>
      <w:tr w:rsidR="00B3459D" w:rsidRPr="009C54AE" w:rsidTr="002F2CF2">
        <w:tc>
          <w:tcPr>
            <w:tcW w:w="851" w:type="dxa"/>
            <w:vAlign w:val="center"/>
          </w:tcPr>
          <w:p w:rsidR="00B3459D" w:rsidRPr="009C54AE" w:rsidRDefault="00B3459D" w:rsidP="002F2C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3459D" w:rsidRPr="009C54AE" w:rsidRDefault="00B3459D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dotyczącej anatomii funkcjonalnej człowieka </w:t>
            </w:r>
          </w:p>
        </w:tc>
      </w:tr>
      <w:tr w:rsidR="00B3459D" w:rsidRPr="009C54AE" w:rsidTr="002F2CF2">
        <w:tc>
          <w:tcPr>
            <w:tcW w:w="851" w:type="dxa"/>
            <w:vAlign w:val="center"/>
          </w:tcPr>
          <w:p w:rsidR="00B3459D" w:rsidRPr="009C54AE" w:rsidRDefault="00B3459D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3459D" w:rsidRPr="009C54AE" w:rsidRDefault="00B3459D" w:rsidP="002F2C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pojęcia normy w ocenie rozwoju oraz metod kontroli rozwoju biologicznego</w:t>
            </w:r>
          </w:p>
        </w:tc>
      </w:tr>
    </w:tbl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3459D" w:rsidRPr="009C54AE" w:rsidRDefault="00B3459D" w:rsidP="00B345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B3459D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5511"/>
        <w:gridCol w:w="1834"/>
      </w:tblGrid>
      <w:tr w:rsidR="00B3459D" w:rsidRPr="009C54AE" w:rsidTr="002F2CF2">
        <w:tc>
          <w:tcPr>
            <w:tcW w:w="1691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4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3459D" w:rsidRPr="0074331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Pr="00ED1634">
              <w:rPr>
                <w:rFonts w:ascii="Corbel" w:hAnsi="Corbel"/>
                <w:smallCaps w:val="0"/>
                <w:color w:val="000000" w:themeColor="text1"/>
                <w:szCs w:val="24"/>
              </w:rPr>
              <w:t>w zaawansowanym stopniu</w:t>
            </w:r>
            <w:r w:rsidRPr="00ED16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>wiedzę z obszaru nauk biomedycznych, w tym anatomii i fizjologii człowieka</w:t>
            </w:r>
          </w:p>
        </w:tc>
        <w:tc>
          <w:tcPr>
            <w:tcW w:w="1864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B3459D" w:rsidRPr="0074331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scharakteryzuje terminologię z zakresu biologicznego rozwoju człowieka oraz zaprezentuje podstawową wiedzę dotyczącą zdrowia i choroby.</w:t>
            </w:r>
          </w:p>
        </w:tc>
        <w:tc>
          <w:tcPr>
            <w:tcW w:w="1864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3459D" w:rsidRPr="0074331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dokona analizy i selekcji informacji związanych z biologicznym rozwojem człowieka oraz jego funkcjonowaniem w środowisku społeczno-przyrodniczym (w tym w rodzinie)</w:t>
            </w:r>
          </w:p>
        </w:tc>
        <w:tc>
          <w:tcPr>
            <w:tcW w:w="1864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3459D" w:rsidRPr="0074331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dokona diagnozy i analizy zjawisk zachodzących w rodzinie, w tym w zakresie rozwiązywania problemów zdrowotnych poszczególnych członków rodziny</w:t>
            </w:r>
          </w:p>
        </w:tc>
        <w:tc>
          <w:tcPr>
            <w:tcW w:w="1864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3459D" w:rsidRPr="0074331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 zaprojektuje działania z rodziną w sytuacji choroby w zakresie poradnictwa</w:t>
            </w:r>
          </w:p>
        </w:tc>
        <w:tc>
          <w:tcPr>
            <w:tcW w:w="1864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3459D" w:rsidRPr="009C54AE" w:rsidTr="002F2CF2">
        <w:tc>
          <w:tcPr>
            <w:tcW w:w="169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65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podejmie działania pomocowe na rzecz rodziny w obszarze edukacji do zdrowia. </w:t>
            </w:r>
          </w:p>
        </w:tc>
        <w:tc>
          <w:tcPr>
            <w:tcW w:w="1864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B3459D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459D" w:rsidRPr="009C54AE" w:rsidRDefault="00B3459D" w:rsidP="00B345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B3459D" w:rsidRPr="009C54AE" w:rsidRDefault="00B3459D" w:rsidP="00B345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3459D" w:rsidRPr="009C54AE" w:rsidRDefault="00B3459D" w:rsidP="00B345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459D" w:rsidRPr="009C54AE" w:rsidTr="002F2CF2">
        <w:tc>
          <w:tcPr>
            <w:tcW w:w="9639" w:type="dxa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459D" w:rsidRPr="009C54AE" w:rsidTr="002F2CF2">
        <w:trPr>
          <w:trHeight w:val="331"/>
        </w:trPr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Definicja i aspekty rozwoju biologicznego człowieka</w:t>
            </w:r>
          </w:p>
        </w:tc>
      </w:tr>
      <w:tr w:rsidR="00B3459D" w:rsidRPr="009C54AE" w:rsidTr="002F2CF2">
        <w:trPr>
          <w:trHeight w:val="537"/>
        </w:trPr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lastRenderedPageBreak/>
              <w:t xml:space="preserve">Czynniki endogenne genetyczne oraz </w:t>
            </w:r>
            <w:proofErr w:type="spellStart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 xml:space="preserve"> i niegenetyczne. Wybrane zagadnienia z genetyki człowieka..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Czynniki środowiskowe wpływające na rozwój i zdrowie człowieka.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Cywilizacyjne i społeczne zagrożenia dla zdrowia.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tabs>
                <w:tab w:val="left" w:pos="8627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Charakterystyka okresów rozwojowych człowieka. Tendencja przemian. Potrzeby opiekuńczo-wychowawcze w cyklu życia.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 xml:space="preserve">Somatotyp. Postawa ciała, proces </w:t>
            </w:r>
            <w:proofErr w:type="spellStart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posturogenezy</w:t>
            </w:r>
            <w:proofErr w:type="spellEnd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. Metody oceny postawy ciała.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Metody kontroli i normy oceny procesów wzrastania.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Kryteria oceny wieku rozwojowego.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Istota zdrowia i choroby. Uwarunkowania zdrowia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Zaburzenia w rozwoju somatycznym i stanie zdrowia dzieci i młodzieży.</w:t>
            </w:r>
          </w:p>
        </w:tc>
      </w:tr>
      <w:tr w:rsidR="00B3459D" w:rsidRPr="009C54AE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Edukacja do zdrowia, ze szczególnym uwzględnieniem środowiska rodzinnego.</w:t>
            </w:r>
          </w:p>
        </w:tc>
      </w:tr>
    </w:tbl>
    <w:p w:rsidR="00B3459D" w:rsidRPr="009C54AE" w:rsidRDefault="00B3459D" w:rsidP="00B3459D">
      <w:pPr>
        <w:spacing w:after="0" w:line="240" w:lineRule="auto"/>
        <w:rPr>
          <w:rFonts w:ascii="Corbel" w:hAnsi="Corbel"/>
          <w:sz w:val="24"/>
          <w:szCs w:val="24"/>
        </w:rPr>
      </w:pPr>
    </w:p>
    <w:p w:rsidR="00B3459D" w:rsidRPr="009C54AE" w:rsidRDefault="00B3459D" w:rsidP="00B3459D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3459D" w:rsidRPr="009C54AE" w:rsidRDefault="00B3459D" w:rsidP="00B345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459D" w:rsidRPr="009C54AE" w:rsidTr="002F2CF2">
        <w:tc>
          <w:tcPr>
            <w:tcW w:w="9639" w:type="dxa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Organizm człowieka jako zintegrowana całość. Charakterystyka tkanek budujących ciało człowieka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Osie, płaszczyzny i części oraz okolice ciała ludzkiego. Kierunki anatomiczne. Jamy ciała.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i funkcje układu kostno-stawowego. Podstawy osteologii. Budowa szkieletu człowieka.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i funkcje układu mięśniowego. Budowa i fizjologia pracy mięśni. Podział topograficzny mięśni człowieka.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krążenia. Budowa i cykl pracy serca. Charakterystyka naczyń</w:t>
            </w:r>
            <w:r w:rsidRPr="00D361B5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krwionośnych. Rola krwi.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Rozwój, budowa oraz fizjologia układu oddechowego.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pokarmowego. Budowa oraz funkcjonowanie przewodu pokarmowego i gruczołów trawiennych. Charakterystyka podstawowych składników pokarmowych.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Wpływ żywienia na rozwój i stan zdrowia.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Rozwój, czynności i budowa układu wydalniczego</w:t>
            </w:r>
            <w:r w:rsidRPr="00D361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rozrodczego. Budowa oraz czynności męskich i żeńskich narządów płciowych. Zdrowie prokreacyjne i seksualne</w:t>
            </w:r>
            <w:r w:rsidRPr="00D36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Choroby przenoszone drogą płciową.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nerwowego. Budowa i funkcje ośrodkowego oraz obwodowego układu nerwowego. Odruchy warunkowe i bezwarunkowe.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Receptory. Narządy zmysłów - różnorodność budowy i funkcji. Narząd wzroku i proces widzenia. Narząd słuchu i proces słyszenia.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Budowa i czynności gruczołów wydzielania wewnętrznego. Hormonalne sterowanie rozwojem.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Powłoka wspólna: skóra, włosy, paznokcie, gruczoły skóry, sutek.</w:t>
            </w:r>
          </w:p>
        </w:tc>
      </w:tr>
      <w:tr w:rsidR="00B3459D" w:rsidRPr="00D361B5" w:rsidTr="002F2CF2">
        <w:tc>
          <w:tcPr>
            <w:tcW w:w="9639" w:type="dxa"/>
          </w:tcPr>
          <w:p w:rsidR="00B3459D" w:rsidRPr="00D361B5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Rola układu immunologicznego.</w:t>
            </w:r>
          </w:p>
        </w:tc>
      </w:tr>
    </w:tbl>
    <w:p w:rsidR="00B3459D" w:rsidRPr="00D361B5" w:rsidRDefault="00B3459D" w:rsidP="00B3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:rsidR="00B3459D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5EC7">
        <w:rPr>
          <w:rFonts w:ascii="Corbel" w:hAnsi="Corbel"/>
          <w:i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Wykład z prezentacją multimedialną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5EC7">
        <w:rPr>
          <w:rFonts w:ascii="Corbel" w:hAnsi="Corbel"/>
          <w:i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metoda projektów z dyskusją, praca w grupach, rozwiązywanie problemów z postawionymi zadaniami</w:t>
      </w:r>
    </w:p>
    <w:p w:rsidR="00B3459D" w:rsidRDefault="00B3459D" w:rsidP="00B3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3459D" w:rsidRPr="009C54AE" w:rsidRDefault="00B3459D" w:rsidP="00B3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B3459D" w:rsidRPr="009C54AE" w:rsidRDefault="00B3459D" w:rsidP="00B3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B3459D" w:rsidRPr="009C54AE" w:rsidTr="002F2CF2">
        <w:tc>
          <w:tcPr>
            <w:tcW w:w="1962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3459D" w:rsidRPr="009C54AE" w:rsidRDefault="00B3459D" w:rsidP="002F2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59D" w:rsidRPr="009C54AE" w:rsidTr="002F2CF2">
        <w:tc>
          <w:tcPr>
            <w:tcW w:w="1962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3459D" w:rsidRPr="00F860DF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</w:t>
            </w:r>
            <w:r w:rsidRPr="00F860DF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F860DF">
              <w:rPr>
                <w:rFonts w:ascii="Corbel" w:hAnsi="Corbel"/>
                <w:b w:val="0"/>
                <w:szCs w:val="24"/>
              </w:rPr>
              <w:t>min</w:t>
            </w:r>
            <w:r>
              <w:rPr>
                <w:rFonts w:ascii="Corbel" w:hAnsi="Corbel"/>
                <w:b w:val="0"/>
                <w:szCs w:val="24"/>
              </w:rPr>
              <w:t>, projekt, kolokwium</w:t>
            </w:r>
          </w:p>
        </w:tc>
        <w:tc>
          <w:tcPr>
            <w:tcW w:w="2117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B3459D" w:rsidRPr="009C54AE" w:rsidTr="002F2CF2">
        <w:tc>
          <w:tcPr>
            <w:tcW w:w="1962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</w:t>
            </w:r>
            <w:r w:rsidRPr="00F860DF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F860DF">
              <w:rPr>
                <w:rFonts w:ascii="Corbel" w:hAnsi="Corbel"/>
                <w:b w:val="0"/>
                <w:szCs w:val="24"/>
              </w:rPr>
              <w:t>min</w:t>
            </w:r>
            <w:r>
              <w:rPr>
                <w:rFonts w:ascii="Corbel" w:hAnsi="Corbel"/>
                <w:b w:val="0"/>
                <w:szCs w:val="24"/>
              </w:rPr>
              <w:t>, projekt, kolokwium</w:t>
            </w:r>
          </w:p>
        </w:tc>
        <w:tc>
          <w:tcPr>
            <w:tcW w:w="2117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B3459D" w:rsidRPr="0074331E" w:rsidTr="002F2CF2">
        <w:tc>
          <w:tcPr>
            <w:tcW w:w="1962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B3459D" w:rsidRPr="0074331E" w:rsidTr="002F2CF2">
        <w:tc>
          <w:tcPr>
            <w:tcW w:w="1962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B3459D" w:rsidRPr="0074331E" w:rsidTr="002F2CF2">
        <w:tc>
          <w:tcPr>
            <w:tcW w:w="1962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B3459D" w:rsidRPr="009C54AE" w:rsidTr="002F2CF2">
        <w:tc>
          <w:tcPr>
            <w:tcW w:w="1962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B3459D" w:rsidRPr="0074331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</w:tbl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B3459D" w:rsidRPr="009C54AE" w:rsidRDefault="00B3459D" w:rsidP="00B3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459D" w:rsidRPr="009C54AE" w:rsidTr="002F2CF2">
        <w:tc>
          <w:tcPr>
            <w:tcW w:w="9670" w:type="dxa"/>
          </w:tcPr>
          <w:p w:rsidR="00B3459D" w:rsidRDefault="00B3459D" w:rsidP="002F2CF2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 xml:space="preserve">Wykład – aktywność na zajęciach, egzamin pisemny </w:t>
            </w:r>
            <w:r w:rsidRPr="0082013B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ćwiczenia – zaliczenie pisemne z zakresu opracowanego materiału.</w:t>
            </w:r>
            <w:r w:rsidRPr="0082013B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 xml:space="preserve">Ocena zaliczeniowa zostanie ustalona na podstawie ocen cząstkowych oraz aktywności studenta na zajęciach. Dopuszcza się jedną nieobecność, każda dodatkowa nieobecność wymaga zaliczenia materiału opuszczonych zajęć. </w:t>
            </w:r>
          </w:p>
          <w:p w:rsidR="00B3459D" w:rsidRPr="0082013B" w:rsidRDefault="00B3459D" w:rsidP="002F2CF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Kryteria oceny zaliczenia pisemnego: adekwatność względem tematu, logiczna konstrukcja, poprawność rzeczowa, poprawność językowa, stopień wyczerpania zagadnienia, samodzielność ujęcia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05268C">
              <w:rPr>
                <w:rStyle w:val="fontstyle01"/>
                <w:rFonts w:ascii="Corbel" w:hAnsi="Corbel"/>
                <w:sz w:val="24"/>
                <w:szCs w:val="24"/>
              </w:rPr>
              <w:t>problematyki</w:t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459D" w:rsidRPr="009C54AE" w:rsidRDefault="00B3459D" w:rsidP="00B345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3459D" w:rsidRPr="009C54AE" w:rsidTr="002F2CF2">
        <w:tc>
          <w:tcPr>
            <w:tcW w:w="4962" w:type="dxa"/>
            <w:vAlign w:val="center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3459D" w:rsidRPr="009C54AE" w:rsidTr="002F2CF2">
        <w:tc>
          <w:tcPr>
            <w:tcW w:w="4962" w:type="dxa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B3459D" w:rsidRPr="003122E2" w:rsidRDefault="000621B2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22E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3459D" w:rsidRPr="0074331E" w:rsidTr="002F2CF2">
        <w:tc>
          <w:tcPr>
            <w:tcW w:w="4962" w:type="dxa"/>
          </w:tcPr>
          <w:p w:rsidR="00B3459D" w:rsidRPr="0074331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3459D" w:rsidRPr="0074331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3459D" w:rsidRPr="003122E2" w:rsidRDefault="003122E2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22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459D" w:rsidRPr="0074331E" w:rsidTr="002F2CF2">
        <w:tc>
          <w:tcPr>
            <w:tcW w:w="4962" w:type="dxa"/>
          </w:tcPr>
          <w:p w:rsidR="00B3459D" w:rsidRPr="0074331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331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331E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kolokwium, przygotowanie do egzaminu, napisanie projektu)</w:t>
            </w:r>
          </w:p>
        </w:tc>
        <w:tc>
          <w:tcPr>
            <w:tcW w:w="4677" w:type="dxa"/>
          </w:tcPr>
          <w:p w:rsidR="00B3459D" w:rsidRPr="003122E2" w:rsidRDefault="003122E2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22E2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B3459D" w:rsidRPr="009C54AE" w:rsidTr="002F2CF2">
        <w:tc>
          <w:tcPr>
            <w:tcW w:w="4962" w:type="dxa"/>
          </w:tcPr>
          <w:p w:rsidR="00B3459D" w:rsidRPr="0074331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3459D" w:rsidRPr="003122E2" w:rsidRDefault="003122E2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22E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3459D" w:rsidRPr="009C54AE" w:rsidTr="002F2CF2">
        <w:tc>
          <w:tcPr>
            <w:tcW w:w="4962" w:type="dxa"/>
          </w:tcPr>
          <w:p w:rsidR="00B3459D" w:rsidRPr="009C54AE" w:rsidRDefault="00B3459D" w:rsidP="002F2CF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3459D" w:rsidRPr="003122E2" w:rsidRDefault="000621B2" w:rsidP="002F2C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22E2"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B3459D" w:rsidRPr="009C54AE" w:rsidRDefault="00B3459D" w:rsidP="00B345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3459D" w:rsidRPr="009C54AE" w:rsidRDefault="00B3459D" w:rsidP="00B345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3459D" w:rsidRPr="009C54AE" w:rsidTr="002F2CF2">
        <w:trPr>
          <w:trHeight w:val="397"/>
        </w:trPr>
        <w:tc>
          <w:tcPr>
            <w:tcW w:w="3544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3459D" w:rsidRPr="009C54AE" w:rsidTr="002F2CF2">
        <w:trPr>
          <w:trHeight w:val="397"/>
        </w:trPr>
        <w:tc>
          <w:tcPr>
            <w:tcW w:w="3544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3459D" w:rsidRPr="009C54AE" w:rsidRDefault="00B3459D" w:rsidP="002F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3459D" w:rsidRPr="009C54AE" w:rsidRDefault="00B3459D" w:rsidP="00B34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B3459D" w:rsidRPr="009C54AE" w:rsidRDefault="00B3459D" w:rsidP="00B3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459D" w:rsidRPr="009C54AE" w:rsidTr="002F2CF2">
        <w:trPr>
          <w:trHeight w:val="397"/>
        </w:trPr>
        <w:tc>
          <w:tcPr>
            <w:tcW w:w="7513" w:type="dxa"/>
          </w:tcPr>
          <w:p w:rsidR="00B3459D" w:rsidRPr="0074331E" w:rsidRDefault="00B3459D" w:rsidP="002F2CF2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3459D" w:rsidRDefault="00B3459D" w:rsidP="002F2CF2">
            <w:pPr>
              <w:contextualSpacing/>
              <w:rPr>
                <w:rStyle w:val="fontstyle01"/>
                <w:rFonts w:ascii="Corbel" w:hAnsi="Corbel"/>
                <w:sz w:val="24"/>
                <w:szCs w:val="24"/>
              </w:rPr>
            </w:pP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Sobotta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: Atlas anatomii człowieka (opr. przez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Putza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i Pabsta). Wyd. Med. Urban i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Pertner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, Wrocław 20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17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  <w:p w:rsidR="00B3459D" w:rsidRDefault="00B3459D" w:rsidP="002F2CF2">
            <w:pPr>
              <w:contextualSpacing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Wolański N.: Rozwój biologiczny człowieka. PWN, Warszawa 201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8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  <w:p w:rsidR="00B3459D" w:rsidRPr="0074331E" w:rsidRDefault="00B3459D" w:rsidP="002F2CF2">
            <w:pPr>
              <w:contextualSpacing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Jaczewski A. (red.). Biologiczne i medyczne podstawy rozwoju i wychowania.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 Żak, Warszawa 2001.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Jopkiewicz A., Suliga E.: Biomedyczne podstawy rozwoju i wychowania,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Wyd.Instytut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Technologii Eksploatacji, Radom-Kielce 200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8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Michajlik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Ramotowski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W.: Anatomia i fizjologia człowieka. PZWL,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Warszawa 20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13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Zborowski A,: Atlas anatomii człowieka. Wydawnictwo AZ, Kraków 2007.</w:t>
            </w:r>
          </w:p>
        </w:tc>
      </w:tr>
      <w:tr w:rsidR="00B3459D" w:rsidRPr="009C54AE" w:rsidTr="002F2CF2">
        <w:trPr>
          <w:trHeight w:val="397"/>
        </w:trPr>
        <w:tc>
          <w:tcPr>
            <w:tcW w:w="7513" w:type="dxa"/>
          </w:tcPr>
          <w:p w:rsidR="00B3459D" w:rsidRPr="0074331E" w:rsidRDefault="00B3459D" w:rsidP="002F2CF2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459D" w:rsidRPr="0074331E" w:rsidRDefault="00B3459D" w:rsidP="002F2CF2">
            <w:pPr>
              <w:contextualSpacing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Traczyk W,: Fizjologia człowieka w zarysie. Wyd. PZWL, Warszawa 20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22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Woźniak W. (red.).: Anatomia człowieka. Wyd. Med. Urban i Partner, Wrocław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20</w:t>
            </w:r>
            <w:r>
              <w:rPr>
                <w:rStyle w:val="fontstyle01"/>
                <w:rFonts w:ascii="Corbel" w:hAnsi="Corbel"/>
                <w:sz w:val="24"/>
                <w:szCs w:val="24"/>
              </w:rPr>
              <w:t>19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3459D" w:rsidRPr="009C54AE" w:rsidRDefault="00B3459D" w:rsidP="00B34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3459D" w:rsidRPr="009C54AE" w:rsidRDefault="00B3459D" w:rsidP="00B34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5A9C" w:rsidRDefault="00B3459D" w:rsidP="00B3459D">
      <w:r w:rsidRPr="009C54AE">
        <w:rPr>
          <w:rFonts w:ascii="Corbel" w:hAnsi="Corbel"/>
          <w:szCs w:val="24"/>
        </w:rPr>
        <w:t>Akceptacja Kierownika Jednostki lub osoby upoważnionej</w:t>
      </w:r>
    </w:p>
    <w:sectPr w:rsidR="00E65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E379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9D"/>
    <w:rsid w:val="000621B2"/>
    <w:rsid w:val="003122E2"/>
    <w:rsid w:val="00B3459D"/>
    <w:rsid w:val="00DF51F0"/>
    <w:rsid w:val="00E6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F5F7"/>
  <w15:chartTrackingRefBased/>
  <w15:docId w15:val="{C4DAD223-A63F-4CFB-A08D-325264B9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59D"/>
    <w:pPr>
      <w:ind w:left="720"/>
      <w:contextualSpacing/>
    </w:pPr>
  </w:style>
  <w:style w:type="paragraph" w:customStyle="1" w:styleId="Punktygwne">
    <w:name w:val="Punkty główne"/>
    <w:basedOn w:val="Normalny"/>
    <w:rsid w:val="00B3459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345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3459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345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345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3459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345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345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B3459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3459D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5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2024-07-26T06:41:00Z</dcterms:created>
  <dcterms:modified xsi:type="dcterms:W3CDTF">2024-07-26T06:41:00Z</dcterms:modified>
</cp:coreProperties>
</file>