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7AB8A" w14:textId="77777777" w:rsidR="00780CC2" w:rsidRPr="00780CC2" w:rsidRDefault="00780CC2" w:rsidP="00780CC2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780CC2">
        <w:rPr>
          <w:rFonts w:ascii="Corbel" w:eastAsia="Calibri" w:hAnsi="Corbel" w:cs="Times New Roman"/>
          <w:bCs/>
          <w:i/>
        </w:rPr>
        <w:t>Załącznik nr 1.5 do Zarządzenia Rektora UR  nr 7/2023</w:t>
      </w:r>
    </w:p>
    <w:p w14:paraId="377C8D1F" w14:textId="77777777" w:rsidR="00780CC2" w:rsidRPr="00780CC2" w:rsidRDefault="00780CC2" w:rsidP="00780CC2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03EBCBF" w14:textId="77777777" w:rsidR="00780CC2" w:rsidRPr="00780CC2" w:rsidRDefault="00780CC2" w:rsidP="00780CC2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780CC2">
        <w:rPr>
          <w:rFonts w:ascii="Corbel" w:eastAsia="Calibri" w:hAnsi="Corbel" w:cs="Times New Roman"/>
          <w:b/>
          <w:i/>
          <w:smallCaps/>
          <w:sz w:val="24"/>
          <w:szCs w:val="24"/>
        </w:rPr>
        <w:t>2024-2027</w:t>
      </w:r>
      <w:r w:rsidRPr="00780CC2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780CC2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780CC2">
        <w:rPr>
          <w:rFonts w:ascii="Corbel" w:eastAsia="Calibri" w:hAnsi="Corbel" w:cs="Times New Roman"/>
          <w:sz w:val="20"/>
          <w:szCs w:val="20"/>
        </w:rPr>
        <w:t>)</w:t>
      </w:r>
    </w:p>
    <w:p w14:paraId="41DBC719" w14:textId="77777777" w:rsidR="00780CC2" w:rsidRPr="00780CC2" w:rsidRDefault="00780CC2" w:rsidP="00780CC2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780CC2">
        <w:rPr>
          <w:rFonts w:ascii="Corbel" w:eastAsia="Calibri" w:hAnsi="Corbel" w:cs="Times New Roman"/>
          <w:sz w:val="20"/>
          <w:szCs w:val="20"/>
        </w:rPr>
        <w:tab/>
      </w:r>
      <w:r w:rsidRPr="00780CC2">
        <w:rPr>
          <w:rFonts w:ascii="Corbel" w:eastAsia="Calibri" w:hAnsi="Corbel" w:cs="Times New Roman"/>
          <w:sz w:val="20"/>
          <w:szCs w:val="20"/>
        </w:rPr>
        <w:tab/>
      </w:r>
      <w:r w:rsidRPr="00780CC2">
        <w:rPr>
          <w:rFonts w:ascii="Corbel" w:eastAsia="Calibri" w:hAnsi="Corbel" w:cs="Times New Roman"/>
          <w:sz w:val="20"/>
          <w:szCs w:val="20"/>
        </w:rPr>
        <w:tab/>
      </w:r>
      <w:r w:rsidRPr="00780CC2"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sz w:val="20"/>
          <w:szCs w:val="20"/>
        </w:rPr>
        <w:t>Rok akademicki  2026/2027</w:t>
      </w:r>
    </w:p>
    <w:p w14:paraId="2771F083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92490AE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0CC2" w:rsidRPr="00780CC2" w14:paraId="1410AC5D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3ACD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B147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Coaching w pracy z rodziną</w:t>
            </w:r>
          </w:p>
        </w:tc>
      </w:tr>
      <w:tr w:rsidR="00780CC2" w:rsidRPr="00780CC2" w14:paraId="3FE72ED9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2EC5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243E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780CC2" w:rsidRPr="00780CC2" w14:paraId="678533AA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09E2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EEC7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80CC2" w:rsidRPr="00780CC2" w14:paraId="1C38C5CA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E5C2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3DFC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Arial"/>
                <w:bCs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780CC2" w:rsidRPr="00780CC2" w14:paraId="4B7CF1E9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96AC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187A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Nauki o rodzinie</w:t>
            </w:r>
          </w:p>
        </w:tc>
      </w:tr>
      <w:tr w:rsidR="00780CC2" w:rsidRPr="00780CC2" w14:paraId="2B57D6AE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5F93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3B67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780CC2" w:rsidRPr="00780CC2" w14:paraId="68449736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9924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E24E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praktyczny</w:t>
            </w:r>
          </w:p>
        </w:tc>
      </w:tr>
      <w:tr w:rsidR="00780CC2" w:rsidRPr="00780CC2" w14:paraId="324C6567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DA65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1E1F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780CC2" w:rsidRPr="00780CC2" w14:paraId="1A46C5EC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E79A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C7D9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 xml:space="preserve">Rok </w:t>
            </w: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3, semestr 6</w:t>
            </w:r>
          </w:p>
        </w:tc>
      </w:tr>
      <w:tr w:rsidR="00780CC2" w:rsidRPr="00780CC2" w14:paraId="52430867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AC67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B1B3" w14:textId="102AA004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Przedmioty specjalnościowe</w:t>
            </w:r>
            <w:r w:rsidR="0029354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sp. Asystent i doradca rodzin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y</w:t>
            </w:r>
          </w:p>
        </w:tc>
      </w:tr>
      <w:tr w:rsidR="00780CC2" w:rsidRPr="00780CC2" w14:paraId="0CC6BE2B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324E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C0D7" w14:textId="77777777" w:rsidR="00780CC2" w:rsidRPr="00780CC2" w:rsidRDefault="00780CC2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780CC2" w:rsidRPr="00780CC2" w14:paraId="65D7AFCB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24BA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DABF" w14:textId="77777777" w:rsidR="00780CC2" w:rsidRPr="00780CC2" w:rsidRDefault="004D32AD" w:rsidP="00780CC2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prof. UR Joanna Smyła</w:t>
            </w:r>
          </w:p>
        </w:tc>
      </w:tr>
      <w:tr w:rsidR="00780CC2" w:rsidRPr="00780CC2" w14:paraId="73260019" w14:textId="77777777" w:rsidTr="00780C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F9DB" w14:textId="77777777" w:rsidR="00780CC2" w:rsidRPr="00780CC2" w:rsidRDefault="00780CC2" w:rsidP="00780CC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0ABF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14:paraId="13DEC090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780CC2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780CC2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780CC2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780CC2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780CC2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780CC2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38E02FE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5A15AA55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780CC2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C34537A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780CC2" w:rsidRPr="00780CC2" w14:paraId="22A6EE50" w14:textId="77777777" w:rsidTr="00780C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2591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327518FF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C900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E117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EBE6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A766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F3E2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FA72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BCFC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D3A8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B225" w14:textId="77777777" w:rsidR="00780CC2" w:rsidRPr="00780CC2" w:rsidRDefault="00780CC2" w:rsidP="00780CC2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780CC2" w:rsidRPr="00780CC2" w14:paraId="69134F8B" w14:textId="77777777" w:rsidTr="00780C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47BB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CB85" w14:textId="77777777" w:rsidR="00780CC2" w:rsidRPr="00780CC2" w:rsidRDefault="00780CC2" w:rsidP="00780CC2">
            <w:pPr>
              <w:spacing w:line="25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6716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928E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2A13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089A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AC6D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9914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900C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F8E6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2</w:t>
            </w:r>
          </w:p>
        </w:tc>
      </w:tr>
    </w:tbl>
    <w:p w14:paraId="24DF65FC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</w:p>
    <w:p w14:paraId="295829E6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sz w:val="24"/>
          <w:szCs w:val="24"/>
        </w:rPr>
      </w:pPr>
    </w:p>
    <w:p w14:paraId="364C1C9F" w14:textId="77777777" w:rsidR="00780CC2" w:rsidRPr="00780CC2" w:rsidRDefault="00780CC2" w:rsidP="00780CC2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14:paraId="20F2BEDB" w14:textId="77777777" w:rsidR="00780CC2" w:rsidRPr="00780CC2" w:rsidRDefault="00780CC2" w:rsidP="00780CC2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780CC2">
        <w:rPr>
          <w:rFonts w:ascii="MS Gothic" w:eastAsia="MS Gothic" w:hAnsi="MS Gothic" w:cs="MS Gothic" w:hint="eastAsia"/>
          <w:smallCaps/>
          <w:sz w:val="24"/>
          <w:szCs w:val="24"/>
          <w:u w:val="single"/>
          <w:lang w:val="en-US"/>
        </w:rPr>
        <w:t>☐</w:t>
      </w:r>
      <w:r w:rsidRPr="00780CC2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 zajęcia w formie tradycyjnej </w:t>
      </w:r>
    </w:p>
    <w:p w14:paraId="1B9088CA" w14:textId="77777777" w:rsidR="00780CC2" w:rsidRPr="00780CC2" w:rsidRDefault="00780CC2" w:rsidP="00780CC2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 w:rsidRPr="00780CC2">
        <w:rPr>
          <w:rFonts w:ascii="MS Gothic" w:eastAsia="MS Gothic" w:hAnsi="MS Gothic" w:cs="MS Gothic" w:hint="eastAsia"/>
          <w:smallCaps/>
          <w:sz w:val="24"/>
          <w:szCs w:val="24"/>
          <w:lang w:val="en-US"/>
        </w:rPr>
        <w:t>☐</w:t>
      </w:r>
      <w:r w:rsidRPr="00780CC2"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14:paraId="12DC6DD3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6DF339" w14:textId="77777777" w:rsidR="00780CC2" w:rsidRPr="00780CC2" w:rsidRDefault="00780CC2" w:rsidP="00780CC2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Forma zaliczenia przedmiotu  (z toku) </w:t>
      </w:r>
      <w:r w:rsidRPr="00780CC2">
        <w:rPr>
          <w:rFonts w:ascii="Corbel" w:eastAsia="Calibri" w:hAnsi="Corbel" w:cs="Times New Roman"/>
          <w:smallCaps/>
          <w:sz w:val="24"/>
          <w:szCs w:val="24"/>
        </w:rPr>
        <w:t>(egzamin, zaliczenie z oceną, zaliczenie bez oceny)</w:t>
      </w:r>
    </w:p>
    <w:p w14:paraId="6E1894B1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400D32FA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5697138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0CC2" w:rsidRPr="00780CC2" w14:paraId="4FA38257" w14:textId="77777777" w:rsidTr="00780CC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475C" w14:textId="77777777" w:rsidR="00780CC2" w:rsidRPr="00780CC2" w:rsidRDefault="00780CC2" w:rsidP="00780CC2">
            <w:pPr>
              <w:spacing w:line="256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</w:p>
        </w:tc>
      </w:tr>
    </w:tbl>
    <w:p w14:paraId="4ECC2F5A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A41712E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085FBF4B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780CC2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3A47F5" w14:textId="77777777" w:rsidR="00780CC2" w:rsidRPr="00780CC2" w:rsidRDefault="00780CC2" w:rsidP="00780CC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780CC2" w:rsidRPr="00780CC2" w14:paraId="5C673661" w14:textId="77777777" w:rsidTr="00780CC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662F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ED4B" w14:textId="1BF35142" w:rsidR="00780CC2" w:rsidRPr="00780CC2" w:rsidRDefault="005C0FDD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Zapoznanie studentów z głównymi założeniami i genezą coachingu oraz podstawowymi koncepcjami i ustaleniami terminologicznymi.</w:t>
            </w:r>
          </w:p>
        </w:tc>
      </w:tr>
      <w:tr w:rsidR="00780CC2" w:rsidRPr="00780CC2" w14:paraId="00EEAD24" w14:textId="77777777" w:rsidTr="00780CC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02CC" w14:textId="77777777" w:rsidR="00780CC2" w:rsidRPr="00780CC2" w:rsidRDefault="00780CC2" w:rsidP="00780CC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4AF7" w14:textId="599C35C5" w:rsidR="00780CC2" w:rsidRPr="00780CC2" w:rsidRDefault="005C0FDD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 xml:space="preserve">Przygotowanie do stosowania coachingu i narzędzi coachingowych w pracy </w:t>
            </w:r>
            <w:r w:rsidR="00615591">
              <w:rPr>
                <w:rFonts w:ascii="Corbel" w:eastAsia="Times New Roman" w:hAnsi="Corbel" w:cs="Times New Roman"/>
                <w:sz w:val="24"/>
                <w:szCs w:val="24"/>
              </w:rPr>
              <w:br/>
            </w:r>
            <w:r>
              <w:rPr>
                <w:rFonts w:ascii="Corbel" w:eastAsia="Times New Roman" w:hAnsi="Corbel" w:cs="Times New Roman"/>
                <w:sz w:val="24"/>
                <w:szCs w:val="24"/>
              </w:rPr>
              <w:t>z rodzinami.</w:t>
            </w:r>
          </w:p>
        </w:tc>
      </w:tr>
      <w:tr w:rsidR="00780CC2" w:rsidRPr="00780CC2" w14:paraId="72820308" w14:textId="77777777" w:rsidTr="00780CC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F586" w14:textId="77777777" w:rsidR="00780CC2" w:rsidRPr="00780CC2" w:rsidRDefault="00780CC2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80CC2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FF68" w14:textId="58C79CBC" w:rsidR="00780CC2" w:rsidRPr="00780CC2" w:rsidRDefault="005C0FDD" w:rsidP="00780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 xml:space="preserve">Przygotowanie do podejmowania możliwych form interwencji coachingowych </w:t>
            </w:r>
            <w:r w:rsidR="00615591">
              <w:rPr>
                <w:rFonts w:ascii="Corbel" w:eastAsia="Times New Roman" w:hAnsi="Corbel" w:cs="Times New Roman"/>
                <w:sz w:val="24"/>
                <w:szCs w:val="24"/>
              </w:rPr>
              <w:br/>
            </w:r>
            <w:r>
              <w:rPr>
                <w:rFonts w:ascii="Corbel" w:eastAsia="Times New Roman" w:hAnsi="Corbel" w:cs="Times New Roman"/>
                <w:sz w:val="24"/>
                <w:szCs w:val="24"/>
              </w:rPr>
              <w:t>w pracy z rodzinami w kryzysie</w:t>
            </w:r>
          </w:p>
        </w:tc>
      </w:tr>
    </w:tbl>
    <w:p w14:paraId="00BB4A56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14:paraId="2C1F859B" w14:textId="77777777" w:rsidR="00780CC2" w:rsidRPr="00780CC2" w:rsidRDefault="00780CC2" w:rsidP="00780CC2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780CC2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780CC2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0556646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3"/>
        <w:gridCol w:w="1837"/>
      </w:tblGrid>
      <w:tr w:rsidR="00780CC2" w:rsidRPr="00780CC2" w14:paraId="2E501754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5E09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7642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868A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80CC2" w:rsidRPr="00780CC2" w14:paraId="322F7811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B806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9518" w14:textId="6C21115F" w:rsidR="00780CC2" w:rsidRPr="009B31C2" w:rsidRDefault="00DA4CA5" w:rsidP="0055140D">
            <w:pPr>
              <w:tabs>
                <w:tab w:val="left" w:pos="3156"/>
              </w:tabs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 w:rsidRPr="009B31C2">
              <w:rPr>
                <w:rFonts w:ascii="Corbel" w:hAnsi="Corbel"/>
              </w:rPr>
              <w:t>Student c</w:t>
            </w:r>
            <w:r w:rsidR="0055140D" w:rsidRPr="009B31C2">
              <w:rPr>
                <w:rFonts w:ascii="Corbel" w:hAnsi="Corbel"/>
              </w:rPr>
              <w:t>harakteryzuje biologiczne i zdrowotne aspekty rozwoju człowieka, społeczne funkcjonowanie jednostki</w:t>
            </w:r>
            <w:r w:rsidR="0055140D" w:rsidRPr="009B31C2">
              <w:rPr>
                <w:rFonts w:ascii="Corbel" w:hAnsi="Corbel"/>
                <w:spacing w:val="71"/>
              </w:rPr>
              <w:t xml:space="preserve"> </w:t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72"/>
              </w:rPr>
              <w:t xml:space="preserve"> </w:t>
            </w:r>
            <w:r w:rsidR="0055140D" w:rsidRPr="009B31C2">
              <w:rPr>
                <w:rFonts w:ascii="Corbel" w:hAnsi="Corbel"/>
              </w:rPr>
              <w:t>grupy,</w:t>
            </w:r>
            <w:r w:rsidR="0055140D" w:rsidRPr="009B31C2">
              <w:rPr>
                <w:rFonts w:ascii="Corbel" w:hAnsi="Corbel"/>
                <w:spacing w:val="72"/>
              </w:rPr>
              <w:t xml:space="preserve"> </w:t>
            </w:r>
            <w:r w:rsidR="0055140D" w:rsidRPr="009B31C2">
              <w:rPr>
                <w:rFonts w:ascii="Corbel" w:hAnsi="Corbel"/>
              </w:rPr>
              <w:t>teorię</w:t>
            </w:r>
            <w:r w:rsidR="0055140D" w:rsidRPr="009B31C2">
              <w:rPr>
                <w:rFonts w:ascii="Corbel" w:hAnsi="Corbel"/>
                <w:spacing w:val="72"/>
              </w:rPr>
              <w:t xml:space="preserve"> </w:t>
            </w:r>
            <w:r w:rsidR="0055140D" w:rsidRPr="009B31C2">
              <w:rPr>
                <w:rFonts w:ascii="Corbel" w:hAnsi="Corbel"/>
              </w:rPr>
              <w:t>wychowania</w:t>
            </w:r>
            <w:r w:rsidR="0055140D" w:rsidRPr="009B31C2">
              <w:rPr>
                <w:rFonts w:ascii="Corbel" w:hAnsi="Corbel"/>
                <w:spacing w:val="75"/>
              </w:rPr>
              <w:t xml:space="preserve"> </w:t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72"/>
              </w:rPr>
              <w:t xml:space="preserve"> </w:t>
            </w:r>
            <w:r w:rsidR="0055140D" w:rsidRPr="009B31C2">
              <w:rPr>
                <w:rFonts w:ascii="Corbel" w:hAnsi="Corbel"/>
                <w:spacing w:val="-2"/>
              </w:rPr>
              <w:t>osobowości,</w:t>
            </w:r>
            <w:r w:rsidR="0055140D" w:rsidRPr="009B31C2">
              <w:rPr>
                <w:rFonts w:ascii="Corbel" w:hAnsi="Corbel"/>
              </w:rPr>
              <w:t xml:space="preserve"> problematykę</w:t>
            </w:r>
            <w:r w:rsidR="0055140D" w:rsidRPr="009B31C2">
              <w:rPr>
                <w:rFonts w:ascii="Corbel" w:hAnsi="Corbel"/>
                <w:spacing w:val="-3"/>
              </w:rPr>
              <w:t xml:space="preserve"> </w:t>
            </w:r>
            <w:r w:rsidR="0055140D" w:rsidRPr="009B31C2">
              <w:rPr>
                <w:rFonts w:ascii="Corbel" w:hAnsi="Corbel"/>
              </w:rPr>
              <w:t>więzi</w:t>
            </w:r>
            <w:r w:rsidR="0055140D" w:rsidRPr="009B31C2">
              <w:rPr>
                <w:rFonts w:ascii="Corbel" w:hAnsi="Corbel"/>
                <w:spacing w:val="-3"/>
              </w:rPr>
              <w:t xml:space="preserve"> </w:t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-4"/>
              </w:rPr>
              <w:t xml:space="preserve"> </w:t>
            </w:r>
            <w:r w:rsidR="0055140D" w:rsidRPr="009B31C2">
              <w:rPr>
                <w:rFonts w:ascii="Corbel" w:hAnsi="Corbel"/>
              </w:rPr>
              <w:t>relacji</w:t>
            </w:r>
            <w:r w:rsidR="0055140D" w:rsidRPr="009B31C2">
              <w:rPr>
                <w:rFonts w:ascii="Corbel" w:hAnsi="Corbel"/>
                <w:spacing w:val="-3"/>
              </w:rPr>
              <w:t xml:space="preserve"> </w:t>
            </w:r>
            <w:r w:rsidR="0055140D" w:rsidRPr="009B31C2">
              <w:rPr>
                <w:rFonts w:ascii="Corbel" w:hAnsi="Corbel"/>
              </w:rPr>
              <w:t>w</w:t>
            </w:r>
            <w:r w:rsidR="0055140D" w:rsidRPr="009B31C2">
              <w:rPr>
                <w:rFonts w:ascii="Corbel" w:hAnsi="Corbel"/>
                <w:spacing w:val="-3"/>
              </w:rPr>
              <w:t xml:space="preserve"> </w:t>
            </w:r>
            <w:r w:rsidR="0055140D" w:rsidRPr="009B31C2">
              <w:rPr>
                <w:rFonts w:ascii="Corbel" w:hAnsi="Corbel"/>
                <w:spacing w:val="-2"/>
              </w:rPr>
              <w:t>rodzinie.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AE88" w14:textId="77777777" w:rsidR="00780CC2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K_W04</w:t>
            </w:r>
          </w:p>
        </w:tc>
      </w:tr>
      <w:tr w:rsidR="00780CC2" w:rsidRPr="00780CC2" w14:paraId="3A2CAAB6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E3CA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9E64" w14:textId="4A5AFFEF" w:rsidR="00780CC2" w:rsidRPr="009B31C2" w:rsidRDefault="00343E90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>
              <w:rPr>
                <w:rFonts w:ascii="Corbel" w:hAnsi="Corbel"/>
              </w:rPr>
              <w:t>C</w:t>
            </w:r>
            <w:r w:rsidR="0055140D" w:rsidRPr="009B31C2">
              <w:rPr>
                <w:rFonts w:ascii="Corbel" w:hAnsi="Corbel"/>
              </w:rPr>
              <w:t xml:space="preserve">harakteryzuje </w:t>
            </w:r>
            <w:r w:rsidR="0055140D" w:rsidRPr="009B31C2">
              <w:rPr>
                <w:rFonts w:ascii="Corbel" w:hAnsi="Corbel"/>
                <w:b/>
              </w:rPr>
              <w:t>w zaawansowanym stopniu</w:t>
            </w:r>
            <w:r w:rsidR="0055140D" w:rsidRPr="009B31C2">
              <w:rPr>
                <w:rFonts w:ascii="Corbel" w:hAnsi="Corbel"/>
              </w:rPr>
              <w:t xml:space="preserve"> normy</w:t>
            </w:r>
            <w:r w:rsidR="0055140D" w:rsidRPr="009B31C2">
              <w:rPr>
                <w:rFonts w:ascii="Corbel" w:hAnsi="Corbel"/>
                <w:spacing w:val="80"/>
              </w:rPr>
              <w:t xml:space="preserve"> </w:t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80"/>
              </w:rPr>
              <w:t xml:space="preserve"> </w:t>
            </w:r>
            <w:r w:rsidR="0055140D" w:rsidRPr="009B31C2">
              <w:rPr>
                <w:rFonts w:ascii="Corbel" w:hAnsi="Corbel"/>
              </w:rPr>
              <w:t>procedury</w:t>
            </w:r>
            <w:r w:rsidR="0055140D" w:rsidRPr="009B31C2">
              <w:rPr>
                <w:rFonts w:ascii="Corbel" w:hAnsi="Corbel"/>
                <w:spacing w:val="80"/>
              </w:rPr>
              <w:t xml:space="preserve"> </w:t>
            </w:r>
            <w:r w:rsidR="0055140D" w:rsidRPr="009B31C2">
              <w:rPr>
                <w:rFonts w:ascii="Corbel" w:hAnsi="Corbel"/>
              </w:rPr>
              <w:t>stosowane w</w:t>
            </w:r>
            <w:r w:rsidR="0055140D" w:rsidRPr="009B31C2">
              <w:rPr>
                <w:rFonts w:ascii="Corbel" w:hAnsi="Corbel"/>
                <w:spacing w:val="-6"/>
              </w:rPr>
              <w:t xml:space="preserve"> </w:t>
            </w:r>
            <w:r w:rsidR="0055140D" w:rsidRPr="009B31C2">
              <w:rPr>
                <w:rFonts w:ascii="Corbel" w:hAnsi="Corbel"/>
              </w:rPr>
              <w:t>instytucjach i organizacjach zajmujących się pomocą rodzinom</w:t>
            </w:r>
            <w:r w:rsidR="0055140D" w:rsidRPr="009B31C2">
              <w:rPr>
                <w:rFonts w:ascii="Corbel" w:hAnsi="Corbel"/>
                <w:spacing w:val="55"/>
              </w:rPr>
              <w:t xml:space="preserve"> </w:t>
            </w:r>
            <w:r w:rsidR="0055140D" w:rsidRPr="009B31C2">
              <w:rPr>
                <w:rFonts w:ascii="Corbel" w:hAnsi="Corbel"/>
              </w:rPr>
              <w:t>w</w:t>
            </w:r>
            <w:r w:rsidR="0055140D" w:rsidRPr="009B31C2">
              <w:rPr>
                <w:rFonts w:ascii="Corbel" w:hAnsi="Corbel"/>
                <w:spacing w:val="55"/>
              </w:rPr>
              <w:t xml:space="preserve"> </w:t>
            </w:r>
            <w:r w:rsidR="0055140D" w:rsidRPr="009B31C2">
              <w:rPr>
                <w:rFonts w:ascii="Corbel" w:hAnsi="Corbel"/>
              </w:rPr>
              <w:t>sytuacjach</w:t>
            </w:r>
            <w:r w:rsidR="0055140D" w:rsidRPr="009B31C2">
              <w:rPr>
                <w:rFonts w:ascii="Corbel" w:hAnsi="Corbel"/>
                <w:spacing w:val="55"/>
              </w:rPr>
              <w:t xml:space="preserve"> </w:t>
            </w:r>
            <w:r w:rsidR="0055140D" w:rsidRPr="009B31C2">
              <w:rPr>
                <w:rFonts w:ascii="Corbel" w:hAnsi="Corbel"/>
              </w:rPr>
              <w:t>kryzysowych,</w:t>
            </w:r>
            <w:r w:rsidR="0055140D" w:rsidRPr="009B31C2">
              <w:rPr>
                <w:rFonts w:ascii="Corbel" w:hAnsi="Corbel"/>
                <w:spacing w:val="55"/>
              </w:rPr>
              <w:t xml:space="preserve"> </w:t>
            </w:r>
            <w:r w:rsidR="0055140D" w:rsidRPr="009B31C2">
              <w:rPr>
                <w:rFonts w:ascii="Corbel" w:hAnsi="Corbel"/>
                <w:spacing w:val="-2"/>
              </w:rPr>
              <w:t xml:space="preserve">świetlicach </w:t>
            </w:r>
            <w:r w:rsidR="0055140D" w:rsidRPr="009B31C2">
              <w:rPr>
                <w:rFonts w:ascii="Corbel" w:hAnsi="Corbel"/>
              </w:rPr>
              <w:t>socjoterapeutycznych</w:t>
            </w:r>
            <w:r w:rsidR="0055140D" w:rsidRPr="009B31C2">
              <w:rPr>
                <w:rFonts w:ascii="Corbel" w:hAnsi="Corbel"/>
                <w:spacing w:val="79"/>
                <w:w w:val="150"/>
              </w:rPr>
              <w:t xml:space="preserve"> </w:t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28"/>
              </w:rPr>
              <w:t xml:space="preserve"> </w:t>
            </w:r>
            <w:r w:rsidR="0055140D" w:rsidRPr="009B31C2">
              <w:rPr>
                <w:rFonts w:ascii="Corbel" w:hAnsi="Corbel"/>
              </w:rPr>
              <w:t>środowiskowych,</w:t>
            </w:r>
            <w:r w:rsidR="0055140D" w:rsidRPr="009B31C2">
              <w:rPr>
                <w:rFonts w:ascii="Corbel" w:hAnsi="Corbel"/>
                <w:spacing w:val="79"/>
                <w:w w:val="150"/>
              </w:rPr>
              <w:t xml:space="preserve"> </w:t>
            </w:r>
            <w:r w:rsidR="0055140D" w:rsidRPr="009B31C2">
              <w:rPr>
                <w:rFonts w:ascii="Corbel" w:hAnsi="Corbel"/>
                <w:spacing w:val="-2"/>
              </w:rPr>
              <w:t xml:space="preserve">ośrodkach </w:t>
            </w:r>
            <w:r w:rsidR="0055140D" w:rsidRPr="009B31C2">
              <w:rPr>
                <w:rFonts w:ascii="Corbel" w:hAnsi="Corbel"/>
              </w:rPr>
              <w:t>interwencji</w:t>
            </w:r>
            <w:r w:rsidR="0055140D" w:rsidRPr="009B31C2">
              <w:rPr>
                <w:rFonts w:ascii="Corbel" w:hAnsi="Corbel"/>
                <w:spacing w:val="69"/>
              </w:rPr>
              <w:t xml:space="preserve"> </w:t>
            </w:r>
            <w:r w:rsidR="0055140D" w:rsidRPr="009B31C2">
              <w:rPr>
                <w:rFonts w:ascii="Corbel" w:hAnsi="Corbel"/>
              </w:rPr>
              <w:t>kryzysowej</w:t>
            </w:r>
            <w:r w:rsidR="0055140D" w:rsidRPr="009B31C2">
              <w:rPr>
                <w:rFonts w:ascii="Corbel" w:hAnsi="Corbel"/>
                <w:spacing w:val="72"/>
              </w:rPr>
              <w:t xml:space="preserve"> </w:t>
            </w:r>
            <w:r w:rsidR="0055140D" w:rsidRPr="009B31C2">
              <w:rPr>
                <w:rFonts w:ascii="Corbel" w:hAnsi="Corbel"/>
                <w:spacing w:val="72"/>
              </w:rPr>
              <w:br/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73"/>
              </w:rPr>
              <w:t xml:space="preserve"> </w:t>
            </w:r>
            <w:r w:rsidR="0055140D" w:rsidRPr="009B31C2">
              <w:rPr>
                <w:rFonts w:ascii="Corbel" w:hAnsi="Corbel"/>
              </w:rPr>
              <w:t>specjalistycznego</w:t>
            </w:r>
            <w:r w:rsidR="0055140D" w:rsidRPr="009B31C2">
              <w:rPr>
                <w:rFonts w:ascii="Corbel" w:hAnsi="Corbel"/>
                <w:spacing w:val="74"/>
              </w:rPr>
              <w:t xml:space="preserve"> </w:t>
            </w:r>
            <w:r w:rsidR="0055140D" w:rsidRPr="009B31C2">
              <w:rPr>
                <w:rFonts w:ascii="Corbel" w:hAnsi="Corbel"/>
                <w:spacing w:val="-2"/>
              </w:rPr>
              <w:t>wsparcia,</w:t>
            </w:r>
            <w:r w:rsidR="0055140D" w:rsidRPr="009B31C2">
              <w:rPr>
                <w:rFonts w:ascii="Corbel" w:hAnsi="Corbel"/>
              </w:rPr>
              <w:t xml:space="preserve"> domach</w:t>
            </w:r>
            <w:r w:rsidR="0055140D" w:rsidRPr="009B31C2">
              <w:rPr>
                <w:rFonts w:ascii="Corbel" w:hAnsi="Corbel"/>
                <w:spacing w:val="40"/>
              </w:rPr>
              <w:t xml:space="preserve"> </w:t>
            </w:r>
            <w:r w:rsidR="0055140D" w:rsidRPr="009B31C2">
              <w:rPr>
                <w:rFonts w:ascii="Corbel" w:hAnsi="Corbel"/>
              </w:rPr>
              <w:t>pomocy</w:t>
            </w:r>
            <w:r w:rsidR="0055140D" w:rsidRPr="009B31C2">
              <w:rPr>
                <w:rFonts w:ascii="Corbel" w:hAnsi="Corbel"/>
                <w:spacing w:val="40"/>
              </w:rPr>
              <w:t xml:space="preserve"> </w:t>
            </w:r>
            <w:r w:rsidR="0055140D" w:rsidRPr="009B31C2">
              <w:rPr>
                <w:rFonts w:ascii="Corbel" w:hAnsi="Corbel"/>
              </w:rPr>
              <w:t>społecznej,</w:t>
            </w:r>
            <w:r w:rsidR="0055140D" w:rsidRPr="009B31C2">
              <w:rPr>
                <w:rFonts w:ascii="Corbel" w:hAnsi="Corbel"/>
                <w:spacing w:val="40"/>
              </w:rPr>
              <w:t xml:space="preserve"> </w:t>
            </w:r>
            <w:r w:rsidR="0055140D" w:rsidRPr="009B31C2">
              <w:rPr>
                <w:rFonts w:ascii="Corbel" w:hAnsi="Corbel"/>
              </w:rPr>
              <w:t>sanatoriach</w:t>
            </w:r>
            <w:r w:rsidR="0055140D" w:rsidRPr="009B31C2">
              <w:rPr>
                <w:rFonts w:ascii="Corbel" w:hAnsi="Corbel"/>
                <w:spacing w:val="40"/>
              </w:rPr>
              <w:t xml:space="preserve"> </w:t>
            </w:r>
            <w:r w:rsidR="0055140D" w:rsidRPr="009B31C2">
              <w:rPr>
                <w:rFonts w:ascii="Corbel" w:hAnsi="Corbel"/>
              </w:rPr>
              <w:t>i</w:t>
            </w:r>
            <w:r w:rsidR="0055140D" w:rsidRPr="009B31C2">
              <w:rPr>
                <w:rFonts w:ascii="Corbel" w:hAnsi="Corbel"/>
                <w:spacing w:val="40"/>
              </w:rPr>
              <w:t xml:space="preserve"> </w:t>
            </w:r>
            <w:r w:rsidR="0055140D" w:rsidRPr="009B31C2">
              <w:rPr>
                <w:rFonts w:ascii="Corbel" w:hAnsi="Corbel"/>
              </w:rPr>
              <w:t xml:space="preserve">ośrodkach </w:t>
            </w:r>
            <w:r w:rsidR="0055140D" w:rsidRPr="009B31C2">
              <w:rPr>
                <w:rFonts w:ascii="Corbel" w:hAnsi="Corbel"/>
                <w:spacing w:val="-2"/>
              </w:rPr>
              <w:t>rehabilitacyjno-edukacyjnych.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C48" w14:textId="77777777" w:rsidR="00780CC2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K_W08</w:t>
            </w:r>
          </w:p>
        </w:tc>
      </w:tr>
      <w:tr w:rsidR="00780CC2" w:rsidRPr="00780CC2" w14:paraId="2E5AD4A6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D8D0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574" w14:textId="245823FC" w:rsidR="00780CC2" w:rsidRPr="009B31C2" w:rsidRDefault="0055140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 w:rsidRPr="009B31C2">
              <w:rPr>
                <w:rFonts w:ascii="Corbel" w:hAnsi="Corbel"/>
                <w:spacing w:val="-2"/>
              </w:rPr>
              <w:t>Określ</w:t>
            </w:r>
            <w:r w:rsidR="00343E90">
              <w:rPr>
                <w:rFonts w:ascii="Corbel" w:hAnsi="Corbel"/>
                <w:spacing w:val="-2"/>
              </w:rPr>
              <w:t>a</w:t>
            </w:r>
            <w:r w:rsidRPr="009B31C2">
              <w:rPr>
                <w:rFonts w:ascii="Corbel" w:hAnsi="Corbel"/>
              </w:rPr>
              <w:t xml:space="preserve"> </w:t>
            </w:r>
            <w:r w:rsidRPr="009B31C2">
              <w:rPr>
                <w:rFonts w:ascii="Corbel" w:hAnsi="Corbel"/>
                <w:b/>
              </w:rPr>
              <w:t>w zaawansowanym stopniu</w:t>
            </w:r>
            <w:r w:rsidRPr="009B31C2">
              <w:rPr>
                <w:rFonts w:ascii="Corbel" w:hAnsi="Corbel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sposoby</w:t>
            </w:r>
            <w:r w:rsidRPr="009B31C2">
              <w:rPr>
                <w:rFonts w:ascii="Corbel" w:hAnsi="Corbel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diagnozowania</w:t>
            </w:r>
            <w:r w:rsidRPr="009B31C2">
              <w:rPr>
                <w:rFonts w:ascii="Corbel" w:hAnsi="Corbel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potrzeb</w:t>
            </w:r>
            <w:r w:rsidRPr="009B31C2">
              <w:rPr>
                <w:rFonts w:ascii="Corbel" w:hAnsi="Corbel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 xml:space="preserve">rodziny </w:t>
            </w:r>
            <w:r w:rsidRPr="009B31C2">
              <w:rPr>
                <w:rFonts w:ascii="Corbel" w:hAnsi="Corbel"/>
              </w:rPr>
              <w:t>w</w:t>
            </w:r>
            <w:r w:rsidRPr="009B31C2">
              <w:rPr>
                <w:rFonts w:ascii="Corbel" w:hAnsi="Corbel"/>
                <w:spacing w:val="-1"/>
              </w:rPr>
              <w:t xml:space="preserve"> </w:t>
            </w:r>
            <w:r w:rsidRPr="009B31C2">
              <w:rPr>
                <w:rFonts w:ascii="Corbel" w:hAnsi="Corbel"/>
              </w:rPr>
              <w:t>kryzysie</w:t>
            </w:r>
            <w:r w:rsidRPr="009B31C2">
              <w:rPr>
                <w:rFonts w:ascii="Corbel" w:hAnsi="Corbel"/>
                <w:spacing w:val="68"/>
              </w:rPr>
              <w:t xml:space="preserve"> </w:t>
            </w:r>
            <w:r w:rsidRPr="009B31C2">
              <w:rPr>
                <w:rFonts w:ascii="Corbel" w:hAnsi="Corbel"/>
              </w:rPr>
              <w:t>i</w:t>
            </w:r>
            <w:r w:rsidRPr="009B31C2">
              <w:rPr>
                <w:rFonts w:ascii="Corbel" w:hAnsi="Corbel"/>
                <w:spacing w:val="69"/>
              </w:rPr>
              <w:t xml:space="preserve"> </w:t>
            </w:r>
            <w:r w:rsidRPr="009B31C2">
              <w:rPr>
                <w:rFonts w:ascii="Corbel" w:hAnsi="Corbel"/>
              </w:rPr>
              <w:t>w</w:t>
            </w:r>
            <w:r w:rsidRPr="009B31C2">
              <w:rPr>
                <w:rFonts w:ascii="Corbel" w:hAnsi="Corbel"/>
                <w:spacing w:val="69"/>
              </w:rPr>
              <w:t xml:space="preserve"> </w:t>
            </w:r>
            <w:r w:rsidRPr="009B31C2">
              <w:rPr>
                <w:rFonts w:ascii="Corbel" w:hAnsi="Corbel"/>
              </w:rPr>
              <w:t>sytuacji</w:t>
            </w:r>
            <w:r w:rsidRPr="009B31C2">
              <w:rPr>
                <w:rFonts w:ascii="Corbel" w:hAnsi="Corbel"/>
                <w:spacing w:val="66"/>
              </w:rPr>
              <w:t xml:space="preserve"> </w:t>
            </w:r>
            <w:r w:rsidRPr="009B31C2">
              <w:rPr>
                <w:rFonts w:ascii="Corbel" w:hAnsi="Corbel"/>
              </w:rPr>
              <w:t>zaburzonej</w:t>
            </w:r>
            <w:r w:rsidRPr="009B31C2">
              <w:rPr>
                <w:rFonts w:ascii="Corbel" w:hAnsi="Corbel"/>
                <w:spacing w:val="69"/>
              </w:rPr>
              <w:t xml:space="preserve"> </w:t>
            </w:r>
            <w:r w:rsidRPr="009B31C2">
              <w:rPr>
                <w:rFonts w:ascii="Corbel" w:hAnsi="Corbel"/>
              </w:rPr>
              <w:t>komunikacji</w:t>
            </w:r>
            <w:r w:rsidRPr="009B31C2">
              <w:rPr>
                <w:rFonts w:ascii="Corbel" w:hAnsi="Corbel"/>
                <w:spacing w:val="68"/>
              </w:rPr>
              <w:t xml:space="preserve"> </w:t>
            </w:r>
            <w:r w:rsidRPr="009B31C2">
              <w:rPr>
                <w:rFonts w:ascii="Corbel" w:hAnsi="Corbel"/>
                <w:spacing w:val="-4"/>
              </w:rPr>
              <w:t>oraz</w:t>
            </w:r>
            <w:r w:rsidRPr="009B31C2">
              <w:rPr>
                <w:rFonts w:ascii="Corbel" w:hAnsi="Corbel"/>
              </w:rPr>
              <w:t xml:space="preserve"> opisuje proces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="00343E90">
              <w:rPr>
                <w:rFonts w:ascii="Corbel" w:hAnsi="Corbel"/>
                <w:spacing w:val="-3"/>
              </w:rPr>
              <w:t xml:space="preserve">coachingu, </w:t>
            </w:r>
            <w:r w:rsidRPr="009B31C2">
              <w:rPr>
                <w:rFonts w:ascii="Corbel" w:hAnsi="Corbel"/>
              </w:rPr>
              <w:t>negocjacji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Pr="009B31C2">
              <w:rPr>
                <w:rFonts w:ascii="Corbel" w:hAnsi="Corbel"/>
              </w:rPr>
              <w:t>i</w:t>
            </w:r>
            <w:r w:rsidRPr="009B31C2">
              <w:rPr>
                <w:rFonts w:ascii="Corbel" w:hAnsi="Corbel"/>
                <w:spacing w:val="-2"/>
              </w:rPr>
              <w:t xml:space="preserve"> mediacji.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6095" w14:textId="77777777" w:rsidR="00780CC2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K_W09</w:t>
            </w:r>
          </w:p>
        </w:tc>
      </w:tr>
      <w:tr w:rsidR="004D32AD" w:rsidRPr="00780CC2" w14:paraId="66DFD709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B7B3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39BD" w14:textId="16925270" w:rsidR="004D32AD" w:rsidRPr="009B31C2" w:rsidRDefault="0055140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 w:rsidRPr="009B31C2">
              <w:rPr>
                <w:rFonts w:ascii="Corbel" w:hAnsi="Corbel"/>
              </w:rPr>
              <w:t>Planuje i realizuje projekty w zakresie diagnozowania rodziny, profilaktyki i poradnictwa rodzinnego, socjalnego</w:t>
            </w:r>
            <w:r w:rsidRPr="009B31C2">
              <w:rPr>
                <w:rFonts w:ascii="Corbel" w:hAnsi="Corbel"/>
                <w:spacing w:val="30"/>
              </w:rPr>
              <w:t xml:space="preserve"> </w:t>
            </w:r>
            <w:r w:rsidRPr="009B31C2">
              <w:rPr>
                <w:rFonts w:ascii="Corbel" w:hAnsi="Corbel"/>
              </w:rPr>
              <w:t>wspomagania</w:t>
            </w:r>
            <w:r w:rsidRPr="009B31C2">
              <w:rPr>
                <w:rFonts w:ascii="Corbel" w:hAnsi="Corbel"/>
                <w:spacing w:val="31"/>
              </w:rPr>
              <w:t xml:space="preserve"> </w:t>
            </w:r>
            <w:r w:rsidRPr="009B31C2">
              <w:rPr>
                <w:rFonts w:ascii="Corbel" w:hAnsi="Corbel"/>
              </w:rPr>
              <w:t>rodziny,</w:t>
            </w:r>
            <w:r w:rsidRPr="009B31C2">
              <w:rPr>
                <w:rFonts w:ascii="Corbel" w:hAnsi="Corbel"/>
                <w:spacing w:val="30"/>
              </w:rPr>
              <w:t xml:space="preserve"> </w:t>
            </w:r>
            <w:r w:rsidRPr="009B31C2">
              <w:rPr>
                <w:rFonts w:ascii="Corbel" w:hAnsi="Corbel"/>
              </w:rPr>
              <w:t>pracy</w:t>
            </w:r>
            <w:r w:rsidRPr="009B31C2">
              <w:rPr>
                <w:rFonts w:ascii="Corbel" w:hAnsi="Corbel"/>
                <w:spacing w:val="31"/>
              </w:rPr>
              <w:t xml:space="preserve"> </w:t>
            </w:r>
            <w:r w:rsidRPr="009B31C2">
              <w:rPr>
                <w:rFonts w:ascii="Corbel" w:hAnsi="Corbel"/>
              </w:rPr>
              <w:t>z</w:t>
            </w:r>
            <w:r w:rsidRPr="009B31C2">
              <w:rPr>
                <w:rFonts w:ascii="Corbel" w:hAnsi="Corbel"/>
                <w:spacing w:val="30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 xml:space="preserve">rodziną </w:t>
            </w:r>
            <w:r w:rsidRPr="009B31C2">
              <w:rPr>
                <w:rFonts w:ascii="Corbel" w:hAnsi="Corbel"/>
              </w:rPr>
              <w:t>w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Pr="009B31C2">
              <w:rPr>
                <w:rFonts w:ascii="Corbel" w:hAnsi="Corbel"/>
              </w:rPr>
              <w:t>kryzysie,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Pr="009B31C2">
              <w:rPr>
                <w:rFonts w:ascii="Corbel" w:hAnsi="Corbel"/>
              </w:rPr>
              <w:t>prowadzenia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Pr="009B31C2">
              <w:rPr>
                <w:rFonts w:ascii="Corbel" w:hAnsi="Corbel"/>
              </w:rPr>
              <w:t>procesu</w:t>
            </w:r>
            <w:r w:rsidRPr="009B31C2">
              <w:rPr>
                <w:rFonts w:ascii="Corbel" w:hAnsi="Corbel"/>
                <w:spacing w:val="-2"/>
              </w:rPr>
              <w:t xml:space="preserve"> </w:t>
            </w:r>
            <w:r w:rsidRPr="009B31C2">
              <w:rPr>
                <w:rFonts w:ascii="Corbel" w:hAnsi="Corbel"/>
              </w:rPr>
              <w:t>mediacji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Pr="009B31C2">
              <w:rPr>
                <w:rFonts w:ascii="Corbel" w:hAnsi="Corbel"/>
              </w:rPr>
              <w:t>w</w:t>
            </w:r>
            <w:r w:rsidRPr="009B31C2">
              <w:rPr>
                <w:rFonts w:ascii="Corbel" w:hAnsi="Corbel"/>
                <w:spacing w:val="-3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rodzinie</w:t>
            </w:r>
            <w:r w:rsidR="00C92CEF">
              <w:rPr>
                <w:rFonts w:ascii="Corbel" w:hAnsi="Corbel"/>
                <w:spacing w:val="-2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D284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K_U03</w:t>
            </w:r>
          </w:p>
        </w:tc>
      </w:tr>
      <w:tr w:rsidR="004D32AD" w:rsidRPr="00780CC2" w14:paraId="6FD9734A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603E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FA8B" w14:textId="06714259" w:rsidR="004D32AD" w:rsidRPr="009B31C2" w:rsidRDefault="0055140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 w:rsidRPr="009B31C2">
              <w:rPr>
                <w:rFonts w:ascii="Corbel" w:hAnsi="Corbel"/>
              </w:rPr>
              <w:t>Wykorzystuje</w:t>
            </w:r>
            <w:r w:rsidRPr="009B31C2">
              <w:rPr>
                <w:rFonts w:ascii="Corbel" w:hAnsi="Corbel"/>
                <w:spacing w:val="-4"/>
              </w:rPr>
              <w:t xml:space="preserve"> </w:t>
            </w:r>
            <w:r w:rsidRPr="009B31C2">
              <w:rPr>
                <w:rFonts w:ascii="Corbel" w:hAnsi="Corbel"/>
              </w:rPr>
              <w:t>podstawowe</w:t>
            </w:r>
            <w:r w:rsidRPr="009B31C2">
              <w:rPr>
                <w:rFonts w:ascii="Corbel" w:hAnsi="Corbel"/>
                <w:spacing w:val="-4"/>
              </w:rPr>
              <w:t xml:space="preserve"> </w:t>
            </w:r>
            <w:r w:rsidRPr="009B31C2">
              <w:rPr>
                <w:rFonts w:ascii="Corbel" w:hAnsi="Corbel"/>
              </w:rPr>
              <w:t>umiejętności</w:t>
            </w:r>
            <w:r w:rsidRPr="009B31C2">
              <w:rPr>
                <w:rFonts w:ascii="Corbel" w:hAnsi="Corbel"/>
                <w:spacing w:val="-4"/>
              </w:rPr>
              <w:t xml:space="preserve"> </w:t>
            </w:r>
            <w:r w:rsidRPr="009B31C2">
              <w:rPr>
                <w:rFonts w:ascii="Corbel" w:hAnsi="Corbel"/>
              </w:rPr>
              <w:t xml:space="preserve">organizacyjne </w:t>
            </w:r>
            <w:r w:rsidR="009B31C2">
              <w:rPr>
                <w:rFonts w:ascii="Corbel" w:hAnsi="Corbel"/>
              </w:rPr>
              <w:t xml:space="preserve">w zakresie coachingu </w:t>
            </w:r>
            <w:r w:rsidRPr="009B31C2">
              <w:rPr>
                <w:rFonts w:ascii="Corbel" w:hAnsi="Corbel"/>
              </w:rPr>
              <w:t>do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planowania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i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realizacji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zadań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związanych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z</w:t>
            </w:r>
            <w:r w:rsidRPr="009B31C2">
              <w:rPr>
                <w:rFonts w:ascii="Corbel" w:hAnsi="Corbel"/>
                <w:spacing w:val="40"/>
              </w:rPr>
              <w:t xml:space="preserve"> </w:t>
            </w:r>
            <w:r w:rsidRPr="009B31C2">
              <w:rPr>
                <w:rFonts w:ascii="Corbel" w:hAnsi="Corbel"/>
              </w:rPr>
              <w:t>pracą z</w:t>
            </w:r>
            <w:r w:rsidRPr="009B31C2">
              <w:rPr>
                <w:rFonts w:ascii="Corbel" w:hAnsi="Corbel"/>
                <w:spacing w:val="-2"/>
              </w:rPr>
              <w:t xml:space="preserve"> </w:t>
            </w:r>
            <w:r w:rsidRPr="009B31C2">
              <w:rPr>
                <w:rFonts w:ascii="Corbel" w:hAnsi="Corbel"/>
              </w:rPr>
              <w:t>rodziną,</w:t>
            </w:r>
            <w:r w:rsidRPr="009B31C2">
              <w:rPr>
                <w:rFonts w:ascii="Corbel" w:hAnsi="Corbel"/>
                <w:spacing w:val="74"/>
              </w:rPr>
              <w:t xml:space="preserve"> </w:t>
            </w:r>
            <w:r w:rsidRPr="009B31C2">
              <w:rPr>
                <w:rFonts w:ascii="Corbel" w:hAnsi="Corbel"/>
              </w:rPr>
              <w:t>z</w:t>
            </w:r>
            <w:r w:rsidRPr="009B31C2">
              <w:rPr>
                <w:rFonts w:ascii="Corbel" w:hAnsi="Corbel"/>
                <w:spacing w:val="74"/>
              </w:rPr>
              <w:t xml:space="preserve"> </w:t>
            </w:r>
            <w:r w:rsidRPr="009B31C2">
              <w:rPr>
                <w:rFonts w:ascii="Corbel" w:hAnsi="Corbel"/>
              </w:rPr>
              <w:t>rodziną</w:t>
            </w:r>
            <w:r w:rsidRPr="009B31C2">
              <w:rPr>
                <w:rFonts w:ascii="Corbel" w:hAnsi="Corbel"/>
                <w:spacing w:val="75"/>
              </w:rPr>
              <w:t xml:space="preserve"> </w:t>
            </w:r>
            <w:r w:rsidRPr="009B31C2">
              <w:rPr>
                <w:rFonts w:ascii="Corbel" w:hAnsi="Corbel"/>
              </w:rPr>
              <w:t>niewydolną</w:t>
            </w:r>
            <w:r w:rsidRPr="009B31C2">
              <w:rPr>
                <w:rFonts w:ascii="Corbel" w:hAnsi="Corbel"/>
                <w:spacing w:val="75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wychowawczo,</w:t>
            </w:r>
            <w:r w:rsidRPr="009B31C2">
              <w:rPr>
                <w:rFonts w:ascii="Corbel" w:hAnsi="Corbel"/>
              </w:rPr>
              <w:t xml:space="preserve"> zdezorganizowaną</w:t>
            </w:r>
            <w:r w:rsidRPr="009B31C2">
              <w:rPr>
                <w:rFonts w:ascii="Corbel" w:hAnsi="Corbel"/>
                <w:spacing w:val="-7"/>
              </w:rPr>
              <w:t xml:space="preserve"> </w:t>
            </w:r>
            <w:r w:rsidRPr="009B31C2">
              <w:rPr>
                <w:rFonts w:ascii="Corbel" w:hAnsi="Corbel"/>
              </w:rPr>
              <w:t>i</w:t>
            </w:r>
            <w:r w:rsidRPr="009B31C2">
              <w:rPr>
                <w:rFonts w:ascii="Corbel" w:hAnsi="Corbel"/>
                <w:spacing w:val="-7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patologiczną</w:t>
            </w:r>
            <w:r w:rsidR="00C92CEF">
              <w:rPr>
                <w:rFonts w:ascii="Corbel" w:hAnsi="Corbel"/>
                <w:spacing w:val="-2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A667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K_U04</w:t>
            </w:r>
            <w:bookmarkStart w:id="0" w:name="_GoBack"/>
            <w:bookmarkEnd w:id="0"/>
          </w:p>
        </w:tc>
      </w:tr>
      <w:tr w:rsidR="004D32AD" w:rsidRPr="00780CC2" w14:paraId="250D5C3F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CEBB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3830" w14:textId="36F2B91A" w:rsidR="00F34609" w:rsidRPr="003874E2" w:rsidRDefault="00186187" w:rsidP="00F34609">
            <w:pPr>
              <w:pStyle w:val="Bezodstpw"/>
              <w:rPr>
                <w:rFonts w:ascii="Corbel" w:hAnsi="Corbel"/>
              </w:rPr>
            </w:pPr>
            <w:r w:rsidRPr="003874E2">
              <w:rPr>
                <w:rFonts w:ascii="Corbel" w:hAnsi="Corbel"/>
              </w:rPr>
              <w:t>P</w:t>
            </w:r>
            <w:r w:rsidR="00F34609" w:rsidRPr="003874E2">
              <w:rPr>
                <w:rFonts w:ascii="Corbel" w:hAnsi="Corbel"/>
              </w:rPr>
              <w:t xml:space="preserve">rzeprowadza badania niezbędne do opracowania diagnoz związanych z potrzebami rodziny </w:t>
            </w:r>
          </w:p>
          <w:p w14:paraId="2C8F7E54" w14:textId="3E64F029" w:rsidR="004D32AD" w:rsidRPr="003874E2" w:rsidRDefault="00F34609" w:rsidP="00800FCD">
            <w:pPr>
              <w:pStyle w:val="Bezodstpw"/>
              <w:rPr>
                <w:rFonts w:ascii="Corbel" w:hAnsi="Corbel"/>
                <w:highlight w:val="yellow"/>
              </w:rPr>
            </w:pPr>
            <w:r w:rsidRPr="003874E2">
              <w:rPr>
                <w:rFonts w:ascii="Corbel" w:hAnsi="Corbel"/>
              </w:rPr>
              <w:t xml:space="preserve">i relacjami zachodzącymi pomiędzy poszczególnymi członkami (z uwzględnieniem różnego układu </w:t>
            </w:r>
            <w:r w:rsidRPr="003874E2">
              <w:rPr>
                <w:rFonts w:ascii="Corbel" w:hAnsi="Corbel"/>
              </w:rPr>
              <w:lastRenderedPageBreak/>
              <w:t>wewnętrznego i położenia społecznego). Dokonuje analizy zjawisk społecznych zachodzących w rodzinie</w:t>
            </w:r>
            <w:r w:rsidR="0049734D" w:rsidRPr="003874E2">
              <w:rPr>
                <w:rFonts w:ascii="Corbel" w:hAnsi="Corbel"/>
              </w:rPr>
              <w:t xml:space="preserve"> stosując rozmowę coachingową i narzędzia coachingowe</w:t>
            </w:r>
            <w:r w:rsidRPr="003874E2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1E4E" w14:textId="63E77959" w:rsidR="004D32AD" w:rsidRPr="003874E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874E2"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K_U</w:t>
            </w:r>
            <w:r w:rsidR="00800FCD" w:rsidRPr="003874E2">
              <w:rPr>
                <w:rFonts w:ascii="Corbel" w:eastAsia="Calibri" w:hAnsi="Corbel" w:cs="Times New Roman"/>
                <w:smallCaps/>
                <w:sz w:val="24"/>
                <w:szCs w:val="24"/>
              </w:rPr>
              <w:t>05</w:t>
            </w:r>
          </w:p>
        </w:tc>
      </w:tr>
      <w:tr w:rsidR="004D32AD" w:rsidRPr="00780CC2" w14:paraId="396F3649" w14:textId="77777777" w:rsidTr="00780C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A26C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D24A" w14:textId="53ED3834" w:rsidR="004D32AD" w:rsidRPr="009B31C2" w:rsidRDefault="0055140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 w:rsidRPr="009B31C2">
              <w:rPr>
                <w:rFonts w:ascii="Corbel" w:hAnsi="Corbel"/>
                <w:spacing w:val="-2"/>
              </w:rPr>
              <w:t xml:space="preserve">Określa </w:t>
            </w:r>
            <w:r w:rsidRPr="009B31C2">
              <w:rPr>
                <w:rFonts w:ascii="Corbel" w:hAnsi="Corbel"/>
                <w:spacing w:val="-10"/>
              </w:rPr>
              <w:t xml:space="preserve">i </w:t>
            </w:r>
            <w:r w:rsidRPr="009B31C2">
              <w:rPr>
                <w:rFonts w:ascii="Corbel" w:hAnsi="Corbel"/>
                <w:spacing w:val="-2"/>
              </w:rPr>
              <w:t>ocenia etyczne</w:t>
            </w:r>
            <w:r w:rsidR="00256AB0">
              <w:rPr>
                <w:rFonts w:ascii="Corbel" w:hAnsi="Corbel"/>
                <w:spacing w:val="-2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>aspekty</w:t>
            </w:r>
            <w:r w:rsidRPr="009B31C2">
              <w:rPr>
                <w:rFonts w:ascii="Corbel" w:hAnsi="Corbel"/>
              </w:rPr>
              <w:t xml:space="preserve"> </w:t>
            </w:r>
            <w:r w:rsidRPr="009B31C2">
              <w:rPr>
                <w:rFonts w:ascii="Corbel" w:hAnsi="Corbel"/>
                <w:spacing w:val="-2"/>
              </w:rPr>
              <w:t xml:space="preserve">związane </w:t>
            </w:r>
            <w:r w:rsidRPr="009B31C2">
              <w:rPr>
                <w:rFonts w:ascii="Corbel" w:hAnsi="Corbel"/>
              </w:rPr>
              <w:t>z</w:t>
            </w:r>
            <w:r w:rsidR="00256AB0">
              <w:rPr>
                <w:rFonts w:ascii="Corbel" w:hAnsi="Corbel"/>
              </w:rPr>
              <w:t xml:space="preserve"> </w:t>
            </w:r>
            <w:r w:rsidR="00C92CEF">
              <w:rPr>
                <w:rFonts w:ascii="Corbel" w:hAnsi="Corbel"/>
              </w:rPr>
              <w:t>w</w:t>
            </w:r>
            <w:r w:rsidRPr="009B31C2">
              <w:rPr>
                <w:rFonts w:ascii="Corbel" w:hAnsi="Corbel"/>
              </w:rPr>
              <w:t>ykonywaniem zawodu</w:t>
            </w:r>
            <w:r w:rsidR="00C92CEF">
              <w:rPr>
                <w:rFonts w:ascii="Corbel" w:hAnsi="Corbel"/>
              </w:rPr>
              <w:t xml:space="preserve"> i prowadzenia sesji coachingowych z rodziną</w:t>
            </w:r>
            <w:r w:rsidRPr="009B31C2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3E8B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K_K04</w:t>
            </w:r>
          </w:p>
        </w:tc>
      </w:tr>
    </w:tbl>
    <w:p w14:paraId="7A82558C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18E38D" w14:textId="77777777" w:rsidR="00780CC2" w:rsidRPr="00780CC2" w:rsidRDefault="00780CC2" w:rsidP="00780CC2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780CC2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780CC2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56DE96A0" w14:textId="77777777" w:rsidR="00780CC2" w:rsidRPr="00780CC2" w:rsidRDefault="00780CC2" w:rsidP="00780CC2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34456273" w14:textId="77777777" w:rsidR="00780CC2" w:rsidRPr="00780CC2" w:rsidRDefault="00780CC2" w:rsidP="00780CC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780CC2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0CC2" w:rsidRPr="00780CC2" w14:paraId="4C9142C1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A5F3" w14:textId="77777777" w:rsidR="00780CC2" w:rsidRPr="00780CC2" w:rsidRDefault="00780CC2" w:rsidP="00780CC2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780CC2" w:rsidRPr="00780CC2" w14:paraId="457FAF87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BA08" w14:textId="77777777" w:rsidR="00780CC2" w:rsidRPr="00780CC2" w:rsidRDefault="00780CC2" w:rsidP="00780CC2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80CC2" w:rsidRPr="00780CC2" w14:paraId="485BBB38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BA2A" w14:textId="77777777" w:rsidR="00780CC2" w:rsidRPr="00780CC2" w:rsidRDefault="00780CC2" w:rsidP="00780CC2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80CC2" w:rsidRPr="00780CC2" w14:paraId="25CC847E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4A5" w14:textId="77777777" w:rsidR="00780CC2" w:rsidRPr="00780CC2" w:rsidRDefault="00780CC2" w:rsidP="00780CC2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</w:tc>
      </w:tr>
      <w:tr w:rsidR="00780CC2" w:rsidRPr="00780CC2" w14:paraId="4E0E3568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923E" w14:textId="77777777" w:rsidR="00780CC2" w:rsidRPr="00780CC2" w:rsidRDefault="00780CC2" w:rsidP="00780CC2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80CC2" w:rsidRPr="00780CC2" w14:paraId="7D6F7E9D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AB4E" w14:textId="77777777" w:rsidR="00780CC2" w:rsidRPr="00780CC2" w:rsidRDefault="00780CC2" w:rsidP="00780CC2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39593E7A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FBEA876" w14:textId="77777777" w:rsidR="00780CC2" w:rsidRPr="00780CC2" w:rsidRDefault="00780CC2" w:rsidP="00780CC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780CC2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40517E0D" w14:textId="77777777" w:rsidR="00780CC2" w:rsidRPr="00780CC2" w:rsidRDefault="00780CC2" w:rsidP="00780CC2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115D81A2" w14:textId="77777777" w:rsidR="00780CC2" w:rsidRPr="00780CC2" w:rsidRDefault="00780CC2" w:rsidP="00780CC2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4B42CD36" w14:textId="77777777" w:rsidR="00780CC2" w:rsidRPr="00780CC2" w:rsidRDefault="00780CC2" w:rsidP="00780CC2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5CC774A5" w14:textId="77777777" w:rsidR="00780CC2" w:rsidRPr="00780CC2" w:rsidRDefault="00780CC2" w:rsidP="00780CC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780CC2">
        <w:rPr>
          <w:rFonts w:ascii="Corbel" w:eastAsia="Calibri" w:hAnsi="Corbel" w:cs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0CC2" w:rsidRPr="00780CC2" w14:paraId="33B2C4DE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CA96" w14:textId="77777777" w:rsidR="00780CC2" w:rsidRPr="00780CC2" w:rsidRDefault="00780CC2" w:rsidP="00780CC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780CC2" w:rsidRPr="00780CC2" w14:paraId="218C9546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5389" w14:textId="68C230B8" w:rsidR="00780CC2" w:rsidRPr="00CA132E" w:rsidRDefault="001D3120" w:rsidP="004D32AD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CA132E" w:rsidRPr="00CA132E">
              <w:rPr>
                <w:rFonts w:ascii="Corbel" w:eastAsia="Calibri" w:hAnsi="Corbel" w:cs="Times New Roman"/>
                <w:sz w:val="24"/>
                <w:szCs w:val="24"/>
              </w:rPr>
              <w:t>Fundamentalne założenia i geneza coachingu</w:t>
            </w:r>
          </w:p>
        </w:tc>
      </w:tr>
      <w:tr w:rsidR="00780CC2" w:rsidRPr="00780CC2" w14:paraId="32E6E2E2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647D" w14:textId="16FC11A0" w:rsidR="00780CC2" w:rsidRPr="00CA132E" w:rsidRDefault="001D3120" w:rsidP="00CA132E">
            <w:pPr>
              <w:tabs>
                <w:tab w:val="left" w:pos="390"/>
              </w:tabs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</w:t>
            </w:r>
            <w:r w:rsidR="00CA132E" w:rsidRPr="00CA132E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Coaching i mentoring jako </w:t>
            </w:r>
            <w:r w:rsidR="008149B3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proces. </w:t>
            </w:r>
            <w:r w:rsidR="00613113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Rodzaje coachingu: c</w:t>
            </w:r>
            <w:r w:rsidR="00F00023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oaching rodzinny, </w:t>
            </w:r>
            <w:r w:rsidR="008149B3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coaching </w:t>
            </w:r>
            <w:r w:rsidR="00DC65FC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życiowy</w:t>
            </w:r>
            <w:r w:rsidR="008149B3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, coaching kariery, coaching schematów i przekonań, coaching kryzysowy, coaching relacji</w:t>
            </w:r>
          </w:p>
        </w:tc>
      </w:tr>
      <w:tr w:rsidR="00780CC2" w:rsidRPr="00780CC2" w14:paraId="70B4C76A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B8EA" w14:textId="3D34AA1A" w:rsidR="00780CC2" w:rsidRPr="00CA132E" w:rsidRDefault="00CA132E" w:rsidP="00CA132E">
            <w:p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A132E">
              <w:rPr>
                <w:rFonts w:ascii="Corbel" w:eastAsia="Calibri" w:hAnsi="Corbel" w:cs="Times New Roman"/>
                <w:sz w:val="24"/>
                <w:szCs w:val="24"/>
              </w:rPr>
              <w:t>Podstawowe pojęcia i cele coachingu</w:t>
            </w:r>
            <w:r w:rsidR="000D28D4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00763A9C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="000D28D4" w:rsidRPr="000D28D4">
              <w:rPr>
                <w:rFonts w:ascii="Corbel" w:eastAsia="Calibri" w:hAnsi="Corbel" w:cs="Times New Roman"/>
                <w:sz w:val="24"/>
                <w:szCs w:val="24"/>
              </w:rPr>
              <w:t>worzenie planów i strategii osiągania celów</w:t>
            </w:r>
            <w:r w:rsidR="00613113">
              <w:rPr>
                <w:rFonts w:ascii="Corbel" w:eastAsia="Calibri" w:hAnsi="Corbel" w:cs="Times New Roman"/>
                <w:sz w:val="24"/>
                <w:szCs w:val="24"/>
              </w:rPr>
              <w:t>, identyfikacja celów wskazywanych przez rodzinę i praca nad nimi</w:t>
            </w:r>
          </w:p>
        </w:tc>
      </w:tr>
      <w:tr w:rsidR="00780CC2" w:rsidRPr="00780CC2" w14:paraId="2B49F9A9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289D" w14:textId="6D8C32BB" w:rsidR="00780CC2" w:rsidRPr="00780CC2" w:rsidRDefault="00CA132E" w:rsidP="00780CC2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Rozmowa w coachingu oraz błędy i blokady komunikacyjne</w:t>
            </w:r>
            <w:r w:rsidR="000D28D4">
              <w:rPr>
                <w:rFonts w:ascii="Corbel" w:eastAsia="Calibri" w:hAnsi="Corbel" w:cs="Times New Roman"/>
                <w:sz w:val="24"/>
                <w:szCs w:val="24"/>
              </w:rPr>
              <w:t>. Podstawy zadawania pytań podczas rozmowy coachingowej.</w:t>
            </w:r>
            <w:r w:rsidR="00C52A3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995D87">
              <w:rPr>
                <w:rFonts w:ascii="Corbel" w:eastAsia="Calibri" w:hAnsi="Corbel" w:cs="Times New Roman"/>
                <w:sz w:val="24"/>
                <w:szCs w:val="24"/>
              </w:rPr>
              <w:t>Typy i m</w:t>
            </w:r>
            <w:r w:rsidR="00C52A3F">
              <w:rPr>
                <w:rFonts w:ascii="Corbel" w:eastAsia="Calibri" w:hAnsi="Corbel" w:cs="Times New Roman"/>
                <w:sz w:val="24"/>
                <w:szCs w:val="24"/>
              </w:rPr>
              <w:t>odele rozmów coachingowych</w:t>
            </w:r>
            <w:r w:rsidR="00F970A3">
              <w:rPr>
                <w:rFonts w:ascii="Corbel" w:eastAsia="Calibri" w:hAnsi="Corbel" w:cs="Times New Roman"/>
                <w:sz w:val="24"/>
                <w:szCs w:val="24"/>
              </w:rPr>
              <w:t xml:space="preserve"> (Lejek coachingowi, Model GROW, Model COACH, model GOLD, model STORM, STAGES, DROPS)</w:t>
            </w:r>
            <w:r w:rsidR="00C52A3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780CC2" w:rsidRPr="00780CC2" w14:paraId="00866C43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E14" w14:textId="6401D679" w:rsidR="00780CC2" w:rsidRPr="00780CC2" w:rsidRDefault="00CA132E" w:rsidP="00780CC2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Zasady relacji coachingowej i mentoringowej podczas pracy z rodziną w kryzysie</w:t>
            </w:r>
            <w:r w:rsidR="00AA7B29">
              <w:rPr>
                <w:rFonts w:ascii="Corbel" w:eastAsia="Calibri" w:hAnsi="Corbel" w:cs="Times New Roman"/>
                <w:sz w:val="24"/>
                <w:szCs w:val="24"/>
              </w:rPr>
              <w:t>. Zastosowanie coachingu w systemie wsparcia rodziny</w:t>
            </w:r>
          </w:p>
        </w:tc>
      </w:tr>
      <w:tr w:rsidR="00780CC2" w:rsidRPr="00780CC2" w14:paraId="0D1A003C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F565" w14:textId="64A6AD48" w:rsidR="00780CC2" w:rsidRPr="00780CC2" w:rsidRDefault="00C26740" w:rsidP="00780CC2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Umiejętności coachingowe ważne w pracy z rodziną dysfunkcyjną i rodziną w kryzysie</w:t>
            </w:r>
            <w:r w:rsidR="007258D2">
              <w:rPr>
                <w:rFonts w:ascii="Corbel" w:eastAsia="Calibri" w:hAnsi="Corbel" w:cs="Times New Roman"/>
                <w:sz w:val="24"/>
                <w:szCs w:val="24"/>
              </w:rPr>
              <w:t>. Etyka w coachingu rodzinnym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780CC2" w:rsidRPr="00780CC2" w14:paraId="2380B4EF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A2E3" w14:textId="2B717A12" w:rsidR="00780CC2" w:rsidRPr="00780CC2" w:rsidRDefault="00C26740" w:rsidP="00780CC2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Rozwój osobisty</w:t>
            </w:r>
            <w:r w:rsidR="00A469B5">
              <w:rPr>
                <w:rFonts w:ascii="Corbel" w:eastAsia="Calibri" w:hAnsi="Corbel" w:cs="Times New Roman"/>
                <w:sz w:val="24"/>
                <w:szCs w:val="24"/>
              </w:rPr>
              <w:t>. Odkrywanie swoich talentów</w:t>
            </w:r>
            <w:r w:rsidR="004F22E7">
              <w:rPr>
                <w:rFonts w:ascii="Corbel" w:eastAsia="Calibri" w:hAnsi="Corbel" w:cs="Times New Roman"/>
                <w:sz w:val="24"/>
                <w:szCs w:val="24"/>
              </w:rPr>
              <w:t>. Superwizja a rozwój osobisty</w:t>
            </w:r>
          </w:p>
        </w:tc>
      </w:tr>
      <w:tr w:rsidR="00C26740" w:rsidRPr="00780CC2" w14:paraId="09979D31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F4AF" w14:textId="1F7C51D8" w:rsidR="00C26740" w:rsidRDefault="00C26740" w:rsidP="00780CC2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Narzędzia stosowane w coachingu </w:t>
            </w:r>
            <w:r w:rsidR="00763A9C">
              <w:rPr>
                <w:rFonts w:ascii="Corbel" w:eastAsia="Calibri" w:hAnsi="Corbel" w:cs="Times New Roman"/>
                <w:sz w:val="24"/>
                <w:szCs w:val="24"/>
              </w:rPr>
              <w:t xml:space="preserve">rodziny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– praktyczne zastosowanie</w:t>
            </w:r>
            <w:r w:rsidR="001D3120">
              <w:rPr>
                <w:rFonts w:ascii="Corbel" w:eastAsia="Calibri" w:hAnsi="Corbel" w:cs="Times New Roman"/>
                <w:sz w:val="24"/>
                <w:szCs w:val="24"/>
              </w:rPr>
              <w:t xml:space="preserve"> (m.in. Precyzowanie celu, SMART, Studnia Motywacji</w:t>
            </w:r>
            <w:r w:rsidR="00A469B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</w:tr>
      <w:tr w:rsidR="00C26740" w:rsidRPr="00780CC2" w14:paraId="062E0B5F" w14:textId="77777777" w:rsidTr="00780C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1C72" w14:textId="7D6A934E" w:rsidR="00C26740" w:rsidRDefault="001D3120" w:rsidP="00780CC2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Elementy coachingu w procesie wspomagania szkolnego. Wspieranie nauczycieli we wdrażaniu zmian</w:t>
            </w:r>
          </w:p>
        </w:tc>
      </w:tr>
    </w:tbl>
    <w:p w14:paraId="1BA9FFD4" w14:textId="77777777" w:rsid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BA3A84F" w14:textId="77777777" w:rsidR="00FC2710" w:rsidRDefault="00FC2710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B6A1BAF" w14:textId="77777777" w:rsidR="00FC2710" w:rsidRDefault="00FC2710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954036" w14:textId="77777777" w:rsidR="00FC2710" w:rsidRPr="00780CC2" w:rsidRDefault="00FC2710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3C83B09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38DAC01" w14:textId="77777777" w:rsidR="00780CC2" w:rsidRPr="00780CC2" w:rsidRDefault="00780CC2" w:rsidP="00780CC2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3.4 Metody dydaktyczne</w:t>
      </w:r>
      <w:r w:rsidRPr="00780CC2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14:paraId="3D0C4CC6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BEA1A6E" w14:textId="77777777" w:rsidR="00780CC2" w:rsidRPr="00780CC2" w:rsidRDefault="00780CC2" w:rsidP="00780CC2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</w:p>
    <w:p w14:paraId="7F04A0E9" w14:textId="122C308F" w:rsidR="00780CC2" w:rsidRPr="00780CC2" w:rsidRDefault="00780CC2" w:rsidP="00780CC2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iCs/>
          <w:smallCaps/>
          <w:sz w:val="24"/>
          <w:szCs w:val="24"/>
        </w:rPr>
        <w:t xml:space="preserve">Ćwiczenia: </w:t>
      </w:r>
      <w:r w:rsidR="00D95D17" w:rsidRPr="00D95D17">
        <w:rPr>
          <w:rFonts w:ascii="Corbel" w:eastAsia="Calibri" w:hAnsi="Corbel" w:cs="Times New Roman"/>
          <w:iCs/>
          <w:smallCaps/>
          <w:sz w:val="24"/>
          <w:szCs w:val="24"/>
        </w:rPr>
        <w:t>ćwiczenia projekcyjne, dyskusja, praca w grupach, rozwiązywanie zadań, ćwiczenia praktyczne, praca projektowa</w:t>
      </w:r>
    </w:p>
    <w:p w14:paraId="6F9DF843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A4A18A7" w14:textId="77777777" w:rsidR="00780CC2" w:rsidRPr="00780CC2" w:rsidRDefault="00780CC2" w:rsidP="00780CC2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sz w:val="20"/>
          <w:szCs w:val="20"/>
        </w:rPr>
      </w:pPr>
      <w:r w:rsidRPr="00780CC2">
        <w:rPr>
          <w:rFonts w:ascii="Corbel" w:eastAsia="Calibri" w:hAnsi="Corbel" w:cs="Times New Roman"/>
          <w:smallCaps/>
          <w:sz w:val="20"/>
          <w:szCs w:val="20"/>
        </w:rPr>
        <w:t>Np</w:t>
      </w:r>
      <w:r w:rsidRPr="00780CC2">
        <w:rPr>
          <w:rFonts w:ascii="Corbel" w:eastAsia="Calibri" w:hAnsi="Corbel" w:cs="Times New Roman"/>
          <w:b/>
          <w:smallCaps/>
          <w:sz w:val="20"/>
          <w:szCs w:val="20"/>
        </w:rPr>
        <w:t xml:space="preserve">.: </w:t>
      </w:r>
    </w:p>
    <w:p w14:paraId="27A09151" w14:textId="77777777" w:rsidR="00780CC2" w:rsidRPr="00780CC2" w:rsidRDefault="00780CC2" w:rsidP="00780CC2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780CC2">
        <w:rPr>
          <w:rFonts w:ascii="Corbel" w:eastAsia="Calibri" w:hAnsi="Corbel" w:cs="Times New Roman"/>
          <w:i/>
          <w:smallCaps/>
          <w:sz w:val="20"/>
          <w:szCs w:val="20"/>
        </w:rPr>
        <w:t xml:space="preserve"> Wykład: wykład problemowy, wykład z prezentacją multimedialną, metody kształcenia na odległość </w:t>
      </w:r>
    </w:p>
    <w:p w14:paraId="55F39150" w14:textId="77777777" w:rsidR="00780CC2" w:rsidRPr="00780CC2" w:rsidRDefault="00780CC2" w:rsidP="00780CC2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780CC2">
        <w:rPr>
          <w:rFonts w:ascii="Corbel" w:eastAsia="Calibri" w:hAnsi="Corbel" w:cs="Times New Roman"/>
          <w:i/>
          <w:smallCaps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7C1A8F70" w14:textId="77777777" w:rsidR="00780CC2" w:rsidRPr="00780CC2" w:rsidRDefault="00780CC2" w:rsidP="00780CC2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780CC2">
        <w:rPr>
          <w:rFonts w:ascii="Corbel" w:eastAsia="Calibri" w:hAnsi="Corbel" w:cs="Times New Roman"/>
          <w:i/>
          <w:smallCaps/>
          <w:sz w:val="20"/>
          <w:szCs w:val="20"/>
        </w:rPr>
        <w:t xml:space="preserve">Laboratorium: wykonywanie doświadczeń, projektowanie doświadczeń </w:t>
      </w:r>
    </w:p>
    <w:p w14:paraId="21FDB2AD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CBC5B69" w14:textId="77777777" w:rsidR="00780CC2" w:rsidRPr="00780CC2" w:rsidRDefault="00780CC2" w:rsidP="00780CC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10B8658" w14:textId="77777777" w:rsidR="00780CC2" w:rsidRPr="00780CC2" w:rsidRDefault="00780CC2" w:rsidP="00780CC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14:paraId="322D7E1D" w14:textId="77777777" w:rsidR="00780CC2" w:rsidRPr="00780CC2" w:rsidRDefault="00780CC2" w:rsidP="00780CC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64BF575" w14:textId="77777777" w:rsidR="00780CC2" w:rsidRPr="00780CC2" w:rsidRDefault="00780CC2" w:rsidP="00780CC2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14:paraId="7B143D17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780CC2" w:rsidRPr="00780CC2" w14:paraId="6D3C4C74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8AA9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5BD2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14:paraId="590B6CBE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8CC4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Forma zajęć dydaktycznych </w:t>
            </w:r>
          </w:p>
          <w:p w14:paraId="07C00995" w14:textId="77777777" w:rsidR="00780CC2" w:rsidRPr="00780CC2" w:rsidRDefault="00780CC2" w:rsidP="00780CC2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(w, ćw., …)</w:t>
            </w:r>
          </w:p>
        </w:tc>
      </w:tr>
      <w:tr w:rsidR="00780CC2" w:rsidRPr="00780CC2" w14:paraId="6CFF87A6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E83D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4DCA" w14:textId="385DEC52" w:rsidR="00780CC2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3238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780CC2" w:rsidRPr="00780CC2" w14:paraId="36975724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EE82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A6CE" w14:textId="063FDB96" w:rsidR="00780CC2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DB70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780CC2" w:rsidRPr="00780CC2" w14:paraId="25C3B25A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6D8DE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9FDB" w14:textId="5AD7BC24" w:rsidR="00780CC2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5AEB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4D32AD" w:rsidRPr="00780CC2" w14:paraId="77141DC2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63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9EDF" w14:textId="2159A931" w:rsidR="004D32AD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BE09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4D32AD" w:rsidRPr="00780CC2" w14:paraId="47448AC4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880C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15D8" w14:textId="07BC76CD" w:rsidR="004D32AD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BF03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4D32AD" w:rsidRPr="00780CC2" w14:paraId="5F4F6AFB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4F48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3AF9" w14:textId="64263A36" w:rsidR="004D32AD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36AE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4D32AD" w:rsidRPr="00780CC2" w14:paraId="7C6EFD61" w14:textId="77777777" w:rsidTr="00780C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AC0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49E1" w14:textId="29941C1C" w:rsidR="004D32AD" w:rsidRPr="00780CC2" w:rsidRDefault="0089428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0413" w14:textId="77777777" w:rsidR="004D32AD" w:rsidRPr="00780CC2" w:rsidRDefault="004D32A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</w:tbl>
    <w:p w14:paraId="48FB6015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EA1EA8E" w14:textId="77777777" w:rsidR="00780CC2" w:rsidRPr="00780CC2" w:rsidRDefault="00780CC2" w:rsidP="00780CC2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przedmiotu (kryteria oceniania) </w:t>
      </w:r>
    </w:p>
    <w:p w14:paraId="54B03D20" w14:textId="7B94533C" w:rsidR="00780CC2" w:rsidRPr="008873EF" w:rsidRDefault="008873EF" w:rsidP="00780CC2">
      <w:pPr>
        <w:spacing w:after="0" w:line="240" w:lineRule="auto"/>
        <w:ind w:left="426"/>
        <w:rPr>
          <w:rFonts w:ascii="Corbel" w:eastAsia="Calibri" w:hAnsi="Corbel" w:cs="Times New Roman"/>
          <w:bCs/>
          <w:smallCaps/>
          <w:sz w:val="24"/>
          <w:szCs w:val="24"/>
        </w:rPr>
      </w:pPr>
      <w:r w:rsidRPr="008873EF">
        <w:rPr>
          <w:rFonts w:ascii="Corbel" w:eastAsia="Calibri" w:hAnsi="Corbel" w:cs="Times New Roman"/>
          <w:bCs/>
          <w:smallCaps/>
          <w:sz w:val="24"/>
          <w:szCs w:val="24"/>
        </w:rPr>
        <w:t>pozytywna ocena z kolokwium , zaliczenie pracy projektowej,</w:t>
      </w:r>
      <w:r>
        <w:rPr>
          <w:rFonts w:ascii="Corbel" w:eastAsia="Calibri" w:hAnsi="Corbel" w:cs="Times New Roman"/>
          <w:bCs/>
          <w:smallCaps/>
          <w:sz w:val="24"/>
          <w:szCs w:val="24"/>
        </w:rPr>
        <w:t xml:space="preserve"> aktywność podczas zajęć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0CC2" w:rsidRPr="00780CC2" w14:paraId="2DF876B2" w14:textId="77777777" w:rsidTr="00780CC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D210" w14:textId="77777777" w:rsidR="00780CC2" w:rsidRPr="00780CC2" w:rsidRDefault="00780CC2" w:rsidP="00780CC2">
            <w:pPr>
              <w:spacing w:line="256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</w:p>
        </w:tc>
      </w:tr>
    </w:tbl>
    <w:p w14:paraId="2FEE5E10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69B45A8" w14:textId="77777777" w:rsidR="00780CC2" w:rsidRPr="00780CC2" w:rsidRDefault="00780CC2" w:rsidP="00780CC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780CC2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DCC208F" w14:textId="77777777" w:rsidR="00780CC2" w:rsidRPr="00780CC2" w:rsidRDefault="00780CC2" w:rsidP="00780CC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780CC2" w:rsidRPr="00780CC2" w14:paraId="0D370239" w14:textId="77777777" w:rsidTr="00780C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08AE" w14:textId="77777777" w:rsidR="00780CC2" w:rsidRPr="00780CC2" w:rsidRDefault="00780CC2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E96E" w14:textId="77777777" w:rsidR="00780CC2" w:rsidRPr="00780CC2" w:rsidRDefault="00780CC2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CC2" w:rsidRPr="00780CC2" w14:paraId="25AA4DAE" w14:textId="77777777" w:rsidTr="00780C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EF58" w14:textId="77777777" w:rsidR="00780CC2" w:rsidRPr="00780CC2" w:rsidRDefault="00780CC2" w:rsidP="00780CC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C402" w14:textId="77777777" w:rsidR="00780CC2" w:rsidRPr="00780CC2" w:rsidRDefault="00780CC2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780CC2" w:rsidRPr="00780CC2" w14:paraId="2967E29C" w14:textId="77777777" w:rsidTr="00780C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D498" w14:textId="77777777" w:rsidR="00780CC2" w:rsidRPr="00780CC2" w:rsidRDefault="00780CC2" w:rsidP="00780CC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Inne z udziałem nauczyciela</w:t>
            </w:r>
          </w:p>
          <w:p w14:paraId="7D529086" w14:textId="77777777" w:rsidR="00780CC2" w:rsidRPr="00780CC2" w:rsidRDefault="00780CC2" w:rsidP="00780CC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 xml:space="preserve">(udział w </w:t>
            </w:r>
            <w:r w:rsidR="004D32AD">
              <w:rPr>
                <w:rFonts w:ascii="Corbel" w:eastAsia="Calibri" w:hAnsi="Corbel" w:cs="Times New Roman"/>
                <w:sz w:val="24"/>
                <w:szCs w:val="24"/>
              </w:rPr>
              <w:t>konsultacjach</w:t>
            </w: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58E" w14:textId="1E85BB2B" w:rsidR="00780CC2" w:rsidRPr="00780CC2" w:rsidRDefault="006D1A46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780CC2" w:rsidRPr="00780CC2" w14:paraId="15D42B88" w14:textId="77777777" w:rsidTr="00780C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5557" w14:textId="77777777" w:rsidR="00780CC2" w:rsidRPr="00780CC2" w:rsidRDefault="00780CC2" w:rsidP="00780CC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 (przygotowanie do zajęć, </w:t>
            </w:r>
            <w:r w:rsidRPr="00780CC2">
              <w:rPr>
                <w:rFonts w:ascii="Corbel" w:eastAsia="Calibri" w:hAnsi="Corbel" w:cs="Times New Roman"/>
                <w:i/>
                <w:sz w:val="24"/>
                <w:szCs w:val="24"/>
              </w:rPr>
              <w:lastRenderedPageBreak/>
              <w:t>przygotowanie do kolokwium, przygotowanie projektu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95D7" w14:textId="012A0265" w:rsidR="00780CC2" w:rsidRPr="00780CC2" w:rsidRDefault="006D1A46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32</w:t>
            </w:r>
          </w:p>
        </w:tc>
      </w:tr>
      <w:tr w:rsidR="00780CC2" w:rsidRPr="00780CC2" w14:paraId="1A124641" w14:textId="77777777" w:rsidTr="00780C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AC65" w14:textId="77777777" w:rsidR="00780CC2" w:rsidRPr="00780CC2" w:rsidRDefault="00780CC2" w:rsidP="00780CC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43B5" w14:textId="07CEFCD1" w:rsidR="00780CC2" w:rsidRPr="00780CC2" w:rsidRDefault="00707475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  <w:r w:rsidR="006B74FD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780CC2" w:rsidRPr="00780CC2" w14:paraId="6DA45296" w14:textId="77777777" w:rsidTr="00780C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FABD" w14:textId="77777777" w:rsidR="00780CC2" w:rsidRPr="00780CC2" w:rsidRDefault="00780CC2" w:rsidP="00780CC2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F74E" w14:textId="77777777" w:rsidR="00780CC2" w:rsidRPr="00780CC2" w:rsidRDefault="00780CC2" w:rsidP="00780CC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4012A05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BB5E073" w14:textId="77777777" w:rsidR="00780CC2" w:rsidRPr="00780CC2" w:rsidRDefault="00780CC2" w:rsidP="00780CC2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14:paraId="1B70856E" w14:textId="77777777" w:rsidR="00780CC2" w:rsidRDefault="00780CC2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8C385EA" w14:textId="77777777" w:rsidR="00C354FD" w:rsidRPr="00780CC2" w:rsidRDefault="00C354FD" w:rsidP="00780CC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6BB84C8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14:paraId="22E1D2DC" w14:textId="77777777" w:rsidR="00780CC2" w:rsidRPr="00780CC2" w:rsidRDefault="00780CC2" w:rsidP="00780CC2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80CC2" w:rsidRPr="00780CC2" w14:paraId="1686058A" w14:textId="77777777" w:rsidTr="00780CC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1278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698D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="00780CC2" w:rsidRPr="00780CC2" w14:paraId="2D817423" w14:textId="77777777" w:rsidTr="00780CC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4544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1C24" w14:textId="77777777" w:rsidR="00780CC2" w:rsidRP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Nie dotyczy</w:t>
            </w:r>
          </w:p>
        </w:tc>
      </w:tr>
    </w:tbl>
    <w:p w14:paraId="5A511B22" w14:textId="77777777" w:rsidR="00780CC2" w:rsidRPr="00780CC2" w:rsidRDefault="00780CC2" w:rsidP="00780CC2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748ADEEF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14:paraId="0E977322" w14:textId="77777777" w:rsidR="00780CC2" w:rsidRPr="00780CC2" w:rsidRDefault="00780CC2" w:rsidP="00780CC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80CC2" w:rsidRPr="00780CC2" w14:paraId="288F89EE" w14:textId="77777777" w:rsidTr="00780CC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9FD2" w14:textId="77777777" w:rsid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podstawowa:</w:t>
            </w:r>
          </w:p>
          <w:p w14:paraId="67901FCC" w14:textId="77777777" w:rsidR="000D28D4" w:rsidRDefault="000D28D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Atkinson M., </w:t>
            </w:r>
            <w:r w:rsidRPr="005C0FDD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Sztuka i nauka coachingu. Wewnętrzna dynamika</w:t>
            </w: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</w:rPr>
              <w:t>, Tom 1, Warszawa 2014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  <w:p w14:paraId="3E6D3511" w14:textId="77777777" w:rsidR="000D28D4" w:rsidRDefault="000D28D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Bennewicz M., </w:t>
            </w:r>
            <w:r w:rsidRPr="000D28D4">
              <w:rPr>
                <w:rFonts w:ascii="Corbel" w:eastAsia="Calibri" w:hAnsi="Corbel" w:cs="Times New Roman"/>
                <w:i/>
                <w:smallCaps/>
                <w:sz w:val="24"/>
                <w:szCs w:val="24"/>
              </w:rPr>
              <w:t>Coachin i mentoring w praktyce</w:t>
            </w: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</w:rPr>
              <w:t>, Warszawa 2009.</w:t>
            </w:r>
          </w:p>
          <w:p w14:paraId="3EFAE403" w14:textId="77777777" w:rsidR="000D28D4" w:rsidRDefault="000D28D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Chois R.T., </w:t>
            </w:r>
            <w:r w:rsidRPr="000D28D4">
              <w:rPr>
                <w:rFonts w:ascii="Corbel" w:eastAsia="Calibri" w:hAnsi="Corbel" w:cs="Times New Roman"/>
                <w:i/>
                <w:smallCaps/>
                <w:sz w:val="24"/>
                <w:szCs w:val="24"/>
              </w:rPr>
              <w:t>Coachin krok po kroku</w:t>
            </w: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</w:rPr>
              <w:t>, Warszawa 2016.</w:t>
            </w:r>
          </w:p>
          <w:p w14:paraId="35DDFF33" w14:textId="3FD60A4B" w:rsidR="00910302" w:rsidRDefault="0091030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Coaching. Teoria, praktyka, studia przypadków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, M. Sidor-Rządkowska (red.),</w:t>
            </w:r>
            <w:r w:rsidR="00990A9B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Wydanie II, 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Wyd. Wolters Kluwer Polska, </w:t>
            </w:r>
            <w:r w:rsidR="00990A9B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Warszawa 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2021</w:t>
            </w:r>
            <w:r w:rsidR="00990A9B"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  <w:p w14:paraId="7E920011" w14:textId="77777777" w:rsidR="00B92BC7" w:rsidRDefault="00392BA0" w:rsidP="00B92BC7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Krawczak M, Mąkolska B., </w:t>
            </w: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Coaching relacji z sobą i bliskimi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, </w:t>
            </w:r>
            <w:r w:rsidR="003E1644">
              <w:rPr>
                <w:rFonts w:ascii="Corbel" w:eastAsia="Calibri" w:hAnsi="Corbel" w:cs="Times New Roman"/>
                <w:smallCaps/>
                <w:sz w:val="24"/>
                <w:szCs w:val="24"/>
              </w:rPr>
              <w:t>GWP, Gdańsk 2015.</w:t>
            </w:r>
            <w:r w:rsidR="00B92BC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</w:p>
          <w:p w14:paraId="50D704CF" w14:textId="49796990" w:rsidR="00B92BC7" w:rsidRPr="00F00023" w:rsidRDefault="00B92BC7" w:rsidP="00B92BC7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Stewart J, Miskimin D., </w:t>
            </w:r>
            <w:r w:rsidRPr="00F00023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Coaching rodzicielski. Jak pomóc swojemu dziecku rozwinąć skrzydła i w pełni realizować jego potencjał?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przekł. M. Sobczak, </w:t>
            </w:r>
            <w:r w:rsidRPr="00F00023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Wyd. Po Prostu, 2021.</w:t>
            </w:r>
          </w:p>
          <w:p w14:paraId="2907FC23" w14:textId="63E06BEA" w:rsidR="00392BA0" w:rsidRDefault="00392BA0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14:paraId="6328A003" w14:textId="2A499979" w:rsidR="000D28D4" w:rsidRPr="00780CC2" w:rsidRDefault="000D28D4" w:rsidP="00B33A0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780CC2" w:rsidRPr="00780CC2" w14:paraId="31E0DD6E" w14:textId="77777777" w:rsidTr="00780CC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8F14" w14:textId="77777777" w:rsidR="00780CC2" w:rsidRDefault="00780CC2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780CC2"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uzupełniająca:</w:t>
            </w:r>
          </w:p>
          <w:p w14:paraId="04453015" w14:textId="7761E439" w:rsidR="00B025FD" w:rsidRDefault="00B025FD" w:rsidP="00B33A0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</w:pP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  <w:lang w:val="en-US"/>
              </w:rPr>
              <w:t>Coaching rodzinny. Innowacyjne podejście do osób zagrożonych wykluczeniem społecznym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>, M. Ozorowski (red.), Wyd. UKSW, 2015.</w:t>
            </w:r>
          </w:p>
          <w:p w14:paraId="08164AA2" w14:textId="5A39D309" w:rsidR="00B025FD" w:rsidRDefault="00B33A0B" w:rsidP="00B33A0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Dulewicz T., </w:t>
            </w: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ABC coachingu. ABC możliwości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, wyd. III, Kraków 2010.</w:t>
            </w:r>
          </w:p>
          <w:p w14:paraId="587DCC1B" w14:textId="36D72069" w:rsidR="009A5DEF" w:rsidRPr="009A5DEF" w:rsidRDefault="009A5DEF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</w:pPr>
            <w:r w:rsidRPr="009A5DEF"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>Grotowska A.,</w:t>
            </w:r>
            <w:r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  <w:lang w:val="en-US"/>
              </w:rPr>
              <w:t xml:space="preserve"> Coaching życiowy jako metoda interwencji w systemrodzinny. Studium przypadku, </w:t>
            </w:r>
            <w:r w:rsidRPr="009A5DEF"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>“Coaching Review”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 xml:space="preserve"> 1/2018 (10), s. 334-347.</w:t>
            </w:r>
          </w:p>
          <w:p w14:paraId="66990D4A" w14:textId="7335229D" w:rsidR="00763A9C" w:rsidRDefault="00763A9C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</w:pP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  <w:lang w:val="en-US"/>
              </w:rPr>
              <w:t>Jak wspomagać pracę szkoły? Poradnik dla pracowników instytuc</w:t>
            </w:r>
            <w:r w:rsid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  <w:lang w:val="en-US"/>
              </w:rPr>
              <w:t>j</w:t>
            </w: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  <w:lang w:val="en-US"/>
              </w:rPr>
              <w:t>i systemu wspomagania.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 xml:space="preserve"> Zeszyt 4. Realizacjia i podsumowanie działań, </w:t>
            </w:r>
            <w:r w:rsidRPr="00763A9C"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>ORE,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 xml:space="preserve"> Warszawa 2015.</w:t>
            </w:r>
          </w:p>
          <w:p w14:paraId="5ED683C3" w14:textId="6FC8AD07" w:rsidR="001C334C" w:rsidRDefault="001C334C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C334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Kulesza M., Surzykiewicz J., (red.). </w:t>
            </w:r>
            <w:r w:rsidRPr="001C334C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Coaching społeczny. Innowacyjne techniki i narzędzia wsparcia osób zagrożonych wykluczeniem społecznym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,</w:t>
            </w:r>
            <w:r w:rsidRPr="001C334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Difin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,</w:t>
            </w:r>
            <w:r w:rsidRPr="001C334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Warszawa 2013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  <w:p w14:paraId="38758356" w14:textId="39431DAF" w:rsidR="00B025FD" w:rsidRDefault="00B025FD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025FD"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Kupaj L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  <w:r w:rsidRPr="00B025FD">
              <w:rPr>
                <w:rFonts w:ascii="Corbel" w:eastAsia="Calibri" w:hAnsi="Corbel" w:cs="Times New Roman"/>
                <w:smallCaps/>
                <w:sz w:val="24"/>
                <w:szCs w:val="24"/>
              </w:rPr>
              <w:t>, Krysa W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.,</w:t>
            </w:r>
            <w:r w:rsidRPr="00B025FD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 w:rsidRPr="00B025FD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 xml:space="preserve">Kompetencje coachingowe nauczycieli : jak rozwijać potencjał ucznia w szkole </w:t>
            </w:r>
            <w:r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,</w:t>
            </w:r>
            <w:r w:rsidRPr="00B025FD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 Wolters Kluwer, Warszawa 2014.</w:t>
            </w:r>
          </w:p>
          <w:p w14:paraId="1CEC11CD" w14:textId="1971ABEF" w:rsidR="004D63F6" w:rsidRPr="00B025FD" w:rsidRDefault="004D63F6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</w:pP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>Lipińska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 w:rsidRPr="004D63F6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</w:rPr>
              <w:t>Coaching rodzinny szansą zawodową dla pedagogów</w:t>
            </w:r>
            <w:r w:rsidRPr="004D63F6">
              <w:rPr>
                <w:rFonts w:ascii="Corbel" w:eastAsia="Calibri" w:hAnsi="Corbel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b/>
                <w:bCs/>
                <w:smallCaps/>
                <w:sz w:val="24"/>
                <w:szCs w:val="24"/>
              </w:rPr>
              <w:t>,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[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>W: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]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Wychowanie, profilaktyka, terapia: szanse i zagrożenia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,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"Impuls", Kraków 2012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,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</w:t>
            </w:r>
            <w:r w:rsidRPr="004D63F6">
              <w:rPr>
                <w:rFonts w:ascii="Corbel" w:eastAsia="Calibri" w:hAnsi="Corbel" w:cs="Times New Roman"/>
                <w:smallCaps/>
                <w:sz w:val="24"/>
                <w:szCs w:val="24"/>
              </w:rPr>
              <w:t>. 175-184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  <w:p w14:paraId="25AB2616" w14:textId="114FAB91" w:rsidR="000D28D4" w:rsidRPr="00780CC2" w:rsidRDefault="000D28D4" w:rsidP="00780CC2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 xml:space="preserve">Wujec B., </w:t>
            </w:r>
            <w:r w:rsidRPr="003E1644">
              <w:rPr>
                <w:rFonts w:ascii="Corbel" w:eastAsia="Calibri" w:hAnsi="Corbel" w:cs="Times New Roman"/>
                <w:i/>
                <w:iCs/>
                <w:smallCaps/>
                <w:sz w:val="24"/>
                <w:szCs w:val="24"/>
                <w:lang w:val="en-US"/>
              </w:rPr>
              <w:t>Geneza i definicje coachingu</w:t>
            </w:r>
            <w:r w:rsidRPr="000D28D4">
              <w:rPr>
                <w:rFonts w:ascii="Corbel" w:eastAsia="Calibri" w:hAnsi="Corbel" w:cs="Times New Roman"/>
                <w:smallCaps/>
                <w:sz w:val="24"/>
                <w:szCs w:val="24"/>
                <w:lang w:val="en-US"/>
              </w:rPr>
              <w:t>, “COACHING REVIEW” 1/2012 (4) s. 4–28.</w:t>
            </w:r>
          </w:p>
        </w:tc>
      </w:tr>
    </w:tbl>
    <w:p w14:paraId="1A9B8AB9" w14:textId="77777777" w:rsidR="00780CC2" w:rsidRPr="00780CC2" w:rsidRDefault="00780CC2" w:rsidP="00780CC2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5C2592CD" w14:textId="77777777" w:rsidR="00780CC2" w:rsidRPr="00780CC2" w:rsidRDefault="00780CC2" w:rsidP="00780CC2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287DBA23" w14:textId="77777777" w:rsidR="00780CC2" w:rsidRPr="00780CC2" w:rsidRDefault="00780CC2" w:rsidP="00780CC2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780CC2">
        <w:rPr>
          <w:rFonts w:ascii="Corbel" w:eastAsia="Calibri" w:hAnsi="Corbel" w:cs="Times New Roman"/>
          <w:smallCaps/>
          <w:sz w:val="24"/>
          <w:szCs w:val="24"/>
        </w:rPr>
        <w:t>Akceptacja Kierownika Jednostki lub osoby upoważnionej</w:t>
      </w:r>
    </w:p>
    <w:p w14:paraId="7A5A8742" w14:textId="77777777" w:rsidR="00780CC2" w:rsidRPr="00780CC2" w:rsidRDefault="00780CC2" w:rsidP="00780CC2">
      <w:pPr>
        <w:spacing w:line="254" w:lineRule="auto"/>
        <w:rPr>
          <w:rFonts w:ascii="Calibri" w:eastAsia="Calibri" w:hAnsi="Calibri" w:cs="Times New Roman"/>
        </w:rPr>
      </w:pPr>
    </w:p>
    <w:sectPr w:rsidR="00780CC2" w:rsidRPr="00780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3EACE" w14:textId="77777777" w:rsidR="009E43DE" w:rsidRDefault="009E43DE" w:rsidP="00780CC2">
      <w:pPr>
        <w:spacing w:after="0" w:line="240" w:lineRule="auto"/>
      </w:pPr>
      <w:r>
        <w:separator/>
      </w:r>
    </w:p>
  </w:endnote>
  <w:endnote w:type="continuationSeparator" w:id="0">
    <w:p w14:paraId="19918652" w14:textId="77777777" w:rsidR="009E43DE" w:rsidRDefault="009E43DE" w:rsidP="0078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D6D09" w14:textId="77777777" w:rsidR="009E43DE" w:rsidRDefault="009E43DE" w:rsidP="00780CC2">
      <w:pPr>
        <w:spacing w:after="0" w:line="240" w:lineRule="auto"/>
      </w:pPr>
      <w:r>
        <w:separator/>
      </w:r>
    </w:p>
  </w:footnote>
  <w:footnote w:type="continuationSeparator" w:id="0">
    <w:p w14:paraId="66B793F2" w14:textId="77777777" w:rsidR="009E43DE" w:rsidRDefault="009E43DE" w:rsidP="00780CC2">
      <w:pPr>
        <w:spacing w:after="0" w:line="240" w:lineRule="auto"/>
      </w:pPr>
      <w:r>
        <w:continuationSeparator/>
      </w:r>
    </w:p>
  </w:footnote>
  <w:footnote w:id="1">
    <w:p w14:paraId="4BADC639" w14:textId="77777777" w:rsidR="00780CC2" w:rsidRDefault="00780CC2" w:rsidP="00780CC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>
      <w:start w:val="1"/>
      <w:numFmt w:val="lowerLetter"/>
      <w:lvlText w:val="%5."/>
      <w:lvlJc w:val="left"/>
      <w:pPr>
        <w:ind w:left="3806" w:hanging="360"/>
      </w:pPr>
    </w:lvl>
    <w:lvl w:ilvl="5" w:tplc="0415001B">
      <w:start w:val="1"/>
      <w:numFmt w:val="lowerRoman"/>
      <w:lvlText w:val="%6."/>
      <w:lvlJc w:val="right"/>
      <w:pPr>
        <w:ind w:left="4526" w:hanging="180"/>
      </w:pPr>
    </w:lvl>
    <w:lvl w:ilvl="6" w:tplc="0415000F">
      <w:start w:val="1"/>
      <w:numFmt w:val="decimal"/>
      <w:lvlText w:val="%7."/>
      <w:lvlJc w:val="left"/>
      <w:pPr>
        <w:ind w:left="5246" w:hanging="360"/>
      </w:pPr>
    </w:lvl>
    <w:lvl w:ilvl="7" w:tplc="04150019">
      <w:start w:val="1"/>
      <w:numFmt w:val="lowerLetter"/>
      <w:lvlText w:val="%8."/>
      <w:lvlJc w:val="left"/>
      <w:pPr>
        <w:ind w:left="5966" w:hanging="360"/>
      </w:pPr>
    </w:lvl>
    <w:lvl w:ilvl="8" w:tplc="0415001B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6B1B3DFC"/>
    <w:multiLevelType w:val="hybridMultilevel"/>
    <w:tmpl w:val="4EA2FC9A"/>
    <w:lvl w:ilvl="0" w:tplc="307A485E">
      <w:start w:val="1"/>
      <w:numFmt w:val="decimal"/>
      <w:lvlText w:val="%1."/>
      <w:lvlJc w:val="left"/>
      <w:pPr>
        <w:ind w:left="220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71"/>
    <w:rsid w:val="0000010E"/>
    <w:rsid w:val="0006546B"/>
    <w:rsid w:val="000D28D4"/>
    <w:rsid w:val="00132B83"/>
    <w:rsid w:val="00166492"/>
    <w:rsid w:val="00186187"/>
    <w:rsid w:val="001C334C"/>
    <w:rsid w:val="001C4013"/>
    <w:rsid w:val="001D3120"/>
    <w:rsid w:val="002402E6"/>
    <w:rsid w:val="00256AB0"/>
    <w:rsid w:val="00293545"/>
    <w:rsid w:val="002B6671"/>
    <w:rsid w:val="00343E90"/>
    <w:rsid w:val="003874E2"/>
    <w:rsid w:val="00391FCF"/>
    <w:rsid w:val="00392BA0"/>
    <w:rsid w:val="003A6FED"/>
    <w:rsid w:val="003C19DC"/>
    <w:rsid w:val="003D3BA4"/>
    <w:rsid w:val="003E1644"/>
    <w:rsid w:val="004035DD"/>
    <w:rsid w:val="0049734D"/>
    <w:rsid w:val="004D32AD"/>
    <w:rsid w:val="004D63F6"/>
    <w:rsid w:val="004F22E7"/>
    <w:rsid w:val="00503E68"/>
    <w:rsid w:val="0055140D"/>
    <w:rsid w:val="005C0FDD"/>
    <w:rsid w:val="00613113"/>
    <w:rsid w:val="00615591"/>
    <w:rsid w:val="00654344"/>
    <w:rsid w:val="006569DA"/>
    <w:rsid w:val="006650D4"/>
    <w:rsid w:val="006B74FD"/>
    <w:rsid w:val="006D1A46"/>
    <w:rsid w:val="00707475"/>
    <w:rsid w:val="007258D2"/>
    <w:rsid w:val="00763A9C"/>
    <w:rsid w:val="00771E72"/>
    <w:rsid w:val="00776A8F"/>
    <w:rsid w:val="00780CC2"/>
    <w:rsid w:val="00800FCD"/>
    <w:rsid w:val="008149B3"/>
    <w:rsid w:val="008307BB"/>
    <w:rsid w:val="00875587"/>
    <w:rsid w:val="008873EF"/>
    <w:rsid w:val="00894284"/>
    <w:rsid w:val="00910302"/>
    <w:rsid w:val="00990A9B"/>
    <w:rsid w:val="00995D87"/>
    <w:rsid w:val="009A5DEF"/>
    <w:rsid w:val="009B31C2"/>
    <w:rsid w:val="009D1F9B"/>
    <w:rsid w:val="009D35BC"/>
    <w:rsid w:val="009E43DE"/>
    <w:rsid w:val="00A400A5"/>
    <w:rsid w:val="00A469B5"/>
    <w:rsid w:val="00AA7B29"/>
    <w:rsid w:val="00B025FD"/>
    <w:rsid w:val="00B33A0B"/>
    <w:rsid w:val="00B44885"/>
    <w:rsid w:val="00B84350"/>
    <w:rsid w:val="00B92BC7"/>
    <w:rsid w:val="00C26740"/>
    <w:rsid w:val="00C354FD"/>
    <w:rsid w:val="00C52A3F"/>
    <w:rsid w:val="00C538A8"/>
    <w:rsid w:val="00C674BA"/>
    <w:rsid w:val="00C92CEF"/>
    <w:rsid w:val="00CA132E"/>
    <w:rsid w:val="00CA55B2"/>
    <w:rsid w:val="00CA734C"/>
    <w:rsid w:val="00CD216D"/>
    <w:rsid w:val="00D95D17"/>
    <w:rsid w:val="00DA4CA5"/>
    <w:rsid w:val="00DC65FC"/>
    <w:rsid w:val="00E92BD6"/>
    <w:rsid w:val="00EE559D"/>
    <w:rsid w:val="00EE6AD9"/>
    <w:rsid w:val="00F00023"/>
    <w:rsid w:val="00F32B45"/>
    <w:rsid w:val="00F34609"/>
    <w:rsid w:val="00F75CD3"/>
    <w:rsid w:val="00F970A3"/>
    <w:rsid w:val="00FC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F1D8"/>
  <w15:chartTrackingRefBased/>
  <w15:docId w15:val="{B0E00930-4732-46F9-A266-B40C290C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0CC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0C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0C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132E"/>
    <w:pPr>
      <w:ind w:left="720"/>
      <w:contextualSpacing/>
    </w:pPr>
  </w:style>
  <w:style w:type="paragraph" w:styleId="Bezodstpw">
    <w:name w:val="No Spacing"/>
    <w:uiPriority w:val="1"/>
    <w:qFormat/>
    <w:rsid w:val="00800F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5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2024-09-16T07:16:00Z</dcterms:created>
  <dcterms:modified xsi:type="dcterms:W3CDTF">2024-09-16T07:16:00Z</dcterms:modified>
</cp:coreProperties>
</file>