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56A0E7" w14:textId="77777777" w:rsidR="00612E05" w:rsidRDefault="00612E05" w:rsidP="00612E05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14:paraId="532500FC" w14:textId="77777777" w:rsidR="00C75261" w:rsidRDefault="00C75261" w:rsidP="00C54EEC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14:paraId="4DA39598" w14:textId="77777777" w:rsidR="00C54EEC" w:rsidRPr="002F74B0" w:rsidRDefault="00C54EEC" w:rsidP="00C54EEC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2F74B0">
        <w:rPr>
          <w:rFonts w:ascii="Corbel" w:hAnsi="Corbel"/>
          <w:b/>
          <w:smallCaps/>
          <w:sz w:val="24"/>
          <w:szCs w:val="24"/>
        </w:rPr>
        <w:t>SYLABUS</w:t>
      </w:r>
    </w:p>
    <w:p w14:paraId="17AEBE17" w14:textId="4256F7A4" w:rsidR="00C54EEC" w:rsidRPr="002F74B0" w:rsidRDefault="00C54EEC" w:rsidP="00C54EE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F74B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2F74B0">
        <w:rPr>
          <w:rFonts w:ascii="Corbel" w:hAnsi="Corbel"/>
          <w:i/>
          <w:smallCaps/>
          <w:sz w:val="24"/>
          <w:szCs w:val="24"/>
        </w:rPr>
        <w:t xml:space="preserve"> </w:t>
      </w:r>
      <w:r w:rsidRPr="002F74B0">
        <w:rPr>
          <w:rFonts w:ascii="Corbel" w:hAnsi="Corbel"/>
          <w:b/>
          <w:smallCaps/>
          <w:sz w:val="24"/>
          <w:szCs w:val="24"/>
        </w:rPr>
        <w:t>202</w:t>
      </w:r>
      <w:r w:rsidR="00674B2C">
        <w:rPr>
          <w:rFonts w:ascii="Corbel" w:hAnsi="Corbel"/>
          <w:b/>
          <w:smallCaps/>
          <w:sz w:val="24"/>
          <w:szCs w:val="24"/>
        </w:rPr>
        <w:t>2</w:t>
      </w:r>
      <w:r w:rsidRPr="002F74B0">
        <w:rPr>
          <w:rFonts w:ascii="Corbel" w:hAnsi="Corbel"/>
          <w:b/>
          <w:smallCaps/>
          <w:sz w:val="24"/>
          <w:szCs w:val="24"/>
        </w:rPr>
        <w:t>-202</w:t>
      </w:r>
      <w:r w:rsidR="00674B2C">
        <w:rPr>
          <w:rFonts w:ascii="Corbel" w:hAnsi="Corbel"/>
          <w:b/>
          <w:smallCaps/>
          <w:sz w:val="24"/>
          <w:szCs w:val="24"/>
        </w:rPr>
        <w:t>7</w:t>
      </w:r>
    </w:p>
    <w:p w14:paraId="25BF31FA" w14:textId="47AF5FED" w:rsidR="00C54EEC" w:rsidRPr="002F74B0" w:rsidRDefault="00C54EEC" w:rsidP="00C54EE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2F74B0">
        <w:rPr>
          <w:rFonts w:ascii="Corbel" w:hAnsi="Corbel"/>
          <w:sz w:val="24"/>
          <w:szCs w:val="24"/>
        </w:rPr>
        <w:t xml:space="preserve">Rok akademicki   </w:t>
      </w:r>
      <w:r w:rsidRPr="002F74B0">
        <w:rPr>
          <w:rFonts w:ascii="Corbel" w:hAnsi="Corbel"/>
          <w:b/>
          <w:sz w:val="24"/>
          <w:szCs w:val="24"/>
        </w:rPr>
        <w:t>202</w:t>
      </w:r>
      <w:r w:rsidR="00674B2C">
        <w:rPr>
          <w:rFonts w:ascii="Corbel" w:hAnsi="Corbel"/>
          <w:b/>
          <w:sz w:val="24"/>
          <w:szCs w:val="24"/>
        </w:rPr>
        <w:t>2</w:t>
      </w:r>
      <w:r w:rsidRPr="002F74B0">
        <w:rPr>
          <w:rFonts w:ascii="Corbel" w:hAnsi="Corbel"/>
          <w:b/>
          <w:sz w:val="24"/>
          <w:szCs w:val="24"/>
        </w:rPr>
        <w:t>/202</w:t>
      </w:r>
      <w:r w:rsidR="00674B2C">
        <w:rPr>
          <w:rFonts w:ascii="Corbel" w:hAnsi="Corbel"/>
          <w:b/>
          <w:sz w:val="24"/>
          <w:szCs w:val="24"/>
        </w:rPr>
        <w:t>3</w:t>
      </w:r>
    </w:p>
    <w:p w14:paraId="32ED1172" w14:textId="77777777" w:rsidR="00C54EEC" w:rsidRPr="002F74B0" w:rsidRDefault="00C54EEC" w:rsidP="00C54EEC">
      <w:pPr>
        <w:spacing w:after="0" w:line="240" w:lineRule="auto"/>
        <w:rPr>
          <w:rFonts w:ascii="Corbel" w:hAnsi="Corbel"/>
          <w:sz w:val="24"/>
          <w:szCs w:val="24"/>
        </w:rPr>
      </w:pPr>
    </w:p>
    <w:p w14:paraId="4BC32325" w14:textId="77777777" w:rsidR="00C54EEC" w:rsidRPr="002F74B0" w:rsidRDefault="00C54EEC" w:rsidP="00C54EE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F74B0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54EEC" w:rsidRPr="002F74B0" w14:paraId="440F6386" w14:textId="77777777" w:rsidTr="002743DD">
        <w:tc>
          <w:tcPr>
            <w:tcW w:w="2694" w:type="dxa"/>
            <w:vAlign w:val="center"/>
          </w:tcPr>
          <w:p w14:paraId="18282F64" w14:textId="77777777"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8AEC6D9" w14:textId="77777777" w:rsidR="00C54EEC" w:rsidRPr="002F74B0" w:rsidRDefault="00C54EEC" w:rsidP="00740298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teorie socjologiczne</w:t>
            </w:r>
          </w:p>
        </w:tc>
      </w:tr>
      <w:tr w:rsidR="00C54EEC" w:rsidRPr="002F74B0" w14:paraId="4E0FA8CE" w14:textId="77777777" w:rsidTr="002743DD">
        <w:tc>
          <w:tcPr>
            <w:tcW w:w="2694" w:type="dxa"/>
            <w:vAlign w:val="center"/>
          </w:tcPr>
          <w:p w14:paraId="1D69ECB7" w14:textId="77777777"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3AAE494" w14:textId="77777777" w:rsidR="00C54EEC" w:rsidRPr="002F74B0" w:rsidRDefault="00805FD1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C54EEC" w:rsidRPr="002F74B0" w14:paraId="48B23427" w14:textId="77777777" w:rsidTr="002743DD">
        <w:tc>
          <w:tcPr>
            <w:tcW w:w="2694" w:type="dxa"/>
            <w:vAlign w:val="center"/>
          </w:tcPr>
          <w:p w14:paraId="49CBB2AA" w14:textId="77777777" w:rsidR="00C54EEC" w:rsidRPr="002F74B0" w:rsidRDefault="00C54EEC" w:rsidP="002743D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691F6B5" w14:textId="77777777" w:rsidR="00C54EEC" w:rsidRPr="002F74B0" w:rsidRDefault="00C54EEC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C54EEC" w:rsidRPr="002F74B0" w14:paraId="505F81A9" w14:textId="77777777" w:rsidTr="002743DD">
        <w:tc>
          <w:tcPr>
            <w:tcW w:w="2694" w:type="dxa"/>
            <w:vAlign w:val="center"/>
          </w:tcPr>
          <w:p w14:paraId="7787910F" w14:textId="77777777"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6D4E4F0" w14:textId="77777777" w:rsidR="00C54EEC" w:rsidRPr="002F74B0" w:rsidRDefault="00C54EEC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54EEC" w:rsidRPr="002F74B0" w14:paraId="650A0D1B" w14:textId="77777777" w:rsidTr="002743DD">
        <w:tc>
          <w:tcPr>
            <w:tcW w:w="2694" w:type="dxa"/>
            <w:vAlign w:val="center"/>
          </w:tcPr>
          <w:p w14:paraId="7AFE0C41" w14:textId="77777777"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F290DF9" w14:textId="77777777" w:rsidR="00C54EEC" w:rsidRPr="002F74B0" w:rsidRDefault="00C54EEC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C54EEC" w:rsidRPr="002F74B0" w14:paraId="0F33471F" w14:textId="77777777" w:rsidTr="002743DD">
        <w:tc>
          <w:tcPr>
            <w:tcW w:w="2694" w:type="dxa"/>
            <w:vAlign w:val="center"/>
          </w:tcPr>
          <w:p w14:paraId="4DA5A431" w14:textId="77777777"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698CE68" w14:textId="77777777" w:rsidR="00C54EEC" w:rsidRPr="002F74B0" w:rsidRDefault="00C54EEC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C54EEC" w:rsidRPr="002F74B0" w14:paraId="489513C3" w14:textId="77777777" w:rsidTr="002743DD">
        <w:tc>
          <w:tcPr>
            <w:tcW w:w="2694" w:type="dxa"/>
            <w:vAlign w:val="center"/>
          </w:tcPr>
          <w:p w14:paraId="3D3C33D9" w14:textId="77777777"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99DDF87" w14:textId="77777777" w:rsidR="00C54EEC" w:rsidRPr="002F74B0" w:rsidRDefault="00C54EEC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54EEC" w:rsidRPr="002F74B0" w14:paraId="4DA007DD" w14:textId="77777777" w:rsidTr="002743DD">
        <w:tc>
          <w:tcPr>
            <w:tcW w:w="2694" w:type="dxa"/>
            <w:vAlign w:val="center"/>
          </w:tcPr>
          <w:p w14:paraId="1A23F1E4" w14:textId="77777777"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0036754" w14:textId="77777777" w:rsidR="00C54EEC" w:rsidRPr="002F74B0" w:rsidRDefault="00C54EEC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C54EEC" w:rsidRPr="002F74B0" w14:paraId="63051EB6" w14:textId="77777777" w:rsidTr="002743DD">
        <w:tc>
          <w:tcPr>
            <w:tcW w:w="2694" w:type="dxa"/>
            <w:vAlign w:val="center"/>
          </w:tcPr>
          <w:p w14:paraId="0F5A76FD" w14:textId="77777777"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C938940" w14:textId="77777777" w:rsidR="00C54EEC" w:rsidRPr="002F74B0" w:rsidRDefault="00C54EEC" w:rsidP="00C54E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C54EEC" w:rsidRPr="002F74B0" w14:paraId="7B7C82C8" w14:textId="77777777" w:rsidTr="002743DD">
        <w:tc>
          <w:tcPr>
            <w:tcW w:w="2694" w:type="dxa"/>
            <w:vAlign w:val="center"/>
          </w:tcPr>
          <w:p w14:paraId="56780A60" w14:textId="77777777"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632F20B" w14:textId="77777777" w:rsidR="00C54EEC" w:rsidRPr="002F74B0" w:rsidRDefault="00C54EEC" w:rsidP="005D76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 xml:space="preserve">Moduł A. Kształcenie ogólne. Moduł A1. Zajęcia w zakresie filozofii, nauk socjologicznych i innych dyscyplin naukowych w dziedzinach nauk humanistycznych i nauk społecznych </w:t>
            </w:r>
          </w:p>
        </w:tc>
      </w:tr>
      <w:tr w:rsidR="00C54EEC" w:rsidRPr="002F74B0" w14:paraId="7FF3B03E" w14:textId="77777777" w:rsidTr="002743DD">
        <w:tc>
          <w:tcPr>
            <w:tcW w:w="2694" w:type="dxa"/>
            <w:vAlign w:val="center"/>
          </w:tcPr>
          <w:p w14:paraId="72B23D59" w14:textId="77777777"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E86190" w14:textId="77777777" w:rsidR="00C54EEC" w:rsidRPr="002F74B0" w:rsidRDefault="00C54EEC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C54EEC" w:rsidRPr="002F74B0" w14:paraId="791618E3" w14:textId="77777777" w:rsidTr="002743DD">
        <w:tc>
          <w:tcPr>
            <w:tcW w:w="2694" w:type="dxa"/>
            <w:vAlign w:val="center"/>
          </w:tcPr>
          <w:p w14:paraId="42BD400C" w14:textId="77777777"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14EDA35" w14:textId="77777777" w:rsidR="00C54EEC" w:rsidRPr="002F74B0" w:rsidRDefault="00C54EEC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dr hab. Ryszard Pęczkowski, prof. UR</w:t>
            </w:r>
          </w:p>
        </w:tc>
      </w:tr>
      <w:tr w:rsidR="00C54EEC" w:rsidRPr="002F74B0" w14:paraId="4045DBF3" w14:textId="77777777" w:rsidTr="002743DD">
        <w:tc>
          <w:tcPr>
            <w:tcW w:w="2694" w:type="dxa"/>
            <w:vAlign w:val="center"/>
          </w:tcPr>
          <w:p w14:paraId="5FC5C38F" w14:textId="77777777"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0EC31F8" w14:textId="77777777" w:rsidR="00C54EEC" w:rsidRPr="002F74B0" w:rsidRDefault="00C54EEC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dr Magda Urbańska</w:t>
            </w:r>
          </w:p>
        </w:tc>
      </w:tr>
    </w:tbl>
    <w:p w14:paraId="5313BF7C" w14:textId="77777777" w:rsidR="00C54EEC" w:rsidRPr="002F74B0" w:rsidRDefault="00C54EEC" w:rsidP="00C54EE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7A5D974" w14:textId="77777777" w:rsidR="00C54EEC" w:rsidRPr="002F74B0" w:rsidRDefault="00C54EEC" w:rsidP="00EB4BC3">
      <w:pPr>
        <w:pStyle w:val="Podpunkty"/>
        <w:ind w:left="284"/>
        <w:rPr>
          <w:rFonts w:ascii="Corbel" w:hAnsi="Corbel"/>
          <w:sz w:val="24"/>
          <w:szCs w:val="24"/>
        </w:rPr>
      </w:pPr>
      <w:r w:rsidRPr="002F74B0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C54EEC" w:rsidRPr="002F74B0" w14:paraId="391624BC" w14:textId="77777777" w:rsidTr="002743D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41612" w14:textId="77777777"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74B0">
              <w:rPr>
                <w:rFonts w:ascii="Corbel" w:hAnsi="Corbel"/>
                <w:szCs w:val="24"/>
              </w:rPr>
              <w:t>Semestr</w:t>
            </w:r>
          </w:p>
          <w:p w14:paraId="7C1FB60F" w14:textId="77777777"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74B0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851A9" w14:textId="77777777"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74B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1B61B" w14:textId="77777777"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74B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4115C" w14:textId="77777777"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74B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AD14F" w14:textId="77777777"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74B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CAA34" w14:textId="77777777"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74B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A52F2" w14:textId="77777777"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74B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D07C0" w14:textId="77777777"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74B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F11B8" w14:textId="77777777"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74B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75F76" w14:textId="77777777"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F74B0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54EEC" w:rsidRPr="002F74B0" w14:paraId="37B53B45" w14:textId="77777777" w:rsidTr="00C54EE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C1C3C" w14:textId="77777777"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3FEC5" w14:textId="77777777"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17E4B" w14:textId="77777777"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6DBF5" w14:textId="77777777"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1489B" w14:textId="77777777"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B2CDC" w14:textId="77777777"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4E9DC" w14:textId="77777777"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C7304" w14:textId="77777777"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2EFA" w14:textId="77777777"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81472" w14:textId="77777777"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EAFA873" w14:textId="77777777" w:rsidR="00C54EEC" w:rsidRPr="002F74B0" w:rsidRDefault="00C54EEC" w:rsidP="00C54EE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3DE0A35" w14:textId="77777777" w:rsidR="00C54EEC" w:rsidRPr="002F74B0" w:rsidRDefault="00C54EEC" w:rsidP="00C54EE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F74B0">
        <w:rPr>
          <w:rFonts w:ascii="Corbel" w:hAnsi="Corbel"/>
          <w:smallCaps w:val="0"/>
          <w:szCs w:val="24"/>
        </w:rPr>
        <w:t>1.2.</w:t>
      </w:r>
      <w:r w:rsidRPr="002F74B0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83A8991" w14:textId="77777777" w:rsidR="00C54EEC" w:rsidRPr="002F74B0" w:rsidRDefault="00C54EEC" w:rsidP="00C54EE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F74B0">
        <w:rPr>
          <w:rFonts w:ascii="Corbel" w:eastAsia="MS Gothic" w:hAnsi="Corbel"/>
          <w:b w:val="0"/>
          <w:szCs w:val="24"/>
        </w:rPr>
        <w:sym w:font="Wingdings" w:char="F078"/>
      </w:r>
      <w:r w:rsidRPr="002F74B0">
        <w:rPr>
          <w:rFonts w:ascii="Corbel" w:eastAsia="MS Gothic" w:hAnsi="Corbel"/>
          <w:b w:val="0"/>
          <w:szCs w:val="24"/>
        </w:rPr>
        <w:t xml:space="preserve"> </w:t>
      </w:r>
      <w:r w:rsidRPr="002F74B0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8BC5252" w14:textId="77777777" w:rsidR="00C54EEC" w:rsidRPr="002F74B0" w:rsidRDefault="00C54EEC" w:rsidP="00C54EE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F74B0">
        <w:rPr>
          <w:rFonts w:ascii="MS Gothic" w:eastAsia="MS Gothic" w:hAnsi="MS Gothic" w:cs="MS Gothic" w:hint="eastAsia"/>
          <w:b w:val="0"/>
          <w:szCs w:val="24"/>
        </w:rPr>
        <w:t>☐</w:t>
      </w:r>
      <w:r w:rsidRPr="002F74B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BAEFB0B" w14:textId="77777777" w:rsidR="00C54EEC" w:rsidRPr="002F74B0" w:rsidRDefault="00C54EEC" w:rsidP="00C54EE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2E19403" w14:textId="77777777" w:rsidR="00C54EEC" w:rsidRPr="002F74B0" w:rsidRDefault="00C54EEC" w:rsidP="00C54EE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F74B0">
        <w:rPr>
          <w:rFonts w:ascii="Corbel" w:hAnsi="Corbel"/>
          <w:smallCaps w:val="0"/>
          <w:szCs w:val="24"/>
        </w:rPr>
        <w:t xml:space="preserve">1.3 </w:t>
      </w:r>
      <w:r w:rsidRPr="002F74B0">
        <w:rPr>
          <w:rFonts w:ascii="Corbel" w:hAnsi="Corbel"/>
          <w:smallCaps w:val="0"/>
          <w:szCs w:val="24"/>
        </w:rPr>
        <w:tab/>
        <w:t>Forma zaliczenia przedmiotu  (z toku)</w:t>
      </w:r>
    </w:p>
    <w:p w14:paraId="42F807B6" w14:textId="77777777" w:rsidR="00C54EEC" w:rsidRPr="002F74B0" w:rsidRDefault="00C54EEC" w:rsidP="00C54EEC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2F74B0">
        <w:rPr>
          <w:rFonts w:ascii="Corbel" w:hAnsi="Corbel"/>
          <w:smallCaps w:val="0"/>
          <w:szCs w:val="24"/>
        </w:rPr>
        <w:tab/>
      </w:r>
      <w:r w:rsidRPr="002F74B0">
        <w:rPr>
          <w:rFonts w:ascii="Corbel" w:hAnsi="Corbel"/>
          <w:b w:val="0"/>
          <w:smallCaps w:val="0"/>
          <w:szCs w:val="24"/>
        </w:rPr>
        <w:t>wykład: zaliczenie bez oceny</w:t>
      </w:r>
    </w:p>
    <w:p w14:paraId="404CBC0A" w14:textId="77777777" w:rsidR="00C54EEC" w:rsidRPr="002F74B0" w:rsidRDefault="00C54EEC" w:rsidP="00C54EEC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2F74B0">
        <w:rPr>
          <w:rFonts w:ascii="Corbel" w:hAnsi="Corbel"/>
          <w:b w:val="0"/>
          <w:smallCaps w:val="0"/>
          <w:szCs w:val="24"/>
        </w:rPr>
        <w:tab/>
        <w:t>ćwiczenia: zaliczenie z oceną</w:t>
      </w:r>
    </w:p>
    <w:p w14:paraId="5AD6AD30" w14:textId="77777777" w:rsidR="00C54EEC" w:rsidRPr="002F74B0" w:rsidRDefault="00C54EEC" w:rsidP="00C54EEC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2F74B0">
        <w:rPr>
          <w:rFonts w:ascii="Corbel" w:hAnsi="Corbel"/>
          <w:b w:val="0"/>
          <w:smallCaps w:val="0"/>
          <w:szCs w:val="24"/>
        </w:rPr>
        <w:tab/>
        <w:t>całość przedmiotu: egzamin</w:t>
      </w:r>
      <w:r w:rsidR="008E706B" w:rsidRPr="002F74B0">
        <w:rPr>
          <w:rFonts w:ascii="Corbel" w:hAnsi="Corbel"/>
          <w:b w:val="0"/>
          <w:smallCaps w:val="0"/>
          <w:szCs w:val="24"/>
        </w:rPr>
        <w:t xml:space="preserve"> pisemny</w:t>
      </w:r>
    </w:p>
    <w:p w14:paraId="78BEF74E" w14:textId="77777777" w:rsidR="00C54EEC" w:rsidRPr="002F74B0" w:rsidRDefault="00C54EEC" w:rsidP="00C54EE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22689E" w14:textId="77777777" w:rsidR="00C54EEC" w:rsidRPr="002F74B0" w:rsidRDefault="00C54EEC" w:rsidP="00C54EEC">
      <w:pPr>
        <w:pStyle w:val="Punktygwne"/>
        <w:spacing w:before="0" w:after="0"/>
        <w:rPr>
          <w:rFonts w:ascii="Corbel" w:hAnsi="Corbel"/>
          <w:szCs w:val="24"/>
        </w:rPr>
      </w:pPr>
      <w:r w:rsidRPr="002F74B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54EEC" w:rsidRPr="002F74B0" w14:paraId="147BBC7E" w14:textId="77777777" w:rsidTr="002743DD">
        <w:tc>
          <w:tcPr>
            <w:tcW w:w="9670" w:type="dxa"/>
          </w:tcPr>
          <w:p w14:paraId="301443DA" w14:textId="77777777" w:rsidR="00C54EEC" w:rsidRPr="002F74B0" w:rsidRDefault="00EB4BC3" w:rsidP="002743D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="00C54EEC"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 wymagań wstępnych</w:t>
            </w:r>
          </w:p>
        </w:tc>
      </w:tr>
    </w:tbl>
    <w:p w14:paraId="69FAED63" w14:textId="77777777" w:rsidR="007F6986" w:rsidRPr="002F74B0" w:rsidRDefault="007F6986" w:rsidP="00C54EEC">
      <w:pPr>
        <w:pStyle w:val="Punktygwne"/>
        <w:spacing w:before="0" w:after="0"/>
        <w:rPr>
          <w:rFonts w:ascii="Corbel" w:hAnsi="Corbel"/>
          <w:szCs w:val="24"/>
        </w:rPr>
      </w:pPr>
    </w:p>
    <w:p w14:paraId="5A71D0F8" w14:textId="77777777" w:rsidR="00C54EEC" w:rsidRPr="002F74B0" w:rsidRDefault="00C54EEC" w:rsidP="00C54EEC">
      <w:pPr>
        <w:pStyle w:val="Punktygwne"/>
        <w:spacing w:before="0" w:after="0"/>
        <w:rPr>
          <w:rFonts w:ascii="Corbel" w:hAnsi="Corbel"/>
          <w:szCs w:val="24"/>
        </w:rPr>
      </w:pPr>
      <w:r w:rsidRPr="002F74B0">
        <w:rPr>
          <w:rFonts w:ascii="Corbel" w:hAnsi="Corbel"/>
          <w:szCs w:val="24"/>
        </w:rPr>
        <w:t>3. cele, efekty uczenia się , treści Programowe i stosowane metody Dydaktyczne</w:t>
      </w:r>
    </w:p>
    <w:p w14:paraId="5B6AAA69" w14:textId="77777777" w:rsidR="00C54EEC" w:rsidRPr="002F74B0" w:rsidRDefault="00C54EEC" w:rsidP="00C54EEC">
      <w:pPr>
        <w:pStyle w:val="Punktygwne"/>
        <w:spacing w:before="0" w:after="0"/>
        <w:rPr>
          <w:rFonts w:ascii="Corbel" w:hAnsi="Corbel"/>
          <w:szCs w:val="24"/>
        </w:rPr>
      </w:pPr>
    </w:p>
    <w:p w14:paraId="261862B3" w14:textId="77777777" w:rsidR="00C54EEC" w:rsidRPr="002F74B0" w:rsidRDefault="00C54EEC" w:rsidP="00EB4BC3">
      <w:pPr>
        <w:pStyle w:val="Podpunkty"/>
        <w:rPr>
          <w:rFonts w:ascii="Corbel" w:hAnsi="Corbel"/>
          <w:sz w:val="24"/>
          <w:szCs w:val="24"/>
        </w:rPr>
      </w:pPr>
      <w:r w:rsidRPr="002F74B0">
        <w:rPr>
          <w:rFonts w:ascii="Corbel" w:hAnsi="Corbel"/>
          <w:sz w:val="24"/>
          <w:szCs w:val="24"/>
        </w:rPr>
        <w:lastRenderedPageBreak/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C54EEC" w:rsidRPr="002F74B0" w14:paraId="45B8A085" w14:textId="77777777" w:rsidTr="002743DD">
        <w:tc>
          <w:tcPr>
            <w:tcW w:w="843" w:type="dxa"/>
            <w:vAlign w:val="center"/>
          </w:tcPr>
          <w:p w14:paraId="108F3DBA" w14:textId="77777777" w:rsidR="00C54EEC" w:rsidRPr="002F74B0" w:rsidRDefault="00C54EEC" w:rsidP="00EB4BC3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7" w:type="dxa"/>
            <w:vAlign w:val="center"/>
          </w:tcPr>
          <w:p w14:paraId="623FD419" w14:textId="77777777" w:rsidR="00C54EEC" w:rsidRPr="002F74B0" w:rsidRDefault="00C54EEC" w:rsidP="002743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 xml:space="preserve">Zapoznanie studentów z klasycznymi i współczesnymi teoriami socjologicznymi, ich przedstawicielami, podstawowymi pojęciami i założeniami. </w:t>
            </w:r>
          </w:p>
        </w:tc>
      </w:tr>
      <w:tr w:rsidR="00C54EEC" w:rsidRPr="002F74B0" w14:paraId="7233B5F1" w14:textId="77777777" w:rsidTr="002743DD">
        <w:tc>
          <w:tcPr>
            <w:tcW w:w="843" w:type="dxa"/>
            <w:vAlign w:val="center"/>
          </w:tcPr>
          <w:p w14:paraId="56F2D533" w14:textId="77777777" w:rsidR="00C54EEC" w:rsidRPr="002F74B0" w:rsidRDefault="00C54EEC" w:rsidP="00EB4BC3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3CE9D8EC" w14:textId="77777777" w:rsidR="00C54EEC" w:rsidRPr="002F74B0" w:rsidRDefault="00C54EEC" w:rsidP="002743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wykorzystania posiadanej wiedzy teoretycznej do analizy współczesnych zjawisk zachodzących w społeczeństwie.  </w:t>
            </w:r>
          </w:p>
        </w:tc>
      </w:tr>
    </w:tbl>
    <w:p w14:paraId="44D7C115" w14:textId="77777777" w:rsidR="00C54EEC" w:rsidRPr="002F74B0" w:rsidRDefault="00C54EEC" w:rsidP="00C54EE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4171713" w14:textId="77777777" w:rsidR="00C54EEC" w:rsidRPr="002F74B0" w:rsidRDefault="00C54EEC" w:rsidP="00EB4BC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F74B0">
        <w:rPr>
          <w:rFonts w:ascii="Corbel" w:hAnsi="Corbel"/>
          <w:b/>
          <w:sz w:val="24"/>
          <w:szCs w:val="24"/>
        </w:rPr>
        <w:t>3.2 Efekty uczenia się dla przedmiotu</w:t>
      </w:r>
      <w:r w:rsidRPr="002F74B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C54EEC" w:rsidRPr="002F74B0" w14:paraId="116A421A" w14:textId="77777777" w:rsidTr="002743DD">
        <w:tc>
          <w:tcPr>
            <w:tcW w:w="1701" w:type="dxa"/>
            <w:vAlign w:val="center"/>
          </w:tcPr>
          <w:p w14:paraId="24DD0294" w14:textId="77777777" w:rsidR="00C54EEC" w:rsidRPr="002F74B0" w:rsidRDefault="00C54EEC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smallCaps w:val="0"/>
                <w:szCs w:val="24"/>
              </w:rPr>
              <w:t>EK</w:t>
            </w:r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4DB8B6F7" w14:textId="77777777" w:rsidR="00C54EEC" w:rsidRPr="002F74B0" w:rsidRDefault="00C54EEC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424FFB58" w14:textId="77777777" w:rsidR="00C54EEC" w:rsidRPr="002F74B0" w:rsidRDefault="00C54EEC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F74B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30268" w:rsidRPr="002F74B0" w14:paraId="34304A73" w14:textId="77777777" w:rsidTr="002743DD">
        <w:tc>
          <w:tcPr>
            <w:tcW w:w="1701" w:type="dxa"/>
            <w:vAlign w:val="center"/>
          </w:tcPr>
          <w:p w14:paraId="34769ED6" w14:textId="77777777" w:rsidR="00D30268" w:rsidRPr="002F74B0" w:rsidRDefault="00D30268" w:rsidP="002743DD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45B844D8" w14:textId="77777777" w:rsidR="00D30268" w:rsidRPr="002F74B0" w:rsidRDefault="00D30268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14:paraId="4935E8C9" w14:textId="77777777" w:rsidR="00D30268" w:rsidRPr="002F74B0" w:rsidRDefault="00D30268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54EEC" w:rsidRPr="002F74B0" w14:paraId="1FBD758A" w14:textId="77777777" w:rsidTr="00D30268">
        <w:tc>
          <w:tcPr>
            <w:tcW w:w="1701" w:type="dxa"/>
            <w:vAlign w:val="center"/>
          </w:tcPr>
          <w:p w14:paraId="3BA4F90A" w14:textId="77777777" w:rsidR="00C54EEC" w:rsidRPr="002F74B0" w:rsidRDefault="00C54EEC" w:rsidP="00D30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F74B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2F2D79D" w14:textId="77777777" w:rsidR="00C54EEC" w:rsidRPr="002F74B0" w:rsidRDefault="00D30268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C54EEC"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pisze wybrane historyczne i współczesne teorie socjologiczne, ich przedstawicieli i podstawowe założenia. </w:t>
            </w:r>
          </w:p>
        </w:tc>
        <w:tc>
          <w:tcPr>
            <w:tcW w:w="1873" w:type="dxa"/>
            <w:vAlign w:val="center"/>
          </w:tcPr>
          <w:p w14:paraId="794679D9" w14:textId="77777777" w:rsidR="00C54EEC" w:rsidRPr="002F74B0" w:rsidRDefault="00C54EEC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PS.W1</w:t>
            </w:r>
            <w:r w:rsidR="00EB4BC3" w:rsidRPr="002F74B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C54EEC" w:rsidRPr="002F74B0" w14:paraId="5958651B" w14:textId="77777777" w:rsidTr="00D30268">
        <w:tc>
          <w:tcPr>
            <w:tcW w:w="1701" w:type="dxa"/>
            <w:vAlign w:val="center"/>
          </w:tcPr>
          <w:p w14:paraId="425304C7" w14:textId="77777777" w:rsidR="00C54EEC" w:rsidRPr="002F74B0" w:rsidRDefault="00C54EEC" w:rsidP="00D30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5EB1160" w14:textId="77777777" w:rsidR="00C54EEC" w:rsidRPr="002F74B0" w:rsidRDefault="00D30268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="00C54EEC" w:rsidRPr="002F74B0">
              <w:rPr>
                <w:rFonts w:ascii="Corbel" w:hAnsi="Corbel"/>
                <w:b w:val="0"/>
                <w:smallCaps w:val="0"/>
                <w:szCs w:val="24"/>
              </w:rPr>
              <w:t>ozpozna i zinterpretuje zjawiska społeczne z perspektywy różnych teorii i szkół socjologicznych oraz wskaże ich powiązania z naukami społecznymi i humanistycznymi.</w:t>
            </w:r>
          </w:p>
        </w:tc>
        <w:tc>
          <w:tcPr>
            <w:tcW w:w="1873" w:type="dxa"/>
            <w:vAlign w:val="center"/>
          </w:tcPr>
          <w:p w14:paraId="26064381" w14:textId="77777777" w:rsidR="00C54EEC" w:rsidRPr="002F74B0" w:rsidRDefault="00C54EEC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PS.U2</w:t>
            </w:r>
            <w:r w:rsidR="00EB4BC3" w:rsidRPr="002F74B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C54EEC" w:rsidRPr="002F74B0" w14:paraId="5C96ED23" w14:textId="77777777" w:rsidTr="00D30268">
        <w:tc>
          <w:tcPr>
            <w:tcW w:w="1701" w:type="dxa"/>
            <w:vAlign w:val="center"/>
          </w:tcPr>
          <w:p w14:paraId="2F2BB452" w14:textId="77777777" w:rsidR="00C54EEC" w:rsidRPr="002F74B0" w:rsidRDefault="00C54EEC" w:rsidP="00D30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AB17CC4" w14:textId="77777777" w:rsidR="00C54EEC" w:rsidRPr="002F74B0" w:rsidRDefault="00D30268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C54EEC" w:rsidRPr="002F74B0">
              <w:rPr>
                <w:rFonts w:ascii="Corbel" w:hAnsi="Corbel"/>
                <w:b w:val="0"/>
                <w:smallCaps w:val="0"/>
                <w:szCs w:val="24"/>
              </w:rPr>
              <w:t>a świadomość przemian zachodzących we współczesnym świecie, w tym przemian środowiska lokalnego i regionalnego oraz ich wpływu na funkcjonowanie jednostki.</w:t>
            </w:r>
          </w:p>
        </w:tc>
        <w:tc>
          <w:tcPr>
            <w:tcW w:w="1873" w:type="dxa"/>
            <w:vAlign w:val="center"/>
          </w:tcPr>
          <w:p w14:paraId="460C2FEA" w14:textId="77777777" w:rsidR="00C54EEC" w:rsidRPr="002F74B0" w:rsidRDefault="00C54EEC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PS.K5</w:t>
            </w:r>
            <w:r w:rsidR="00EB4BC3" w:rsidRPr="002F74B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5143C58" w14:textId="77777777" w:rsidR="00C54EEC" w:rsidRPr="002F74B0" w:rsidRDefault="00C54EEC" w:rsidP="00C54EE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5BD3A3" w14:textId="77777777" w:rsidR="00EB4BC3" w:rsidRPr="002F74B0" w:rsidRDefault="00C54EEC" w:rsidP="00C54EE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F74B0">
        <w:rPr>
          <w:rFonts w:ascii="Corbel" w:hAnsi="Corbel"/>
          <w:b/>
          <w:sz w:val="24"/>
          <w:szCs w:val="24"/>
        </w:rPr>
        <w:t>3.3 Treści programowe</w:t>
      </w:r>
    </w:p>
    <w:p w14:paraId="21D2DBA0" w14:textId="77777777" w:rsidR="00C54EEC" w:rsidRPr="002F74B0" w:rsidRDefault="00C54EEC" w:rsidP="00C54EE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F74B0">
        <w:rPr>
          <w:rFonts w:ascii="Corbel" w:hAnsi="Corbel"/>
          <w:b/>
          <w:sz w:val="24"/>
          <w:szCs w:val="24"/>
        </w:rPr>
        <w:t xml:space="preserve"> </w:t>
      </w:r>
      <w:r w:rsidRPr="002F74B0">
        <w:rPr>
          <w:rFonts w:ascii="Corbel" w:hAnsi="Corbel"/>
          <w:sz w:val="24"/>
          <w:szCs w:val="24"/>
        </w:rPr>
        <w:t xml:space="preserve">  </w:t>
      </w:r>
    </w:p>
    <w:p w14:paraId="31404093" w14:textId="77777777" w:rsidR="00C54EEC" w:rsidRPr="002F74B0" w:rsidRDefault="00C54EEC" w:rsidP="00EB4BC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F74B0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54EEC" w:rsidRPr="002F74B0" w14:paraId="7B7BBFFD" w14:textId="77777777" w:rsidTr="002743DD">
        <w:tc>
          <w:tcPr>
            <w:tcW w:w="9639" w:type="dxa"/>
          </w:tcPr>
          <w:p w14:paraId="08FA0AC4" w14:textId="77777777" w:rsidR="00C54EEC" w:rsidRPr="002F74B0" w:rsidRDefault="00C54EEC" w:rsidP="002743D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Treści merytoryczne</w:t>
            </w:r>
            <w:r w:rsidR="00EB4BC3" w:rsidRPr="002F74B0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C54EEC" w:rsidRPr="002F74B0" w14:paraId="5DB4550E" w14:textId="77777777" w:rsidTr="002743DD">
        <w:tc>
          <w:tcPr>
            <w:tcW w:w="9639" w:type="dxa"/>
          </w:tcPr>
          <w:p w14:paraId="5581555B" w14:textId="77777777" w:rsidR="00C54EEC" w:rsidRPr="004479A3" w:rsidRDefault="00A17304" w:rsidP="004479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do </w:t>
            </w:r>
            <w:r w:rsidR="004479A3">
              <w:rPr>
                <w:rFonts w:ascii="Corbel" w:hAnsi="Corbel"/>
                <w:sz w:val="24"/>
                <w:szCs w:val="24"/>
              </w:rPr>
              <w:t xml:space="preserve">teorii socjologicznych – </w:t>
            </w:r>
            <w:r>
              <w:rPr>
                <w:rFonts w:ascii="Corbel" w:hAnsi="Corbel"/>
                <w:sz w:val="24"/>
                <w:szCs w:val="24"/>
              </w:rPr>
              <w:t>podstawowe pojęcia, orientacje teoretyczne</w:t>
            </w:r>
          </w:p>
        </w:tc>
      </w:tr>
      <w:tr w:rsidR="00C54EEC" w:rsidRPr="002F74B0" w14:paraId="49EA455C" w14:textId="77777777" w:rsidTr="002743DD">
        <w:tc>
          <w:tcPr>
            <w:tcW w:w="9639" w:type="dxa"/>
          </w:tcPr>
          <w:p w14:paraId="6A2FE17C" w14:textId="77777777" w:rsidR="00C54EEC" w:rsidRPr="004479A3" w:rsidRDefault="00A35A49" w:rsidP="002743D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funkcjonalna</w:t>
            </w:r>
          </w:p>
        </w:tc>
      </w:tr>
      <w:tr w:rsidR="00C54EEC" w:rsidRPr="002F74B0" w14:paraId="63F93BEE" w14:textId="77777777" w:rsidTr="002743DD">
        <w:tc>
          <w:tcPr>
            <w:tcW w:w="9639" w:type="dxa"/>
          </w:tcPr>
          <w:p w14:paraId="3B73C92B" w14:textId="77777777" w:rsidR="00C54EEC" w:rsidRPr="004479A3" w:rsidRDefault="00A35A49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ewolucyjna</w:t>
            </w:r>
            <w:r w:rsidR="00A17304">
              <w:rPr>
                <w:rFonts w:ascii="Corbel" w:hAnsi="Corbel"/>
                <w:sz w:val="24"/>
                <w:szCs w:val="24"/>
              </w:rPr>
              <w:t xml:space="preserve"> (bioekologiczna)</w:t>
            </w:r>
          </w:p>
        </w:tc>
      </w:tr>
      <w:tr w:rsidR="00C54EEC" w:rsidRPr="002F74B0" w14:paraId="33A8817B" w14:textId="77777777" w:rsidTr="002743DD">
        <w:tc>
          <w:tcPr>
            <w:tcW w:w="9639" w:type="dxa"/>
          </w:tcPr>
          <w:p w14:paraId="6B7CF3F9" w14:textId="77777777" w:rsidR="00C54EEC" w:rsidRPr="004479A3" w:rsidRDefault="00A35A49" w:rsidP="002743DD">
            <w:pPr>
              <w:pStyle w:val="Akapitzlist"/>
              <w:tabs>
                <w:tab w:val="left" w:pos="8852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konfliktu</w:t>
            </w:r>
          </w:p>
        </w:tc>
      </w:tr>
      <w:tr w:rsidR="00C54EEC" w:rsidRPr="002F74B0" w14:paraId="4FDAD5CD" w14:textId="77777777" w:rsidTr="002743DD">
        <w:tc>
          <w:tcPr>
            <w:tcW w:w="9639" w:type="dxa"/>
          </w:tcPr>
          <w:p w14:paraId="627C266C" w14:textId="77777777" w:rsidR="00C54EEC" w:rsidRPr="004479A3" w:rsidRDefault="00A35A49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wymiany</w:t>
            </w:r>
          </w:p>
        </w:tc>
      </w:tr>
      <w:tr w:rsidR="001718D5" w:rsidRPr="002F74B0" w14:paraId="1CF069A7" w14:textId="77777777" w:rsidTr="002743DD">
        <w:tc>
          <w:tcPr>
            <w:tcW w:w="9639" w:type="dxa"/>
          </w:tcPr>
          <w:p w14:paraId="1948E7C7" w14:textId="77777777" w:rsidR="001718D5" w:rsidRPr="004479A3" w:rsidRDefault="00A35A49" w:rsidP="001718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interakcjonistyczna</w:t>
            </w:r>
          </w:p>
        </w:tc>
      </w:tr>
      <w:tr w:rsidR="001718D5" w:rsidRPr="002F74B0" w14:paraId="21B83CF0" w14:textId="77777777" w:rsidTr="002743DD">
        <w:tc>
          <w:tcPr>
            <w:tcW w:w="9639" w:type="dxa"/>
          </w:tcPr>
          <w:p w14:paraId="4E11F386" w14:textId="77777777" w:rsidR="001718D5" w:rsidRPr="004479A3" w:rsidRDefault="00A35A49" w:rsidP="001718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strukturalistyczna</w:t>
            </w:r>
          </w:p>
        </w:tc>
      </w:tr>
      <w:tr w:rsidR="001718D5" w:rsidRPr="002F74B0" w14:paraId="7B6FB679" w14:textId="77777777" w:rsidTr="002743DD">
        <w:tc>
          <w:tcPr>
            <w:tcW w:w="9639" w:type="dxa"/>
          </w:tcPr>
          <w:p w14:paraId="34069430" w14:textId="77777777" w:rsidR="001718D5" w:rsidRPr="004479A3" w:rsidRDefault="00A35A49" w:rsidP="001718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krytyczna</w:t>
            </w:r>
          </w:p>
        </w:tc>
      </w:tr>
    </w:tbl>
    <w:p w14:paraId="07B83347" w14:textId="77777777" w:rsidR="00C54EEC" w:rsidRPr="002F74B0" w:rsidRDefault="00C54EEC" w:rsidP="00C54EEC">
      <w:pPr>
        <w:spacing w:after="0" w:line="240" w:lineRule="auto"/>
        <w:rPr>
          <w:rFonts w:ascii="Corbel" w:hAnsi="Corbel"/>
          <w:sz w:val="24"/>
          <w:szCs w:val="24"/>
        </w:rPr>
      </w:pPr>
    </w:p>
    <w:p w14:paraId="4093CCE3" w14:textId="77777777" w:rsidR="00C54EEC" w:rsidRPr="002F74B0" w:rsidRDefault="00C54EEC" w:rsidP="00C54EE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F74B0">
        <w:rPr>
          <w:rFonts w:ascii="Corbel" w:hAnsi="Corbel"/>
          <w:sz w:val="24"/>
          <w:szCs w:val="24"/>
        </w:rPr>
        <w:t>Pro</w:t>
      </w:r>
      <w:r w:rsidR="00EB4BC3" w:rsidRPr="002F74B0">
        <w:rPr>
          <w:rFonts w:ascii="Corbel" w:hAnsi="Corbel"/>
          <w:sz w:val="24"/>
          <w:szCs w:val="24"/>
        </w:rPr>
        <w:t>blematyka ćwiczeń audytoryjnych</w:t>
      </w:r>
      <w:r w:rsidRPr="002F74B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54EEC" w:rsidRPr="002F74B0" w14:paraId="73B20B6A" w14:textId="77777777" w:rsidTr="002743DD">
        <w:tc>
          <w:tcPr>
            <w:tcW w:w="9639" w:type="dxa"/>
          </w:tcPr>
          <w:p w14:paraId="0127ECBF" w14:textId="77777777" w:rsidR="00C54EEC" w:rsidRPr="002F74B0" w:rsidRDefault="00C54EEC" w:rsidP="002743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Treści merytoryczne</w:t>
            </w:r>
            <w:r w:rsidR="00EB4BC3" w:rsidRPr="002F74B0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C54EEC" w:rsidRPr="002F74B0" w14:paraId="38D765F6" w14:textId="77777777" w:rsidTr="002743DD">
        <w:tc>
          <w:tcPr>
            <w:tcW w:w="9639" w:type="dxa"/>
          </w:tcPr>
          <w:p w14:paraId="106CCBE9" w14:textId="77777777" w:rsidR="00C54EEC" w:rsidRPr="002F74B0" w:rsidRDefault="00120624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Socjologia</w:t>
            </w:r>
            <w:r w:rsidR="00360C9C">
              <w:rPr>
                <w:rFonts w:ascii="Corbel" w:hAnsi="Corbel"/>
                <w:sz w:val="24"/>
                <w:szCs w:val="24"/>
              </w:rPr>
              <w:t xml:space="preserve"> w ujęciu </w:t>
            </w:r>
            <w:r>
              <w:rPr>
                <w:rFonts w:ascii="Corbel" w:hAnsi="Corbel"/>
                <w:sz w:val="24"/>
                <w:szCs w:val="24"/>
              </w:rPr>
              <w:t>A. Comte’a, H. Spencera, E. Durkheima</w:t>
            </w:r>
          </w:p>
        </w:tc>
      </w:tr>
      <w:tr w:rsidR="004479A3" w:rsidRPr="002F74B0" w14:paraId="60425C4F" w14:textId="77777777" w:rsidTr="002743DD">
        <w:tc>
          <w:tcPr>
            <w:tcW w:w="9639" w:type="dxa"/>
          </w:tcPr>
          <w:p w14:paraId="3A6F70AC" w14:textId="77777777" w:rsidR="004479A3" w:rsidRPr="004479A3" w:rsidRDefault="00120624" w:rsidP="004479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Socjologia humanistyczna (G.Simmel, M. Weber)</w:t>
            </w:r>
          </w:p>
        </w:tc>
      </w:tr>
      <w:tr w:rsidR="004479A3" w:rsidRPr="002F74B0" w14:paraId="5822138C" w14:textId="77777777" w:rsidTr="002743DD">
        <w:tc>
          <w:tcPr>
            <w:tcW w:w="9639" w:type="dxa"/>
          </w:tcPr>
          <w:p w14:paraId="6CDC3D21" w14:textId="77777777" w:rsidR="004479A3" w:rsidRPr="004479A3" w:rsidRDefault="00120624" w:rsidP="004479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Interakcjonizm i pragmatyzm społeczny</w:t>
            </w:r>
          </w:p>
        </w:tc>
      </w:tr>
      <w:tr w:rsidR="004479A3" w:rsidRPr="002F74B0" w14:paraId="0532C260" w14:textId="77777777" w:rsidTr="002743DD">
        <w:tc>
          <w:tcPr>
            <w:tcW w:w="9639" w:type="dxa"/>
          </w:tcPr>
          <w:p w14:paraId="2E54C5BD" w14:textId="77777777" w:rsidR="004479A3" w:rsidRPr="004479A3" w:rsidRDefault="00120624" w:rsidP="004479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Funkcjonalizm (T. Parsons, R. Merton)</w:t>
            </w:r>
          </w:p>
        </w:tc>
      </w:tr>
      <w:tr w:rsidR="00A00AC3" w:rsidRPr="002F74B0" w14:paraId="42F3B944" w14:textId="77777777" w:rsidTr="002743DD">
        <w:tc>
          <w:tcPr>
            <w:tcW w:w="9639" w:type="dxa"/>
          </w:tcPr>
          <w:p w14:paraId="075780C5" w14:textId="77777777" w:rsidR="00A00AC3" w:rsidRDefault="00120624" w:rsidP="004479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konfliktu społecznego (R. Dahrendorf, L. Coser)</w:t>
            </w:r>
          </w:p>
        </w:tc>
      </w:tr>
      <w:tr w:rsidR="004479A3" w:rsidRPr="002F74B0" w14:paraId="67D6332E" w14:textId="77777777" w:rsidTr="002743DD">
        <w:tc>
          <w:tcPr>
            <w:tcW w:w="9639" w:type="dxa"/>
          </w:tcPr>
          <w:p w14:paraId="1B174C48" w14:textId="77777777" w:rsidR="004479A3" w:rsidRPr="004479A3" w:rsidRDefault="00120624" w:rsidP="004479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wymiany G. Homansa</w:t>
            </w:r>
          </w:p>
        </w:tc>
      </w:tr>
      <w:tr w:rsidR="004479A3" w:rsidRPr="002F74B0" w14:paraId="1B8453CA" w14:textId="77777777" w:rsidTr="002743DD">
        <w:tc>
          <w:tcPr>
            <w:tcW w:w="9639" w:type="dxa"/>
          </w:tcPr>
          <w:p w14:paraId="1F76616D" w14:textId="77777777" w:rsidR="004479A3" w:rsidRPr="004479A3" w:rsidRDefault="00544576" w:rsidP="004479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dramaturgiczna E. Goffmana</w:t>
            </w:r>
          </w:p>
        </w:tc>
      </w:tr>
      <w:tr w:rsidR="001C11B7" w:rsidRPr="002F74B0" w14:paraId="13EE4AC9" w14:textId="77777777" w:rsidTr="002743DD">
        <w:tc>
          <w:tcPr>
            <w:tcW w:w="9639" w:type="dxa"/>
          </w:tcPr>
          <w:p w14:paraId="3E8F20E8" w14:textId="77777777" w:rsidR="001C11B7" w:rsidRDefault="00544576" w:rsidP="004479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Feminizm</w:t>
            </w:r>
          </w:p>
        </w:tc>
      </w:tr>
    </w:tbl>
    <w:p w14:paraId="37B7C714" w14:textId="77777777" w:rsidR="00C54EEC" w:rsidRPr="002F74B0" w:rsidRDefault="00C54EEC" w:rsidP="00C54EE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5D1DBD" w14:textId="77777777" w:rsidR="00C54EEC" w:rsidRPr="002F74B0" w:rsidRDefault="00C54EEC" w:rsidP="00C54EE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F74B0">
        <w:rPr>
          <w:rFonts w:ascii="Corbel" w:hAnsi="Corbel"/>
          <w:smallCaps w:val="0"/>
          <w:szCs w:val="24"/>
        </w:rPr>
        <w:lastRenderedPageBreak/>
        <w:t>3.4 Metody dydaktyczne</w:t>
      </w:r>
      <w:r w:rsidRPr="002F74B0">
        <w:rPr>
          <w:rFonts w:ascii="Corbel" w:hAnsi="Corbel"/>
          <w:b w:val="0"/>
          <w:smallCaps w:val="0"/>
          <w:szCs w:val="24"/>
        </w:rPr>
        <w:t xml:space="preserve"> </w:t>
      </w:r>
    </w:p>
    <w:p w14:paraId="2F4A9C79" w14:textId="77777777" w:rsidR="00C54EEC" w:rsidRPr="002F74B0" w:rsidRDefault="00EB4BC3" w:rsidP="00EB4BC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F74B0">
        <w:rPr>
          <w:rFonts w:ascii="Corbel" w:hAnsi="Corbel"/>
          <w:b w:val="0"/>
          <w:smallCaps w:val="0"/>
          <w:szCs w:val="24"/>
        </w:rPr>
        <w:t>w</w:t>
      </w:r>
      <w:r w:rsidR="00C54EEC" w:rsidRPr="002F74B0">
        <w:rPr>
          <w:rFonts w:ascii="Corbel" w:hAnsi="Corbel"/>
          <w:b w:val="0"/>
          <w:smallCaps w:val="0"/>
          <w:szCs w:val="24"/>
        </w:rPr>
        <w:t>ykład z prezentacją multimedialną , dyskusja problemowa, praca w grupach, analiza tekstów z dyskusją.</w:t>
      </w:r>
    </w:p>
    <w:p w14:paraId="5C61AC5E" w14:textId="77777777" w:rsidR="00C54EEC" w:rsidRPr="002F74B0" w:rsidRDefault="00C54EEC" w:rsidP="00C54EE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1E66E5" w14:textId="77777777" w:rsidR="00C54EEC" w:rsidRPr="002F74B0" w:rsidRDefault="00C54EEC" w:rsidP="00C54EE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F74B0">
        <w:rPr>
          <w:rFonts w:ascii="Corbel" w:hAnsi="Corbel"/>
          <w:smallCaps w:val="0"/>
          <w:szCs w:val="24"/>
        </w:rPr>
        <w:t xml:space="preserve">4. METODY I KRYTERIA OCENY </w:t>
      </w:r>
    </w:p>
    <w:p w14:paraId="6B5E2360" w14:textId="77777777" w:rsidR="00C54EEC" w:rsidRPr="002F74B0" w:rsidRDefault="00C54EEC" w:rsidP="00C54EE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7FFEF5" w14:textId="77777777" w:rsidR="00C54EEC" w:rsidRPr="002F74B0" w:rsidRDefault="00C54EEC" w:rsidP="00EB4BC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F74B0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C54EEC" w:rsidRPr="002F74B0" w14:paraId="4BB904C2" w14:textId="77777777" w:rsidTr="002743DD">
        <w:tc>
          <w:tcPr>
            <w:tcW w:w="1962" w:type="dxa"/>
            <w:vAlign w:val="center"/>
          </w:tcPr>
          <w:p w14:paraId="6A64B1D3" w14:textId="77777777" w:rsidR="00C54EEC" w:rsidRPr="002F74B0" w:rsidRDefault="00C54EEC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406EE07" w14:textId="77777777" w:rsidR="00C54EEC" w:rsidRPr="002F74B0" w:rsidRDefault="00C54EEC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8E65E7C" w14:textId="77777777" w:rsidR="00C54EEC" w:rsidRPr="002F74B0" w:rsidRDefault="00C54EEC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8C369A8" w14:textId="77777777" w:rsidR="00C54EEC" w:rsidRPr="002F74B0" w:rsidRDefault="00C54EEC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C54EEC" w:rsidRPr="002F74B0" w14:paraId="4290B224" w14:textId="77777777" w:rsidTr="002743DD">
        <w:tc>
          <w:tcPr>
            <w:tcW w:w="1962" w:type="dxa"/>
            <w:vAlign w:val="center"/>
          </w:tcPr>
          <w:p w14:paraId="13F85F32" w14:textId="77777777" w:rsidR="00C54EEC" w:rsidRPr="002F74B0" w:rsidRDefault="00C54EEC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14:paraId="3A68B70A" w14:textId="77777777" w:rsidR="00C54EEC" w:rsidRPr="002F74B0" w:rsidRDefault="00EB4BC3" w:rsidP="002743DD">
            <w:pPr>
              <w:pStyle w:val="Punktygwne"/>
              <w:spacing w:before="0" w:after="0"/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</w:pPr>
            <w:r w:rsidRPr="002F74B0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e</w:t>
            </w:r>
            <w:r w:rsidR="00C54EEC" w:rsidRPr="002F74B0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gzamin pisemny, kolokwium, praca pisemna, prezentacja</w:t>
            </w:r>
          </w:p>
        </w:tc>
        <w:tc>
          <w:tcPr>
            <w:tcW w:w="2117" w:type="dxa"/>
            <w:vAlign w:val="center"/>
          </w:tcPr>
          <w:p w14:paraId="5E42C51C" w14:textId="77777777" w:rsidR="00C54EEC" w:rsidRPr="002F74B0" w:rsidRDefault="00C54EEC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EB4BC3" w:rsidRPr="002F74B0">
              <w:rPr>
                <w:rFonts w:ascii="Corbel" w:hAnsi="Corbel"/>
                <w:b w:val="0"/>
                <w:smallCaps w:val="0"/>
                <w:szCs w:val="24"/>
              </w:rPr>
              <w:t>YKŁAD, ĆWICZENIA</w:t>
            </w:r>
          </w:p>
        </w:tc>
      </w:tr>
      <w:tr w:rsidR="00C54EEC" w:rsidRPr="002F74B0" w14:paraId="5E9DF134" w14:textId="77777777" w:rsidTr="002743DD">
        <w:tc>
          <w:tcPr>
            <w:tcW w:w="1962" w:type="dxa"/>
            <w:vAlign w:val="center"/>
          </w:tcPr>
          <w:p w14:paraId="440EE94B" w14:textId="77777777" w:rsidR="00C54EEC" w:rsidRPr="002F74B0" w:rsidRDefault="00C54EEC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0B18B066" w14:textId="77777777" w:rsidR="00C54EEC" w:rsidRPr="002F74B0" w:rsidRDefault="00EB4BC3" w:rsidP="002743DD">
            <w:pPr>
              <w:pStyle w:val="Punktygwne"/>
              <w:spacing w:before="0" w:after="0"/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</w:pPr>
            <w:r w:rsidRPr="002F74B0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e</w:t>
            </w:r>
            <w:r w:rsidR="00C54EEC" w:rsidRPr="002F74B0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gzamin pisemny, kolokwium, praca pisemna, prezentacja</w:t>
            </w:r>
          </w:p>
        </w:tc>
        <w:tc>
          <w:tcPr>
            <w:tcW w:w="2117" w:type="dxa"/>
            <w:vAlign w:val="center"/>
          </w:tcPr>
          <w:p w14:paraId="4D33FDD7" w14:textId="77777777" w:rsidR="00C54EEC" w:rsidRPr="002F74B0" w:rsidRDefault="00EB4BC3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C54EEC" w:rsidRPr="002F74B0" w14:paraId="18DB0E2C" w14:textId="77777777" w:rsidTr="002743DD">
        <w:tc>
          <w:tcPr>
            <w:tcW w:w="1962" w:type="dxa"/>
            <w:vAlign w:val="center"/>
          </w:tcPr>
          <w:p w14:paraId="6C3B3865" w14:textId="77777777" w:rsidR="00C54EEC" w:rsidRPr="002F74B0" w:rsidRDefault="00C54EEC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36EF7919" w14:textId="77777777" w:rsidR="00C54EEC" w:rsidRPr="002F74B0" w:rsidRDefault="00EB4BC3" w:rsidP="002743DD">
            <w:pPr>
              <w:pStyle w:val="Punktygwne"/>
              <w:spacing w:before="0" w:after="0"/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</w:pPr>
            <w:r w:rsidRPr="002F74B0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e</w:t>
            </w:r>
            <w:r w:rsidR="00C54EEC" w:rsidRPr="002F74B0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gzamin pisemny, kolokwium, praca pisemna, prezentacja, obserwacja w trakcie zajęć</w:t>
            </w:r>
          </w:p>
        </w:tc>
        <w:tc>
          <w:tcPr>
            <w:tcW w:w="2117" w:type="dxa"/>
            <w:vAlign w:val="center"/>
          </w:tcPr>
          <w:p w14:paraId="1C05780B" w14:textId="77777777" w:rsidR="00C54EEC" w:rsidRPr="002F74B0" w:rsidRDefault="00EB4BC3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26BB6F19" w14:textId="77777777" w:rsidR="00C54EEC" w:rsidRPr="002F74B0" w:rsidRDefault="00C54EEC" w:rsidP="00C54E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A1E600" w14:textId="77777777" w:rsidR="00C54EEC" w:rsidRPr="002F74B0" w:rsidRDefault="00C54EEC" w:rsidP="00EB4BC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F74B0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54EEC" w:rsidRPr="002F74B0" w14:paraId="1C7C655E" w14:textId="77777777" w:rsidTr="002743DD">
        <w:tc>
          <w:tcPr>
            <w:tcW w:w="9670" w:type="dxa"/>
          </w:tcPr>
          <w:p w14:paraId="010178A1" w14:textId="77777777" w:rsidR="00C54EEC" w:rsidRPr="002F74B0" w:rsidRDefault="00C54EEC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Zaliczenie wykładu:</w:t>
            </w:r>
          </w:p>
          <w:p w14:paraId="307D57E2" w14:textId="77777777" w:rsidR="00C54EEC" w:rsidRPr="002F74B0" w:rsidRDefault="00C54EEC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Obecność na wykładach, praca pisemna na temat zadany przez prowadzącego, egzamin pisemny.</w:t>
            </w:r>
          </w:p>
          <w:p w14:paraId="53A15710" w14:textId="77777777" w:rsidR="00C54EEC" w:rsidRPr="002F74B0" w:rsidRDefault="00C54EEC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14:paraId="6F95DD9C" w14:textId="77777777" w:rsidR="00C54EEC" w:rsidRPr="002F74B0" w:rsidRDefault="00C54EEC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- obecność na ćwiczeniach,</w:t>
            </w:r>
          </w:p>
          <w:p w14:paraId="63639544" w14:textId="77777777" w:rsidR="00C54EEC" w:rsidRPr="002F74B0" w:rsidRDefault="008E706B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- kolokwium pisemne – oceniane wg skali: ndst, dst, plus dst, db, plus db, bdb</w:t>
            </w:r>
          </w:p>
          <w:p w14:paraId="7E624B9C" w14:textId="77777777" w:rsidR="00C54EEC" w:rsidRPr="002F74B0" w:rsidRDefault="00C54EEC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- aktywność na zajęciach, </w:t>
            </w:r>
            <w:r w:rsidR="008E706B" w:rsidRPr="002F74B0">
              <w:rPr>
                <w:rFonts w:ascii="Corbel" w:hAnsi="Corbel"/>
                <w:b w:val="0"/>
                <w:smallCaps w:val="0"/>
                <w:szCs w:val="24"/>
              </w:rPr>
              <w:t>pozytywnie oceniona prezentacja wg skali j/w</w:t>
            </w:r>
          </w:p>
          <w:p w14:paraId="1BFB8DD2" w14:textId="77777777" w:rsidR="008E706B" w:rsidRPr="002F74B0" w:rsidRDefault="008E706B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- egzamin pisemny – oceniany wg skali: 0 – 50% pkt. – ndst; 51 – 60% pkt. - dst; 61 – 70% pkt. - plus dst; 71 – 80% pkt. - db; 81 – 90% plus db; 91 – 100% pkt. - bdb</w:t>
            </w:r>
          </w:p>
        </w:tc>
      </w:tr>
    </w:tbl>
    <w:p w14:paraId="6B4983D7" w14:textId="77777777" w:rsidR="007F6986" w:rsidRPr="002F74B0" w:rsidRDefault="007F6986" w:rsidP="00EB4BC3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14:paraId="7E53ADE3" w14:textId="77777777" w:rsidR="00C54EEC" w:rsidRPr="002F74B0" w:rsidRDefault="00C54EEC" w:rsidP="00EB4BC3">
      <w:pPr>
        <w:pStyle w:val="Bezodstpw"/>
        <w:jc w:val="both"/>
        <w:rPr>
          <w:rFonts w:ascii="Corbel" w:hAnsi="Corbel"/>
          <w:b/>
          <w:sz w:val="24"/>
          <w:szCs w:val="24"/>
        </w:rPr>
      </w:pPr>
      <w:r w:rsidRPr="002F74B0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B42D51F" w14:textId="77777777" w:rsidR="00C54EEC" w:rsidRPr="002F74B0" w:rsidRDefault="00C54EEC" w:rsidP="00C54E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C54EEC" w:rsidRPr="002F74B0" w14:paraId="59E7BAA9" w14:textId="77777777" w:rsidTr="002743DD">
        <w:tc>
          <w:tcPr>
            <w:tcW w:w="4962" w:type="dxa"/>
            <w:vAlign w:val="center"/>
          </w:tcPr>
          <w:p w14:paraId="7DF7099C" w14:textId="77777777" w:rsidR="00C54EEC" w:rsidRPr="002F74B0" w:rsidRDefault="00C54EEC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F74B0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9388F8D" w14:textId="77777777" w:rsidR="00C54EEC" w:rsidRPr="002F74B0" w:rsidRDefault="00C54EEC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F74B0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54EEC" w:rsidRPr="002F74B0" w14:paraId="6A6276D0" w14:textId="77777777" w:rsidTr="002743DD">
        <w:tc>
          <w:tcPr>
            <w:tcW w:w="4962" w:type="dxa"/>
          </w:tcPr>
          <w:p w14:paraId="29F0C634" w14:textId="77777777" w:rsidR="00C54EEC" w:rsidRPr="002F74B0" w:rsidRDefault="00C54EEC" w:rsidP="007D2C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14F08672" w14:textId="77777777" w:rsidR="00C54EEC" w:rsidRPr="002F74B0" w:rsidRDefault="00C54EEC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54EEC" w:rsidRPr="002F74B0" w14:paraId="406C4378" w14:textId="77777777" w:rsidTr="002743DD">
        <w:tc>
          <w:tcPr>
            <w:tcW w:w="4962" w:type="dxa"/>
          </w:tcPr>
          <w:p w14:paraId="5E74FAA1" w14:textId="77777777"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EB4BC3" w:rsidRPr="002F74B0">
              <w:rPr>
                <w:rFonts w:ascii="Corbel" w:hAnsi="Corbel"/>
                <w:sz w:val="24"/>
                <w:szCs w:val="24"/>
              </w:rPr>
              <w:t>:</w:t>
            </w:r>
          </w:p>
          <w:p w14:paraId="48BFD000" w14:textId="77777777"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14:paraId="019B5DDB" w14:textId="77777777" w:rsidR="00C54EEC" w:rsidRPr="002F74B0" w:rsidRDefault="00C54EEC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54EEC" w:rsidRPr="002F74B0" w14:paraId="2B444D4A" w14:textId="77777777" w:rsidTr="002743DD">
        <w:tc>
          <w:tcPr>
            <w:tcW w:w="4962" w:type="dxa"/>
          </w:tcPr>
          <w:p w14:paraId="1465332E" w14:textId="77777777" w:rsidR="00EB4BC3" w:rsidRPr="002F74B0" w:rsidRDefault="00EB4BC3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Godziny niekontaktowe:</w:t>
            </w:r>
          </w:p>
          <w:p w14:paraId="09692FD3" w14:textId="77777777"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praca własna studenta</w:t>
            </w:r>
            <w:r w:rsidR="00EB4BC3" w:rsidRPr="002F74B0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F74B0">
              <w:rPr>
                <w:rFonts w:ascii="Corbel" w:hAnsi="Corbel"/>
                <w:sz w:val="24"/>
                <w:szCs w:val="24"/>
              </w:rPr>
              <w:t>przygotowanie do zajęć, studiowanie literatury, przygotowanie do egzaminu, przygotowanie prezentacji, napisanie pracy pisemnej</w:t>
            </w:r>
          </w:p>
        </w:tc>
        <w:tc>
          <w:tcPr>
            <w:tcW w:w="4677" w:type="dxa"/>
          </w:tcPr>
          <w:p w14:paraId="235C6967" w14:textId="77777777" w:rsidR="00C54EEC" w:rsidRPr="002F74B0" w:rsidRDefault="00C54EEC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54EEC" w:rsidRPr="002F74B0" w14:paraId="71E319BF" w14:textId="77777777" w:rsidTr="002743DD">
        <w:tc>
          <w:tcPr>
            <w:tcW w:w="4962" w:type="dxa"/>
          </w:tcPr>
          <w:p w14:paraId="7655E48C" w14:textId="77777777"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2DD8CD" w14:textId="77777777" w:rsidR="00C54EEC" w:rsidRPr="002F74B0" w:rsidRDefault="00EB4BC3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C54EEC" w:rsidRPr="002F74B0" w14:paraId="570378EE" w14:textId="77777777" w:rsidTr="002743DD">
        <w:tc>
          <w:tcPr>
            <w:tcW w:w="4962" w:type="dxa"/>
          </w:tcPr>
          <w:p w14:paraId="305F9618" w14:textId="77777777"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F74B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E0DEB29" w14:textId="77777777" w:rsidR="00C54EEC" w:rsidRPr="002F74B0" w:rsidRDefault="00EB4BC3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F74B0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3B433806" w14:textId="77777777" w:rsidR="00C54EEC" w:rsidRPr="002F74B0" w:rsidRDefault="00C54EEC" w:rsidP="00C54E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917CC" w14:textId="77777777" w:rsidR="00C54EEC" w:rsidRPr="002F74B0" w:rsidRDefault="00C54EEC" w:rsidP="00EB4BC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F74B0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C54EEC" w:rsidRPr="002F74B0" w14:paraId="7F18AB16" w14:textId="77777777" w:rsidTr="008E706B">
        <w:trPr>
          <w:trHeight w:val="397"/>
        </w:trPr>
        <w:tc>
          <w:tcPr>
            <w:tcW w:w="4111" w:type="dxa"/>
          </w:tcPr>
          <w:p w14:paraId="69A2A9E0" w14:textId="77777777" w:rsidR="00C54EEC" w:rsidRPr="002F74B0" w:rsidRDefault="00C54EEC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205BDC21" w14:textId="77777777" w:rsidR="00C54EEC" w:rsidRPr="002F74B0" w:rsidRDefault="00EB4BC3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="00C54EEC"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C54EEC" w:rsidRPr="002F74B0" w14:paraId="64553058" w14:textId="77777777" w:rsidTr="008E706B">
        <w:trPr>
          <w:trHeight w:val="397"/>
        </w:trPr>
        <w:tc>
          <w:tcPr>
            <w:tcW w:w="4111" w:type="dxa"/>
          </w:tcPr>
          <w:p w14:paraId="706867AC" w14:textId="77777777" w:rsidR="00C54EEC" w:rsidRPr="002F74B0" w:rsidRDefault="00C54EEC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705E14E9" w14:textId="77777777" w:rsidR="00C54EEC" w:rsidRPr="002F74B0" w:rsidRDefault="00EB4BC3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C54EEC" w:rsidRPr="002F74B0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14:paraId="332C89FE" w14:textId="77777777" w:rsidR="00C54EEC" w:rsidRPr="002F74B0" w:rsidRDefault="00C54EEC" w:rsidP="00C54EE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B6AFF0" w14:textId="77777777" w:rsidR="00C54EEC" w:rsidRPr="002F74B0" w:rsidRDefault="00C54EEC" w:rsidP="00C54EE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F74B0">
        <w:rPr>
          <w:rFonts w:ascii="Corbel" w:hAnsi="Corbel"/>
          <w:smallCaps w:val="0"/>
          <w:szCs w:val="24"/>
        </w:rPr>
        <w:lastRenderedPageBreak/>
        <w:t xml:space="preserve">7. LITERATURA </w:t>
      </w:r>
    </w:p>
    <w:tbl>
      <w:tblPr>
        <w:tblW w:w="961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10"/>
      </w:tblGrid>
      <w:tr w:rsidR="00C54EEC" w:rsidRPr="002F74B0" w14:paraId="0DB5A609" w14:textId="77777777" w:rsidTr="008E706B">
        <w:trPr>
          <w:trHeight w:val="397"/>
        </w:trPr>
        <w:tc>
          <w:tcPr>
            <w:tcW w:w="9610" w:type="dxa"/>
          </w:tcPr>
          <w:p w14:paraId="51885BC9" w14:textId="77777777" w:rsidR="00C54EEC" w:rsidRPr="00A35A49" w:rsidRDefault="00C54EEC" w:rsidP="002743D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35A4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7360070" w14:textId="77777777" w:rsidR="006D1453" w:rsidRPr="00A35A49" w:rsidRDefault="006D1453" w:rsidP="006D145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35A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Ritzer G., </w:t>
            </w:r>
            <w:r w:rsidRPr="00A35A4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Klasyczna teoria socjologiczna,</w:t>
            </w:r>
            <w:r w:rsidRPr="00A35A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Zysk i S-ka, Poznań 2004.</w:t>
            </w:r>
          </w:p>
          <w:p w14:paraId="6DBBC165" w14:textId="77777777" w:rsidR="00C54EEC" w:rsidRPr="00A35A49" w:rsidRDefault="00C54EEC" w:rsidP="006D145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35A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Szacki J., </w:t>
            </w:r>
            <w:r w:rsidRPr="00A35A4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Historia myśli socjologicznej,</w:t>
            </w:r>
            <w:r w:rsidRPr="00A35A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PWN, Warszawa 2002.</w:t>
            </w:r>
          </w:p>
          <w:p w14:paraId="56F73182" w14:textId="77777777" w:rsidR="00C54EEC" w:rsidRPr="00A35A49" w:rsidRDefault="00C54EEC" w:rsidP="006D145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35A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Turner J., </w:t>
            </w:r>
            <w:r w:rsidRPr="00A35A4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Struktura teorii socjologicznej,</w:t>
            </w:r>
            <w:r w:rsidR="006D1453" w:rsidRPr="00A35A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PWN, Warszawa 2005</w:t>
            </w:r>
            <w:r w:rsidRPr="00A35A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4331EC4" w14:textId="77777777" w:rsidR="00A35A49" w:rsidRDefault="00A35A49" w:rsidP="00A35A49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35A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4.   </w:t>
            </w:r>
            <w:r w:rsidR="006D1453" w:rsidRPr="00A35A4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Współczesne teorie socjologiczne,</w:t>
            </w:r>
            <w:r w:rsidR="006D1453" w:rsidRPr="00A35A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red. A. Jasińska-Kania, L. M. Nijakowski, J. Szacki, </w:t>
            </w:r>
          </w:p>
          <w:p w14:paraId="18303D8A" w14:textId="77777777" w:rsidR="00C54EEC" w:rsidRPr="00A35A49" w:rsidRDefault="00A35A49" w:rsidP="00A35A49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color w:val="000000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    </w:t>
            </w:r>
            <w:r w:rsidR="006D1453" w:rsidRPr="00A35A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Ziółkowski, t. 1 i t. 2, Scholar, Warszawa 2006.</w:t>
            </w:r>
          </w:p>
        </w:tc>
      </w:tr>
      <w:tr w:rsidR="00C54EEC" w:rsidRPr="002F74B0" w14:paraId="2AB47912" w14:textId="77777777" w:rsidTr="008E706B">
        <w:trPr>
          <w:trHeight w:val="397"/>
        </w:trPr>
        <w:tc>
          <w:tcPr>
            <w:tcW w:w="9610" w:type="dxa"/>
          </w:tcPr>
          <w:p w14:paraId="0CAF6504" w14:textId="77777777" w:rsidR="00C54EEC" w:rsidRPr="002F74B0" w:rsidRDefault="00C54EEC" w:rsidP="002743D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F74B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FC2F157" w14:textId="77777777" w:rsidR="002D6A60" w:rsidRPr="002D6A60" w:rsidRDefault="002D6A60" w:rsidP="006D145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Elliott A., </w:t>
            </w:r>
            <w:r w:rsidRPr="002D6A6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Współczesna teoria społeczna,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PWN, Warszawa 2011.</w:t>
            </w:r>
          </w:p>
          <w:p w14:paraId="34B17ADC" w14:textId="77777777" w:rsidR="006D1453" w:rsidRDefault="006D1453" w:rsidP="006D145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Klasyczne teorie socjologiczne: wybór tekstów,</w:t>
            </w: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red. P. Śpiewak, PWN, Warszawa 2006.</w:t>
            </w:r>
          </w:p>
          <w:p w14:paraId="17C3251D" w14:textId="77777777" w:rsidR="00C54EEC" w:rsidRPr="002F74B0" w:rsidRDefault="00C54EEC" w:rsidP="006D145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Manterys A., </w:t>
            </w:r>
            <w:r w:rsidRPr="002F74B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Wielość rzeczywistości w teoriach socjologicznych</w:t>
            </w: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1997.</w:t>
            </w:r>
          </w:p>
          <w:p w14:paraId="34737F2F" w14:textId="77777777" w:rsidR="00C54EEC" w:rsidRPr="002F74B0" w:rsidRDefault="00C54EEC" w:rsidP="006D145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Nowe pespektywy teorii socjologicznej: wybór tekstów</w:t>
            </w: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A. Manterys, J. Mucha, Nomos, Kraków 2009.</w:t>
            </w:r>
          </w:p>
          <w:p w14:paraId="4DE30A03" w14:textId="77777777" w:rsidR="00C54EEC" w:rsidRDefault="00C54EEC" w:rsidP="006D145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Nowe rzeczywistości społeczne, nowe teorie socjologiczne: dyskusje i interpretacje,</w:t>
            </w: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red. nauk. M. Gdula, A. Grzymała-Kazłowska, R. Włoch, Scholar, Warszawa 2012.</w:t>
            </w:r>
          </w:p>
          <w:p w14:paraId="1A03EA10" w14:textId="77777777" w:rsidR="002D6A60" w:rsidRPr="002F74B0" w:rsidRDefault="002D6A60" w:rsidP="006D145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Słaboń A., </w:t>
            </w:r>
            <w:r w:rsidRPr="002D6A6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Współczesne teorie socjologiczne. Wprowadzenie,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Uniwersytetu Ekonomicznego w Krakowie, Kraków 2014.</w:t>
            </w:r>
          </w:p>
          <w:p w14:paraId="23371A8B" w14:textId="77777777" w:rsidR="00C54EEC" w:rsidRPr="002F74B0" w:rsidRDefault="00C54EEC" w:rsidP="006D145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Współczesne teorie socjologiczne: wybór tekstów,</w:t>
            </w: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t.1, t.2, red. I. Borowik, J. Mucha, Nomos, Kraków 2015.</w:t>
            </w:r>
          </w:p>
          <w:p w14:paraId="1401F8DA" w14:textId="77777777" w:rsidR="00C54EEC" w:rsidRPr="002F74B0" w:rsidRDefault="00C54EEC" w:rsidP="006D145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Ziółkowski M., </w:t>
            </w:r>
            <w:r w:rsidRPr="002F74B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Teoria socjologiczna a transformacja społeczeństwa polskiego, </w:t>
            </w: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Scholar, Warszawa 2015.</w:t>
            </w:r>
          </w:p>
        </w:tc>
      </w:tr>
    </w:tbl>
    <w:p w14:paraId="68957204" w14:textId="77777777" w:rsidR="00C54EEC" w:rsidRPr="002F74B0" w:rsidRDefault="00C54EEC" w:rsidP="00EB4BC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43F26C" w14:textId="77777777" w:rsidR="00C54EEC" w:rsidRPr="002F74B0" w:rsidRDefault="00C54EEC" w:rsidP="00C54EE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F74B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1B7F372" w14:textId="77777777" w:rsidR="00626E33" w:rsidRPr="002F74B0" w:rsidRDefault="00626E33">
      <w:pPr>
        <w:rPr>
          <w:rFonts w:ascii="Corbel" w:hAnsi="Corbel"/>
          <w:sz w:val="24"/>
          <w:szCs w:val="24"/>
        </w:rPr>
      </w:pPr>
    </w:p>
    <w:p w14:paraId="390350EE" w14:textId="77777777" w:rsidR="007F6986" w:rsidRPr="002F74B0" w:rsidRDefault="007F6986" w:rsidP="007F6986">
      <w:pPr>
        <w:jc w:val="right"/>
        <w:rPr>
          <w:rFonts w:ascii="Corbel" w:hAnsi="Corbel"/>
          <w:sz w:val="24"/>
          <w:szCs w:val="24"/>
        </w:rPr>
      </w:pPr>
    </w:p>
    <w:p w14:paraId="4F447F52" w14:textId="77777777" w:rsidR="00C54EEC" w:rsidRPr="002F74B0" w:rsidRDefault="00C54EEC">
      <w:pPr>
        <w:rPr>
          <w:rFonts w:ascii="Corbel" w:hAnsi="Corbel"/>
          <w:sz w:val="24"/>
          <w:szCs w:val="24"/>
        </w:rPr>
      </w:pPr>
    </w:p>
    <w:p w14:paraId="11D543DC" w14:textId="77777777" w:rsidR="002F74B0" w:rsidRPr="002F74B0" w:rsidRDefault="002F74B0">
      <w:pPr>
        <w:rPr>
          <w:rFonts w:ascii="Corbel" w:hAnsi="Corbel"/>
          <w:sz w:val="24"/>
          <w:szCs w:val="24"/>
        </w:rPr>
      </w:pPr>
    </w:p>
    <w:sectPr w:rsidR="002F74B0" w:rsidRPr="002F74B0" w:rsidSect="00AB425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061D44" w14:textId="77777777" w:rsidR="004E374A" w:rsidRDefault="004E374A" w:rsidP="00C54EEC">
      <w:pPr>
        <w:spacing w:after="0" w:line="240" w:lineRule="auto"/>
      </w:pPr>
      <w:r>
        <w:separator/>
      </w:r>
    </w:p>
  </w:endnote>
  <w:endnote w:type="continuationSeparator" w:id="0">
    <w:p w14:paraId="6982898B" w14:textId="77777777" w:rsidR="004E374A" w:rsidRDefault="004E374A" w:rsidP="00C54E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A6889A" w14:textId="77777777" w:rsidR="004E374A" w:rsidRDefault="004E374A" w:rsidP="00C54EEC">
      <w:pPr>
        <w:spacing w:after="0" w:line="240" w:lineRule="auto"/>
      </w:pPr>
      <w:r>
        <w:separator/>
      </w:r>
    </w:p>
  </w:footnote>
  <w:footnote w:type="continuationSeparator" w:id="0">
    <w:p w14:paraId="79241F74" w14:textId="77777777" w:rsidR="004E374A" w:rsidRDefault="004E374A" w:rsidP="00C54EEC">
      <w:pPr>
        <w:spacing w:after="0" w:line="240" w:lineRule="auto"/>
      </w:pPr>
      <w:r>
        <w:continuationSeparator/>
      </w:r>
    </w:p>
  </w:footnote>
  <w:footnote w:id="1">
    <w:p w14:paraId="690DEAE1" w14:textId="77777777" w:rsidR="00C54EEC" w:rsidRDefault="00C54EEC" w:rsidP="00C54EE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6355FD"/>
    <w:multiLevelType w:val="hybridMultilevel"/>
    <w:tmpl w:val="155A84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313FAE"/>
    <w:multiLevelType w:val="hybridMultilevel"/>
    <w:tmpl w:val="93F6EA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4EEC"/>
    <w:rsid w:val="00011B57"/>
    <w:rsid w:val="00040CFC"/>
    <w:rsid w:val="00120624"/>
    <w:rsid w:val="0013175C"/>
    <w:rsid w:val="001718D5"/>
    <w:rsid w:val="00183A70"/>
    <w:rsid w:val="001A6523"/>
    <w:rsid w:val="001C11B7"/>
    <w:rsid w:val="002041FB"/>
    <w:rsid w:val="00232E14"/>
    <w:rsid w:val="002D6A60"/>
    <w:rsid w:val="002F74B0"/>
    <w:rsid w:val="00360C9C"/>
    <w:rsid w:val="0041072E"/>
    <w:rsid w:val="004479A3"/>
    <w:rsid w:val="00487CB9"/>
    <w:rsid w:val="004C207C"/>
    <w:rsid w:val="004E374A"/>
    <w:rsid w:val="004F72D6"/>
    <w:rsid w:val="00544576"/>
    <w:rsid w:val="00550F78"/>
    <w:rsid w:val="005644C6"/>
    <w:rsid w:val="005D76DD"/>
    <w:rsid w:val="00612E05"/>
    <w:rsid w:val="00626E33"/>
    <w:rsid w:val="00674B2C"/>
    <w:rsid w:val="006D1453"/>
    <w:rsid w:val="006D154E"/>
    <w:rsid w:val="00713C33"/>
    <w:rsid w:val="00740298"/>
    <w:rsid w:val="00743A64"/>
    <w:rsid w:val="00762D3B"/>
    <w:rsid w:val="007977D3"/>
    <w:rsid w:val="007D167F"/>
    <w:rsid w:val="007D2C32"/>
    <w:rsid w:val="007F6986"/>
    <w:rsid w:val="00805FD1"/>
    <w:rsid w:val="00842F5A"/>
    <w:rsid w:val="00887F14"/>
    <w:rsid w:val="008E706B"/>
    <w:rsid w:val="008F3453"/>
    <w:rsid w:val="00942DB2"/>
    <w:rsid w:val="00A00AC3"/>
    <w:rsid w:val="00A17304"/>
    <w:rsid w:val="00A27B0A"/>
    <w:rsid w:val="00A35A49"/>
    <w:rsid w:val="00AB425B"/>
    <w:rsid w:val="00BA67F8"/>
    <w:rsid w:val="00C442E5"/>
    <w:rsid w:val="00C46518"/>
    <w:rsid w:val="00C54EEC"/>
    <w:rsid w:val="00C75261"/>
    <w:rsid w:val="00D24112"/>
    <w:rsid w:val="00D30268"/>
    <w:rsid w:val="00D577BA"/>
    <w:rsid w:val="00DB13AE"/>
    <w:rsid w:val="00E337D3"/>
    <w:rsid w:val="00E529AE"/>
    <w:rsid w:val="00EB4BC3"/>
    <w:rsid w:val="00EB7472"/>
    <w:rsid w:val="00F63E70"/>
    <w:rsid w:val="00FB2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1BDF7"/>
  <w15:docId w15:val="{89B6E161-1EEB-4CD1-A28F-882D47F0C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4EE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4EE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4E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4EE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54EEC"/>
    <w:rPr>
      <w:vertAlign w:val="superscript"/>
    </w:rPr>
  </w:style>
  <w:style w:type="paragraph" w:customStyle="1" w:styleId="Punktygwne">
    <w:name w:val="Punkty główne"/>
    <w:basedOn w:val="Normalny"/>
    <w:rsid w:val="00C54EE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54EE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54EE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54EE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54EE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54EE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54EE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54EE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54EE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54EEC"/>
    <w:rPr>
      <w:rFonts w:ascii="Calibri" w:eastAsia="Calibri" w:hAnsi="Calibri" w:cs="Times New Roman"/>
    </w:rPr>
  </w:style>
  <w:style w:type="character" w:styleId="Wyrnieniedelikatne">
    <w:name w:val="Subtle Emphasis"/>
    <w:basedOn w:val="Domylnaczcionkaakapitu"/>
    <w:uiPriority w:val="19"/>
    <w:qFormat/>
    <w:rsid w:val="007D167F"/>
    <w:rPr>
      <w:i/>
      <w:iCs/>
      <w:color w:val="808080" w:themeColor="text1" w:themeTint="7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6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698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886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2022-09-22T10:05:00Z</dcterms:created>
  <dcterms:modified xsi:type="dcterms:W3CDTF">2024-02-26T12:45:00Z</dcterms:modified>
</cp:coreProperties>
</file>