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E17160" w14:textId="77777777" w:rsidR="00D16AAE" w:rsidRDefault="00D16AAE" w:rsidP="00D16AA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nr 7/2023</w:t>
      </w:r>
    </w:p>
    <w:p w14:paraId="07C755C8" w14:textId="77777777" w:rsidR="00D16AAE" w:rsidRDefault="00D16AAE" w:rsidP="00D16A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5328E56" w14:textId="77777777" w:rsidR="00D16AAE" w:rsidRDefault="00D16AAE" w:rsidP="00D16AA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7F8B20F3" w14:textId="77777777" w:rsidR="00D16AAE" w:rsidRDefault="00D16AAE" w:rsidP="00D16AAE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FB0C33D" w14:textId="77777777" w:rsidR="00D16AAE" w:rsidRDefault="00D16AAE" w:rsidP="00D16AA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2026/2027</w:t>
      </w:r>
    </w:p>
    <w:p w14:paraId="3EDBB895" w14:textId="77777777" w:rsidR="00D16AAE" w:rsidRDefault="00D16AA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6E7FD4" w14:textId="08B9115C" w:rsidR="00064250" w:rsidRPr="009C54AE" w:rsidRDefault="00064250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64250" w:rsidRPr="009C54AE" w14:paraId="470D342B" w14:textId="77777777" w:rsidTr="15F524F5">
        <w:tc>
          <w:tcPr>
            <w:tcW w:w="2694" w:type="dxa"/>
            <w:vAlign w:val="center"/>
          </w:tcPr>
          <w:p w14:paraId="59701564" w14:textId="77777777" w:rsidR="00064250" w:rsidRPr="00020BC8" w:rsidRDefault="000642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BC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C99A4" w14:textId="77777777" w:rsidR="00064250" w:rsidRPr="009C54AE" w:rsidRDefault="00064250" w:rsidP="48CC92F4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48CC92F4">
              <w:rPr>
                <w:rFonts w:ascii="Corbel" w:hAnsi="Corbel"/>
                <w:bCs/>
                <w:sz w:val="24"/>
                <w:szCs w:val="24"/>
              </w:rPr>
              <w:t>Komunikowanie międzykulturowe</w:t>
            </w:r>
          </w:p>
        </w:tc>
      </w:tr>
      <w:tr w:rsidR="00064250" w:rsidRPr="009C54AE" w14:paraId="358D7C15" w14:textId="77777777" w:rsidTr="15F524F5">
        <w:tc>
          <w:tcPr>
            <w:tcW w:w="2694" w:type="dxa"/>
            <w:vAlign w:val="center"/>
          </w:tcPr>
          <w:p w14:paraId="4CA29152" w14:textId="77777777" w:rsidR="00064250" w:rsidRPr="00020BC8" w:rsidRDefault="000642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BC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7C9C432" w14:textId="77777777" w:rsidR="00064250" w:rsidRPr="009C54AE" w:rsidRDefault="006368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MK_57</w:t>
            </w:r>
          </w:p>
        </w:tc>
      </w:tr>
      <w:tr w:rsidR="00064250" w:rsidRPr="009C54AE" w14:paraId="5C0172EC" w14:textId="77777777" w:rsidTr="15F524F5">
        <w:tc>
          <w:tcPr>
            <w:tcW w:w="2694" w:type="dxa"/>
            <w:vAlign w:val="center"/>
          </w:tcPr>
          <w:p w14:paraId="249A5C16" w14:textId="77777777" w:rsidR="00064250" w:rsidRPr="00020BC8" w:rsidRDefault="0006425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20BC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064250" w:rsidRPr="009C54AE" w:rsidRDefault="006368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64250" w:rsidRPr="009C54AE" w14:paraId="4FEDF307" w14:textId="77777777" w:rsidTr="15F524F5">
        <w:tc>
          <w:tcPr>
            <w:tcW w:w="2694" w:type="dxa"/>
            <w:vAlign w:val="center"/>
          </w:tcPr>
          <w:p w14:paraId="0A39E105" w14:textId="77777777" w:rsidR="00064250" w:rsidRPr="00020BC8" w:rsidRDefault="000642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BC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BCBDC3" w14:textId="082ED891" w:rsidR="00064250" w:rsidRPr="009C54AE" w:rsidRDefault="00064250" w:rsidP="48CC92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8CC92F4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064250" w:rsidRPr="009C54AE" w14:paraId="58415E7B" w14:textId="77777777" w:rsidTr="15F524F5">
        <w:tc>
          <w:tcPr>
            <w:tcW w:w="2694" w:type="dxa"/>
            <w:vAlign w:val="center"/>
          </w:tcPr>
          <w:p w14:paraId="4B835047" w14:textId="77777777" w:rsidR="00064250" w:rsidRPr="00020BC8" w:rsidRDefault="000642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BC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064250" w:rsidRPr="009C54AE" w:rsidRDefault="000642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064250" w:rsidRPr="009C54AE" w14:paraId="2334054F" w14:textId="77777777" w:rsidTr="15F524F5">
        <w:tc>
          <w:tcPr>
            <w:tcW w:w="2694" w:type="dxa"/>
            <w:vAlign w:val="center"/>
          </w:tcPr>
          <w:p w14:paraId="448A1CED" w14:textId="77777777" w:rsidR="00064250" w:rsidRPr="00020BC8" w:rsidRDefault="000642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BC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B687EC" w14:textId="77777777" w:rsidR="00064250" w:rsidRPr="009C54AE" w:rsidRDefault="000642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064250" w:rsidRPr="009C54AE" w14:paraId="020B26A7" w14:textId="77777777" w:rsidTr="15F524F5">
        <w:tc>
          <w:tcPr>
            <w:tcW w:w="2694" w:type="dxa"/>
            <w:vAlign w:val="center"/>
          </w:tcPr>
          <w:p w14:paraId="04C0481C" w14:textId="77777777" w:rsidR="00064250" w:rsidRPr="00020BC8" w:rsidRDefault="000642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BC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064250" w:rsidRPr="009C54AE" w:rsidRDefault="006368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64250" w:rsidRPr="009C54AE" w14:paraId="5B469018" w14:textId="77777777" w:rsidTr="15F524F5">
        <w:tc>
          <w:tcPr>
            <w:tcW w:w="2694" w:type="dxa"/>
            <w:vAlign w:val="center"/>
          </w:tcPr>
          <w:p w14:paraId="7C3992E0" w14:textId="77777777" w:rsidR="00064250" w:rsidRPr="00020BC8" w:rsidRDefault="000642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BC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77777777" w:rsidR="00064250" w:rsidRPr="009C54AE" w:rsidRDefault="006368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64250" w:rsidRPr="009C54AE" w14:paraId="6CE23FC5" w14:textId="77777777" w:rsidTr="15F524F5">
        <w:tc>
          <w:tcPr>
            <w:tcW w:w="2694" w:type="dxa"/>
            <w:vAlign w:val="center"/>
          </w:tcPr>
          <w:p w14:paraId="47AAF248" w14:textId="77777777" w:rsidR="00064250" w:rsidRPr="00020BC8" w:rsidRDefault="000642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BC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4FCA9DF" w14:textId="0CF6EF3D" w:rsidR="00064250" w:rsidRPr="009C54AE" w:rsidRDefault="00064250" w:rsidP="15F524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5F524F5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3AAD2B79" w:rsidRPr="15F524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15F524F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853E321" w:rsidRPr="15F524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15F524F5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064250" w:rsidRPr="009C54AE" w14:paraId="1F36C07E" w14:textId="77777777" w:rsidTr="15F524F5">
        <w:tc>
          <w:tcPr>
            <w:tcW w:w="2694" w:type="dxa"/>
            <w:vAlign w:val="center"/>
          </w:tcPr>
          <w:p w14:paraId="5863A118" w14:textId="77777777" w:rsidR="00064250" w:rsidRPr="00020BC8" w:rsidRDefault="000642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BC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6EA4C" w14:textId="77777777" w:rsidR="00064250" w:rsidRPr="009C54AE" w:rsidRDefault="006368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064250" w:rsidRPr="009C54AE" w14:paraId="2786482B" w14:textId="77777777" w:rsidTr="15F524F5">
        <w:tc>
          <w:tcPr>
            <w:tcW w:w="2694" w:type="dxa"/>
            <w:vAlign w:val="center"/>
          </w:tcPr>
          <w:p w14:paraId="13A990D4" w14:textId="77777777" w:rsidR="00064250" w:rsidRPr="00020BC8" w:rsidRDefault="000642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BC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064250" w:rsidRPr="009C54AE" w:rsidRDefault="000642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64250" w:rsidRPr="009C54AE" w14:paraId="6E7E6546" w14:textId="77777777" w:rsidTr="15F524F5">
        <w:tc>
          <w:tcPr>
            <w:tcW w:w="2694" w:type="dxa"/>
            <w:vAlign w:val="center"/>
          </w:tcPr>
          <w:p w14:paraId="69C2AF6E" w14:textId="77777777" w:rsidR="00064250" w:rsidRPr="00020BC8" w:rsidRDefault="000642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BC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7D6BAA" w14:textId="77777777" w:rsidR="00064250" w:rsidRPr="009C54AE" w:rsidRDefault="006368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Sawicka</w:t>
            </w:r>
          </w:p>
        </w:tc>
      </w:tr>
      <w:tr w:rsidR="00064250" w:rsidRPr="009C54AE" w14:paraId="726E33C9" w14:textId="77777777" w:rsidTr="15F524F5">
        <w:tc>
          <w:tcPr>
            <w:tcW w:w="2694" w:type="dxa"/>
            <w:vAlign w:val="center"/>
          </w:tcPr>
          <w:p w14:paraId="471FE442" w14:textId="77777777" w:rsidR="00064250" w:rsidRPr="00020BC8" w:rsidRDefault="000642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BC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C6BFEA2" w14:textId="77777777" w:rsidR="00064250" w:rsidRPr="009C54AE" w:rsidRDefault="006368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Sawicka</w:t>
            </w:r>
          </w:p>
        </w:tc>
      </w:tr>
    </w:tbl>
    <w:p w14:paraId="57A64E18" w14:textId="77777777" w:rsidR="00064250" w:rsidRPr="009C54AE" w:rsidRDefault="00064250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72A6659" w14:textId="77777777" w:rsidR="00064250" w:rsidRPr="009C54AE" w:rsidRDefault="00064250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064250" w:rsidRPr="009C54AE" w:rsidRDefault="00064250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A37501D" w14:textId="77777777" w:rsidR="00064250" w:rsidRPr="009C54AE" w:rsidRDefault="00064250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15"/>
        <w:gridCol w:w="930"/>
        <w:gridCol w:w="855"/>
        <w:gridCol w:w="975"/>
        <w:gridCol w:w="750"/>
        <w:gridCol w:w="810"/>
        <w:gridCol w:w="765"/>
        <w:gridCol w:w="900"/>
        <w:gridCol w:w="1065"/>
        <w:gridCol w:w="1363"/>
      </w:tblGrid>
      <w:tr w:rsidR="00064250" w:rsidRPr="009C54AE" w14:paraId="4A00F406" w14:textId="77777777" w:rsidTr="706FF606">
        <w:tc>
          <w:tcPr>
            <w:tcW w:w="1215" w:type="dxa"/>
          </w:tcPr>
          <w:p w14:paraId="493A0CA5" w14:textId="77777777" w:rsidR="00064250" w:rsidRPr="00020BC8" w:rsidRDefault="0006425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20BC8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64C63F33" w14:textId="77777777" w:rsidR="00064250" w:rsidRPr="00020BC8" w:rsidRDefault="0006425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20BC8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30" w:type="dxa"/>
            <w:vAlign w:val="center"/>
          </w:tcPr>
          <w:p w14:paraId="3860AB22" w14:textId="77777777" w:rsidR="00064250" w:rsidRPr="00020BC8" w:rsidRDefault="0006425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20BC8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020BC8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55" w:type="dxa"/>
            <w:vAlign w:val="center"/>
          </w:tcPr>
          <w:p w14:paraId="646F369B" w14:textId="77777777" w:rsidR="00064250" w:rsidRPr="00020BC8" w:rsidRDefault="0006425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20BC8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975" w:type="dxa"/>
            <w:vAlign w:val="center"/>
          </w:tcPr>
          <w:p w14:paraId="409DDADA" w14:textId="77777777" w:rsidR="00064250" w:rsidRPr="00020BC8" w:rsidRDefault="0006425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20BC8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020BC8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50" w:type="dxa"/>
            <w:vAlign w:val="center"/>
          </w:tcPr>
          <w:p w14:paraId="0AB6E05A" w14:textId="77777777" w:rsidR="00064250" w:rsidRPr="00020BC8" w:rsidRDefault="0006425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20BC8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10" w:type="dxa"/>
            <w:vAlign w:val="center"/>
          </w:tcPr>
          <w:p w14:paraId="0B273B9D" w14:textId="77777777" w:rsidR="00064250" w:rsidRPr="00020BC8" w:rsidRDefault="0006425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20BC8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020BC8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65" w:type="dxa"/>
            <w:vAlign w:val="center"/>
          </w:tcPr>
          <w:p w14:paraId="63A8E3D2" w14:textId="77777777" w:rsidR="00064250" w:rsidRPr="00020BC8" w:rsidRDefault="0006425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20BC8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00" w:type="dxa"/>
            <w:vAlign w:val="center"/>
          </w:tcPr>
          <w:p w14:paraId="69FA399F" w14:textId="77777777" w:rsidR="00064250" w:rsidRPr="00020BC8" w:rsidRDefault="0006425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20BC8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020BC8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065" w:type="dxa"/>
            <w:vAlign w:val="center"/>
          </w:tcPr>
          <w:p w14:paraId="5B5B1B43" w14:textId="77777777" w:rsidR="00064250" w:rsidRPr="00020BC8" w:rsidRDefault="0006425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20BC8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363" w:type="dxa"/>
            <w:vAlign w:val="center"/>
          </w:tcPr>
          <w:p w14:paraId="7474E17E" w14:textId="77777777" w:rsidR="00064250" w:rsidRPr="00020BC8" w:rsidRDefault="0006425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20BC8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064250" w:rsidRPr="009C54AE" w14:paraId="7119F38F" w14:textId="77777777" w:rsidTr="706FF606">
        <w:trPr>
          <w:trHeight w:val="453"/>
        </w:trPr>
        <w:tc>
          <w:tcPr>
            <w:tcW w:w="1215" w:type="dxa"/>
          </w:tcPr>
          <w:p w14:paraId="3696C343" w14:textId="77777777" w:rsidR="00064250" w:rsidRPr="009C54AE" w:rsidRDefault="000642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30" w:type="dxa"/>
            <w:vAlign w:val="center"/>
          </w:tcPr>
          <w:p w14:paraId="5DAB6C7B" w14:textId="77777777" w:rsidR="00064250" w:rsidRPr="009C54AE" w:rsidRDefault="000642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02EB378F" w14:textId="77777777" w:rsidR="00064250" w:rsidRPr="009C54AE" w:rsidRDefault="000642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219897CE" w14:textId="77777777" w:rsidR="00064250" w:rsidRPr="009C54AE" w:rsidRDefault="000642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50" w:type="dxa"/>
            <w:vAlign w:val="center"/>
          </w:tcPr>
          <w:p w14:paraId="6A05A809" w14:textId="77777777" w:rsidR="00064250" w:rsidRPr="009C54AE" w:rsidRDefault="000642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5A39BBE3" w14:textId="77777777" w:rsidR="00064250" w:rsidRPr="009C54AE" w:rsidRDefault="000642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41C8F396" w14:textId="77777777" w:rsidR="00064250" w:rsidRPr="009C54AE" w:rsidRDefault="000642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72A3D3EC" w14:textId="77777777" w:rsidR="00064250" w:rsidRPr="009C54AE" w:rsidRDefault="000642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0D0B940D" w14:textId="77777777" w:rsidR="00064250" w:rsidRPr="009C54AE" w:rsidRDefault="000642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14:paraId="5FCD5EC4" w14:textId="77777777" w:rsidR="00064250" w:rsidRPr="009C54AE" w:rsidRDefault="000642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99056E" w14:textId="77777777" w:rsidR="00064250" w:rsidRPr="009C54AE" w:rsidRDefault="00064250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064250" w:rsidRPr="009C54AE" w:rsidRDefault="0006425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769595" w14:textId="511E59BB" w:rsidR="00064250" w:rsidRPr="009C54AE" w:rsidRDefault="5B30B6CF" w:rsidP="706FF606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706FF606">
        <w:rPr>
          <w:rFonts w:ascii="MS Gothic" w:eastAsia="MS Gothic" w:hAnsi="MS Gothic" w:cs="MS Gothic"/>
          <w:b w:val="0"/>
        </w:rPr>
        <w:t xml:space="preserve"> </w:t>
      </w:r>
    </w:p>
    <w:p w14:paraId="01988DE1" w14:textId="02BE4336" w:rsidR="00064250" w:rsidRPr="009C54AE" w:rsidRDefault="5B30B6CF" w:rsidP="706FF606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706FF606">
        <w:rPr>
          <w:rFonts w:ascii="MS Gothic" w:eastAsia="MS Gothic" w:hAnsi="MS Gothic" w:cs="MS Gothic"/>
          <w:b w:val="0"/>
        </w:rPr>
        <w:t xml:space="preserve"> </w:t>
      </w:r>
      <w:r w:rsidR="00064250" w:rsidRPr="706FF606">
        <w:rPr>
          <w:rFonts w:ascii="MS Gothic" w:eastAsia="MS Gothic" w:hAnsi="MS Gothic" w:cs="MS Gothic"/>
          <w:b w:val="0"/>
        </w:rPr>
        <w:t>x</w:t>
      </w:r>
      <w:r w:rsidR="00064250" w:rsidRPr="706FF606">
        <w:rPr>
          <w:rFonts w:ascii="Corbel" w:hAnsi="Corbel"/>
          <w:b w:val="0"/>
          <w:smallCaps w:val="0"/>
        </w:rPr>
        <w:t xml:space="preserve"> zajęcia w formie tradycyjnej </w:t>
      </w:r>
    </w:p>
    <w:p w14:paraId="386692D9" w14:textId="77777777" w:rsidR="00064250" w:rsidRPr="009C54AE" w:rsidRDefault="0006425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DBEF00" w14:textId="77777777" w:rsidR="00064250" w:rsidRPr="009C54AE" w:rsidRDefault="0006425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6CCD907E" w:rsidR="00064250" w:rsidRPr="009C54AE" w:rsidRDefault="00064250" w:rsidP="15F524F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5F524F5">
        <w:rPr>
          <w:rFonts w:ascii="Corbel" w:hAnsi="Corbel"/>
          <w:smallCaps w:val="0"/>
        </w:rPr>
        <w:t xml:space="preserve">1.3 </w:t>
      </w:r>
      <w:r>
        <w:tab/>
      </w:r>
      <w:r w:rsidRPr="15F524F5">
        <w:rPr>
          <w:rFonts w:ascii="Corbel" w:hAnsi="Corbel"/>
          <w:smallCaps w:val="0"/>
        </w:rPr>
        <w:t xml:space="preserve">Forma zaliczenia przedmiotu (z toku) </w:t>
      </w:r>
      <w:r w:rsidRPr="15F524F5">
        <w:rPr>
          <w:rFonts w:ascii="Corbel" w:hAnsi="Corbel"/>
          <w:b w:val="0"/>
          <w:smallCaps w:val="0"/>
        </w:rPr>
        <w:t>(egzamin,</w:t>
      </w:r>
      <w:r w:rsidRPr="15F524F5">
        <w:rPr>
          <w:rFonts w:ascii="Corbel" w:hAnsi="Corbel"/>
          <w:bCs/>
          <w:smallCaps w:val="0"/>
        </w:rPr>
        <w:t xml:space="preserve"> </w:t>
      </w:r>
      <w:r w:rsidRPr="15F524F5">
        <w:rPr>
          <w:rFonts w:ascii="Corbel" w:hAnsi="Corbel"/>
          <w:bCs/>
          <w:smallCaps w:val="0"/>
          <w:u w:val="single"/>
        </w:rPr>
        <w:t>zaliczenie z oceną</w:t>
      </w:r>
      <w:r w:rsidRPr="15F524F5">
        <w:rPr>
          <w:rFonts w:ascii="Corbel" w:hAnsi="Corbel"/>
          <w:b w:val="0"/>
          <w:smallCaps w:val="0"/>
        </w:rPr>
        <w:t>, zaliczenie bez oceny)</w:t>
      </w:r>
    </w:p>
    <w:p w14:paraId="3CF2D8B6" w14:textId="77777777" w:rsidR="00064250" w:rsidRDefault="000642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064250" w:rsidRPr="009C54AE" w:rsidRDefault="00064250" w:rsidP="706FF606">
      <w:pPr>
        <w:pStyle w:val="Punktygwne"/>
        <w:spacing w:before="0" w:after="0"/>
        <w:rPr>
          <w:rFonts w:ascii="Corbel" w:hAnsi="Corbel"/>
        </w:rPr>
      </w:pPr>
      <w:r w:rsidRPr="706FF606">
        <w:rPr>
          <w:rFonts w:ascii="Corbel" w:hAnsi="Corbel"/>
        </w:rPr>
        <w:t xml:space="preserve">2.Wymagania wstępne </w:t>
      </w:r>
    </w:p>
    <w:p w14:paraId="4215F16D" w14:textId="372A2FD7" w:rsidR="706FF606" w:rsidRDefault="706FF606" w:rsidP="706FF606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064250" w:rsidRPr="009C54AE" w14:paraId="6DD1B76A" w14:textId="77777777" w:rsidTr="706FF606">
        <w:tc>
          <w:tcPr>
            <w:tcW w:w="9670" w:type="dxa"/>
          </w:tcPr>
          <w:p w14:paraId="0FB78278" w14:textId="6C2D2E70" w:rsidR="00064250" w:rsidRPr="009C54AE" w:rsidRDefault="00064250" w:rsidP="706FF60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706FF606">
              <w:rPr>
                <w:rFonts w:ascii="Corbel" w:hAnsi="Corbel"/>
                <w:b w:val="0"/>
                <w:smallCaps w:val="0"/>
                <w:color w:val="000000" w:themeColor="text1"/>
              </w:rPr>
              <w:t>brak</w:t>
            </w:r>
          </w:p>
        </w:tc>
      </w:tr>
    </w:tbl>
    <w:p w14:paraId="56F0D67A" w14:textId="77777777" w:rsidR="00D16AAE" w:rsidRDefault="00D16AAE" w:rsidP="706FF606">
      <w:pPr>
        <w:pStyle w:val="Punktygwne"/>
        <w:spacing w:before="0" w:after="0"/>
        <w:rPr>
          <w:rFonts w:ascii="Corbel" w:hAnsi="Corbel"/>
        </w:rPr>
      </w:pPr>
    </w:p>
    <w:p w14:paraId="7DB6D4EE" w14:textId="7060F609" w:rsidR="00064250" w:rsidRPr="00C05F44" w:rsidRDefault="00D16AAE" w:rsidP="706FF606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064250" w:rsidRPr="706FF606">
        <w:rPr>
          <w:rFonts w:ascii="Corbel" w:hAnsi="Corbel"/>
        </w:rPr>
        <w:lastRenderedPageBreak/>
        <w:t>3. cele, efekty uczenia się, treści Programowe i stosowane metody Dydaktyczne</w:t>
      </w:r>
    </w:p>
    <w:p w14:paraId="0562CB0E" w14:textId="77777777" w:rsidR="00064250" w:rsidRPr="00C05F44" w:rsidRDefault="0006425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064250" w:rsidRDefault="00064250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4CE0A41" w14:textId="77777777" w:rsidR="00064250" w:rsidRPr="009C54AE" w:rsidRDefault="00064250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w:rsidR="00064250" w:rsidRPr="009C54AE" w14:paraId="34BA86DD" w14:textId="77777777" w:rsidTr="706FF606">
        <w:trPr>
          <w:trHeight w:val="375"/>
        </w:trPr>
        <w:tc>
          <w:tcPr>
            <w:tcW w:w="851" w:type="dxa"/>
            <w:vAlign w:val="center"/>
          </w:tcPr>
          <w:p w14:paraId="5372B5A4" w14:textId="77777777" w:rsidR="00064250" w:rsidRPr="00020BC8" w:rsidRDefault="000642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20BC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44AA7C9" w14:textId="77777777" w:rsidR="00064250" w:rsidRPr="00717F76" w:rsidRDefault="00064250" w:rsidP="00717F76">
            <w:pPr>
              <w:pStyle w:val="NormalnyWeb"/>
              <w:spacing w:after="90"/>
              <w:rPr>
                <w:rFonts w:ascii="Corbel" w:hAnsi="Corbel"/>
                <w:bCs/>
              </w:rPr>
            </w:pPr>
            <w:r w:rsidRPr="00844231">
              <w:rPr>
                <w:rFonts w:ascii="Corbel" w:hAnsi="Corbel"/>
                <w:bCs/>
              </w:rPr>
              <w:t>Kształtowanie kompetencji w zakresie komunikacji międzykulturowej</w:t>
            </w:r>
          </w:p>
        </w:tc>
      </w:tr>
      <w:tr w:rsidR="00064250" w:rsidRPr="009C54AE" w14:paraId="6C883E91" w14:textId="77777777" w:rsidTr="706FF606">
        <w:tc>
          <w:tcPr>
            <w:tcW w:w="851" w:type="dxa"/>
            <w:vAlign w:val="center"/>
          </w:tcPr>
          <w:p w14:paraId="550CF7E8" w14:textId="77777777" w:rsidR="00064250" w:rsidRPr="00020BC8" w:rsidRDefault="000642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08983A" w14:textId="77777777" w:rsidR="00064250" w:rsidRPr="00020BC8" w:rsidRDefault="000642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podstawowych pojęć z zakresu komunikowania międzykulturowego</w:t>
            </w:r>
          </w:p>
        </w:tc>
      </w:tr>
      <w:tr w:rsidR="00064250" w:rsidRPr="009C54AE" w14:paraId="09666E2F" w14:textId="77777777" w:rsidTr="706FF606">
        <w:tc>
          <w:tcPr>
            <w:tcW w:w="851" w:type="dxa"/>
            <w:vAlign w:val="center"/>
          </w:tcPr>
          <w:p w14:paraId="53C0B3C4" w14:textId="77777777" w:rsidR="00064250" w:rsidRPr="00020BC8" w:rsidRDefault="000642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E48F032" w14:textId="611792DE" w:rsidR="00064250" w:rsidRPr="00020BC8" w:rsidRDefault="000642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706FF606">
              <w:rPr>
                <w:rFonts w:ascii="Corbel" w:hAnsi="Corbel"/>
                <w:b w:val="0"/>
              </w:rPr>
              <w:t>Zdobycie wiedzy na temat kulturowych podstaw ludzkich zachowań</w:t>
            </w:r>
          </w:p>
        </w:tc>
      </w:tr>
    </w:tbl>
    <w:p w14:paraId="0A631E9D" w14:textId="77777777" w:rsidR="00064250" w:rsidRPr="009C54AE" w:rsidRDefault="00064250" w:rsidP="706FF606">
      <w:pPr>
        <w:pStyle w:val="Nagwek2"/>
        <w:rPr>
          <w:rFonts w:ascii="Corbel" w:eastAsia="Corbel" w:hAnsi="Corbel" w:cs="Corbel"/>
          <w:i w:val="0"/>
          <w:iCs w:val="0"/>
          <w:sz w:val="24"/>
          <w:szCs w:val="24"/>
        </w:rPr>
      </w:pPr>
      <w:r w:rsidRPr="706FF606">
        <w:rPr>
          <w:rFonts w:ascii="Corbel" w:eastAsia="Corbel" w:hAnsi="Corbel" w:cs="Corbel"/>
          <w:i w:val="0"/>
          <w:iCs w:val="0"/>
          <w:sz w:val="24"/>
          <w:szCs w:val="24"/>
        </w:rPr>
        <w:t>3.2</w:t>
      </w:r>
      <w:r>
        <w:tab/>
      </w:r>
      <w:r w:rsidRPr="706FF606">
        <w:rPr>
          <w:rFonts w:ascii="Corbel" w:eastAsia="Corbel" w:hAnsi="Corbel" w:cs="Corbel"/>
          <w:i w:val="0"/>
          <w:iCs w:val="0"/>
          <w:sz w:val="24"/>
          <w:szCs w:val="24"/>
        </w:rPr>
        <w:t xml:space="preserve">Efekty uczenia się dla przedmiotu </w:t>
      </w:r>
    </w:p>
    <w:p w14:paraId="6D98A12B" w14:textId="77777777" w:rsidR="00064250" w:rsidRPr="009C54AE" w:rsidRDefault="0006425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0"/>
        <w:gridCol w:w="5975"/>
        <w:gridCol w:w="1865"/>
      </w:tblGrid>
      <w:tr w:rsidR="00064250" w:rsidRPr="009C54AE" w14:paraId="61F38664" w14:textId="77777777" w:rsidTr="706FF606">
        <w:tc>
          <w:tcPr>
            <w:tcW w:w="1701" w:type="dxa"/>
            <w:vAlign w:val="center"/>
          </w:tcPr>
          <w:p w14:paraId="41C145ED" w14:textId="77777777" w:rsidR="00064250" w:rsidRPr="009C54AE" w:rsidRDefault="0006425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064250" w:rsidRPr="009C54AE" w:rsidRDefault="0006425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064250" w:rsidRPr="009C54AE" w:rsidRDefault="0006425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64250" w:rsidRPr="009C54AE" w14:paraId="78493280" w14:textId="77777777" w:rsidTr="706FF606">
        <w:tc>
          <w:tcPr>
            <w:tcW w:w="1701" w:type="dxa"/>
          </w:tcPr>
          <w:p w14:paraId="4FCA5964" w14:textId="52CBB0CD" w:rsidR="00064250" w:rsidRPr="009C54AE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917B2DB" w14:textId="77777777" w:rsidR="00064250" w:rsidRPr="00717F76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F76">
              <w:rPr>
                <w:rFonts w:ascii="Corbel" w:hAnsi="Corbel"/>
                <w:b w:val="0"/>
                <w:smallCaps w:val="0"/>
                <w:szCs w:val="24"/>
              </w:rPr>
              <w:t>Student zna oraz potrafi zdefiniować podstawowe pojęcia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procesy</w:t>
            </w:r>
            <w:r w:rsidRPr="00717F76">
              <w:rPr>
                <w:rFonts w:ascii="Corbel" w:hAnsi="Corbel"/>
                <w:b w:val="0"/>
                <w:smallCaps w:val="0"/>
                <w:szCs w:val="24"/>
              </w:rPr>
              <w:t xml:space="preserve"> z zakresu komunikacji międzykulturowej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rozumie jej wpływ na stosunki międzynarodowe</w:t>
            </w:r>
          </w:p>
        </w:tc>
        <w:tc>
          <w:tcPr>
            <w:tcW w:w="1873" w:type="dxa"/>
          </w:tcPr>
          <w:p w14:paraId="269F5E8A" w14:textId="2639ECC0" w:rsidR="00064250" w:rsidRPr="009C54AE" w:rsidRDefault="00064250" w:rsidP="706FF6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06FF606">
              <w:rPr>
                <w:rFonts w:ascii="Corbel" w:hAnsi="Corbel"/>
                <w:b w:val="0"/>
                <w:smallCaps w:val="0"/>
              </w:rPr>
              <w:t>K</w:t>
            </w:r>
            <w:r w:rsidR="4FDAB6F5" w:rsidRPr="706FF606">
              <w:rPr>
                <w:rFonts w:ascii="Corbel" w:hAnsi="Corbel"/>
                <w:b w:val="0"/>
                <w:smallCaps w:val="0"/>
              </w:rPr>
              <w:t>_</w:t>
            </w:r>
            <w:r w:rsidRPr="706FF606">
              <w:rPr>
                <w:rFonts w:ascii="Corbel" w:hAnsi="Corbel"/>
                <w:b w:val="0"/>
                <w:smallCaps w:val="0"/>
              </w:rPr>
              <w:t>W03</w:t>
            </w:r>
          </w:p>
        </w:tc>
      </w:tr>
      <w:tr w:rsidR="00064250" w:rsidRPr="009C54AE" w14:paraId="6E3A3F84" w14:textId="77777777" w:rsidTr="706FF606">
        <w:trPr>
          <w:trHeight w:val="555"/>
        </w:trPr>
        <w:tc>
          <w:tcPr>
            <w:tcW w:w="1701" w:type="dxa"/>
          </w:tcPr>
          <w:p w14:paraId="56A76B19" w14:textId="77777777" w:rsidR="00064250" w:rsidRPr="009C54AE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AB4D351" w14:textId="77777777" w:rsidR="00064250" w:rsidRPr="00717F76" w:rsidRDefault="00064250" w:rsidP="00717F7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F76">
              <w:rPr>
                <w:rFonts w:ascii="Corbel" w:hAnsi="Corbel"/>
                <w:b w:val="0"/>
                <w:smallCaps w:val="0"/>
                <w:szCs w:val="24"/>
              </w:rPr>
              <w:t xml:space="preserve">Rozpoznaje różnice międzykulturowe i analizuje ich wpływu na procesy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międzynarodowe</w:t>
            </w:r>
          </w:p>
        </w:tc>
        <w:tc>
          <w:tcPr>
            <w:tcW w:w="1873" w:type="dxa"/>
          </w:tcPr>
          <w:p w14:paraId="350FED23" w14:textId="16AB0003" w:rsidR="00064250" w:rsidRPr="009C54AE" w:rsidRDefault="00064250" w:rsidP="706FF6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06FF606">
              <w:rPr>
                <w:rFonts w:ascii="Corbel" w:hAnsi="Corbel"/>
                <w:b w:val="0"/>
                <w:smallCaps w:val="0"/>
              </w:rPr>
              <w:t>K</w:t>
            </w:r>
            <w:r w:rsidR="5B854292" w:rsidRPr="706FF606">
              <w:rPr>
                <w:rFonts w:ascii="Corbel" w:hAnsi="Corbel"/>
                <w:b w:val="0"/>
                <w:smallCaps w:val="0"/>
              </w:rPr>
              <w:t>_</w:t>
            </w:r>
            <w:r w:rsidRPr="706FF606">
              <w:rPr>
                <w:rFonts w:ascii="Corbel" w:hAnsi="Corbel"/>
                <w:b w:val="0"/>
                <w:smallCaps w:val="0"/>
              </w:rPr>
              <w:t>U01</w:t>
            </w:r>
          </w:p>
        </w:tc>
        <w:bookmarkStart w:id="0" w:name="_GoBack"/>
        <w:bookmarkEnd w:id="0"/>
      </w:tr>
      <w:tr w:rsidR="00064250" w:rsidRPr="009C54AE" w14:paraId="03C5F710" w14:textId="77777777" w:rsidTr="706FF606">
        <w:tc>
          <w:tcPr>
            <w:tcW w:w="1701" w:type="dxa"/>
          </w:tcPr>
          <w:p w14:paraId="41960800" w14:textId="77777777" w:rsidR="00064250" w:rsidRPr="009C54AE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BEFFC84" w14:textId="548545E7" w:rsidR="00064250" w:rsidRPr="009C54AE" w:rsidRDefault="00064250" w:rsidP="706FF6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06FF606">
              <w:rPr>
                <w:rFonts w:ascii="Corbel" w:hAnsi="Corbel"/>
                <w:b w:val="0"/>
                <w:smallCaps w:val="0"/>
              </w:rPr>
              <w:t>Jest w stanie wskazać przyczyny konfliktów kulturowych i</w:t>
            </w:r>
            <w:r w:rsidR="0E7F9C27" w:rsidRPr="706FF60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706FF606">
              <w:rPr>
                <w:rFonts w:ascii="Corbel" w:hAnsi="Corbel"/>
                <w:b w:val="0"/>
                <w:smallCaps w:val="0"/>
              </w:rPr>
              <w:t>dokonuje ich analizy przy wykorzystaniu odpowiednio wybranych metod</w:t>
            </w:r>
          </w:p>
        </w:tc>
        <w:tc>
          <w:tcPr>
            <w:tcW w:w="1873" w:type="dxa"/>
          </w:tcPr>
          <w:p w14:paraId="65EEA699" w14:textId="0406ED11" w:rsidR="00064250" w:rsidRPr="009C54AE" w:rsidRDefault="00064250" w:rsidP="706FF6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06FF606">
              <w:rPr>
                <w:rFonts w:ascii="Corbel" w:hAnsi="Corbel"/>
                <w:b w:val="0"/>
                <w:smallCaps w:val="0"/>
              </w:rPr>
              <w:t>K</w:t>
            </w:r>
            <w:r w:rsidR="49FB37A4" w:rsidRPr="706FF606">
              <w:rPr>
                <w:rFonts w:ascii="Corbel" w:hAnsi="Corbel"/>
                <w:b w:val="0"/>
                <w:smallCaps w:val="0"/>
              </w:rPr>
              <w:t>_</w:t>
            </w:r>
            <w:r w:rsidRPr="706FF606">
              <w:rPr>
                <w:rFonts w:ascii="Corbel" w:hAnsi="Corbel"/>
                <w:b w:val="0"/>
                <w:smallCaps w:val="0"/>
              </w:rPr>
              <w:t>U03</w:t>
            </w:r>
          </w:p>
        </w:tc>
      </w:tr>
    </w:tbl>
    <w:p w14:paraId="2946DB82" w14:textId="77777777" w:rsidR="00064250" w:rsidRPr="009C54AE" w:rsidRDefault="000642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064250" w:rsidRPr="009C54AE" w:rsidRDefault="0006425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064250" w:rsidRPr="009C54AE" w:rsidRDefault="00064250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997CC1D" w14:textId="77777777" w:rsidR="00064250" w:rsidRPr="009C54AE" w:rsidRDefault="00064250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064250" w:rsidRPr="009C54AE" w14:paraId="587EA2A8" w14:textId="77777777" w:rsidTr="706FF606">
        <w:tc>
          <w:tcPr>
            <w:tcW w:w="9639" w:type="dxa"/>
          </w:tcPr>
          <w:p w14:paraId="35113026" w14:textId="77777777" w:rsidR="00064250" w:rsidRPr="009C54AE" w:rsidRDefault="000642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4250" w:rsidRPr="009C54AE" w14:paraId="110FFD37" w14:textId="77777777" w:rsidTr="706FF606">
        <w:tc>
          <w:tcPr>
            <w:tcW w:w="9639" w:type="dxa"/>
          </w:tcPr>
          <w:p w14:paraId="6B699379" w14:textId="6028FC5F" w:rsidR="00064250" w:rsidRPr="009C54AE" w:rsidRDefault="608B048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706FF606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BB9E253" w14:textId="77777777" w:rsidR="00064250" w:rsidRPr="009C54AE" w:rsidRDefault="0006425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064250" w:rsidRPr="009C54AE" w:rsidRDefault="00064250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06FF606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064250" w:rsidRPr="009C54AE" w14:paraId="55225495" w14:textId="77777777" w:rsidTr="706FF606">
        <w:tc>
          <w:tcPr>
            <w:tcW w:w="9639" w:type="dxa"/>
          </w:tcPr>
          <w:p w14:paraId="5D69D229" w14:textId="77777777" w:rsidR="00064250" w:rsidRPr="009C54AE" w:rsidRDefault="00064250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4250" w:rsidRPr="009C54AE" w14:paraId="44DFAA8F" w14:textId="77777777" w:rsidTr="706FF606">
        <w:tc>
          <w:tcPr>
            <w:tcW w:w="9639" w:type="dxa"/>
          </w:tcPr>
          <w:p w14:paraId="186102A0" w14:textId="24EA588F" w:rsidR="00064250" w:rsidRPr="00B270A7" w:rsidRDefault="000642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06FF606">
              <w:rPr>
                <w:rFonts w:ascii="Corbel" w:hAnsi="Corbel"/>
                <w:sz w:val="24"/>
                <w:szCs w:val="24"/>
              </w:rPr>
              <w:t>Kultura a komunikowanie: wprowadzenie podstawowych definicji.</w:t>
            </w:r>
            <w:r w:rsidR="01972BD8" w:rsidRPr="706FF606">
              <w:rPr>
                <w:rFonts w:ascii="Corbel" w:hAnsi="Corbel"/>
                <w:sz w:val="24"/>
                <w:szCs w:val="24"/>
              </w:rPr>
              <w:t xml:space="preserve"> </w:t>
            </w:r>
            <w:r w:rsidRPr="706FF606">
              <w:rPr>
                <w:rFonts w:ascii="Corbel" w:hAnsi="Corbel"/>
                <w:sz w:val="24"/>
                <w:szCs w:val="24"/>
              </w:rPr>
              <w:t xml:space="preserve">Charakterystyka Rodzajów Komunikacji - komunikacja </w:t>
            </w:r>
            <w:proofErr w:type="spellStart"/>
            <w:r w:rsidRPr="706FF606">
              <w:rPr>
                <w:rFonts w:ascii="Corbel" w:hAnsi="Corbel"/>
                <w:sz w:val="24"/>
                <w:szCs w:val="24"/>
              </w:rPr>
              <w:t>poprzezkulturowa</w:t>
            </w:r>
            <w:proofErr w:type="spellEnd"/>
            <w:r w:rsidRPr="706FF606">
              <w:rPr>
                <w:rFonts w:ascii="Corbel" w:hAnsi="Corbel"/>
                <w:sz w:val="24"/>
                <w:szCs w:val="24"/>
              </w:rPr>
              <w:t xml:space="preserve"> (cross-</w:t>
            </w:r>
            <w:proofErr w:type="spellStart"/>
            <w:r w:rsidRPr="706FF606">
              <w:rPr>
                <w:rFonts w:ascii="Corbel" w:hAnsi="Corbel"/>
                <w:sz w:val="24"/>
                <w:szCs w:val="24"/>
              </w:rPr>
              <w:t>cultural</w:t>
            </w:r>
            <w:proofErr w:type="spellEnd"/>
            <w:r w:rsidRPr="706FF606">
              <w:rPr>
                <w:rFonts w:ascii="Corbel" w:hAnsi="Corbel"/>
                <w:sz w:val="24"/>
                <w:szCs w:val="24"/>
              </w:rPr>
              <w:t xml:space="preserve"> com-</w:t>
            </w:r>
            <w:proofErr w:type="spellStart"/>
            <w:r w:rsidRPr="706FF606">
              <w:rPr>
                <w:rFonts w:ascii="Corbel" w:hAnsi="Corbel"/>
                <w:sz w:val="24"/>
                <w:szCs w:val="24"/>
              </w:rPr>
              <w:t>munication</w:t>
            </w:r>
            <w:proofErr w:type="spellEnd"/>
            <w:r w:rsidRPr="706FF606">
              <w:rPr>
                <w:rFonts w:ascii="Corbel" w:hAnsi="Corbel"/>
                <w:sz w:val="24"/>
                <w:szCs w:val="24"/>
              </w:rPr>
              <w:t xml:space="preserve">), </w:t>
            </w:r>
            <w:proofErr w:type="spellStart"/>
            <w:r w:rsidRPr="706FF606">
              <w:rPr>
                <w:rFonts w:ascii="Corbel" w:hAnsi="Corbel"/>
                <w:sz w:val="24"/>
                <w:szCs w:val="24"/>
              </w:rPr>
              <w:t>pomiędzykulturowa</w:t>
            </w:r>
            <w:proofErr w:type="spellEnd"/>
            <w:r w:rsidRPr="706FF606">
              <w:rPr>
                <w:rFonts w:ascii="Corbel" w:hAnsi="Corbel"/>
                <w:sz w:val="24"/>
                <w:szCs w:val="24"/>
              </w:rPr>
              <w:t xml:space="preserve"> (</w:t>
            </w:r>
            <w:proofErr w:type="spellStart"/>
            <w:r w:rsidRPr="706FF606">
              <w:rPr>
                <w:rFonts w:ascii="Corbel" w:hAnsi="Corbel"/>
                <w:sz w:val="24"/>
                <w:szCs w:val="24"/>
              </w:rPr>
              <w:t>intercultural</w:t>
            </w:r>
            <w:proofErr w:type="spellEnd"/>
            <w:r w:rsidRPr="706FF60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706FF606">
              <w:rPr>
                <w:rFonts w:ascii="Corbel" w:hAnsi="Corbel"/>
                <w:sz w:val="24"/>
                <w:szCs w:val="24"/>
              </w:rPr>
              <w:t>communication</w:t>
            </w:r>
            <w:proofErr w:type="spellEnd"/>
            <w:r w:rsidRPr="706FF606">
              <w:rPr>
                <w:rFonts w:ascii="Corbel" w:hAnsi="Corbel"/>
                <w:sz w:val="24"/>
                <w:szCs w:val="24"/>
              </w:rPr>
              <w:t>), międzynarodowa (</w:t>
            </w:r>
            <w:proofErr w:type="spellStart"/>
            <w:r w:rsidRPr="706FF606">
              <w:rPr>
                <w:rFonts w:ascii="Corbel" w:hAnsi="Corbel"/>
                <w:sz w:val="24"/>
                <w:szCs w:val="24"/>
              </w:rPr>
              <w:t>international</w:t>
            </w:r>
            <w:proofErr w:type="spellEnd"/>
            <w:r w:rsidRPr="706FF606">
              <w:rPr>
                <w:rFonts w:ascii="Corbel" w:hAnsi="Corbel"/>
                <w:sz w:val="24"/>
                <w:szCs w:val="24"/>
              </w:rPr>
              <w:t xml:space="preserve"> com-</w:t>
            </w:r>
            <w:proofErr w:type="spellStart"/>
            <w:r w:rsidRPr="706FF606">
              <w:rPr>
                <w:rFonts w:ascii="Corbel" w:hAnsi="Corbel"/>
                <w:sz w:val="24"/>
                <w:szCs w:val="24"/>
              </w:rPr>
              <w:t>munication</w:t>
            </w:r>
            <w:proofErr w:type="spellEnd"/>
            <w:r w:rsidRPr="706FF606">
              <w:rPr>
                <w:rFonts w:ascii="Corbel" w:hAnsi="Corbel"/>
                <w:sz w:val="24"/>
                <w:szCs w:val="24"/>
              </w:rPr>
              <w:t>) i globalna (</w:t>
            </w:r>
            <w:proofErr w:type="spellStart"/>
            <w:r w:rsidRPr="706FF606">
              <w:rPr>
                <w:rFonts w:ascii="Corbel" w:hAnsi="Corbel"/>
                <w:sz w:val="24"/>
                <w:szCs w:val="24"/>
              </w:rPr>
              <w:t>global</w:t>
            </w:r>
            <w:proofErr w:type="spellEnd"/>
            <w:r w:rsidRPr="706FF60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706FF606">
              <w:rPr>
                <w:rFonts w:ascii="Corbel" w:hAnsi="Corbel"/>
                <w:sz w:val="24"/>
                <w:szCs w:val="24"/>
              </w:rPr>
              <w:t>communication</w:t>
            </w:r>
            <w:proofErr w:type="spellEnd"/>
            <w:r w:rsidRPr="706FF60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064250" w:rsidRPr="009C54AE" w14:paraId="317C099D" w14:textId="77777777" w:rsidTr="706FF606">
        <w:tc>
          <w:tcPr>
            <w:tcW w:w="9639" w:type="dxa"/>
          </w:tcPr>
          <w:p w14:paraId="3320DD7D" w14:textId="77777777" w:rsidR="00064250" w:rsidRPr="009C54AE" w:rsidRDefault="000642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Bariery komunikowania międzykulturowego. Szok kulturowy, etnocentryzm a relatywizm kulturowy, stereotyp, uprzedzenie.</w:t>
            </w:r>
          </w:p>
        </w:tc>
      </w:tr>
      <w:tr w:rsidR="00064250" w:rsidRPr="009C54AE" w14:paraId="18E6EA5E" w14:textId="77777777" w:rsidTr="706FF606">
        <w:tc>
          <w:tcPr>
            <w:tcW w:w="9639" w:type="dxa"/>
          </w:tcPr>
          <w:p w14:paraId="7C4F7954" w14:textId="77777777" w:rsidR="00064250" w:rsidRDefault="000642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Różnice kulturowe- komunikacja niewerbalna w komunikowaniu międzykulturowym, typologia kultur wg E. T Halla</w:t>
            </w:r>
          </w:p>
        </w:tc>
      </w:tr>
      <w:tr w:rsidR="00064250" w:rsidRPr="009C54AE" w14:paraId="6906E667" w14:textId="77777777" w:rsidTr="706FF606">
        <w:tc>
          <w:tcPr>
            <w:tcW w:w="9639" w:type="dxa"/>
          </w:tcPr>
          <w:p w14:paraId="32B06BC8" w14:textId="77777777" w:rsidR="00064250" w:rsidRDefault="000642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Wyzwania komunikowania międzykulturowego- wymiary kultury wg G.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Hofstedego</w:t>
            </w:r>
            <w:proofErr w:type="spellEnd"/>
          </w:p>
        </w:tc>
      </w:tr>
      <w:tr w:rsidR="00064250" w:rsidRPr="009C54AE" w14:paraId="6D2A775D" w14:textId="77777777" w:rsidTr="706FF606">
        <w:tc>
          <w:tcPr>
            <w:tcW w:w="9639" w:type="dxa"/>
          </w:tcPr>
          <w:p w14:paraId="729E9179" w14:textId="77777777" w:rsidR="00064250" w:rsidRDefault="000642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płci- język kobiet a język mężczyzn, wpływ kultury na proces komunikacji między płciami</w:t>
            </w:r>
          </w:p>
        </w:tc>
      </w:tr>
      <w:tr w:rsidR="00064250" w:rsidRPr="009C54AE" w14:paraId="353399DC" w14:textId="77777777" w:rsidTr="706FF606">
        <w:tc>
          <w:tcPr>
            <w:tcW w:w="9639" w:type="dxa"/>
          </w:tcPr>
          <w:p w14:paraId="2783E6E3" w14:textId="77777777" w:rsidR="00064250" w:rsidRDefault="000642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Ekokulturowy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wymiar uwarunkowań psychiki</w:t>
            </w:r>
          </w:p>
        </w:tc>
      </w:tr>
      <w:tr w:rsidR="00064250" w:rsidRPr="009C54AE" w14:paraId="04D44FFC" w14:textId="77777777" w:rsidTr="706FF606">
        <w:tc>
          <w:tcPr>
            <w:tcW w:w="9639" w:type="dxa"/>
          </w:tcPr>
          <w:p w14:paraId="3F948621" w14:textId="302664B0" w:rsidR="00064250" w:rsidRDefault="000642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06FF606">
              <w:rPr>
                <w:rFonts w:ascii="Corbel" w:hAnsi="Corbel"/>
                <w:sz w:val="24"/>
                <w:szCs w:val="24"/>
              </w:rPr>
              <w:lastRenderedPageBreak/>
              <w:t xml:space="preserve">Kultura w biznesie: kultury ceremonialne i nieceremonialne, kultury </w:t>
            </w:r>
            <w:proofErr w:type="spellStart"/>
            <w:r w:rsidRPr="706FF606">
              <w:rPr>
                <w:rFonts w:ascii="Corbel" w:hAnsi="Corbel"/>
                <w:sz w:val="24"/>
                <w:szCs w:val="24"/>
              </w:rPr>
              <w:t>propartnerskie</w:t>
            </w:r>
            <w:proofErr w:type="spellEnd"/>
            <w:r w:rsidRPr="706FF606">
              <w:rPr>
                <w:rFonts w:ascii="Corbel" w:hAnsi="Corbel"/>
                <w:sz w:val="24"/>
                <w:szCs w:val="24"/>
              </w:rPr>
              <w:t xml:space="preserve"> i</w:t>
            </w:r>
            <w:r w:rsidR="5306E59A" w:rsidRPr="706FF60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706FF606">
              <w:rPr>
                <w:rFonts w:ascii="Corbel" w:hAnsi="Corbel"/>
                <w:sz w:val="24"/>
                <w:szCs w:val="24"/>
              </w:rPr>
              <w:t>protransakcyjne</w:t>
            </w:r>
            <w:proofErr w:type="spellEnd"/>
          </w:p>
        </w:tc>
      </w:tr>
      <w:tr w:rsidR="00064250" w:rsidRPr="009C54AE" w14:paraId="7977EE84" w14:textId="77777777" w:rsidTr="706FF606">
        <w:tc>
          <w:tcPr>
            <w:tcW w:w="9639" w:type="dxa"/>
          </w:tcPr>
          <w:p w14:paraId="198F242F" w14:textId="77777777" w:rsidR="00064250" w:rsidRDefault="000642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 międzykulturowy</w:t>
            </w:r>
          </w:p>
        </w:tc>
      </w:tr>
      <w:tr w:rsidR="00064250" w:rsidRPr="009C54AE" w14:paraId="18C88977" w14:textId="77777777" w:rsidTr="706FF606">
        <w:tc>
          <w:tcPr>
            <w:tcW w:w="9639" w:type="dxa"/>
          </w:tcPr>
          <w:p w14:paraId="6B057DBF" w14:textId="77777777" w:rsidR="00064250" w:rsidRDefault="000642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 a komunikowanie międzykulturowe, kształtowanie wizerunku państwa na arenie międzynarodowej, wizerunek wroga.</w:t>
            </w:r>
          </w:p>
        </w:tc>
      </w:tr>
      <w:tr w:rsidR="00064250" w:rsidRPr="009C54AE" w14:paraId="317091FA" w14:textId="77777777" w:rsidTr="706FF606">
        <w:tc>
          <w:tcPr>
            <w:tcW w:w="9639" w:type="dxa"/>
          </w:tcPr>
          <w:p w14:paraId="0430B566" w14:textId="77777777" w:rsidR="00064250" w:rsidRDefault="000642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</w:t>
            </w:r>
          </w:p>
        </w:tc>
      </w:tr>
    </w:tbl>
    <w:p w14:paraId="52E56223" w14:textId="77777777" w:rsidR="00064250" w:rsidRPr="009C54AE" w:rsidRDefault="000642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064250" w:rsidRPr="009C54AE" w:rsidRDefault="0006425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7547A01" w14:textId="77777777" w:rsidR="00064250" w:rsidRPr="009C54AE" w:rsidRDefault="000642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0BB06" w14:textId="79FAE64A" w:rsidR="00064250" w:rsidRPr="00153C41" w:rsidRDefault="03B12377" w:rsidP="56F0B831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  <w:sz w:val="20"/>
          <w:szCs w:val="20"/>
        </w:rPr>
      </w:pPr>
      <w:r w:rsidRPr="56F0B831">
        <w:rPr>
          <w:rFonts w:ascii="Corbel" w:hAnsi="Corbel"/>
          <w:b w:val="0"/>
          <w:i/>
          <w:iCs/>
          <w:smallCaps w:val="0"/>
          <w:sz w:val="20"/>
          <w:szCs w:val="20"/>
        </w:rPr>
        <w:t>Konwersatorium</w:t>
      </w:r>
      <w:r w:rsidR="00064250" w:rsidRPr="56F0B831">
        <w:rPr>
          <w:rFonts w:ascii="Corbel" w:hAnsi="Corbel"/>
          <w:b w:val="0"/>
          <w:i/>
          <w:iCs/>
          <w:smallCaps w:val="0"/>
          <w:sz w:val="20"/>
          <w:szCs w:val="20"/>
        </w:rPr>
        <w:t>: analiza tekstów z dyskusją, metoda projektów (projekt badawczy, wdrożeniowy, praktyczny), praca w grupach (rozwiązywanie zadań, dyskusja),</w:t>
      </w:r>
      <w:r w:rsidR="102A812B" w:rsidRPr="56F0B831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 </w:t>
      </w:r>
      <w:r w:rsidR="00064250" w:rsidRPr="56F0B831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gry dydaktyczne </w:t>
      </w:r>
    </w:p>
    <w:p w14:paraId="5043CB0F" w14:textId="77777777" w:rsidR="00064250" w:rsidRDefault="0006425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064250" w:rsidRPr="009C54AE" w:rsidRDefault="0006425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DFB9E20" w14:textId="77777777" w:rsidR="00064250" w:rsidRPr="009C54AE" w:rsidRDefault="0006425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064250" w:rsidRPr="009C54AE" w:rsidRDefault="000642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0DF9E56" w14:textId="77777777" w:rsidR="00064250" w:rsidRPr="009C54AE" w:rsidRDefault="000642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064250" w:rsidRPr="009C54AE" w14:paraId="5C3740EA" w14:textId="77777777" w:rsidTr="706FF606">
        <w:tc>
          <w:tcPr>
            <w:tcW w:w="1985" w:type="dxa"/>
            <w:vAlign w:val="center"/>
          </w:tcPr>
          <w:p w14:paraId="59C1A4F7" w14:textId="77777777" w:rsidR="00064250" w:rsidRPr="009C54AE" w:rsidRDefault="0006425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AC1580F" w14:textId="73793859" w:rsidR="00064250" w:rsidRPr="009C54AE" w:rsidRDefault="00064250" w:rsidP="706FF6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06FF6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6177C078" w:rsidRPr="706FF6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064250" w:rsidRPr="009C54AE" w:rsidRDefault="0006425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064250" w:rsidRPr="009C54AE" w:rsidRDefault="0006425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064250" w:rsidRPr="009C54AE" w:rsidRDefault="0006425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64250" w:rsidRPr="009C54AE" w14:paraId="26164683" w14:textId="77777777" w:rsidTr="706FF606">
        <w:tc>
          <w:tcPr>
            <w:tcW w:w="1985" w:type="dxa"/>
          </w:tcPr>
          <w:p w14:paraId="17368564" w14:textId="77777777" w:rsidR="00064250" w:rsidRPr="009C54AE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E0D8DF5" w14:textId="77777777" w:rsidR="00064250" w:rsidRPr="00CE7145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7145">
              <w:rPr>
                <w:rFonts w:ascii="Corbel" w:hAnsi="Corbel"/>
                <w:b w:val="0"/>
                <w:szCs w:val="24"/>
              </w:rPr>
              <w:t>kol</w:t>
            </w:r>
            <w:r>
              <w:rPr>
                <w:rFonts w:ascii="Corbel" w:hAnsi="Corbel"/>
                <w:b w:val="0"/>
                <w:szCs w:val="24"/>
              </w:rPr>
              <w:t>okwium</w:t>
            </w:r>
          </w:p>
        </w:tc>
        <w:tc>
          <w:tcPr>
            <w:tcW w:w="2126" w:type="dxa"/>
          </w:tcPr>
          <w:p w14:paraId="0F534E94" w14:textId="77777777" w:rsidR="00064250" w:rsidRPr="00A868BC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4"/>
              </w:rPr>
            </w:pPr>
            <w:r w:rsidRPr="00A868BC">
              <w:rPr>
                <w:rFonts w:ascii="Corbel" w:hAnsi="Corbel"/>
                <w:b w:val="0"/>
                <w:sz w:val="20"/>
                <w:szCs w:val="24"/>
              </w:rPr>
              <w:t>KONW</w:t>
            </w:r>
          </w:p>
        </w:tc>
      </w:tr>
      <w:tr w:rsidR="00064250" w:rsidRPr="009C54AE" w14:paraId="6351D3BB" w14:textId="77777777" w:rsidTr="706FF606">
        <w:tc>
          <w:tcPr>
            <w:tcW w:w="1985" w:type="dxa"/>
          </w:tcPr>
          <w:p w14:paraId="727CF0E4" w14:textId="77777777" w:rsidR="00064250" w:rsidRPr="009C54AE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8C8F5B9" w14:textId="77777777" w:rsidR="00064250" w:rsidRPr="009C54AE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KoloKwium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01AF7679" w14:textId="77777777" w:rsidR="00064250" w:rsidRPr="009C54AE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064250" w:rsidRPr="009C54AE" w14:paraId="0B0E3AE6" w14:textId="77777777" w:rsidTr="706FF606">
        <w:tc>
          <w:tcPr>
            <w:tcW w:w="1985" w:type="dxa"/>
          </w:tcPr>
          <w:p w14:paraId="002D746F" w14:textId="77777777" w:rsidR="00064250" w:rsidRPr="009C54AE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53E1338" w14:textId="77777777" w:rsidR="00064250" w:rsidRPr="009C54AE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KoloKwium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239D68A5" w14:textId="77777777" w:rsidR="00064250" w:rsidRPr="009C54AE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</w:tbl>
    <w:p w14:paraId="44E871BC" w14:textId="77777777" w:rsidR="00064250" w:rsidRPr="009C54AE" w:rsidRDefault="000642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064250" w:rsidRPr="009C54AE" w:rsidRDefault="000642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44A5D23" w14:textId="77777777" w:rsidR="00064250" w:rsidRPr="009C54AE" w:rsidRDefault="000642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064250" w:rsidRPr="009C54AE" w14:paraId="68A90A8A" w14:textId="77777777" w:rsidTr="00923D7D">
        <w:tc>
          <w:tcPr>
            <w:tcW w:w="9670" w:type="dxa"/>
          </w:tcPr>
          <w:p w14:paraId="738610EB" w14:textId="77777777" w:rsidR="00064250" w:rsidRPr="009C54AE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AE1DCE6" w14:textId="77777777" w:rsidR="00064250" w:rsidRPr="00132A7F" w:rsidRDefault="00064250" w:rsidP="00DC271D">
            <w:pPr>
              <w:rPr>
                <w:rFonts w:ascii="Corbel" w:hAnsi="Corbel" w:cs="Arial"/>
              </w:rPr>
            </w:pPr>
            <w:r w:rsidRPr="00132A7F">
              <w:rPr>
                <w:rFonts w:ascii="Corbel" w:hAnsi="Corbel" w:cs="Arial"/>
              </w:rPr>
              <w:t>Przygotowanie do zajęć, aktywność podczas zajęć, aktywność podczas pracy w grupach, uzyskanie pozytywnych ocen z testu</w:t>
            </w:r>
          </w:p>
          <w:p w14:paraId="4A4E8F34" w14:textId="77777777" w:rsidR="00064250" w:rsidRPr="00681429" w:rsidRDefault="00064250" w:rsidP="0068142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>5.0- od 90 do 100% wszystkich punktów</w:t>
            </w:r>
          </w:p>
          <w:p w14:paraId="2577A206" w14:textId="77777777" w:rsidR="00064250" w:rsidRPr="00681429" w:rsidRDefault="00064250" w:rsidP="0068142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>4.5- od 80 do 89% wszystkich punktów</w:t>
            </w:r>
          </w:p>
          <w:p w14:paraId="6361DC1E" w14:textId="77777777" w:rsidR="00064250" w:rsidRPr="00681429" w:rsidRDefault="00064250" w:rsidP="0068142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>4.0- od 75 do 79% wszystkich punktów</w:t>
            </w:r>
          </w:p>
          <w:p w14:paraId="79DBA88F" w14:textId="77777777" w:rsidR="00064250" w:rsidRPr="00681429" w:rsidRDefault="00064250" w:rsidP="0068142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>3.5- od 60 do 69% wszystkich punktów</w:t>
            </w:r>
          </w:p>
          <w:p w14:paraId="6E20EEAA" w14:textId="77777777" w:rsidR="00064250" w:rsidRPr="00681429" w:rsidRDefault="00064250" w:rsidP="0068142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 xml:space="preserve">3.0- 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 w:rsidRPr="00681429">
              <w:rPr>
                <w:rFonts w:ascii="Corbel" w:hAnsi="Corbel"/>
                <w:b w:val="0"/>
                <w:smallCaps w:val="0"/>
                <w:szCs w:val="24"/>
              </w:rPr>
              <w:t xml:space="preserve"> do 59% wszystkich punktów</w:t>
            </w:r>
          </w:p>
          <w:p w14:paraId="0C75D029" w14:textId="77777777" w:rsidR="00064250" w:rsidRPr="00681429" w:rsidRDefault="00064250" w:rsidP="0068142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 xml:space="preserve">2.0 mniej niż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681429">
              <w:rPr>
                <w:rFonts w:ascii="Corbel" w:hAnsi="Corbel"/>
                <w:b w:val="0"/>
                <w:smallCaps w:val="0"/>
                <w:szCs w:val="24"/>
              </w:rPr>
              <w:t>% wszystkich punktów</w:t>
            </w:r>
          </w:p>
          <w:p w14:paraId="637805D2" w14:textId="77777777" w:rsidR="00064250" w:rsidRPr="009C54AE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3F29E8" w14:textId="77777777" w:rsidR="00064250" w:rsidRPr="009C54AE" w:rsidRDefault="000642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064250" w:rsidRPr="009C54AE" w:rsidRDefault="0006425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064250" w:rsidRPr="009C54AE" w14:paraId="63D9DE79" w14:textId="77777777" w:rsidTr="15F524F5">
        <w:tc>
          <w:tcPr>
            <w:tcW w:w="4962" w:type="dxa"/>
            <w:vAlign w:val="center"/>
          </w:tcPr>
          <w:p w14:paraId="4C452BB7" w14:textId="77777777" w:rsidR="00064250" w:rsidRPr="009C54AE" w:rsidRDefault="00064250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064250" w:rsidRPr="009C54AE" w:rsidRDefault="00064250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64250" w:rsidRPr="009C54AE" w14:paraId="016630EA" w14:textId="77777777" w:rsidTr="15F524F5">
        <w:tc>
          <w:tcPr>
            <w:tcW w:w="4962" w:type="dxa"/>
          </w:tcPr>
          <w:p w14:paraId="1AB692D5" w14:textId="77777777" w:rsidR="00064250" w:rsidRPr="009C54AE" w:rsidRDefault="00064250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06FF606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706FF606">
              <w:rPr>
                <w:rFonts w:ascii="Corbel" w:eastAsia="Corbel" w:hAnsi="Corbel" w:cs="Corbel"/>
                <w:sz w:val="24"/>
                <w:szCs w:val="24"/>
              </w:rPr>
              <w:t>z harmonogramu</w:t>
            </w:r>
            <w:r w:rsidRPr="706FF606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14:paraId="60DA3216" w14:textId="77777777" w:rsidR="00064250" w:rsidRPr="009C54AE" w:rsidRDefault="000642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64250" w:rsidRPr="009C54AE" w14:paraId="409F0BAA" w14:textId="77777777" w:rsidTr="15F524F5">
        <w:tc>
          <w:tcPr>
            <w:tcW w:w="4962" w:type="dxa"/>
          </w:tcPr>
          <w:p w14:paraId="2750A6CD" w14:textId="77777777" w:rsidR="00064250" w:rsidRPr="009C54AE" w:rsidRDefault="000642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064250" w:rsidRPr="009C54AE" w:rsidRDefault="000642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369756" w14:textId="77777777" w:rsidR="00064250" w:rsidRPr="009C54AE" w:rsidRDefault="000642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64250" w:rsidRPr="009C54AE" w14:paraId="5AB7F672" w14:textId="77777777" w:rsidTr="15F524F5">
        <w:tc>
          <w:tcPr>
            <w:tcW w:w="4962" w:type="dxa"/>
          </w:tcPr>
          <w:p w14:paraId="7660431A" w14:textId="77777777" w:rsidR="00064250" w:rsidRPr="009C54AE" w:rsidRDefault="000642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1937B812" w14:textId="77777777" w:rsidR="00064250" w:rsidRPr="009C54AE" w:rsidRDefault="000642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04A35C2" w14:textId="77777777" w:rsidR="00064250" w:rsidRPr="009C54AE" w:rsidRDefault="000642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63683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064250" w:rsidRPr="009C54AE" w14:paraId="03639AFE" w14:textId="77777777" w:rsidTr="15F524F5">
        <w:tc>
          <w:tcPr>
            <w:tcW w:w="4962" w:type="dxa"/>
          </w:tcPr>
          <w:p w14:paraId="3D4B2727" w14:textId="77777777" w:rsidR="00064250" w:rsidRPr="009C54AE" w:rsidRDefault="000642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8EA849" w14:textId="77777777" w:rsidR="00064250" w:rsidRPr="009C54AE" w:rsidRDefault="000642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63683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064250" w:rsidRPr="009C54AE" w14:paraId="5FD1C35E" w14:textId="77777777" w:rsidTr="15F524F5">
        <w:tc>
          <w:tcPr>
            <w:tcW w:w="4962" w:type="dxa"/>
          </w:tcPr>
          <w:p w14:paraId="15CF954C" w14:textId="77777777" w:rsidR="00064250" w:rsidRPr="009C54AE" w:rsidRDefault="000642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B7B4B86" w14:textId="112E8A0D" w:rsidR="00064250" w:rsidRPr="009C54AE" w:rsidRDefault="4D046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5F524F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EB6401A" w14:textId="5B2B0987" w:rsidR="00064250" w:rsidRPr="009C54AE" w:rsidRDefault="4D248158" w:rsidP="706FF606">
      <w:pPr>
        <w:pStyle w:val="Punktygwne"/>
        <w:spacing w:before="0" w:after="0"/>
        <w:ind w:left="426"/>
        <w:rPr>
          <w:rFonts w:ascii="Corbel" w:hAnsi="Corbel"/>
          <w:b w:val="0"/>
          <w:i/>
          <w:iCs/>
          <w:smallCaps w:val="0"/>
        </w:rPr>
      </w:pPr>
      <w:r w:rsidRPr="706FF606">
        <w:rPr>
          <w:rFonts w:ascii="Corbel" w:hAnsi="Corbel"/>
          <w:b w:val="0"/>
          <w:i/>
          <w:iCs/>
          <w:smallCaps w:val="0"/>
        </w:rPr>
        <w:t>*</w:t>
      </w:r>
      <w:r w:rsidR="00064250">
        <w:tab/>
      </w:r>
      <w:r w:rsidR="00064250" w:rsidRPr="706FF606">
        <w:rPr>
          <w:rFonts w:ascii="Corbel" w:hAnsi="Corbel"/>
          <w:b w:val="0"/>
          <w:i/>
          <w:iCs/>
          <w:smallCaps w:val="0"/>
        </w:rPr>
        <w:t>Należy uwzględnić, że 1 pkt ECTS odpowiada 25-30 godzin całkowitego nakładu pracy studenta.</w:t>
      </w:r>
    </w:p>
    <w:p w14:paraId="3A0FF5F2" w14:textId="77777777" w:rsidR="00064250" w:rsidRPr="009C54AE" w:rsidRDefault="000642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064250" w:rsidRPr="009C54AE" w:rsidRDefault="00064250" w:rsidP="706FF606">
      <w:pPr>
        <w:pStyle w:val="Punktygwne"/>
        <w:spacing w:before="0" w:after="0"/>
        <w:rPr>
          <w:rFonts w:ascii="Corbel" w:hAnsi="Corbel"/>
          <w:smallCaps w:val="0"/>
        </w:rPr>
      </w:pPr>
      <w:r w:rsidRPr="706FF606">
        <w:rPr>
          <w:rFonts w:ascii="Corbel" w:hAnsi="Corbel"/>
          <w:smallCaps w:val="0"/>
        </w:rPr>
        <w:t>6. PRAKTYKI ZAWODOWE W RAMACH PRZEDMIOTU</w:t>
      </w:r>
    </w:p>
    <w:p w14:paraId="69A55C5E" w14:textId="4012C7A0" w:rsidR="706FF606" w:rsidRDefault="706FF606" w:rsidP="706FF606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064250" w:rsidRPr="009C54AE" w14:paraId="146D6691" w14:textId="77777777" w:rsidTr="706FF606">
        <w:trPr>
          <w:trHeight w:val="397"/>
        </w:trPr>
        <w:tc>
          <w:tcPr>
            <w:tcW w:w="3544" w:type="dxa"/>
          </w:tcPr>
          <w:p w14:paraId="55E98D25" w14:textId="77777777" w:rsidR="00064250" w:rsidRPr="009C54AE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30AD66" w14:textId="6D43B9D2" w:rsidR="00064250" w:rsidRPr="009C54AE" w:rsidRDefault="6590C676" w:rsidP="706FF6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06FF606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064250" w:rsidRPr="009C54AE" w14:paraId="05EFD703" w14:textId="77777777" w:rsidTr="706FF606">
        <w:trPr>
          <w:trHeight w:val="397"/>
        </w:trPr>
        <w:tc>
          <w:tcPr>
            <w:tcW w:w="3544" w:type="dxa"/>
          </w:tcPr>
          <w:p w14:paraId="7C3ADC5D" w14:textId="77777777" w:rsidR="00064250" w:rsidRPr="009C54AE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829076" w14:textId="12A2285E" w:rsidR="00064250" w:rsidRPr="009C54AE" w:rsidRDefault="3933200B" w:rsidP="706FF6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06FF606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2BA226A1" w14:textId="77777777" w:rsidR="00064250" w:rsidRPr="009C54AE" w:rsidRDefault="0006425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064250" w:rsidRPr="009C54AE" w:rsidRDefault="00064250" w:rsidP="706FF606">
      <w:pPr>
        <w:pStyle w:val="Punktygwne"/>
        <w:spacing w:before="0" w:after="0"/>
        <w:rPr>
          <w:rFonts w:ascii="Corbel" w:hAnsi="Corbel"/>
          <w:smallCaps w:val="0"/>
        </w:rPr>
      </w:pPr>
      <w:r w:rsidRPr="706FF606">
        <w:rPr>
          <w:rFonts w:ascii="Corbel" w:hAnsi="Corbel"/>
          <w:smallCaps w:val="0"/>
        </w:rPr>
        <w:t xml:space="preserve">7. LITERATURA </w:t>
      </w:r>
    </w:p>
    <w:p w14:paraId="19CF9305" w14:textId="2FA1EB99" w:rsidR="706FF606" w:rsidRDefault="706FF606" w:rsidP="706FF606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7"/>
      </w:tblGrid>
      <w:tr w:rsidR="00064250" w:rsidRPr="009C54AE" w14:paraId="2E788457" w14:textId="77777777" w:rsidTr="706FF606">
        <w:trPr>
          <w:trHeight w:val="397"/>
        </w:trPr>
        <w:tc>
          <w:tcPr>
            <w:tcW w:w="9497" w:type="dxa"/>
          </w:tcPr>
          <w:p w14:paraId="729C9695" w14:textId="77777777" w:rsidR="00064250" w:rsidRDefault="00064250" w:rsidP="706FF6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706FF606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17AD93B2" w14:textId="77777777" w:rsidR="00064250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0BE32A" w14:textId="25396AC8" w:rsidR="00064250" w:rsidRDefault="00064250" w:rsidP="706FF6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06FF606">
              <w:rPr>
                <w:rFonts w:ascii="Corbel" w:hAnsi="Corbel"/>
                <w:b w:val="0"/>
                <w:smallCaps w:val="0"/>
              </w:rPr>
              <w:t xml:space="preserve">P. Boski, </w:t>
            </w:r>
            <w:r w:rsidRPr="706FF606">
              <w:rPr>
                <w:rFonts w:ascii="Corbel" w:hAnsi="Corbel"/>
                <w:b w:val="0"/>
                <w:i/>
                <w:iCs/>
                <w:smallCaps w:val="0"/>
              </w:rPr>
              <w:t>Kulturowe ramy zachowań społecznych. Podręcznik psychologii międzykulturowej</w:t>
            </w:r>
            <w:r w:rsidRPr="706FF606">
              <w:rPr>
                <w:rFonts w:ascii="Corbel" w:hAnsi="Corbel"/>
                <w:b w:val="0"/>
                <w:smallCaps w:val="0"/>
              </w:rPr>
              <w:t>, Warszawa 2010</w:t>
            </w:r>
          </w:p>
          <w:p w14:paraId="7759045E" w14:textId="5A488892" w:rsidR="00064250" w:rsidRDefault="00064250" w:rsidP="706FF60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706FF606">
              <w:rPr>
                <w:rFonts w:ascii="Corbel" w:hAnsi="Corbel"/>
                <w:b w:val="0"/>
                <w:smallCaps w:val="0"/>
              </w:rPr>
              <w:t>J. Mikułowski Pomorski</w:t>
            </w:r>
            <w:r w:rsidRPr="706FF606">
              <w:rPr>
                <w:rFonts w:ascii="Corbel" w:hAnsi="Corbel"/>
                <w:b w:val="0"/>
                <w:i/>
                <w:iCs/>
                <w:smallCaps w:val="0"/>
              </w:rPr>
              <w:t xml:space="preserve">, Komunikacja międzykulturowa. Wprowadzenie, </w:t>
            </w:r>
            <w:r w:rsidRPr="706FF606">
              <w:rPr>
                <w:rFonts w:ascii="Corbel" w:hAnsi="Corbel"/>
                <w:b w:val="0"/>
                <w:smallCaps w:val="0"/>
              </w:rPr>
              <w:t>Kraków 2003</w:t>
            </w:r>
          </w:p>
          <w:p w14:paraId="02462F4A" w14:textId="77777777" w:rsidR="00064250" w:rsidRDefault="00064250" w:rsidP="006A171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Pr="00B941FF">
              <w:rPr>
                <w:rFonts w:ascii="Corbel" w:hAnsi="Corbel"/>
                <w:b w:val="0"/>
                <w:smallCaps w:val="0"/>
                <w:szCs w:val="24"/>
              </w:rPr>
              <w:t xml:space="preserve"> Mikułowski Pomorsk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6A1716">
              <w:rPr>
                <w:rFonts w:ascii="Corbel" w:hAnsi="Corbel"/>
                <w:b w:val="0"/>
                <w:smallCaps w:val="0"/>
                <w:szCs w:val="24"/>
              </w:rPr>
              <w:t>Jak narody porozumiewają się ze sobą w komunikacji międzykulturowej i komunikowaniu medialnym. Nowa edycja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2012</w:t>
            </w:r>
          </w:p>
          <w:p w14:paraId="2454B25D" w14:textId="77777777" w:rsidR="00064250" w:rsidRPr="00B941FF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B941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zopski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941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Komunikowanie międzykulturowe, Warszawa 2005.</w:t>
            </w:r>
          </w:p>
        </w:tc>
      </w:tr>
      <w:tr w:rsidR="00064250" w:rsidRPr="009C54AE" w14:paraId="1599EA71" w14:textId="77777777" w:rsidTr="706FF606">
        <w:trPr>
          <w:trHeight w:val="397"/>
        </w:trPr>
        <w:tc>
          <w:tcPr>
            <w:tcW w:w="9497" w:type="dxa"/>
          </w:tcPr>
          <w:p w14:paraId="1616B1D9" w14:textId="77777777" w:rsidR="00064250" w:rsidRDefault="00064250" w:rsidP="706FF6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706FF606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0675AA2F" w14:textId="77777777" w:rsidR="00064250" w:rsidRPr="00B941FF" w:rsidRDefault="00064250" w:rsidP="00B941FF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941F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Richard R. </w:t>
            </w:r>
            <w:proofErr w:type="spellStart"/>
            <w:r w:rsidRPr="00B941F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Gesteland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B941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Różnice kulturowe a zachowania w biznesie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B941F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 2000</w:t>
            </w:r>
          </w:p>
          <w:p w14:paraId="0DE4B5B7" w14:textId="77777777" w:rsidR="00064250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6204FF1" w14:textId="0987EF8B" w:rsidR="00064250" w:rsidRPr="00B941FF" w:rsidRDefault="00064250" w:rsidP="706FF60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06FF606">
              <w:rPr>
                <w:rFonts w:ascii="Corbel" w:hAnsi="Corbel"/>
                <w:b w:val="0"/>
                <w:smallCaps w:val="0"/>
                <w:color w:val="000000" w:themeColor="text1"/>
              </w:rPr>
              <w:t>E.T Hall</w:t>
            </w:r>
            <w:r w:rsidRPr="706FF6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, Ukryty wymiar, przeł</w:t>
            </w:r>
            <w:r w:rsidRPr="706FF6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T. </w:t>
            </w:r>
            <w:proofErr w:type="spellStart"/>
            <w:r w:rsidRPr="706FF606">
              <w:rPr>
                <w:rFonts w:ascii="Corbel" w:hAnsi="Corbel"/>
                <w:b w:val="0"/>
                <w:smallCaps w:val="0"/>
                <w:color w:val="000000" w:themeColor="text1"/>
              </w:rPr>
              <w:t>Hołówka</w:t>
            </w:r>
            <w:proofErr w:type="spellEnd"/>
            <w:r w:rsidRPr="706FF606">
              <w:rPr>
                <w:rFonts w:ascii="Corbel" w:hAnsi="Corbel"/>
                <w:b w:val="0"/>
                <w:smallCaps w:val="0"/>
                <w:color w:val="000000" w:themeColor="text1"/>
              </w:rPr>
              <w:t>, Warszawa 2005</w:t>
            </w:r>
          </w:p>
        </w:tc>
      </w:tr>
    </w:tbl>
    <w:p w14:paraId="2DBF0D7D" w14:textId="77777777" w:rsidR="00064250" w:rsidRPr="009C54AE" w:rsidRDefault="0006425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064250" w:rsidRPr="009C54AE" w:rsidRDefault="00064250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64250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B9BDDC" w14:textId="77777777" w:rsidR="003051D4" w:rsidRDefault="003051D4" w:rsidP="00C16ABF">
      <w:pPr>
        <w:spacing w:after="0" w:line="240" w:lineRule="auto"/>
      </w:pPr>
      <w:r>
        <w:separator/>
      </w:r>
    </w:p>
  </w:endnote>
  <w:endnote w:type="continuationSeparator" w:id="0">
    <w:p w14:paraId="1AE33728" w14:textId="77777777" w:rsidR="003051D4" w:rsidRDefault="003051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F8219" w14:textId="77777777" w:rsidR="003051D4" w:rsidRDefault="003051D4" w:rsidP="00C16ABF">
      <w:pPr>
        <w:spacing w:after="0" w:line="240" w:lineRule="auto"/>
      </w:pPr>
      <w:r>
        <w:separator/>
      </w:r>
    </w:p>
  </w:footnote>
  <w:footnote w:type="continuationSeparator" w:id="0">
    <w:p w14:paraId="313F488E" w14:textId="77777777" w:rsidR="003051D4" w:rsidRDefault="003051D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064250" w:rsidRDefault="0006425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7898"/>
    <w:rsid w:val="00020BC8"/>
    <w:rsid w:val="00022ECE"/>
    <w:rsid w:val="000275B3"/>
    <w:rsid w:val="00042A51"/>
    <w:rsid w:val="00042D2E"/>
    <w:rsid w:val="00044C82"/>
    <w:rsid w:val="0006425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2D99"/>
    <w:rsid w:val="000D04B0"/>
    <w:rsid w:val="000E3602"/>
    <w:rsid w:val="000F1C57"/>
    <w:rsid w:val="000F5615"/>
    <w:rsid w:val="00124BFF"/>
    <w:rsid w:val="0012560E"/>
    <w:rsid w:val="00127108"/>
    <w:rsid w:val="00132A7F"/>
    <w:rsid w:val="00134B13"/>
    <w:rsid w:val="00146BC0"/>
    <w:rsid w:val="001523A8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CC6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1D4"/>
    <w:rsid w:val="00305C92"/>
    <w:rsid w:val="003151C5"/>
    <w:rsid w:val="00322FD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841"/>
    <w:rsid w:val="005E6E85"/>
    <w:rsid w:val="005E75AD"/>
    <w:rsid w:val="005F31D2"/>
    <w:rsid w:val="0061029B"/>
    <w:rsid w:val="00617230"/>
    <w:rsid w:val="00621CE1"/>
    <w:rsid w:val="00627FC9"/>
    <w:rsid w:val="0063683F"/>
    <w:rsid w:val="00643A55"/>
    <w:rsid w:val="00647FA8"/>
    <w:rsid w:val="00650C5F"/>
    <w:rsid w:val="00654934"/>
    <w:rsid w:val="006620D9"/>
    <w:rsid w:val="00671958"/>
    <w:rsid w:val="00675843"/>
    <w:rsid w:val="006766EC"/>
    <w:rsid w:val="00681429"/>
    <w:rsid w:val="00696477"/>
    <w:rsid w:val="006A171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F76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231"/>
    <w:rsid w:val="008449B3"/>
    <w:rsid w:val="0085747A"/>
    <w:rsid w:val="00884922"/>
    <w:rsid w:val="00885A7F"/>
    <w:rsid w:val="00885F64"/>
    <w:rsid w:val="008917F9"/>
    <w:rsid w:val="008A45F7"/>
    <w:rsid w:val="008B54E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909"/>
    <w:rsid w:val="008F6E29"/>
    <w:rsid w:val="00916188"/>
    <w:rsid w:val="00923D7D"/>
    <w:rsid w:val="009508DF"/>
    <w:rsid w:val="00950DAC"/>
    <w:rsid w:val="00954A07"/>
    <w:rsid w:val="00997F14"/>
    <w:rsid w:val="009A78D9"/>
    <w:rsid w:val="009C0705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8B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5A2"/>
    <w:rsid w:val="00B06142"/>
    <w:rsid w:val="00B135B1"/>
    <w:rsid w:val="00B270A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1FF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E7145"/>
    <w:rsid w:val="00CF25BE"/>
    <w:rsid w:val="00CF78ED"/>
    <w:rsid w:val="00D02B25"/>
    <w:rsid w:val="00D02EBA"/>
    <w:rsid w:val="00D16AAE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271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53C4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A2F"/>
    <w:rsid w:val="00EE32DE"/>
    <w:rsid w:val="00EE5457"/>
    <w:rsid w:val="00EF2175"/>
    <w:rsid w:val="00F070AB"/>
    <w:rsid w:val="00F17567"/>
    <w:rsid w:val="00F27A7B"/>
    <w:rsid w:val="00F526AF"/>
    <w:rsid w:val="00F617C3"/>
    <w:rsid w:val="00F7066B"/>
    <w:rsid w:val="00F83B28"/>
    <w:rsid w:val="00FA46E5"/>
    <w:rsid w:val="00FA7A5E"/>
    <w:rsid w:val="00FB7DBA"/>
    <w:rsid w:val="00FC1C25"/>
    <w:rsid w:val="00FC3F45"/>
    <w:rsid w:val="00FD503F"/>
    <w:rsid w:val="00FD7589"/>
    <w:rsid w:val="00FF016A"/>
    <w:rsid w:val="00FF1401"/>
    <w:rsid w:val="00FF5E7D"/>
    <w:rsid w:val="01972BD8"/>
    <w:rsid w:val="03B12377"/>
    <w:rsid w:val="0853E321"/>
    <w:rsid w:val="0E7F9C27"/>
    <w:rsid w:val="102A812B"/>
    <w:rsid w:val="15F524F5"/>
    <w:rsid w:val="1C501344"/>
    <w:rsid w:val="244CF7EB"/>
    <w:rsid w:val="280B58FE"/>
    <w:rsid w:val="34217842"/>
    <w:rsid w:val="3933200B"/>
    <w:rsid w:val="3AAD2B79"/>
    <w:rsid w:val="3CC35CBE"/>
    <w:rsid w:val="462392F5"/>
    <w:rsid w:val="46A5C61E"/>
    <w:rsid w:val="48CC92F4"/>
    <w:rsid w:val="49E5A7C5"/>
    <w:rsid w:val="49FB37A4"/>
    <w:rsid w:val="4C31731A"/>
    <w:rsid w:val="4D046C1D"/>
    <w:rsid w:val="4D248158"/>
    <w:rsid w:val="4FDAB6F5"/>
    <w:rsid w:val="5306E59A"/>
    <w:rsid w:val="56F0B831"/>
    <w:rsid w:val="5B30B6CF"/>
    <w:rsid w:val="5B854292"/>
    <w:rsid w:val="608B0487"/>
    <w:rsid w:val="6177C078"/>
    <w:rsid w:val="6590C676"/>
    <w:rsid w:val="66C913C0"/>
    <w:rsid w:val="6864E421"/>
    <w:rsid w:val="6B9C84E3"/>
    <w:rsid w:val="6ED425A5"/>
    <w:rsid w:val="706FF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748117"/>
  <w15:docId w15:val="{D72E4C7D-6BC4-4BB8-AAFE-F171B8BE1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6A17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4425B1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eastAsia="Times New Roman" w:hAnsi="Tahoma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eastAsia="Times New Roman" w:hAnsi="Calibri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eastAsia="Times New Roman" w:hAnsi="Calibri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eastAsia="Times New Roman" w:hAnsi="Calibri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8442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6A1716"/>
    <w:pPr>
      <w:ind w:firstLine="210"/>
    </w:pPr>
    <w:rPr>
      <w:lang w:eastAsia="en-US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4425B1"/>
    <w:rPr>
      <w:rFonts w:ascii="Calibri" w:eastAsia="Times New Roman" w:hAnsi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25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2510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795</Words>
  <Characters>4770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Pikus</cp:lastModifiedBy>
  <cp:revision>12</cp:revision>
  <cp:lastPrinted>2019-02-06T12:12:00Z</cp:lastPrinted>
  <dcterms:created xsi:type="dcterms:W3CDTF">2021-12-05T20:19:00Z</dcterms:created>
  <dcterms:modified xsi:type="dcterms:W3CDTF">2024-08-22T08:27:00Z</dcterms:modified>
</cp:coreProperties>
</file>