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709A5E" w14:textId="77777777" w:rsidR="00791044" w:rsidRDefault="00997F14" w:rsidP="00791044">
      <w:pPr>
        <w:spacing w:line="240" w:lineRule="auto"/>
        <w:jc w:val="right"/>
        <w:rPr>
          <w:rFonts w:ascii="Corbel" w:hAnsi="Corbel"/>
          <w:bCs/>
          <w:i/>
        </w:rPr>
      </w:pPr>
      <w:r w:rsidRPr="5E6D720A">
        <w:rPr>
          <w:rFonts w:ascii="Corbel" w:hAnsi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91044">
        <w:rPr>
          <w:rFonts w:ascii="Corbel" w:hAnsi="Corbel"/>
          <w:bCs/>
          <w:i/>
        </w:rPr>
        <w:t>Załącznik nr 1.5 do Zarządzenia Rektora UR nr 7/2023</w:t>
      </w:r>
    </w:p>
    <w:p w14:paraId="15DEDA7F" w14:textId="77777777" w:rsidR="00791044" w:rsidRDefault="00791044" w:rsidP="0079104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1710584" w14:textId="77777777" w:rsidR="00791044" w:rsidRDefault="00791044" w:rsidP="0079104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07ED6875" w14:textId="77777777" w:rsidR="00791044" w:rsidRDefault="00791044" w:rsidP="00791044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9ACD595" w14:textId="77777777" w:rsidR="00791044" w:rsidRDefault="00791044" w:rsidP="0079104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2025/2026</w:t>
      </w:r>
    </w:p>
    <w:p w14:paraId="1E563DDA" w14:textId="77777777" w:rsidR="00791044" w:rsidRDefault="00791044" w:rsidP="0079104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2026/2027</w:t>
      </w:r>
    </w:p>
    <w:p w14:paraId="38E405AC" w14:textId="77777777" w:rsidR="00791044" w:rsidRDefault="00791044" w:rsidP="4A2F3B3E">
      <w:pPr>
        <w:pStyle w:val="Punktygwne"/>
        <w:spacing w:before="0" w:after="0"/>
        <w:rPr>
          <w:rFonts w:ascii="Corbel" w:hAnsi="Corbel"/>
        </w:rPr>
      </w:pPr>
    </w:p>
    <w:p w14:paraId="5D288F7B" w14:textId="6D8F98C1" w:rsidR="0085747A" w:rsidRPr="00735B2D" w:rsidRDefault="0071620A" w:rsidP="4A2F3B3E">
      <w:pPr>
        <w:pStyle w:val="Punktygwne"/>
        <w:spacing w:before="0" w:after="0"/>
        <w:rPr>
          <w:rFonts w:ascii="Corbel" w:hAnsi="Corbel"/>
          <w:color w:val="0070C0"/>
        </w:rPr>
      </w:pPr>
      <w:r w:rsidRPr="4A2F3B3E">
        <w:rPr>
          <w:rFonts w:ascii="Corbel" w:hAnsi="Corbel"/>
        </w:rPr>
        <w:t xml:space="preserve">1. </w:t>
      </w:r>
      <w:r w:rsidR="0085747A" w:rsidRPr="4A2F3B3E">
        <w:rPr>
          <w:rFonts w:ascii="Corbel" w:hAnsi="Corbel"/>
        </w:rPr>
        <w:t>Podstawowe informacje o przedmiocie</w:t>
      </w:r>
    </w:p>
    <w:tbl>
      <w:tblPr>
        <w:tblW w:w="9781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5B2D" w:rsidRPr="00735B2D" w14:paraId="31FACAFB" w14:textId="77777777" w:rsidTr="5E6D720A">
        <w:tc>
          <w:tcPr>
            <w:tcW w:w="2694" w:type="dxa"/>
            <w:vAlign w:val="center"/>
          </w:tcPr>
          <w:p w14:paraId="59701564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E095E5" w14:textId="77777777" w:rsidR="00735B2D" w:rsidRPr="00735B2D" w:rsidRDefault="00735B2D" w:rsidP="4A2F3B3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4A2F3B3E">
              <w:rPr>
                <w:rFonts w:ascii="Corbel" w:hAnsi="Corbel"/>
                <w:bCs/>
                <w:sz w:val="24"/>
                <w:szCs w:val="24"/>
              </w:rPr>
              <w:t xml:space="preserve">Seminarium </w:t>
            </w:r>
            <w:r w:rsidR="00C324EE" w:rsidRPr="4A2F3B3E">
              <w:rPr>
                <w:rFonts w:ascii="Corbel" w:hAnsi="Corbel"/>
                <w:bCs/>
                <w:sz w:val="24"/>
                <w:szCs w:val="24"/>
              </w:rPr>
              <w:t>dyplomowe</w:t>
            </w:r>
          </w:p>
        </w:tc>
      </w:tr>
      <w:tr w:rsidR="00735B2D" w:rsidRPr="00735B2D" w14:paraId="7C6A2A95" w14:textId="77777777" w:rsidTr="5E6D720A">
        <w:tc>
          <w:tcPr>
            <w:tcW w:w="2694" w:type="dxa"/>
            <w:vAlign w:val="center"/>
          </w:tcPr>
          <w:p w14:paraId="4CA29152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250AF1A" w14:textId="77777777" w:rsidR="00735B2D" w:rsidRPr="00735B2D" w:rsidRDefault="001E3877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C324EE">
              <w:rPr>
                <w:rFonts w:ascii="Corbel" w:hAnsi="Corbel"/>
                <w:b w:val="0"/>
                <w:sz w:val="24"/>
                <w:szCs w:val="24"/>
              </w:rPr>
              <w:t>_34</w:t>
            </w:r>
          </w:p>
        </w:tc>
      </w:tr>
      <w:tr w:rsidR="00735B2D" w:rsidRPr="00735B2D" w14:paraId="5C0172EC" w14:textId="77777777" w:rsidTr="5E6D720A">
        <w:tc>
          <w:tcPr>
            <w:tcW w:w="2694" w:type="dxa"/>
            <w:vAlign w:val="center"/>
          </w:tcPr>
          <w:p w14:paraId="249A5C16" w14:textId="77777777" w:rsidR="00735B2D" w:rsidRPr="00735B2D" w:rsidRDefault="00735B2D" w:rsidP="00E2550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735B2D" w:rsidRPr="00735B2D" w:rsidRDefault="00735B2D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35B2D" w:rsidRPr="00735B2D" w14:paraId="53988DCF" w14:textId="77777777" w:rsidTr="5E6D720A">
        <w:tc>
          <w:tcPr>
            <w:tcW w:w="2694" w:type="dxa"/>
            <w:vAlign w:val="center"/>
          </w:tcPr>
          <w:p w14:paraId="0A39E105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E4D94" w14:textId="45111A34" w:rsidR="00735B2D" w:rsidRPr="00735B2D" w:rsidRDefault="00735B2D" w:rsidP="4A2F3B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A2F3B3E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C324EE" w:rsidRPr="4A2F3B3E">
              <w:rPr>
                <w:rFonts w:ascii="Corbel" w:hAnsi="Corbel"/>
                <w:b w:val="0"/>
                <w:sz w:val="24"/>
                <w:szCs w:val="24"/>
              </w:rPr>
              <w:t>, Instytut Nauk Prawnych</w:t>
            </w:r>
          </w:p>
        </w:tc>
      </w:tr>
      <w:tr w:rsidR="00735B2D" w:rsidRPr="00735B2D" w14:paraId="58415E7B" w14:textId="77777777" w:rsidTr="5E6D720A">
        <w:tc>
          <w:tcPr>
            <w:tcW w:w="2694" w:type="dxa"/>
            <w:vAlign w:val="center"/>
          </w:tcPr>
          <w:p w14:paraId="4B835047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735B2D" w:rsidRPr="00735B2D" w:rsidRDefault="00C324EE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735B2D" w:rsidRPr="00735B2D" w14:paraId="2BB766A3" w14:textId="77777777" w:rsidTr="5E6D720A">
        <w:tc>
          <w:tcPr>
            <w:tcW w:w="2694" w:type="dxa"/>
            <w:vAlign w:val="center"/>
          </w:tcPr>
          <w:p w14:paraId="448A1CED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06B3E5" w14:textId="77777777" w:rsidR="00735B2D" w:rsidRPr="00735B2D" w:rsidRDefault="00735B2D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735B2D" w:rsidRPr="00735B2D" w14:paraId="020B26A7" w14:textId="77777777" w:rsidTr="5E6D720A">
        <w:tc>
          <w:tcPr>
            <w:tcW w:w="2694" w:type="dxa"/>
            <w:vAlign w:val="center"/>
          </w:tcPr>
          <w:p w14:paraId="04C0481C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735B2D" w:rsidRPr="00735B2D" w:rsidRDefault="00735B2D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  <w:bookmarkStart w:id="0" w:name="_GoBack"/>
        <w:bookmarkEnd w:id="0"/>
      </w:tr>
      <w:tr w:rsidR="00735B2D" w:rsidRPr="00735B2D" w14:paraId="5B469018" w14:textId="77777777" w:rsidTr="5E6D720A">
        <w:tc>
          <w:tcPr>
            <w:tcW w:w="2694" w:type="dxa"/>
            <w:vAlign w:val="center"/>
          </w:tcPr>
          <w:p w14:paraId="7C3992E0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735B2D" w:rsidRPr="00735B2D" w:rsidRDefault="00735B2D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35B2D" w:rsidRPr="00735B2D" w14:paraId="59ADC0F1" w14:textId="77777777" w:rsidTr="5E6D720A">
        <w:tc>
          <w:tcPr>
            <w:tcW w:w="2694" w:type="dxa"/>
            <w:vAlign w:val="center"/>
          </w:tcPr>
          <w:p w14:paraId="47AAF248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119D24F" w14:textId="77777777" w:rsidR="00735B2D" w:rsidRPr="00735B2D" w:rsidRDefault="00735B2D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B307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35B2D">
              <w:rPr>
                <w:rFonts w:ascii="Corbel" w:hAnsi="Corbel"/>
                <w:b w:val="0"/>
                <w:sz w:val="24"/>
                <w:szCs w:val="24"/>
              </w:rPr>
              <w:t xml:space="preserve"> rok / </w:t>
            </w:r>
            <w:r w:rsidR="006B3078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735B2D">
              <w:rPr>
                <w:rFonts w:ascii="Corbel" w:hAnsi="Corbel"/>
                <w:b w:val="0"/>
                <w:sz w:val="24"/>
                <w:szCs w:val="24"/>
              </w:rPr>
              <w:t xml:space="preserve"> semestr, II</w:t>
            </w:r>
            <w:r w:rsidR="006B307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35B2D">
              <w:rPr>
                <w:rFonts w:ascii="Corbel" w:hAnsi="Corbel"/>
                <w:b w:val="0"/>
                <w:sz w:val="24"/>
                <w:szCs w:val="24"/>
              </w:rPr>
              <w:t xml:space="preserve"> rok / </w:t>
            </w:r>
            <w:r w:rsidR="006B3078">
              <w:rPr>
                <w:rFonts w:ascii="Corbel" w:hAnsi="Corbel"/>
                <w:b w:val="0"/>
                <w:sz w:val="24"/>
                <w:szCs w:val="24"/>
              </w:rPr>
              <w:t>5</w:t>
            </w:r>
            <w:r w:rsidRPr="00735B2D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6B3078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735B2D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735B2D" w:rsidRPr="00735B2D" w14:paraId="480733A6" w14:textId="77777777" w:rsidTr="5E6D720A">
        <w:tc>
          <w:tcPr>
            <w:tcW w:w="2694" w:type="dxa"/>
            <w:vAlign w:val="center"/>
          </w:tcPr>
          <w:p w14:paraId="5863A118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EE4E00" w14:textId="77777777" w:rsidR="00735B2D" w:rsidRPr="00735B2D" w:rsidRDefault="00C324EE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735B2D" w:rsidRPr="00735B2D" w14:paraId="2786482B" w14:textId="77777777" w:rsidTr="5E6D720A">
        <w:tc>
          <w:tcPr>
            <w:tcW w:w="2694" w:type="dxa"/>
            <w:vAlign w:val="center"/>
          </w:tcPr>
          <w:p w14:paraId="13A990D4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735B2D" w:rsidRPr="00735B2D" w:rsidRDefault="001E3877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35B2D" w:rsidRPr="00735B2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35B2D" w:rsidRPr="00735B2D" w14:paraId="713E0AED" w14:textId="77777777" w:rsidTr="5E6D720A">
        <w:tc>
          <w:tcPr>
            <w:tcW w:w="2694" w:type="dxa"/>
            <w:vAlign w:val="center"/>
          </w:tcPr>
          <w:p w14:paraId="69C2AF6E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255C83" w14:textId="77777777" w:rsidR="00735B2D" w:rsidRPr="00735B2D" w:rsidRDefault="001E3877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E1332">
              <w:rPr>
                <w:rFonts w:ascii="Corbel" w:hAnsi="Corbel"/>
                <w:b w:val="0"/>
                <w:sz w:val="24"/>
                <w:szCs w:val="24"/>
              </w:rPr>
              <w:t xml:space="preserve"> Grzegorz </w:t>
            </w:r>
            <w:proofErr w:type="spellStart"/>
            <w:r w:rsidR="007E1332"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 w:rsidR="007E1332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735B2D" w:rsidRPr="00735B2D" w14:paraId="42CBA68F" w14:textId="77777777" w:rsidTr="5E6D720A">
        <w:tc>
          <w:tcPr>
            <w:tcW w:w="2694" w:type="dxa"/>
            <w:vAlign w:val="center"/>
          </w:tcPr>
          <w:p w14:paraId="471FE442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4DDB2D" w14:textId="77777777" w:rsidR="00A70DDC" w:rsidRDefault="001E3877" w:rsidP="00E255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 w:rsidR="007E1332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A70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70DDC">
              <w:rPr>
                <w:rFonts w:ascii="Corbel" w:hAnsi="Corbel"/>
                <w:b w:val="0"/>
                <w:sz w:val="24"/>
                <w:szCs w:val="24"/>
              </w:rPr>
              <w:t>prof. UR</w:t>
            </w:r>
            <w:r w:rsidR="007E133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6EBA6FEE" w14:textId="550015B6" w:rsidR="00791044" w:rsidRDefault="00C324EE" w:rsidP="00E255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Lidia Brodowski, prof. UR; </w:t>
            </w:r>
          </w:p>
          <w:p w14:paraId="7F7B5C35" w14:textId="77777777" w:rsidR="00791044" w:rsidRDefault="00C324EE" w:rsidP="00E255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Dagmara Kuźniar-Kwiatek, prof. UR; </w:t>
            </w:r>
          </w:p>
          <w:p w14:paraId="077101EA" w14:textId="77777777" w:rsidR="00A70DDC" w:rsidRDefault="007E1332" w:rsidP="00E255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Bartosz Wróblewski, prof. UR; </w:t>
            </w:r>
          </w:p>
          <w:p w14:paraId="14469F61" w14:textId="6CEAD16C" w:rsidR="00735B2D" w:rsidRPr="00735B2D" w:rsidRDefault="001E3877" w:rsidP="00E255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</w:t>
            </w:r>
            <w:r w:rsidR="0054775D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7E1332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</w:tbl>
    <w:p w14:paraId="527DD9A1" w14:textId="77777777" w:rsidR="0085747A" w:rsidRPr="00735B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5B2D">
        <w:rPr>
          <w:rFonts w:ascii="Corbel" w:hAnsi="Corbel"/>
          <w:sz w:val="24"/>
          <w:szCs w:val="24"/>
        </w:rPr>
        <w:t xml:space="preserve">* </w:t>
      </w:r>
      <w:r w:rsidRPr="00735B2D">
        <w:rPr>
          <w:rFonts w:ascii="Corbel" w:hAnsi="Corbel"/>
          <w:i/>
          <w:sz w:val="24"/>
          <w:szCs w:val="24"/>
        </w:rPr>
        <w:t xml:space="preserve">- </w:t>
      </w:r>
      <w:r w:rsidR="00404485" w:rsidRPr="00735B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E0A0F74" w14:textId="77777777" w:rsidR="0085747A" w:rsidRPr="00735B2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5B2D">
        <w:rPr>
          <w:rFonts w:ascii="Corbel" w:hAnsi="Corbel"/>
          <w:sz w:val="24"/>
          <w:szCs w:val="24"/>
        </w:rPr>
        <w:t>1.</w:t>
      </w:r>
      <w:r w:rsidR="00E22FBC" w:rsidRPr="00735B2D">
        <w:rPr>
          <w:rFonts w:ascii="Corbel" w:hAnsi="Corbel"/>
          <w:sz w:val="24"/>
          <w:szCs w:val="24"/>
        </w:rPr>
        <w:t>1</w:t>
      </w:r>
      <w:r w:rsidRPr="00735B2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735B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870"/>
        <w:gridCol w:w="672"/>
        <w:gridCol w:w="1035"/>
        <w:gridCol w:w="750"/>
        <w:gridCol w:w="825"/>
        <w:gridCol w:w="632"/>
        <w:gridCol w:w="950"/>
        <w:gridCol w:w="1181"/>
        <w:gridCol w:w="1513"/>
      </w:tblGrid>
      <w:tr w:rsidR="00015B8F" w:rsidRPr="00735B2D" w14:paraId="6B53DC6D" w14:textId="77777777" w:rsidTr="4A2F3B3E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735B2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(</w:t>
            </w:r>
            <w:r w:rsidR="00363F78" w:rsidRPr="00735B2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5B2D">
              <w:rPr>
                <w:rFonts w:ascii="Corbel" w:hAnsi="Corbel"/>
                <w:szCs w:val="24"/>
              </w:rPr>
              <w:t>Wykł</w:t>
            </w:r>
            <w:proofErr w:type="spellEnd"/>
            <w:r w:rsidRPr="00735B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5B2D">
              <w:rPr>
                <w:rFonts w:ascii="Corbel" w:hAnsi="Corbel"/>
                <w:szCs w:val="24"/>
              </w:rPr>
              <w:t>Konw</w:t>
            </w:r>
            <w:proofErr w:type="spellEnd"/>
            <w:r w:rsidRPr="00735B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5B2D">
              <w:rPr>
                <w:rFonts w:ascii="Corbel" w:hAnsi="Corbel"/>
                <w:szCs w:val="24"/>
              </w:rPr>
              <w:t>Sem</w:t>
            </w:r>
            <w:proofErr w:type="spellEnd"/>
            <w:r w:rsidRPr="00735B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5B2D">
              <w:rPr>
                <w:rFonts w:ascii="Corbel" w:hAnsi="Corbel"/>
                <w:szCs w:val="24"/>
              </w:rPr>
              <w:t>Prakt</w:t>
            </w:r>
            <w:proofErr w:type="spellEnd"/>
            <w:r w:rsidRPr="00735B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5B2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735B2D" w14:paraId="0616ED8C" w14:textId="77777777" w:rsidTr="4A2F3B3E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735B2D" w:rsidRDefault="004425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735B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735B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735B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735B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735B2D" w:rsidRDefault="00876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735B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735B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735B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735B2D" w:rsidRDefault="00C324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764EF" w:rsidRPr="00735B2D" w14:paraId="41F7729D" w14:textId="77777777" w:rsidTr="4A2F3B3E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8764EF" w:rsidRPr="00735B2D" w:rsidRDefault="004425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8764EF" w:rsidRPr="00735B2D" w:rsidRDefault="00876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4D5A5" w14:textId="77777777" w:rsidR="008764EF" w:rsidRPr="00735B2D" w:rsidRDefault="00876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EC669" w14:textId="77777777" w:rsidR="008764EF" w:rsidRPr="00735B2D" w:rsidRDefault="00876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B9AB" w14:textId="77777777" w:rsidR="008764EF" w:rsidRPr="00735B2D" w:rsidRDefault="00876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3216" w14:textId="77777777" w:rsidR="008764EF" w:rsidRPr="00735B2D" w:rsidRDefault="00876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0818" w14:textId="77777777" w:rsidR="008764EF" w:rsidRPr="00735B2D" w:rsidRDefault="00876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31CB" w14:textId="77777777" w:rsidR="008764EF" w:rsidRPr="00735B2D" w:rsidRDefault="00876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28261" w14:textId="77777777" w:rsidR="008764EF" w:rsidRPr="00735B2D" w:rsidRDefault="00876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751B" w14:textId="77777777" w:rsidR="008764EF" w:rsidRPr="00735B2D" w:rsidRDefault="00C324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35B2D" w:rsidRPr="00735B2D" w14:paraId="36858169" w14:textId="77777777" w:rsidTr="4A2F3B3E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735B2D" w:rsidRPr="00735B2D" w:rsidRDefault="004425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6C05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652C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056E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C43A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C380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EF00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D779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2D8B6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E3DE" w14:textId="77777777" w:rsidR="00735B2D" w:rsidRPr="00735B2D" w:rsidRDefault="00C324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0FB78278" w14:textId="77777777" w:rsidR="00923D7D" w:rsidRPr="00735B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C39945" w14:textId="77777777" w:rsidR="00923D7D" w:rsidRPr="00735B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735B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>1.</w:t>
      </w:r>
      <w:r w:rsidR="00E22FBC" w:rsidRPr="00735B2D">
        <w:rPr>
          <w:rFonts w:ascii="Corbel" w:hAnsi="Corbel"/>
          <w:smallCaps w:val="0"/>
          <w:szCs w:val="24"/>
        </w:rPr>
        <w:t>2</w:t>
      </w:r>
      <w:r w:rsidR="00F83B28" w:rsidRPr="00735B2D">
        <w:rPr>
          <w:rFonts w:ascii="Corbel" w:hAnsi="Corbel"/>
          <w:smallCaps w:val="0"/>
          <w:szCs w:val="24"/>
        </w:rPr>
        <w:t>.</w:t>
      </w:r>
      <w:r w:rsidR="00F83B28" w:rsidRPr="00735B2D">
        <w:rPr>
          <w:rFonts w:ascii="Corbel" w:hAnsi="Corbel"/>
          <w:smallCaps w:val="0"/>
          <w:szCs w:val="24"/>
        </w:rPr>
        <w:tab/>
      </w:r>
      <w:r w:rsidRPr="00735B2D">
        <w:rPr>
          <w:rFonts w:ascii="Corbel" w:hAnsi="Corbel"/>
          <w:smallCaps w:val="0"/>
          <w:szCs w:val="24"/>
        </w:rPr>
        <w:t xml:space="preserve">Sposób realizacji zajęć  </w:t>
      </w:r>
    </w:p>
    <w:p w14:paraId="01988DE1" w14:textId="4FCDF60A" w:rsidR="0085747A" w:rsidRPr="00735B2D" w:rsidRDefault="1E1645FA" w:rsidP="4A2F3B3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4A2F3B3E">
        <w:rPr>
          <w:rFonts w:ascii="Corbel" w:eastAsia="MS Gothic" w:hAnsi="Corbel" w:cs="MS Gothic"/>
          <w:b w:val="0"/>
        </w:rPr>
        <w:t xml:space="preserve"> </w:t>
      </w:r>
      <w:r w:rsidR="00131DB1" w:rsidRPr="4A2F3B3E">
        <w:rPr>
          <w:rFonts w:ascii="Corbel" w:eastAsia="MS Gothic" w:hAnsi="Corbel" w:cs="MS Gothic"/>
          <w:b w:val="0"/>
        </w:rPr>
        <w:t>x</w:t>
      </w:r>
      <w:r w:rsidR="0085747A" w:rsidRPr="4A2F3B3E">
        <w:rPr>
          <w:rFonts w:ascii="Corbel" w:hAnsi="Corbel"/>
          <w:b w:val="0"/>
          <w:smallCaps w:val="0"/>
        </w:rPr>
        <w:t xml:space="preserve"> zajęcia w formie tradycyjnej </w:t>
      </w:r>
    </w:p>
    <w:p w14:paraId="386692D9" w14:textId="77777777" w:rsidR="0085747A" w:rsidRPr="00735B2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5B2D">
        <w:rPr>
          <w:rFonts w:ascii="Segoe UI Symbol" w:eastAsia="MS Gothic" w:hAnsi="Segoe UI Symbol" w:cs="Segoe UI Symbol"/>
          <w:b w:val="0"/>
          <w:szCs w:val="24"/>
        </w:rPr>
        <w:t>☐</w:t>
      </w:r>
      <w:r w:rsidRPr="00735B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62CB0E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96E806" w14:textId="0C38ECA5" w:rsidR="00E22FBC" w:rsidRPr="00735B2D" w:rsidRDefault="00E22FBC" w:rsidP="4A2F3B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A2F3B3E">
        <w:rPr>
          <w:rFonts w:ascii="Corbel" w:hAnsi="Corbel"/>
          <w:smallCaps w:val="0"/>
        </w:rPr>
        <w:t xml:space="preserve">1.3 </w:t>
      </w:r>
      <w:r>
        <w:tab/>
      </w:r>
      <w:r w:rsidRPr="4A2F3B3E">
        <w:rPr>
          <w:rFonts w:ascii="Corbel" w:hAnsi="Corbel"/>
          <w:smallCaps w:val="0"/>
        </w:rPr>
        <w:t xml:space="preserve">Forma zaliczenia przedmiotu (z toku) </w:t>
      </w:r>
      <w:r w:rsidRPr="4A2F3B3E">
        <w:rPr>
          <w:rFonts w:ascii="Corbel" w:hAnsi="Corbel"/>
          <w:b w:val="0"/>
          <w:smallCaps w:val="0"/>
        </w:rPr>
        <w:t>(egzamin, zaliczenie z oceną, zaliczenie bez oceny)</w:t>
      </w:r>
    </w:p>
    <w:p w14:paraId="34CE0A41" w14:textId="77777777" w:rsidR="00E22FBC" w:rsidRPr="00735B2D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74553690" w14:textId="77777777" w:rsidR="00131DB1" w:rsidRPr="00735B2D" w:rsidRDefault="00131DB1" w:rsidP="00735B2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35B2D">
        <w:rPr>
          <w:rFonts w:ascii="Corbel" w:hAnsi="Corbel"/>
          <w:b w:val="0"/>
          <w:smallCaps w:val="0"/>
          <w:szCs w:val="24"/>
        </w:rPr>
        <w:t>Zaliczenie bez oceny.</w:t>
      </w:r>
    </w:p>
    <w:p w14:paraId="62EBF3C5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5B2D">
        <w:rPr>
          <w:rFonts w:ascii="Corbel" w:hAnsi="Corbel"/>
          <w:szCs w:val="24"/>
        </w:rPr>
        <w:lastRenderedPageBreak/>
        <w:t xml:space="preserve">2.Wymagania wstępne </w:t>
      </w:r>
    </w:p>
    <w:p w14:paraId="6D98A12B" w14:textId="77777777" w:rsidR="00923D7D" w:rsidRPr="00735B2D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E0C54" w:rsidRPr="00735B2D" w14:paraId="4D2B9FF6" w14:textId="77777777" w:rsidTr="00BE0C54">
        <w:tc>
          <w:tcPr>
            <w:tcW w:w="9670" w:type="dxa"/>
          </w:tcPr>
          <w:p w14:paraId="4FD68B4A" w14:textId="77777777" w:rsidR="00BE0C54" w:rsidRPr="00735B2D" w:rsidRDefault="00BE0C54" w:rsidP="00735B2D">
            <w:pPr>
              <w:spacing w:after="0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 w:rsidRPr="00735B2D"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Metodologia badań </w:t>
            </w:r>
            <w:r w:rsidR="00735B2D" w:rsidRPr="00735B2D">
              <w:rPr>
                <w:rFonts w:ascii="Corbel" w:hAnsi="Corbel"/>
                <w:bCs/>
                <w:spacing w:val="-6"/>
                <w:sz w:val="24"/>
                <w:szCs w:val="24"/>
              </w:rPr>
              <w:t>społecznych</w:t>
            </w:r>
            <w:r w:rsidRPr="00735B2D">
              <w:rPr>
                <w:rFonts w:ascii="Corbel" w:hAnsi="Corbel"/>
                <w:bCs/>
                <w:spacing w:val="-6"/>
                <w:sz w:val="24"/>
                <w:szCs w:val="24"/>
              </w:rPr>
              <w:t>; obsługa komputera (praca z edytorem tekstu, bazami danych zasobami internetowymi). Student posiada podstawowe</w:t>
            </w:r>
            <w:r w:rsidRPr="00735B2D">
              <w:rPr>
                <w:rFonts w:ascii="Corbel" w:hAnsi="Corbel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735B2D">
              <w:rPr>
                <w:rFonts w:ascii="Corbel" w:hAnsi="Corbel"/>
                <w:bCs/>
                <w:iCs/>
                <w:sz w:val="24"/>
                <w:szCs w:val="24"/>
              </w:rPr>
              <w:t xml:space="preserve">umiejętności w zakresie obsługi cyfrowych katalogów bibliotecznych; znajomość metod i narzędzi badawczych; umiejętność edycji tekstu w Word lub innym kompatybilnym edytorze tekstu; </w:t>
            </w:r>
            <w:r w:rsidRPr="00735B2D">
              <w:rPr>
                <w:rFonts w:ascii="Corbel" w:hAnsi="Corbel"/>
                <w:sz w:val="24"/>
                <w:szCs w:val="24"/>
              </w:rPr>
              <w:t xml:space="preserve">poszukiwania materiałów badawczych, ich selekcji i właściwego wykorzystania w procesie pisania pracy; posiada </w:t>
            </w:r>
            <w:r w:rsidRPr="00735B2D">
              <w:rPr>
                <w:rFonts w:ascii="Corbel" w:hAnsi="Corbel"/>
                <w:bCs/>
                <w:iCs/>
                <w:sz w:val="24"/>
                <w:szCs w:val="24"/>
              </w:rPr>
              <w:t>doświadczenie w zakresie przygotowywania prostych projektów badawczych i pisania prac dyplomowych.</w:t>
            </w:r>
          </w:p>
        </w:tc>
      </w:tr>
    </w:tbl>
    <w:p w14:paraId="2946DB82" w14:textId="77777777" w:rsidR="00153C41" w:rsidRPr="00735B2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54B639" w14:textId="158FDA8B" w:rsidR="0085747A" w:rsidRPr="00735B2D" w:rsidRDefault="0071620A" w:rsidP="5E6D720A">
      <w:pPr>
        <w:pStyle w:val="Punktygwne"/>
        <w:spacing w:before="0" w:after="0"/>
        <w:rPr>
          <w:rFonts w:ascii="Corbel" w:hAnsi="Corbel"/>
        </w:rPr>
      </w:pPr>
      <w:r w:rsidRPr="5E6D720A">
        <w:rPr>
          <w:rFonts w:ascii="Corbel" w:hAnsi="Corbel"/>
        </w:rPr>
        <w:t>3.</w:t>
      </w:r>
      <w:r w:rsidR="00404485" w:rsidRPr="5E6D720A">
        <w:rPr>
          <w:rFonts w:ascii="Corbel" w:hAnsi="Corbel"/>
        </w:rPr>
        <w:t xml:space="preserve"> cele, efekty uczenia się</w:t>
      </w:r>
      <w:r w:rsidR="0085747A" w:rsidRPr="5E6D720A">
        <w:rPr>
          <w:rFonts w:ascii="Corbel" w:hAnsi="Corbel"/>
        </w:rPr>
        <w:t>, treści Programowe i stosowane metody Dydaktyczne</w:t>
      </w:r>
    </w:p>
    <w:p w14:paraId="5997CC1D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1CA720D7" w:rsidR="0085747A" w:rsidRPr="00735B2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A2F3B3E">
        <w:rPr>
          <w:rFonts w:ascii="Corbel" w:hAnsi="Corbel"/>
          <w:sz w:val="24"/>
          <w:szCs w:val="24"/>
        </w:rPr>
        <w:t xml:space="preserve">3.1 </w:t>
      </w:r>
      <w:r w:rsidR="0085747A" w:rsidRPr="4A2F3B3E">
        <w:rPr>
          <w:rFonts w:ascii="Corbel" w:hAnsi="Corbel"/>
          <w:sz w:val="24"/>
          <w:szCs w:val="24"/>
        </w:rPr>
        <w:t>Cele przedmiotu</w:t>
      </w:r>
    </w:p>
    <w:p w14:paraId="110FFD37" w14:textId="77777777" w:rsidR="00F83B28" w:rsidRPr="00735B2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131DB1" w:rsidRPr="00735B2D" w14:paraId="0B4082B2" w14:textId="77777777" w:rsidTr="5E6D720A">
        <w:tc>
          <w:tcPr>
            <w:tcW w:w="675" w:type="dxa"/>
            <w:vAlign w:val="center"/>
          </w:tcPr>
          <w:p w14:paraId="5372B5A4" w14:textId="77777777" w:rsidR="00131DB1" w:rsidRPr="00735B2D" w:rsidRDefault="00131DB1" w:rsidP="000B43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00F22371" w14:textId="77777777" w:rsidR="00131DB1" w:rsidRPr="00735B2D" w:rsidRDefault="00131DB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Przygotowanie studentów do samodzielnego określenia pola badawczego.</w:t>
            </w:r>
          </w:p>
        </w:tc>
      </w:tr>
      <w:tr w:rsidR="00131DB1" w:rsidRPr="00735B2D" w14:paraId="2839E261" w14:textId="77777777" w:rsidTr="5E6D720A">
        <w:tc>
          <w:tcPr>
            <w:tcW w:w="675" w:type="dxa"/>
            <w:vAlign w:val="center"/>
          </w:tcPr>
          <w:p w14:paraId="550CF7E8" w14:textId="77777777" w:rsidR="00131DB1" w:rsidRPr="00735B2D" w:rsidRDefault="00131DB1" w:rsidP="000B43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65678E2A" w14:textId="18BE70E3" w:rsidR="00131DB1" w:rsidRPr="00735B2D" w:rsidRDefault="00131DB1" w:rsidP="000B43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E6D720A">
              <w:rPr>
                <w:rFonts w:ascii="Corbel" w:hAnsi="Corbel"/>
                <w:sz w:val="24"/>
                <w:szCs w:val="24"/>
              </w:rPr>
              <w:t xml:space="preserve">Sformułowanie tematu pracy </w:t>
            </w:r>
            <w:r w:rsidR="00C324EE" w:rsidRPr="5E6D720A">
              <w:rPr>
                <w:rFonts w:ascii="Corbel" w:hAnsi="Corbel"/>
                <w:sz w:val="24"/>
                <w:szCs w:val="24"/>
              </w:rPr>
              <w:t>dyplomowej</w:t>
            </w:r>
            <w:r w:rsidRPr="5E6D720A">
              <w:rPr>
                <w:rFonts w:ascii="Corbel" w:hAnsi="Corbel"/>
                <w:sz w:val="24"/>
                <w:szCs w:val="24"/>
              </w:rPr>
              <w:t xml:space="preserve"> oraz jej celu, pytań badawczych, hipotez i</w:t>
            </w:r>
            <w:r w:rsidR="7AB9BC1C" w:rsidRPr="5E6D720A">
              <w:rPr>
                <w:rFonts w:ascii="Corbel" w:hAnsi="Corbel"/>
                <w:sz w:val="24"/>
                <w:szCs w:val="24"/>
              </w:rPr>
              <w:t xml:space="preserve"> </w:t>
            </w:r>
            <w:r w:rsidRPr="5E6D720A">
              <w:rPr>
                <w:rFonts w:ascii="Corbel" w:hAnsi="Corbel"/>
                <w:sz w:val="24"/>
                <w:szCs w:val="24"/>
              </w:rPr>
              <w:t>konstrukcji.</w:t>
            </w:r>
          </w:p>
        </w:tc>
      </w:tr>
      <w:tr w:rsidR="00131DB1" w:rsidRPr="00735B2D" w14:paraId="738F4AFB" w14:textId="77777777" w:rsidTr="5E6D720A">
        <w:tc>
          <w:tcPr>
            <w:tcW w:w="675" w:type="dxa"/>
            <w:vAlign w:val="center"/>
          </w:tcPr>
          <w:p w14:paraId="53C0B3C4" w14:textId="77777777" w:rsidR="00131DB1" w:rsidRPr="00735B2D" w:rsidRDefault="00131DB1" w:rsidP="000B43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08D78F3B" w14:textId="77777777" w:rsidR="00131DB1" w:rsidRPr="00735B2D" w:rsidRDefault="00131DB1" w:rsidP="000B43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Wybór podejścia teoretycznego właściwego dla badań wybranego obszaru.</w:t>
            </w:r>
          </w:p>
        </w:tc>
      </w:tr>
      <w:tr w:rsidR="00131DB1" w:rsidRPr="00735B2D" w14:paraId="05891CC2" w14:textId="77777777" w:rsidTr="5E6D720A">
        <w:tc>
          <w:tcPr>
            <w:tcW w:w="675" w:type="dxa"/>
            <w:vAlign w:val="center"/>
          </w:tcPr>
          <w:p w14:paraId="7C12F916" w14:textId="77777777" w:rsidR="00131DB1" w:rsidRPr="00735B2D" w:rsidRDefault="00131DB1" w:rsidP="000B43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14:paraId="6BD82C0D" w14:textId="77777777" w:rsidR="00131DB1" w:rsidRPr="00735B2D" w:rsidRDefault="00131DB1" w:rsidP="000B43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Przygotowanie studenta do analizy przedmiotu pracy w ramach jednego z podejść teoretycznych.</w:t>
            </w:r>
          </w:p>
        </w:tc>
      </w:tr>
      <w:tr w:rsidR="00131DB1" w:rsidRPr="00735B2D" w14:paraId="5BA39698" w14:textId="77777777" w:rsidTr="5E6D720A">
        <w:tc>
          <w:tcPr>
            <w:tcW w:w="675" w:type="dxa"/>
            <w:vAlign w:val="center"/>
          </w:tcPr>
          <w:p w14:paraId="56E055E9" w14:textId="77777777" w:rsidR="00131DB1" w:rsidRPr="00735B2D" w:rsidRDefault="00131DB1" w:rsidP="000B43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535E097D" w14:textId="368F88CB" w:rsidR="00131DB1" w:rsidRPr="00735B2D" w:rsidRDefault="00131DB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5E6D720A">
              <w:rPr>
                <w:rFonts w:ascii="Corbel" w:hAnsi="Corbel"/>
                <w:sz w:val="24"/>
                <w:szCs w:val="24"/>
              </w:rPr>
              <w:t>Przygotowanie studenta do pisania pracy.</w:t>
            </w:r>
          </w:p>
        </w:tc>
      </w:tr>
    </w:tbl>
    <w:p w14:paraId="6B699379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1613F6" w14:textId="59070136" w:rsidR="001D7B54" w:rsidRPr="00735B2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A2F3B3E">
        <w:rPr>
          <w:rFonts w:ascii="Corbel" w:hAnsi="Corbel"/>
          <w:b/>
          <w:bCs/>
          <w:sz w:val="24"/>
          <w:szCs w:val="24"/>
        </w:rPr>
        <w:t xml:space="preserve">3.2 </w:t>
      </w:r>
      <w:r w:rsidR="00404485" w:rsidRPr="4A2F3B3E">
        <w:rPr>
          <w:rFonts w:ascii="Corbel" w:hAnsi="Corbel"/>
          <w:b/>
          <w:bCs/>
          <w:sz w:val="24"/>
          <w:szCs w:val="24"/>
        </w:rPr>
        <w:t xml:space="preserve">Efekty uczenia się </w:t>
      </w:r>
      <w:r w:rsidR="001D7B54" w:rsidRPr="4A2F3B3E">
        <w:rPr>
          <w:rFonts w:ascii="Corbel" w:hAnsi="Corbel"/>
          <w:b/>
          <w:bCs/>
          <w:sz w:val="24"/>
          <w:szCs w:val="24"/>
        </w:rPr>
        <w:t>dla przedmiotu</w:t>
      </w:r>
    </w:p>
    <w:p w14:paraId="3FE9F23F" w14:textId="77777777" w:rsidR="001D7B54" w:rsidRPr="00735B2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84"/>
        <w:gridCol w:w="1854"/>
      </w:tblGrid>
      <w:tr w:rsidR="00131DB1" w:rsidRPr="00735B2D" w14:paraId="200C88C6" w14:textId="77777777" w:rsidTr="5E6D720A">
        <w:tc>
          <w:tcPr>
            <w:tcW w:w="1701" w:type="dxa"/>
          </w:tcPr>
          <w:p w14:paraId="2705A06C" w14:textId="0EF849FF" w:rsidR="00131DB1" w:rsidRPr="00735B2D" w:rsidRDefault="00404485" w:rsidP="5E6D72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6D720A">
              <w:rPr>
                <w:rFonts w:ascii="Corbel" w:hAnsi="Corbel"/>
                <w:b w:val="0"/>
                <w:smallCaps w:val="0"/>
              </w:rPr>
              <w:t>EK (efekt uczenia się</w:t>
            </w:r>
            <w:r w:rsidR="00131DB1" w:rsidRPr="5E6D720A">
              <w:rPr>
                <w:rFonts w:ascii="Corbel" w:hAnsi="Corbel"/>
                <w:b w:val="0"/>
                <w:smallCaps w:val="0"/>
              </w:rPr>
              <w:t>)</w:t>
            </w:r>
          </w:p>
          <w:p w14:paraId="1F72F646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0C75371" w14:textId="44E906E5" w:rsidR="00131DB1" w:rsidRPr="00735B2D" w:rsidRDefault="00404485" w:rsidP="4A2F3B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A2F3B3E">
              <w:rPr>
                <w:rFonts w:ascii="Corbel" w:hAnsi="Corbel"/>
                <w:b w:val="0"/>
                <w:smallCaps w:val="0"/>
              </w:rPr>
              <w:t xml:space="preserve">Treść efektu uczenia się </w:t>
            </w:r>
            <w:r w:rsidR="00131DB1" w:rsidRPr="4A2F3B3E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</w:tcPr>
          <w:p w14:paraId="2604385B" w14:textId="7D9C664D" w:rsidR="00131DB1" w:rsidRPr="00735B2D" w:rsidRDefault="00131DB1" w:rsidP="5E6D72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6D720A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</w:p>
        </w:tc>
      </w:tr>
      <w:tr w:rsidR="00131DB1" w:rsidRPr="00735B2D" w14:paraId="27A3C8E8" w14:textId="77777777" w:rsidTr="5E6D720A">
        <w:tc>
          <w:tcPr>
            <w:tcW w:w="1701" w:type="dxa"/>
          </w:tcPr>
          <w:p w14:paraId="4FCA5964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141D1D44" w14:textId="77777777" w:rsidR="00131DB1" w:rsidRPr="00735B2D" w:rsidRDefault="00131DB1" w:rsidP="5E6D720A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rozróżnia podejścia teoretyczne właściwe dla </w:t>
            </w:r>
            <w:r w:rsidR="193818EB"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badań nad </w:t>
            </w:r>
            <w:r w:rsidR="00C324EE"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>stosunk</w:t>
            </w:r>
            <w:r w:rsidR="193818EB"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ami </w:t>
            </w:r>
            <w:r w:rsidR="00C324EE"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>międzynarodowy</w:t>
            </w:r>
            <w:r w:rsidR="193818EB"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>mi</w:t>
            </w:r>
          </w:p>
        </w:tc>
        <w:tc>
          <w:tcPr>
            <w:tcW w:w="1873" w:type="dxa"/>
          </w:tcPr>
          <w:p w14:paraId="2C5B2A44" w14:textId="77777777" w:rsidR="00131DB1" w:rsidRPr="00735B2D" w:rsidRDefault="00735B2D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K_W0</w:t>
            </w:r>
            <w:r w:rsidR="009304A0">
              <w:rPr>
                <w:rFonts w:ascii="Corbel" w:hAnsi="Corbel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131DB1" w:rsidRPr="00735B2D" w14:paraId="779C74A0" w14:textId="77777777" w:rsidTr="5E6D720A">
        <w:tc>
          <w:tcPr>
            <w:tcW w:w="1701" w:type="dxa"/>
          </w:tcPr>
          <w:p w14:paraId="56A76B19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2D6C152A" w14:textId="77777777" w:rsidR="00131DB1" w:rsidRPr="00735B2D" w:rsidRDefault="00131DB1" w:rsidP="5E6D72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dobiera metody i narzędzia badawcze odpowiednie dla realizacji tematu pracy </w:t>
            </w:r>
            <w:r w:rsidR="00C324EE"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>dyplomowej</w:t>
            </w:r>
          </w:p>
        </w:tc>
        <w:tc>
          <w:tcPr>
            <w:tcW w:w="1873" w:type="dxa"/>
          </w:tcPr>
          <w:p w14:paraId="600668D8" w14:textId="77777777" w:rsidR="00131DB1" w:rsidRPr="00735B2D" w:rsidRDefault="00735B2D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K</w:t>
            </w:r>
            <w:r w:rsidR="00131DB1"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_</w:t>
            </w: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W0</w:t>
            </w:r>
            <w:r w:rsidR="009304A0">
              <w:rPr>
                <w:rFonts w:ascii="Corbel" w:hAnsi="Corbel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131DB1" w:rsidRPr="00735B2D" w14:paraId="4DC8D6AE" w14:textId="77777777" w:rsidTr="5E6D720A">
        <w:tc>
          <w:tcPr>
            <w:tcW w:w="1701" w:type="dxa"/>
          </w:tcPr>
          <w:p w14:paraId="41960800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484632E4" w14:textId="27EAD05D" w:rsidR="00131DB1" w:rsidRPr="00735B2D" w:rsidRDefault="00131DB1" w:rsidP="5E6D72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>analizuje i interpretuje procesy i zjawiska polityczne</w:t>
            </w:r>
            <w:r w:rsidR="00C324EE"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</w:t>
            </w:r>
            <w:r w:rsidR="0CFF6837"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C324EE"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>prawne</w:t>
            </w:r>
          </w:p>
        </w:tc>
        <w:tc>
          <w:tcPr>
            <w:tcW w:w="1873" w:type="dxa"/>
          </w:tcPr>
          <w:p w14:paraId="7DB8E7D1" w14:textId="77777777" w:rsidR="00131DB1" w:rsidRDefault="00735B2D" w:rsidP="000B4354">
            <w:pPr>
              <w:spacing w:after="0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K_U01</w:t>
            </w:r>
            <w:r w:rsidR="009304A0">
              <w:rPr>
                <w:rFonts w:ascii="Corbel" w:hAnsi="Corbel"/>
                <w:bCs/>
                <w:color w:val="000000"/>
                <w:sz w:val="24"/>
                <w:szCs w:val="24"/>
              </w:rPr>
              <w:t>,</w:t>
            </w:r>
          </w:p>
          <w:p w14:paraId="2A4E307F" w14:textId="77777777" w:rsidR="009304A0" w:rsidRPr="00735B2D" w:rsidRDefault="009304A0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131DB1" w:rsidRPr="00735B2D" w14:paraId="24E389ED" w14:textId="77777777" w:rsidTr="5E6D720A">
        <w:tc>
          <w:tcPr>
            <w:tcW w:w="1701" w:type="dxa"/>
          </w:tcPr>
          <w:p w14:paraId="78C3198C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5013FE47" w14:textId="403D8342" w:rsidR="00131DB1" w:rsidRPr="00735B2D" w:rsidRDefault="00131DB1" w:rsidP="5E6D720A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>wypowiada się ustnie i pisemnie na temat zjawisk i</w:t>
            </w:r>
            <w:r w:rsidR="7D61B89F"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procesów zachodzących w </w:t>
            </w:r>
            <w:r w:rsidR="00C324EE"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>relacjach międzynarodowych</w:t>
            </w:r>
          </w:p>
        </w:tc>
        <w:tc>
          <w:tcPr>
            <w:tcW w:w="1873" w:type="dxa"/>
          </w:tcPr>
          <w:p w14:paraId="0495AD78" w14:textId="77777777" w:rsidR="00131DB1" w:rsidRPr="00735B2D" w:rsidRDefault="00735B2D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K</w:t>
            </w:r>
            <w:r w:rsidR="00131DB1"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_U0</w:t>
            </w:r>
            <w:r w:rsidR="00BC4511">
              <w:rPr>
                <w:rFonts w:ascii="Corbel" w:hAnsi="Corbel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131DB1" w:rsidRPr="00735B2D" w14:paraId="7F6BAF67" w14:textId="77777777" w:rsidTr="5E6D720A">
        <w:tc>
          <w:tcPr>
            <w:tcW w:w="1701" w:type="dxa"/>
          </w:tcPr>
          <w:p w14:paraId="74357262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085A89E7" w14:textId="77777777" w:rsidR="00131DB1" w:rsidRPr="00735B2D" w:rsidRDefault="00131DB1" w:rsidP="5E6D720A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samodzielnie prowadzi proces badawczy w zakresie </w:t>
            </w:r>
            <w:r w:rsidR="00C324EE"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>stosunków międzynarodowych</w:t>
            </w:r>
          </w:p>
        </w:tc>
        <w:tc>
          <w:tcPr>
            <w:tcW w:w="1873" w:type="dxa"/>
          </w:tcPr>
          <w:p w14:paraId="70F89C84" w14:textId="77777777" w:rsidR="00131DB1" w:rsidRPr="00735B2D" w:rsidRDefault="00735B2D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K_U01</w:t>
            </w:r>
            <w:r w:rsidR="00BC4511">
              <w:rPr>
                <w:rFonts w:ascii="Corbel" w:hAnsi="Corbel"/>
                <w:bCs/>
                <w:color w:val="000000"/>
                <w:sz w:val="24"/>
                <w:szCs w:val="24"/>
              </w:rPr>
              <w:t>,</w:t>
            </w:r>
            <w:r w:rsidR="00BC4511">
              <w:rPr>
                <w:rFonts w:ascii="Corbel" w:hAnsi="Corbel"/>
                <w:bCs/>
                <w:color w:val="000000"/>
                <w:sz w:val="24"/>
                <w:szCs w:val="24"/>
              </w:rPr>
              <w:br/>
            </w:r>
            <w:r w:rsidR="00BC4511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131DB1" w:rsidRPr="00735B2D" w14:paraId="2AAD927A" w14:textId="77777777" w:rsidTr="5E6D720A">
        <w:tc>
          <w:tcPr>
            <w:tcW w:w="1701" w:type="dxa"/>
          </w:tcPr>
          <w:p w14:paraId="139A5216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242E3B78" w14:textId="43267681" w:rsidR="00131DB1" w:rsidRPr="00735B2D" w:rsidRDefault="00131DB1" w:rsidP="5E6D720A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>czyta ze zrozumieniem specjalistyczne teksty w</w:t>
            </w:r>
            <w:r w:rsidR="4D7B3541"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>j.</w:t>
            </w:r>
            <w:r w:rsidR="26142892"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>angielskim</w:t>
            </w:r>
          </w:p>
        </w:tc>
        <w:tc>
          <w:tcPr>
            <w:tcW w:w="1873" w:type="dxa"/>
          </w:tcPr>
          <w:p w14:paraId="503A8663" w14:textId="77777777" w:rsidR="00131DB1" w:rsidRDefault="00735B2D" w:rsidP="000B4354">
            <w:pPr>
              <w:spacing w:after="0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K_U0</w:t>
            </w:r>
            <w:r w:rsidR="00BC4511">
              <w:rPr>
                <w:rFonts w:ascii="Corbel" w:hAnsi="Corbel"/>
                <w:bCs/>
                <w:color w:val="000000"/>
                <w:sz w:val="24"/>
                <w:szCs w:val="24"/>
              </w:rPr>
              <w:t>2,</w:t>
            </w:r>
          </w:p>
          <w:p w14:paraId="16A3E454" w14:textId="77777777" w:rsidR="00BC451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131DB1" w:rsidRPr="00735B2D" w14:paraId="228684E0" w14:textId="77777777" w:rsidTr="5E6D720A">
        <w:tc>
          <w:tcPr>
            <w:tcW w:w="1701" w:type="dxa"/>
          </w:tcPr>
          <w:p w14:paraId="55CE86DB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625114AD" w14:textId="77777777" w:rsidR="00131DB1" w:rsidRPr="00735B2D" w:rsidRDefault="00131DB1" w:rsidP="5E6D720A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>korzysta z różnych metod i technik badawczych oraz rozwija własny warsztat badawczy</w:t>
            </w:r>
          </w:p>
        </w:tc>
        <w:tc>
          <w:tcPr>
            <w:tcW w:w="1873" w:type="dxa"/>
          </w:tcPr>
          <w:p w14:paraId="717E5E11" w14:textId="77777777" w:rsidR="00131DB1" w:rsidRDefault="00735B2D" w:rsidP="000B4354">
            <w:pPr>
              <w:spacing w:after="0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K_U0</w:t>
            </w:r>
            <w:r w:rsidR="00BC4511">
              <w:rPr>
                <w:rFonts w:ascii="Corbel" w:hAnsi="Corbel"/>
                <w:bCs/>
                <w:color w:val="000000"/>
                <w:sz w:val="24"/>
                <w:szCs w:val="24"/>
              </w:rPr>
              <w:t>2,</w:t>
            </w:r>
          </w:p>
          <w:p w14:paraId="72DF9257" w14:textId="77777777" w:rsidR="00BC451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131DB1" w:rsidRPr="00735B2D" w14:paraId="2CEEC6EE" w14:textId="77777777" w:rsidTr="5E6D720A">
        <w:tc>
          <w:tcPr>
            <w:tcW w:w="1701" w:type="dxa"/>
          </w:tcPr>
          <w:p w14:paraId="30AC254F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6096" w:type="dxa"/>
          </w:tcPr>
          <w:p w14:paraId="0C914401" w14:textId="3B3C3B39" w:rsidR="00131DB1" w:rsidRPr="00735B2D" w:rsidRDefault="00131DB1" w:rsidP="5E6D72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>Korzysta z dorobku naukowego innych autorów zgodnie z</w:t>
            </w:r>
            <w:r w:rsidR="708C0BAE"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>zasadami etyki i regułami prawa</w:t>
            </w:r>
          </w:p>
        </w:tc>
        <w:tc>
          <w:tcPr>
            <w:tcW w:w="1873" w:type="dxa"/>
          </w:tcPr>
          <w:p w14:paraId="2BE41D58" w14:textId="77777777" w:rsidR="00131DB1" w:rsidRPr="00735B2D" w:rsidRDefault="00735B2D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K_W0</w:t>
            </w:r>
            <w:r w:rsidR="00BC4511">
              <w:rPr>
                <w:rFonts w:ascii="Corbel" w:hAnsi="Corbel"/>
                <w:bCs/>
                <w:color w:val="000000"/>
                <w:sz w:val="24"/>
                <w:szCs w:val="24"/>
              </w:rPr>
              <w:t>6,</w:t>
            </w: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br/>
              <w:t>K_K0</w:t>
            </w:r>
            <w:r w:rsidR="00BC4511">
              <w:rPr>
                <w:rFonts w:ascii="Corbel" w:hAnsi="Corbel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131DB1" w:rsidRPr="00735B2D" w14:paraId="385A8E6E" w14:textId="77777777" w:rsidTr="5E6D720A">
        <w:tc>
          <w:tcPr>
            <w:tcW w:w="1701" w:type="dxa"/>
          </w:tcPr>
          <w:p w14:paraId="563D41BF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6096" w:type="dxa"/>
          </w:tcPr>
          <w:p w14:paraId="4C14841B" w14:textId="77777777" w:rsidR="00131DB1" w:rsidRPr="00735B2D" w:rsidRDefault="00131DB1" w:rsidP="5E6D72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uzupełnia wiedzę i umiejętności z zakresu </w:t>
            </w:r>
            <w:r w:rsidR="64A3E6A7" w:rsidRPr="5E6D720A">
              <w:rPr>
                <w:rFonts w:ascii="Corbel" w:hAnsi="Corbel"/>
                <w:color w:val="000000" w:themeColor="text1"/>
                <w:sz w:val="24"/>
                <w:szCs w:val="24"/>
              </w:rPr>
              <w:t>stosunków międzynarodowych</w:t>
            </w:r>
          </w:p>
        </w:tc>
        <w:tc>
          <w:tcPr>
            <w:tcW w:w="1873" w:type="dxa"/>
          </w:tcPr>
          <w:p w14:paraId="54E3E2D9" w14:textId="77777777" w:rsidR="00131DB1" w:rsidRPr="00735B2D" w:rsidRDefault="00735B2D" w:rsidP="00735B2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K_</w:t>
            </w:r>
            <w:r w:rsidR="00BC4511">
              <w:rPr>
                <w:rFonts w:ascii="Corbel" w:hAnsi="Corbel"/>
                <w:bCs/>
                <w:color w:val="000000"/>
                <w:sz w:val="24"/>
                <w:szCs w:val="24"/>
              </w:rPr>
              <w:t>K</w:t>
            </w: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0</w:t>
            </w:r>
            <w:r w:rsidR="00BC4511">
              <w:rPr>
                <w:rFonts w:ascii="Corbel" w:hAnsi="Corbel"/>
                <w:bCs/>
                <w:color w:val="000000"/>
                <w:sz w:val="24"/>
                <w:szCs w:val="24"/>
              </w:rPr>
              <w:t>1</w:t>
            </w:r>
          </w:p>
        </w:tc>
      </w:tr>
    </w:tbl>
    <w:p w14:paraId="08CE6F91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6393DF8F" w:rsidR="0085747A" w:rsidRPr="00735B2D" w:rsidRDefault="00675843" w:rsidP="5E6D720A">
      <w:pPr>
        <w:pStyle w:val="Akapitzlist"/>
        <w:spacing w:line="240" w:lineRule="auto"/>
        <w:ind w:left="426"/>
        <w:jc w:val="both"/>
        <w:rPr>
          <w:rFonts w:ascii="Corbel" w:hAnsi="Corbel"/>
          <w:i/>
          <w:iCs/>
          <w:sz w:val="24"/>
          <w:szCs w:val="24"/>
        </w:rPr>
      </w:pPr>
      <w:r w:rsidRPr="5E6D720A">
        <w:rPr>
          <w:rFonts w:ascii="Corbel" w:hAnsi="Corbel"/>
          <w:b/>
          <w:bCs/>
          <w:sz w:val="24"/>
          <w:szCs w:val="24"/>
        </w:rPr>
        <w:t>3.3</w:t>
      </w:r>
      <w:r w:rsidR="001D7B54" w:rsidRPr="5E6D720A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5E6D720A">
        <w:rPr>
          <w:rFonts w:ascii="Corbel" w:hAnsi="Corbel"/>
          <w:b/>
          <w:bCs/>
          <w:sz w:val="24"/>
          <w:szCs w:val="24"/>
        </w:rPr>
        <w:t>T</w:t>
      </w:r>
      <w:r w:rsidR="001D7B54" w:rsidRPr="5E6D720A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7D0EF86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35B2D">
        <w:rPr>
          <w:rFonts w:ascii="Corbel" w:hAnsi="Corbel"/>
          <w:sz w:val="24"/>
          <w:szCs w:val="24"/>
        </w:rPr>
        <w:t xml:space="preserve">Problematyka wykładu </w:t>
      </w:r>
    </w:p>
    <w:p w14:paraId="61CDCEAD" w14:textId="77777777" w:rsidR="001E3877" w:rsidRDefault="001E3877" w:rsidP="001E38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14E24B6" w14:textId="77777777" w:rsidR="001E3877" w:rsidRPr="00735B2D" w:rsidRDefault="001E3877" w:rsidP="001E38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14:paraId="6BB9E253" w14:textId="77777777" w:rsidR="0085747A" w:rsidRPr="00735B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735B2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4A2F3B3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4A2F3B3E">
        <w:rPr>
          <w:rFonts w:ascii="Corbel" w:hAnsi="Corbel"/>
          <w:sz w:val="24"/>
          <w:szCs w:val="24"/>
        </w:rPr>
        <w:t xml:space="preserve">, </w:t>
      </w:r>
      <w:r w:rsidRPr="4A2F3B3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1DB1" w:rsidRPr="00735B2D" w14:paraId="587EA2A8" w14:textId="77777777" w:rsidTr="00131DB1">
        <w:tc>
          <w:tcPr>
            <w:tcW w:w="9639" w:type="dxa"/>
          </w:tcPr>
          <w:p w14:paraId="35113026" w14:textId="77777777" w:rsidR="00131DB1" w:rsidRPr="00735B2D" w:rsidRDefault="00131DB1" w:rsidP="000B435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DB1" w:rsidRPr="00735B2D" w14:paraId="2A399B2D" w14:textId="77777777" w:rsidTr="00131DB1">
        <w:tc>
          <w:tcPr>
            <w:tcW w:w="9639" w:type="dxa"/>
          </w:tcPr>
          <w:p w14:paraId="55C124E2" w14:textId="77777777" w:rsidR="00131DB1" w:rsidRPr="00735B2D" w:rsidRDefault="00131DB1" w:rsidP="000B4354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Poszukiwanie i formułowanie tematu pracy na podstawie katalogu dostępnych obszarów badawczych.</w:t>
            </w:r>
          </w:p>
        </w:tc>
      </w:tr>
      <w:tr w:rsidR="00131DB1" w:rsidRPr="00735B2D" w14:paraId="51E3A85F" w14:textId="77777777" w:rsidTr="00131DB1">
        <w:tc>
          <w:tcPr>
            <w:tcW w:w="9639" w:type="dxa"/>
          </w:tcPr>
          <w:p w14:paraId="7ABF202A" w14:textId="77777777" w:rsidR="00131DB1" w:rsidRPr="00735B2D" w:rsidRDefault="00735B2D" w:rsidP="00735B2D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 xml:space="preserve">Teorie i metody w </w:t>
            </w:r>
            <w:r w:rsidR="0071495E">
              <w:rPr>
                <w:rFonts w:ascii="Corbel" w:hAnsi="Corbel"/>
                <w:sz w:val="24"/>
                <w:szCs w:val="24"/>
              </w:rPr>
              <w:t>stosunkach międzynarodowych</w:t>
            </w:r>
          </w:p>
        </w:tc>
      </w:tr>
      <w:tr w:rsidR="00131DB1" w:rsidRPr="00735B2D" w14:paraId="3E97E292" w14:textId="77777777" w:rsidTr="00131DB1">
        <w:tc>
          <w:tcPr>
            <w:tcW w:w="9639" w:type="dxa"/>
          </w:tcPr>
          <w:p w14:paraId="06AE4DAC" w14:textId="77777777" w:rsidR="00131DB1" w:rsidRPr="00735B2D" w:rsidRDefault="00131DB1" w:rsidP="000B4354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 xml:space="preserve">Opracowanie konstrukcji pracy </w:t>
            </w:r>
            <w:r w:rsidR="0071495E">
              <w:rPr>
                <w:rFonts w:ascii="Corbel" w:hAnsi="Corbel"/>
                <w:sz w:val="24"/>
                <w:szCs w:val="24"/>
              </w:rPr>
              <w:t>dyplomowej</w:t>
            </w:r>
          </w:p>
        </w:tc>
      </w:tr>
      <w:tr w:rsidR="00131DB1" w:rsidRPr="00735B2D" w14:paraId="4889CF90" w14:textId="77777777" w:rsidTr="00131DB1">
        <w:tc>
          <w:tcPr>
            <w:tcW w:w="9639" w:type="dxa"/>
          </w:tcPr>
          <w:p w14:paraId="02343933" w14:textId="77777777" w:rsidR="00131DB1" w:rsidRPr="00735B2D" w:rsidRDefault="00131DB1" w:rsidP="000B4354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 xml:space="preserve">Opracowanie części teoretycznej pracy </w:t>
            </w:r>
            <w:r w:rsidR="0071495E">
              <w:rPr>
                <w:rFonts w:ascii="Corbel" w:hAnsi="Corbel"/>
                <w:sz w:val="24"/>
                <w:szCs w:val="24"/>
              </w:rPr>
              <w:t>dyplomowej</w:t>
            </w:r>
          </w:p>
        </w:tc>
      </w:tr>
      <w:tr w:rsidR="00131DB1" w:rsidRPr="00735B2D" w14:paraId="47FECCBC" w14:textId="77777777" w:rsidTr="00131DB1">
        <w:tc>
          <w:tcPr>
            <w:tcW w:w="9639" w:type="dxa"/>
          </w:tcPr>
          <w:p w14:paraId="354BDE7F" w14:textId="77777777" w:rsidR="00131DB1" w:rsidRPr="00735B2D" w:rsidRDefault="00131DB1" w:rsidP="000B4354">
            <w:pPr>
              <w:shd w:val="clear" w:color="auto" w:fill="FFFFFF"/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 xml:space="preserve">Prezentacja wybranych problemów badawczych </w:t>
            </w:r>
          </w:p>
        </w:tc>
      </w:tr>
      <w:tr w:rsidR="00131DB1" w:rsidRPr="00735B2D" w14:paraId="6E66544A" w14:textId="77777777" w:rsidTr="00131DB1">
        <w:tc>
          <w:tcPr>
            <w:tcW w:w="9639" w:type="dxa"/>
          </w:tcPr>
          <w:p w14:paraId="1B016FFA" w14:textId="77777777" w:rsidR="00131DB1" w:rsidRPr="00735B2D" w:rsidRDefault="00131DB1" w:rsidP="000B4354">
            <w:pPr>
              <w:shd w:val="clear" w:color="auto" w:fill="FFFFFF"/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Dyskusja nad przedstawionymi problemami badawczymi w zakresie przyjętych metod badawczych, zgromadzonej literatury, sposobu jej wykorzystania oraz struktury przedstawionych treści</w:t>
            </w:r>
          </w:p>
        </w:tc>
      </w:tr>
      <w:tr w:rsidR="00131DB1" w:rsidRPr="00735B2D" w14:paraId="0BC68E73" w14:textId="77777777" w:rsidTr="00131DB1">
        <w:tc>
          <w:tcPr>
            <w:tcW w:w="9639" w:type="dxa"/>
          </w:tcPr>
          <w:p w14:paraId="14A846D7" w14:textId="77777777" w:rsidR="00131DB1" w:rsidRPr="00735B2D" w:rsidRDefault="00131DB1" w:rsidP="000B4354">
            <w:pPr>
              <w:shd w:val="clear" w:color="auto" w:fill="FFFFFF"/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Prezentacja wyników badań empirycznych; dyskusja nad zgromadzonym materiałem badawczym oraz sposobem jego wykorzystania w pracy</w:t>
            </w:r>
          </w:p>
        </w:tc>
      </w:tr>
      <w:tr w:rsidR="00131DB1" w:rsidRPr="00735B2D" w14:paraId="190DF9F3" w14:textId="77777777" w:rsidTr="00131DB1">
        <w:tc>
          <w:tcPr>
            <w:tcW w:w="9639" w:type="dxa"/>
          </w:tcPr>
          <w:p w14:paraId="72D0B5D9" w14:textId="77777777" w:rsidR="00131DB1" w:rsidRPr="00735B2D" w:rsidRDefault="00131DB1" w:rsidP="000B4354">
            <w:pPr>
              <w:shd w:val="clear" w:color="auto" w:fill="FFFFFF"/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Prezentacja fragmentów pracy</w:t>
            </w:r>
          </w:p>
        </w:tc>
      </w:tr>
      <w:tr w:rsidR="00131DB1" w:rsidRPr="00735B2D" w14:paraId="1223AFC1" w14:textId="77777777" w:rsidTr="00131DB1">
        <w:tc>
          <w:tcPr>
            <w:tcW w:w="9639" w:type="dxa"/>
          </w:tcPr>
          <w:p w14:paraId="3C5F7550" w14:textId="77777777" w:rsidR="00131DB1" w:rsidRPr="00735B2D" w:rsidRDefault="00131DB1" w:rsidP="000B4354">
            <w:pPr>
              <w:shd w:val="clear" w:color="auto" w:fill="FFFFFF"/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Dyskusja nad przedstawionymi fragmentami pracy</w:t>
            </w:r>
          </w:p>
        </w:tc>
      </w:tr>
    </w:tbl>
    <w:p w14:paraId="52E56223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735B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>3.4 Metody dydaktyczne</w:t>
      </w:r>
      <w:r w:rsidRPr="00735B2D">
        <w:rPr>
          <w:rFonts w:ascii="Corbel" w:hAnsi="Corbel"/>
          <w:b w:val="0"/>
          <w:smallCaps w:val="0"/>
          <w:szCs w:val="24"/>
        </w:rPr>
        <w:t xml:space="preserve"> </w:t>
      </w:r>
    </w:p>
    <w:p w14:paraId="07547A01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FCDF0C" w14:textId="77777777" w:rsidR="00131DB1" w:rsidRPr="00735B2D" w:rsidRDefault="00735B2D" w:rsidP="00131DB1">
      <w:pPr>
        <w:spacing w:after="0"/>
        <w:ind w:left="34"/>
        <w:rPr>
          <w:rFonts w:ascii="Corbel" w:hAnsi="Corbel"/>
          <w:sz w:val="24"/>
          <w:szCs w:val="24"/>
        </w:rPr>
      </w:pPr>
      <w:r w:rsidRPr="00735B2D">
        <w:rPr>
          <w:rFonts w:ascii="Corbel" w:hAnsi="Corbel"/>
          <w:sz w:val="24"/>
          <w:szCs w:val="24"/>
        </w:rPr>
        <w:t>- studium przypadku</w:t>
      </w:r>
    </w:p>
    <w:p w14:paraId="6B0AE921" w14:textId="77777777" w:rsidR="00131DB1" w:rsidRPr="00735B2D" w:rsidRDefault="00735B2D" w:rsidP="00131DB1">
      <w:pPr>
        <w:spacing w:after="0"/>
        <w:ind w:left="34"/>
        <w:rPr>
          <w:rFonts w:ascii="Corbel" w:hAnsi="Corbel"/>
          <w:sz w:val="24"/>
          <w:szCs w:val="24"/>
        </w:rPr>
      </w:pPr>
      <w:r w:rsidRPr="00735B2D">
        <w:rPr>
          <w:rFonts w:ascii="Corbel" w:hAnsi="Corbel"/>
          <w:sz w:val="24"/>
          <w:szCs w:val="24"/>
        </w:rPr>
        <w:t>- metoda problemowa</w:t>
      </w:r>
    </w:p>
    <w:p w14:paraId="6BE59CEC" w14:textId="77777777" w:rsidR="0027778A" w:rsidRPr="00735B2D" w:rsidRDefault="0027778A" w:rsidP="00131DB1">
      <w:pPr>
        <w:spacing w:after="0"/>
        <w:ind w:left="34"/>
        <w:rPr>
          <w:rFonts w:ascii="Corbel" w:hAnsi="Corbel"/>
          <w:sz w:val="24"/>
          <w:szCs w:val="24"/>
        </w:rPr>
      </w:pPr>
      <w:r w:rsidRPr="00735B2D">
        <w:rPr>
          <w:rFonts w:ascii="Corbel" w:hAnsi="Corbel"/>
          <w:sz w:val="24"/>
          <w:szCs w:val="24"/>
        </w:rPr>
        <w:t>- dyskusja dydaktyczna</w:t>
      </w:r>
    </w:p>
    <w:p w14:paraId="07459315" w14:textId="77777777" w:rsidR="00131DB1" w:rsidRPr="00735B2D" w:rsidRDefault="00131D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735B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 xml:space="preserve">4. </w:t>
      </w:r>
      <w:r w:rsidR="0085747A" w:rsidRPr="00735B2D">
        <w:rPr>
          <w:rFonts w:ascii="Corbel" w:hAnsi="Corbel"/>
          <w:smallCaps w:val="0"/>
          <w:szCs w:val="24"/>
        </w:rPr>
        <w:t>METODY I KRYTERIA OCENY</w:t>
      </w:r>
      <w:r w:rsidR="009F4610" w:rsidRPr="00735B2D">
        <w:rPr>
          <w:rFonts w:ascii="Corbel" w:hAnsi="Corbel"/>
          <w:smallCaps w:val="0"/>
          <w:szCs w:val="24"/>
        </w:rPr>
        <w:t xml:space="preserve"> </w:t>
      </w:r>
    </w:p>
    <w:p w14:paraId="6537F28F" w14:textId="77777777" w:rsidR="00923D7D" w:rsidRPr="00735B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4368D0" w14:textId="77777777" w:rsidR="0085747A" w:rsidRPr="00735B2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>4.1 Sposoby</w:t>
      </w:r>
      <w:r w:rsidR="00404485" w:rsidRPr="00735B2D">
        <w:rPr>
          <w:rFonts w:ascii="Corbel" w:hAnsi="Corbel"/>
          <w:smallCaps w:val="0"/>
          <w:szCs w:val="24"/>
        </w:rPr>
        <w:t xml:space="preserve"> weryfikacji efektów uczenia się </w:t>
      </w:r>
    </w:p>
    <w:p w14:paraId="6DFB9E20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5382"/>
        <w:gridCol w:w="2189"/>
      </w:tblGrid>
      <w:tr w:rsidR="00131DB1" w:rsidRPr="00735B2D" w14:paraId="34F16AD4" w14:textId="77777777" w:rsidTr="5E6D720A">
        <w:tc>
          <w:tcPr>
            <w:tcW w:w="1985" w:type="dxa"/>
          </w:tcPr>
          <w:p w14:paraId="59C1A4F7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5B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70DF9E56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528" w:type="dxa"/>
          </w:tcPr>
          <w:p w14:paraId="398B0795" w14:textId="77777777" w:rsidR="00131DB1" w:rsidRPr="00735B2D" w:rsidRDefault="00404485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5B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48CEE6E5" w14:textId="76F4DB54" w:rsidR="00131DB1" w:rsidRPr="00735B2D" w:rsidRDefault="00131DB1" w:rsidP="5E6D72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6D720A">
              <w:rPr>
                <w:rFonts w:ascii="Corbel" w:hAnsi="Corbel"/>
                <w:b w:val="0"/>
                <w:smallCaps w:val="0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3F71D756" w14:textId="55D1B5B1" w:rsidR="00131DB1" w:rsidRPr="00735B2D" w:rsidRDefault="00131DB1" w:rsidP="4A2F3B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A2F3B3E">
              <w:rPr>
                <w:rFonts w:ascii="Corbel" w:hAnsi="Corbel"/>
                <w:b w:val="0"/>
                <w:smallCaps w:val="0"/>
              </w:rPr>
              <w:t xml:space="preserve">Forma zajęć dydaktycznych </w:t>
            </w:r>
          </w:p>
          <w:p w14:paraId="52F61AD3" w14:textId="32209047" w:rsidR="00131DB1" w:rsidRPr="00735B2D" w:rsidRDefault="00131DB1" w:rsidP="4A2F3B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A2F3B3E">
              <w:rPr>
                <w:rFonts w:ascii="Corbel" w:hAnsi="Corbel"/>
                <w:b w:val="0"/>
                <w:smallCaps w:val="0"/>
              </w:rPr>
              <w:t xml:space="preserve">(w, </w:t>
            </w:r>
            <w:proofErr w:type="spellStart"/>
            <w:r w:rsidRPr="4A2F3B3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  <w:r w:rsidRPr="4A2F3B3E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131DB1" w:rsidRPr="00735B2D" w14:paraId="57B047D4" w14:textId="77777777" w:rsidTr="5E6D720A">
        <w:tc>
          <w:tcPr>
            <w:tcW w:w="1985" w:type="dxa"/>
          </w:tcPr>
          <w:p w14:paraId="4EEBB90D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528" w:type="dxa"/>
          </w:tcPr>
          <w:p w14:paraId="4B876F4B" w14:textId="77777777" w:rsidR="00131DB1" w:rsidRPr="00735B2D" w:rsidRDefault="00735B2D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- o</w:t>
            </w:r>
            <w:r w:rsidR="00131DB1" w:rsidRPr="00735B2D">
              <w:rPr>
                <w:rFonts w:ascii="Corbel" w:hAnsi="Corbel"/>
                <w:sz w:val="24"/>
                <w:szCs w:val="24"/>
              </w:rPr>
              <w:t>cena wypowiedzi studenta podczas seminarium</w:t>
            </w:r>
          </w:p>
          <w:p w14:paraId="07D863B1" w14:textId="77777777" w:rsidR="00131DB1" w:rsidRPr="00735B2D" w:rsidRDefault="00735B2D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 xml:space="preserve">- </w:t>
            </w:r>
            <w:r w:rsidR="00131DB1" w:rsidRPr="00735B2D">
              <w:rPr>
                <w:rFonts w:ascii="Corbel" w:hAnsi="Corbel"/>
                <w:sz w:val="24"/>
                <w:szCs w:val="24"/>
              </w:rPr>
              <w:t>cena zawartości wstępu oraz części teoretycznej pracy</w:t>
            </w:r>
          </w:p>
        </w:tc>
        <w:tc>
          <w:tcPr>
            <w:tcW w:w="2233" w:type="dxa"/>
          </w:tcPr>
          <w:p w14:paraId="649B9799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35B2D"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 w:rsidRPr="00735B2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31DB1" w:rsidRPr="00735B2D" w14:paraId="46AAF52F" w14:textId="77777777" w:rsidTr="5E6D720A">
        <w:tc>
          <w:tcPr>
            <w:tcW w:w="1985" w:type="dxa"/>
          </w:tcPr>
          <w:p w14:paraId="69FEFE27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28" w:type="dxa"/>
          </w:tcPr>
          <w:p w14:paraId="6C8BC113" w14:textId="77777777" w:rsidR="00131DB1" w:rsidRPr="00735B2D" w:rsidRDefault="00735B2D" w:rsidP="00735B2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- o</w:t>
            </w:r>
            <w:r w:rsidR="00131DB1" w:rsidRPr="00735B2D">
              <w:rPr>
                <w:rFonts w:ascii="Corbel" w:hAnsi="Corbel"/>
                <w:sz w:val="24"/>
                <w:szCs w:val="24"/>
              </w:rPr>
              <w:t>cena zawartości wstępu do pracy, planu badań empirycznych oraz wykorzystania zadeklarowanych metod badawczych w całej pracy</w:t>
            </w:r>
          </w:p>
        </w:tc>
        <w:tc>
          <w:tcPr>
            <w:tcW w:w="2233" w:type="dxa"/>
          </w:tcPr>
          <w:p w14:paraId="11C7EAC0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35B2D"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 w:rsidRPr="00735B2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31DB1" w:rsidRPr="00735B2D" w14:paraId="4E3ED5F4" w14:textId="77777777" w:rsidTr="5E6D720A">
        <w:tc>
          <w:tcPr>
            <w:tcW w:w="1985" w:type="dxa"/>
          </w:tcPr>
          <w:p w14:paraId="002D746F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5865F055" w14:textId="77777777" w:rsidR="00131DB1" w:rsidRPr="00735B2D" w:rsidRDefault="00735B2D" w:rsidP="00735B2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- o</w:t>
            </w:r>
            <w:r w:rsidR="00131DB1" w:rsidRPr="00735B2D">
              <w:rPr>
                <w:rFonts w:ascii="Corbel" w:hAnsi="Corbel"/>
                <w:sz w:val="24"/>
                <w:szCs w:val="24"/>
              </w:rPr>
              <w:t>cena zawartości pracy</w:t>
            </w:r>
          </w:p>
        </w:tc>
        <w:tc>
          <w:tcPr>
            <w:tcW w:w="2233" w:type="dxa"/>
          </w:tcPr>
          <w:p w14:paraId="02BE6647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35B2D"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 w:rsidRPr="00735B2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31DB1" w:rsidRPr="00735B2D" w14:paraId="12D7537A" w14:textId="77777777" w:rsidTr="5E6D720A">
        <w:tc>
          <w:tcPr>
            <w:tcW w:w="1985" w:type="dxa"/>
          </w:tcPr>
          <w:p w14:paraId="5990E71B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EK_04</w:t>
            </w:r>
          </w:p>
        </w:tc>
        <w:tc>
          <w:tcPr>
            <w:tcW w:w="5528" w:type="dxa"/>
          </w:tcPr>
          <w:p w14:paraId="3C1B847C" w14:textId="77777777" w:rsidR="00131DB1" w:rsidRPr="00735B2D" w:rsidRDefault="00735B2D" w:rsidP="00735B2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- o</w:t>
            </w:r>
            <w:r w:rsidR="00131DB1" w:rsidRPr="00735B2D">
              <w:rPr>
                <w:rFonts w:ascii="Corbel" w:hAnsi="Corbel"/>
                <w:sz w:val="24"/>
                <w:szCs w:val="24"/>
              </w:rPr>
              <w:t>cena wypowiedzi studenta podczas seminarium oraz zawartości pracy</w:t>
            </w:r>
          </w:p>
        </w:tc>
        <w:tc>
          <w:tcPr>
            <w:tcW w:w="2233" w:type="dxa"/>
          </w:tcPr>
          <w:p w14:paraId="26C00269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35B2D"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 w:rsidRPr="00735B2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31DB1" w:rsidRPr="00735B2D" w14:paraId="5064E9F2" w14:textId="77777777" w:rsidTr="5E6D720A">
        <w:tc>
          <w:tcPr>
            <w:tcW w:w="1985" w:type="dxa"/>
          </w:tcPr>
          <w:p w14:paraId="4A2F1096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14:paraId="1B064235" w14:textId="77777777" w:rsidR="00131DB1" w:rsidRPr="00735B2D" w:rsidRDefault="00735B2D" w:rsidP="00735B2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- o</w:t>
            </w:r>
            <w:r w:rsidR="00131DB1" w:rsidRPr="00735B2D">
              <w:rPr>
                <w:rFonts w:ascii="Corbel" w:hAnsi="Corbel"/>
                <w:sz w:val="24"/>
                <w:szCs w:val="24"/>
              </w:rPr>
              <w:t>cena wypowiedzi studenta podczas seminarium oraz zawartości pracy</w:t>
            </w:r>
          </w:p>
        </w:tc>
        <w:tc>
          <w:tcPr>
            <w:tcW w:w="2233" w:type="dxa"/>
          </w:tcPr>
          <w:p w14:paraId="108ACC09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35B2D"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 w:rsidRPr="00735B2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31DB1" w:rsidRPr="00735B2D" w14:paraId="0A15A06A" w14:textId="77777777" w:rsidTr="5E6D720A">
        <w:tc>
          <w:tcPr>
            <w:tcW w:w="1985" w:type="dxa"/>
          </w:tcPr>
          <w:p w14:paraId="1E73F495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14:paraId="0BBA1044" w14:textId="77777777" w:rsidR="00131DB1" w:rsidRPr="00735B2D" w:rsidRDefault="00735B2D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- o</w:t>
            </w:r>
            <w:r w:rsidR="00131DB1" w:rsidRPr="00735B2D">
              <w:rPr>
                <w:rFonts w:ascii="Corbel" w:hAnsi="Corbel"/>
                <w:sz w:val="24"/>
                <w:szCs w:val="24"/>
              </w:rPr>
              <w:t>cena treści pracy magisterskiej</w:t>
            </w:r>
          </w:p>
        </w:tc>
        <w:tc>
          <w:tcPr>
            <w:tcW w:w="2233" w:type="dxa"/>
          </w:tcPr>
          <w:p w14:paraId="229D6D09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35B2D"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 w:rsidRPr="00735B2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31DB1" w:rsidRPr="00735B2D" w14:paraId="2366D564" w14:textId="77777777" w:rsidTr="5E6D720A">
        <w:tc>
          <w:tcPr>
            <w:tcW w:w="1985" w:type="dxa"/>
          </w:tcPr>
          <w:p w14:paraId="1E02E8DD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8" w:type="dxa"/>
          </w:tcPr>
          <w:p w14:paraId="78E31124" w14:textId="77777777" w:rsidR="00131DB1" w:rsidRPr="00735B2D" w:rsidRDefault="00735B2D" w:rsidP="00735B2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- o</w:t>
            </w:r>
            <w:r w:rsidR="00131DB1" w:rsidRPr="00735B2D">
              <w:rPr>
                <w:rFonts w:ascii="Corbel" w:hAnsi="Corbel"/>
                <w:sz w:val="24"/>
                <w:szCs w:val="24"/>
              </w:rPr>
              <w:t>cena wypowiedzi studenta podczas seminarium oraz zawartości pracy</w:t>
            </w:r>
          </w:p>
        </w:tc>
        <w:tc>
          <w:tcPr>
            <w:tcW w:w="2233" w:type="dxa"/>
          </w:tcPr>
          <w:p w14:paraId="2DD4B3A5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35B2D"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 w:rsidRPr="00735B2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31DB1" w:rsidRPr="00735B2D" w14:paraId="0F0D65A7" w14:textId="77777777" w:rsidTr="5E6D720A">
        <w:tc>
          <w:tcPr>
            <w:tcW w:w="1985" w:type="dxa"/>
          </w:tcPr>
          <w:p w14:paraId="436220D0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528" w:type="dxa"/>
          </w:tcPr>
          <w:p w14:paraId="34215431" w14:textId="77777777" w:rsidR="00131DB1" w:rsidRPr="00735B2D" w:rsidRDefault="00735B2D" w:rsidP="00735B2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- o</w:t>
            </w:r>
            <w:r w:rsidR="00131DB1" w:rsidRPr="00735B2D">
              <w:rPr>
                <w:rFonts w:ascii="Corbel" w:hAnsi="Corbel"/>
                <w:sz w:val="24"/>
                <w:szCs w:val="24"/>
              </w:rPr>
              <w:t>cena pracy studenta na seminarium</w:t>
            </w:r>
          </w:p>
        </w:tc>
        <w:tc>
          <w:tcPr>
            <w:tcW w:w="2233" w:type="dxa"/>
          </w:tcPr>
          <w:p w14:paraId="7C51B0DF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35B2D"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 w:rsidRPr="00735B2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31DB1" w:rsidRPr="00735B2D" w14:paraId="618CEF8A" w14:textId="77777777" w:rsidTr="5E6D720A">
        <w:tc>
          <w:tcPr>
            <w:tcW w:w="1985" w:type="dxa"/>
          </w:tcPr>
          <w:p w14:paraId="726AE48B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5528" w:type="dxa"/>
          </w:tcPr>
          <w:p w14:paraId="26F33675" w14:textId="77777777" w:rsidR="00131DB1" w:rsidRPr="00735B2D" w:rsidRDefault="00735B2D" w:rsidP="00735B2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- o</w:t>
            </w:r>
            <w:r w:rsidR="00131DB1" w:rsidRPr="00735B2D">
              <w:rPr>
                <w:rFonts w:ascii="Corbel" w:hAnsi="Corbel"/>
                <w:sz w:val="24"/>
                <w:szCs w:val="24"/>
              </w:rPr>
              <w:t>cena treści pracy magisterskiej</w:t>
            </w:r>
          </w:p>
        </w:tc>
        <w:tc>
          <w:tcPr>
            <w:tcW w:w="2233" w:type="dxa"/>
          </w:tcPr>
          <w:p w14:paraId="377A3EB2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35B2D"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 w:rsidRPr="00735B2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4E871BC" w14:textId="77777777" w:rsidR="00923D7D" w:rsidRPr="00735B2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735B2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 xml:space="preserve">4.2 </w:t>
      </w:r>
      <w:r w:rsidR="0085747A" w:rsidRPr="00735B2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35B2D">
        <w:rPr>
          <w:rFonts w:ascii="Corbel" w:hAnsi="Corbel"/>
          <w:smallCaps w:val="0"/>
          <w:szCs w:val="24"/>
        </w:rPr>
        <w:t xml:space="preserve"> </w:t>
      </w:r>
    </w:p>
    <w:p w14:paraId="144A5D23" w14:textId="77777777" w:rsidR="00923D7D" w:rsidRPr="00735B2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1DB1" w:rsidRPr="00735B2D" w14:paraId="3075562D" w14:textId="77777777" w:rsidTr="4A2F3B3E">
        <w:tc>
          <w:tcPr>
            <w:tcW w:w="9670" w:type="dxa"/>
          </w:tcPr>
          <w:p w14:paraId="41C89AA8" w14:textId="77777777" w:rsidR="00131DB1" w:rsidRPr="00735B2D" w:rsidRDefault="00131DB1" w:rsidP="4A2F3B3E">
            <w:pPr>
              <w:shd w:val="clear" w:color="auto" w:fill="FFFFFF" w:themeFill="background1"/>
              <w:spacing w:after="0"/>
              <w:ind w:left="9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pacing w:val="-6"/>
                <w:sz w:val="24"/>
                <w:szCs w:val="24"/>
              </w:rPr>
              <w:t xml:space="preserve">Forma zaliczenia I semestru: </w:t>
            </w:r>
            <w:r w:rsidRPr="00735B2D">
              <w:rPr>
                <w:rFonts w:ascii="Corbel" w:hAnsi="Corbel"/>
                <w:sz w:val="24"/>
                <w:szCs w:val="24"/>
              </w:rPr>
              <w:t>Przygotowanie konspektu pracy, wykazu źródeł i literatury, szkicu wstępu do pracy z określonym polem i pytaniami badawczymi oraz planu badań empirycznych.</w:t>
            </w:r>
          </w:p>
          <w:p w14:paraId="3E6FF26D" w14:textId="77777777" w:rsidR="00131DB1" w:rsidRPr="00735B2D" w:rsidRDefault="00131DB1" w:rsidP="4A2F3B3E">
            <w:pPr>
              <w:shd w:val="clear" w:color="auto" w:fill="FFFFFF" w:themeFill="background1"/>
              <w:spacing w:after="0"/>
              <w:ind w:left="90"/>
              <w:rPr>
                <w:rFonts w:ascii="Corbel" w:hAnsi="Corbel"/>
                <w:sz w:val="24"/>
                <w:szCs w:val="24"/>
              </w:rPr>
            </w:pPr>
            <w:r w:rsidRPr="4A2F3B3E">
              <w:rPr>
                <w:rFonts w:ascii="Corbel" w:hAnsi="Corbel"/>
                <w:sz w:val="24"/>
                <w:szCs w:val="24"/>
              </w:rPr>
              <w:t>Sposób zaliczenia I semestru: zaliczenie bez oceny</w:t>
            </w:r>
          </w:p>
          <w:p w14:paraId="3EC52012" w14:textId="77777777" w:rsidR="00131DB1" w:rsidRPr="00735B2D" w:rsidRDefault="00131DB1" w:rsidP="4A2F3B3E">
            <w:pPr>
              <w:shd w:val="clear" w:color="auto" w:fill="FFFFFF" w:themeFill="background1"/>
              <w:spacing w:after="0"/>
              <w:ind w:left="9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pacing w:val="-6"/>
                <w:sz w:val="24"/>
                <w:szCs w:val="24"/>
              </w:rPr>
              <w:t xml:space="preserve">Forma zaliczenia II semestru: </w:t>
            </w:r>
            <w:r w:rsidRPr="00735B2D">
              <w:rPr>
                <w:rFonts w:ascii="Corbel" w:hAnsi="Corbel"/>
                <w:sz w:val="24"/>
                <w:szCs w:val="24"/>
              </w:rPr>
              <w:t xml:space="preserve">Przedstawienie w formie pisemnej teoretycznej części pracy </w:t>
            </w:r>
            <w:r w:rsidR="42743428">
              <w:rPr>
                <w:rFonts w:ascii="Corbel" w:hAnsi="Corbel"/>
                <w:sz w:val="24"/>
                <w:szCs w:val="24"/>
              </w:rPr>
              <w:t xml:space="preserve">dyplomowej </w:t>
            </w:r>
            <w:r w:rsidRPr="00735B2D">
              <w:rPr>
                <w:rFonts w:ascii="Corbel" w:hAnsi="Corbel"/>
                <w:sz w:val="24"/>
                <w:szCs w:val="24"/>
              </w:rPr>
              <w:t>oraz wstępnych wyników badań empirycznych.</w:t>
            </w:r>
          </w:p>
          <w:p w14:paraId="2C05DF7D" w14:textId="77777777" w:rsidR="00131DB1" w:rsidRPr="00735B2D" w:rsidRDefault="00131DB1" w:rsidP="4A2F3B3E">
            <w:pPr>
              <w:shd w:val="clear" w:color="auto" w:fill="FFFFFF" w:themeFill="background1"/>
              <w:spacing w:after="0"/>
              <w:ind w:left="90"/>
              <w:rPr>
                <w:rFonts w:ascii="Corbel" w:hAnsi="Corbel"/>
                <w:sz w:val="24"/>
                <w:szCs w:val="24"/>
              </w:rPr>
            </w:pPr>
            <w:r w:rsidRPr="4A2F3B3E">
              <w:rPr>
                <w:rFonts w:ascii="Corbel" w:hAnsi="Corbel"/>
                <w:sz w:val="24"/>
                <w:szCs w:val="24"/>
              </w:rPr>
              <w:t>Sposób zaliczenia II semestru: zaliczenie bez oceny</w:t>
            </w:r>
          </w:p>
          <w:p w14:paraId="638DDC48" w14:textId="77777777" w:rsidR="00131DB1" w:rsidRPr="00735B2D" w:rsidRDefault="00131DB1" w:rsidP="4A2F3B3E">
            <w:pPr>
              <w:shd w:val="clear" w:color="auto" w:fill="FFFFFF" w:themeFill="background1"/>
              <w:spacing w:after="0"/>
              <w:ind w:left="9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pacing w:val="-6"/>
                <w:sz w:val="24"/>
                <w:szCs w:val="24"/>
              </w:rPr>
              <w:t xml:space="preserve">Forma zaliczenia III semestru: </w:t>
            </w:r>
            <w:r w:rsidRPr="00735B2D">
              <w:rPr>
                <w:rFonts w:ascii="Corbel" w:hAnsi="Corbel"/>
                <w:sz w:val="24"/>
                <w:szCs w:val="24"/>
              </w:rPr>
              <w:t xml:space="preserve">Złożenie kompletnej pracy </w:t>
            </w:r>
            <w:r w:rsidR="42743428">
              <w:rPr>
                <w:rFonts w:ascii="Corbel" w:hAnsi="Corbel"/>
                <w:sz w:val="24"/>
                <w:szCs w:val="24"/>
              </w:rPr>
              <w:t>dyplomowej</w:t>
            </w:r>
            <w:r w:rsidRPr="00735B2D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B04CC12" w14:textId="77777777" w:rsidR="00131DB1" w:rsidRPr="00735B2D" w:rsidRDefault="00131DB1" w:rsidP="4A2F3B3E">
            <w:pPr>
              <w:shd w:val="clear" w:color="auto" w:fill="FFFFFF" w:themeFill="background1"/>
              <w:spacing w:after="0"/>
              <w:ind w:left="90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4A2F3B3E">
              <w:rPr>
                <w:rFonts w:ascii="Corbel" w:hAnsi="Corbel"/>
                <w:sz w:val="24"/>
                <w:szCs w:val="24"/>
              </w:rPr>
              <w:t>Sposób zaliczenia III semestru: złożenie egzaminu magisterskiego</w:t>
            </w:r>
          </w:p>
        </w:tc>
      </w:tr>
    </w:tbl>
    <w:p w14:paraId="3B7B4B86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735B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5B2D">
        <w:rPr>
          <w:rFonts w:ascii="Corbel" w:hAnsi="Corbel"/>
          <w:b/>
          <w:sz w:val="24"/>
          <w:szCs w:val="24"/>
        </w:rPr>
        <w:t xml:space="preserve">5. </w:t>
      </w:r>
      <w:r w:rsidR="00C61DC5" w:rsidRPr="00735B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0FF5F2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735B2D" w14:paraId="63D9DE79" w14:textId="77777777" w:rsidTr="5E6D720A">
        <w:tc>
          <w:tcPr>
            <w:tcW w:w="4962" w:type="dxa"/>
            <w:vAlign w:val="center"/>
          </w:tcPr>
          <w:p w14:paraId="4C452BB7" w14:textId="77777777" w:rsidR="0085747A" w:rsidRPr="00735B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5B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5B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5B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735B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5B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5B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35B2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35B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35B2D" w14:paraId="75AD62F5" w14:textId="77777777" w:rsidTr="5E6D720A">
        <w:tc>
          <w:tcPr>
            <w:tcW w:w="4962" w:type="dxa"/>
          </w:tcPr>
          <w:p w14:paraId="39226504" w14:textId="6FDB4608" w:rsidR="0085747A" w:rsidRPr="00735B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E6D720A">
              <w:rPr>
                <w:rFonts w:ascii="Corbel" w:hAnsi="Corbel"/>
                <w:sz w:val="24"/>
                <w:szCs w:val="24"/>
              </w:rPr>
              <w:t>G</w:t>
            </w:r>
            <w:r w:rsidR="0085747A" w:rsidRPr="5E6D720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5E6D720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5E6D720A">
              <w:rPr>
                <w:rFonts w:ascii="Corbel" w:hAnsi="Corbel"/>
                <w:sz w:val="24"/>
                <w:szCs w:val="24"/>
              </w:rPr>
              <w:t xml:space="preserve"> w</w:t>
            </w:r>
            <w:r w:rsidRPr="5E6D720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5E6D720A">
              <w:rPr>
                <w:rFonts w:ascii="Corbel" w:hAnsi="Corbel"/>
                <w:sz w:val="24"/>
                <w:szCs w:val="24"/>
              </w:rPr>
              <w:t xml:space="preserve"> z</w:t>
            </w:r>
            <w:r w:rsidR="018F1B2B" w:rsidRPr="5E6D720A">
              <w:rPr>
                <w:rFonts w:ascii="Corbel" w:hAnsi="Corbel"/>
                <w:sz w:val="24"/>
                <w:szCs w:val="24"/>
              </w:rPr>
              <w:t xml:space="preserve"> </w:t>
            </w:r>
            <w:r w:rsidR="10BEDD5D" w:rsidRPr="5E6D720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5E6D720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AA05B6E" w14:textId="77777777" w:rsidR="0085747A" w:rsidRPr="00735B2D" w:rsidRDefault="00131DB1" w:rsidP="00735B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C61DC5" w:rsidRPr="00735B2D" w14:paraId="696285F3" w14:textId="77777777" w:rsidTr="5E6D720A">
        <w:tc>
          <w:tcPr>
            <w:tcW w:w="4962" w:type="dxa"/>
          </w:tcPr>
          <w:p w14:paraId="61BA0769" w14:textId="77777777" w:rsidR="00C61DC5" w:rsidRPr="00735B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735B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8861898" w14:textId="77777777" w:rsidR="00C61DC5" w:rsidRPr="00735B2D" w:rsidRDefault="0027778A" w:rsidP="00735B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61DC5" w:rsidRPr="00735B2D" w14:paraId="44151D39" w14:textId="77777777" w:rsidTr="5E6D720A">
        <w:tc>
          <w:tcPr>
            <w:tcW w:w="4962" w:type="dxa"/>
          </w:tcPr>
          <w:p w14:paraId="7660431A" w14:textId="77777777" w:rsidR="0071620A" w:rsidRPr="00735B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735B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C213BED" w14:textId="77777777" w:rsidR="00C61DC5" w:rsidRPr="00735B2D" w:rsidRDefault="00735B2D" w:rsidP="00735B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1</w:t>
            </w:r>
            <w:r w:rsidR="004733EC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735B2D" w14:paraId="0820F1D8" w14:textId="77777777" w:rsidTr="5E6D720A">
        <w:tc>
          <w:tcPr>
            <w:tcW w:w="4962" w:type="dxa"/>
          </w:tcPr>
          <w:p w14:paraId="3D4B2727" w14:textId="77777777" w:rsidR="0085747A" w:rsidRPr="00735B2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865DFBE" w14:textId="77777777" w:rsidR="0085747A" w:rsidRPr="00735B2D" w:rsidRDefault="004733EC" w:rsidP="00735B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250</w:t>
            </w:r>
          </w:p>
        </w:tc>
      </w:tr>
      <w:tr w:rsidR="0085747A" w:rsidRPr="00735B2D" w14:paraId="5BE2E14F" w14:textId="77777777" w:rsidTr="5E6D720A">
        <w:tc>
          <w:tcPr>
            <w:tcW w:w="4962" w:type="dxa"/>
          </w:tcPr>
          <w:p w14:paraId="5FD1C35E" w14:textId="77777777" w:rsidR="0085747A" w:rsidRPr="00735B2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5B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D369756" w14:textId="77777777" w:rsidR="0085747A" w:rsidRPr="00735B2D" w:rsidRDefault="00735B2D" w:rsidP="00735B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1</w:t>
            </w:r>
            <w:r w:rsidR="004733E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14:paraId="6BBE219B" w14:textId="77777777" w:rsidR="0085747A" w:rsidRPr="00735B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5B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5B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829076" w14:textId="77777777" w:rsidR="003E1941" w:rsidRPr="00735B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341C0C7" w:rsidR="0085747A" w:rsidRPr="00735B2D" w:rsidRDefault="0071620A" w:rsidP="4A2F3B3E">
      <w:pPr>
        <w:pStyle w:val="Punktygwne"/>
        <w:spacing w:before="0" w:after="0"/>
        <w:rPr>
          <w:rFonts w:ascii="Corbel" w:hAnsi="Corbel"/>
          <w:smallCaps w:val="0"/>
        </w:rPr>
      </w:pPr>
      <w:r w:rsidRPr="4A2F3B3E">
        <w:rPr>
          <w:rFonts w:ascii="Corbel" w:hAnsi="Corbel"/>
          <w:smallCaps w:val="0"/>
        </w:rPr>
        <w:t xml:space="preserve">6. </w:t>
      </w:r>
      <w:r w:rsidR="0085747A" w:rsidRPr="4A2F3B3E">
        <w:rPr>
          <w:rFonts w:ascii="Corbel" w:hAnsi="Corbel"/>
          <w:smallCaps w:val="0"/>
        </w:rPr>
        <w:t>PRAKTYKI ZAWODOWE W RAMACH PRZEDMIOTU</w:t>
      </w:r>
    </w:p>
    <w:p w14:paraId="2BA226A1" w14:textId="77777777" w:rsidR="0085747A" w:rsidRPr="00735B2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6453D0BB" w14:textId="77777777" w:rsidR="003E1941" w:rsidRDefault="00542359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Nie dotyczy </w:t>
      </w:r>
    </w:p>
    <w:p w14:paraId="17AD93B2" w14:textId="77777777" w:rsidR="00542359" w:rsidRPr="00735B2D" w:rsidRDefault="00542359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0C56F9" w14:textId="1386C4E8" w:rsidR="4A2F3B3E" w:rsidRDefault="4A2F3B3E" w:rsidP="4A2F3B3E">
      <w:pPr>
        <w:pStyle w:val="Punktygwne"/>
        <w:spacing w:before="0" w:after="0"/>
        <w:rPr>
          <w:rFonts w:ascii="Corbel" w:hAnsi="Corbel"/>
          <w:smallCaps w:val="0"/>
        </w:rPr>
      </w:pPr>
    </w:p>
    <w:p w14:paraId="559800B5" w14:textId="49102ADD" w:rsidR="4A2F3B3E" w:rsidRDefault="4A2F3B3E" w:rsidP="4A2F3B3E">
      <w:pPr>
        <w:pStyle w:val="Punktygwne"/>
        <w:spacing w:before="0" w:after="0"/>
        <w:rPr>
          <w:rFonts w:ascii="Corbel" w:hAnsi="Corbel"/>
          <w:smallCaps w:val="0"/>
        </w:rPr>
      </w:pPr>
    </w:p>
    <w:p w14:paraId="084B322F" w14:textId="07D9F34B" w:rsidR="4A2F3B3E" w:rsidRDefault="4A2F3B3E" w:rsidP="4A2F3B3E">
      <w:pPr>
        <w:pStyle w:val="Punktygwne"/>
        <w:spacing w:before="0" w:after="0"/>
        <w:rPr>
          <w:rFonts w:ascii="Corbel" w:hAnsi="Corbel"/>
          <w:smallCaps w:val="0"/>
        </w:rPr>
      </w:pPr>
    </w:p>
    <w:p w14:paraId="7630DC2B" w14:textId="77777777" w:rsidR="0085747A" w:rsidRPr="00735B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735B2D">
        <w:rPr>
          <w:rFonts w:ascii="Corbel" w:hAnsi="Corbel"/>
          <w:smallCaps w:val="0"/>
          <w:szCs w:val="24"/>
        </w:rPr>
        <w:t>LITERATURA</w:t>
      </w:r>
      <w:r w:rsidRPr="00735B2D">
        <w:rPr>
          <w:rFonts w:ascii="Corbel" w:hAnsi="Corbel"/>
          <w:smallCaps w:val="0"/>
          <w:szCs w:val="24"/>
        </w:rPr>
        <w:t xml:space="preserve"> </w:t>
      </w:r>
    </w:p>
    <w:p w14:paraId="0DE4B5B7" w14:textId="77777777" w:rsidR="00675843" w:rsidRPr="00735B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27778A" w:rsidRPr="00735B2D" w14:paraId="318CA3AC" w14:textId="77777777" w:rsidTr="4A2F3B3E">
        <w:tc>
          <w:tcPr>
            <w:tcW w:w="8789" w:type="dxa"/>
          </w:tcPr>
          <w:p w14:paraId="729C9695" w14:textId="77777777" w:rsidR="0027778A" w:rsidRPr="00735B2D" w:rsidRDefault="0027778A" w:rsidP="4A2F3B3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A2F3B3E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66204FF1" w14:textId="77777777" w:rsidR="00735B2D" w:rsidRPr="00735B2D" w:rsidRDefault="00735B2D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  <w:p w14:paraId="3F1F4685" w14:textId="77777777" w:rsidR="00735B2D" w:rsidRDefault="00735B2D" w:rsidP="00F9790C">
            <w:pPr>
              <w:spacing w:after="0"/>
              <w:ind w:left="308" w:hanging="27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35B2D">
              <w:rPr>
                <w:rFonts w:ascii="Corbel" w:hAnsi="Corbel"/>
                <w:sz w:val="24"/>
                <w:szCs w:val="24"/>
              </w:rPr>
              <w:t>Chodubski</w:t>
            </w:r>
            <w:proofErr w:type="spellEnd"/>
            <w:r w:rsidRPr="00735B2D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735B2D">
              <w:rPr>
                <w:rFonts w:ascii="Corbel" w:hAnsi="Corbel"/>
                <w:i/>
                <w:sz w:val="24"/>
                <w:szCs w:val="24"/>
              </w:rPr>
              <w:t>Wstęp do badań politologicznych</w:t>
            </w:r>
            <w:r w:rsidRPr="00735B2D">
              <w:rPr>
                <w:rFonts w:ascii="Corbel" w:hAnsi="Corbel"/>
                <w:sz w:val="24"/>
                <w:szCs w:val="24"/>
              </w:rPr>
              <w:t>, Wyd. Uniwersytetu Gdańskiego, Gdańsk 2004.</w:t>
            </w:r>
          </w:p>
          <w:p w14:paraId="1A1EA914" w14:textId="77777777" w:rsidR="004733EC" w:rsidRPr="004733EC" w:rsidRDefault="004733EC" w:rsidP="004733EC">
            <w:pPr>
              <w:spacing w:after="0"/>
              <w:ind w:left="308" w:hanging="27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33EC">
              <w:rPr>
                <w:rFonts w:ascii="Corbel" w:hAnsi="Corbel"/>
                <w:sz w:val="24"/>
                <w:szCs w:val="24"/>
              </w:rPr>
              <w:t>Czaputowicz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4733EC">
              <w:rPr>
                <w:rFonts w:ascii="Corbel" w:hAnsi="Corbel"/>
                <w:sz w:val="24"/>
                <w:szCs w:val="24"/>
              </w:rPr>
              <w:t>, Teorie stosunków międzynarodowych. Krytyka i systematyzacja, Warszawa 2007.</w:t>
            </w:r>
          </w:p>
          <w:p w14:paraId="19889719" w14:textId="77777777" w:rsidR="004733EC" w:rsidRPr="00735B2D" w:rsidRDefault="004733EC" w:rsidP="00F9790C">
            <w:pPr>
              <w:spacing w:after="0"/>
              <w:ind w:left="308" w:hanging="274"/>
              <w:rPr>
                <w:rFonts w:ascii="Corbel" w:hAnsi="Corbel"/>
                <w:sz w:val="24"/>
                <w:szCs w:val="24"/>
              </w:rPr>
            </w:pPr>
            <w:r w:rsidRPr="004733EC">
              <w:rPr>
                <w:rFonts w:ascii="Corbel" w:hAnsi="Corbel"/>
                <w:sz w:val="24"/>
                <w:szCs w:val="24"/>
              </w:rPr>
              <w:t>Jackson</w:t>
            </w:r>
            <w:r>
              <w:rPr>
                <w:rFonts w:ascii="Corbel" w:hAnsi="Corbel"/>
                <w:sz w:val="24"/>
                <w:szCs w:val="24"/>
              </w:rPr>
              <w:t xml:space="preserve"> R.</w:t>
            </w:r>
            <w:r w:rsidRPr="004733EC">
              <w:rPr>
                <w:rFonts w:ascii="Corbel" w:hAnsi="Corbel"/>
                <w:sz w:val="24"/>
                <w:szCs w:val="24"/>
              </w:rPr>
              <w:t xml:space="preserve">, G. </w:t>
            </w:r>
            <w:proofErr w:type="spellStart"/>
            <w:r w:rsidRPr="004733EC">
              <w:rPr>
                <w:rFonts w:ascii="Corbel" w:hAnsi="Corbel"/>
                <w:sz w:val="24"/>
                <w:szCs w:val="24"/>
              </w:rPr>
              <w:t>Sørensen</w:t>
            </w:r>
            <w:proofErr w:type="spellEnd"/>
            <w:r w:rsidRPr="004733EC">
              <w:rPr>
                <w:rFonts w:ascii="Corbel" w:hAnsi="Corbel"/>
                <w:sz w:val="24"/>
                <w:szCs w:val="24"/>
              </w:rPr>
              <w:t>, Wprowadzenie do stosunków międzynarodowych. Teorie i kierunki badawcze, Kraków 2006.</w:t>
            </w:r>
          </w:p>
          <w:p w14:paraId="4DAAD314" w14:textId="77777777" w:rsidR="004733EC" w:rsidRPr="004733EC" w:rsidRDefault="004733EC" w:rsidP="004733EC">
            <w:pPr>
              <w:spacing w:after="0"/>
              <w:ind w:left="308" w:hanging="274"/>
              <w:rPr>
                <w:rFonts w:ascii="Corbel" w:hAnsi="Corbel"/>
                <w:sz w:val="24"/>
                <w:szCs w:val="24"/>
              </w:rPr>
            </w:pPr>
            <w:r w:rsidRPr="004733EC">
              <w:rPr>
                <w:rFonts w:ascii="Corbel" w:hAnsi="Corbel"/>
                <w:sz w:val="24"/>
                <w:szCs w:val="24"/>
              </w:rPr>
              <w:t>Kukułka</w:t>
            </w:r>
            <w:r>
              <w:rPr>
                <w:rFonts w:ascii="Corbel" w:hAnsi="Corbel"/>
                <w:sz w:val="24"/>
                <w:szCs w:val="24"/>
              </w:rPr>
              <w:t xml:space="preserve"> J&gt;</w:t>
            </w:r>
            <w:r w:rsidRPr="004733EC">
              <w:rPr>
                <w:rFonts w:ascii="Corbel" w:hAnsi="Corbel"/>
                <w:sz w:val="24"/>
                <w:szCs w:val="24"/>
              </w:rPr>
              <w:t>, Wstęp do nauki o stosunkach międzynarodowych, Warszawa 2003.</w:t>
            </w:r>
          </w:p>
          <w:p w14:paraId="2FE98CF5" w14:textId="77777777" w:rsidR="00735B2D" w:rsidRDefault="00735B2D" w:rsidP="00F9790C">
            <w:pPr>
              <w:spacing w:after="0"/>
              <w:ind w:left="308" w:hanging="27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35B2D">
              <w:rPr>
                <w:rFonts w:ascii="Corbel" w:hAnsi="Corbel"/>
                <w:sz w:val="24"/>
                <w:szCs w:val="24"/>
              </w:rPr>
              <w:t>Zenderowski</w:t>
            </w:r>
            <w:proofErr w:type="spellEnd"/>
            <w:r w:rsidRPr="00735B2D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735B2D">
              <w:rPr>
                <w:rFonts w:ascii="Corbel" w:hAnsi="Corbel"/>
                <w:i/>
                <w:sz w:val="24"/>
                <w:szCs w:val="24"/>
              </w:rPr>
              <w:t>Praca magisterska – Licencjat</w:t>
            </w:r>
            <w:r w:rsidRPr="00735B2D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735B2D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735B2D">
              <w:rPr>
                <w:rFonts w:ascii="Corbel" w:hAnsi="Corbel"/>
                <w:sz w:val="24"/>
                <w:szCs w:val="24"/>
              </w:rPr>
              <w:t>, Warszawa 2011.</w:t>
            </w:r>
          </w:p>
          <w:p w14:paraId="2DBF0D7D" w14:textId="77777777" w:rsidR="00735B2D" w:rsidRPr="00735B2D" w:rsidRDefault="00735B2D" w:rsidP="004733EC">
            <w:pPr>
              <w:spacing w:after="0"/>
              <w:ind w:left="308" w:hanging="274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  <w:tr w:rsidR="0027778A" w:rsidRPr="00735B2D" w14:paraId="33AB4C99" w14:textId="77777777" w:rsidTr="4A2F3B3E">
        <w:tc>
          <w:tcPr>
            <w:tcW w:w="8789" w:type="dxa"/>
          </w:tcPr>
          <w:p w14:paraId="1616B1D9" w14:textId="77777777" w:rsidR="0027778A" w:rsidRPr="00735B2D" w:rsidRDefault="0027778A" w:rsidP="4A2F3B3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A2F3B3E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6B62F1B3" w14:textId="77777777" w:rsidR="00735B2D" w:rsidRPr="00735B2D" w:rsidRDefault="00735B2D" w:rsidP="000B435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</w:p>
          <w:p w14:paraId="171D8CE9" w14:textId="77777777" w:rsidR="0027778A" w:rsidRPr="00735B2D" w:rsidRDefault="0027778A" w:rsidP="000B4354">
            <w:pPr>
              <w:shd w:val="clear" w:color="auto" w:fill="FFFFFF"/>
              <w:spacing w:after="0"/>
              <w:ind w:left="308" w:hanging="274"/>
              <w:outlineLvl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35B2D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735B2D">
              <w:rPr>
                <w:rFonts w:ascii="Corbel" w:hAnsi="Corbel"/>
                <w:sz w:val="24"/>
                <w:szCs w:val="24"/>
              </w:rPr>
              <w:t xml:space="preserve"> E.R., Podstawy badań społecznych, PWN, Warszawa 2008.</w:t>
            </w:r>
          </w:p>
          <w:p w14:paraId="02227E6B" w14:textId="77777777" w:rsidR="0027778A" w:rsidRPr="00735B2D" w:rsidRDefault="0027778A" w:rsidP="000B4354">
            <w:pPr>
              <w:spacing w:after="0"/>
              <w:ind w:left="308" w:hanging="27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35B2D">
              <w:rPr>
                <w:rFonts w:ascii="Corbel" w:hAnsi="Corbel"/>
                <w:sz w:val="24"/>
                <w:szCs w:val="24"/>
              </w:rPr>
              <w:t>Buttolph</w:t>
            </w:r>
            <w:proofErr w:type="spellEnd"/>
            <w:r w:rsidRPr="00735B2D">
              <w:rPr>
                <w:rFonts w:ascii="Corbel" w:hAnsi="Corbel"/>
                <w:sz w:val="24"/>
                <w:szCs w:val="24"/>
              </w:rPr>
              <w:t xml:space="preserve"> Johnson J., Reynolds H.T., </w:t>
            </w:r>
            <w:proofErr w:type="spellStart"/>
            <w:r w:rsidRPr="00735B2D">
              <w:rPr>
                <w:rFonts w:ascii="Corbel" w:hAnsi="Corbel"/>
                <w:sz w:val="24"/>
                <w:szCs w:val="24"/>
              </w:rPr>
              <w:t>Mycoff</w:t>
            </w:r>
            <w:proofErr w:type="spellEnd"/>
            <w:r w:rsidRPr="00735B2D">
              <w:rPr>
                <w:rFonts w:ascii="Corbel" w:hAnsi="Corbel"/>
                <w:sz w:val="24"/>
                <w:szCs w:val="24"/>
              </w:rPr>
              <w:t xml:space="preserve"> J.D., Metody badawcze w naukach politycznych, PWN, Warszawa 2010.</w:t>
            </w:r>
          </w:p>
          <w:p w14:paraId="43B63E50" w14:textId="77777777" w:rsidR="004733EC" w:rsidRPr="00735B2D" w:rsidRDefault="004733EC" w:rsidP="004733EC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33EC">
              <w:rPr>
                <w:rFonts w:ascii="Corbel" w:hAnsi="Corbel"/>
                <w:sz w:val="24"/>
                <w:szCs w:val="24"/>
              </w:rPr>
              <w:t>Mingst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</w:t>
            </w:r>
            <w:r w:rsidRPr="004733EC">
              <w:rPr>
                <w:rFonts w:ascii="Corbel" w:hAnsi="Corbel"/>
                <w:sz w:val="24"/>
                <w:szCs w:val="24"/>
              </w:rPr>
              <w:t>, Podstawy stosunków międzynarodowych, Warszawa 2006.</w:t>
            </w:r>
          </w:p>
          <w:p w14:paraId="421D36D5" w14:textId="77777777" w:rsidR="0027778A" w:rsidRPr="00735B2D" w:rsidRDefault="0027778A" w:rsidP="000B4354">
            <w:pPr>
              <w:shd w:val="clear" w:color="auto" w:fill="FFFFFF"/>
              <w:spacing w:after="0"/>
              <w:ind w:left="308" w:hanging="274"/>
              <w:outlineLvl w:val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Nowak S., Metodologia badań społecznych, PWN, Warszawa 2007.</w:t>
            </w:r>
          </w:p>
          <w:p w14:paraId="431C9AE2" w14:textId="77777777" w:rsidR="004733EC" w:rsidRPr="00735B2D" w:rsidRDefault="004733EC" w:rsidP="004733EC">
            <w:pPr>
              <w:spacing w:after="0"/>
              <w:ind w:left="308" w:hanging="274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 xml:space="preserve">Sztumski J., </w:t>
            </w:r>
            <w:r w:rsidRPr="00735B2D">
              <w:rPr>
                <w:rFonts w:ascii="Corbel" w:hAnsi="Corbel"/>
                <w:i/>
                <w:sz w:val="24"/>
                <w:szCs w:val="24"/>
              </w:rPr>
              <w:t>Wstęp do metod i technik badań społecznych</w:t>
            </w:r>
            <w:r w:rsidRPr="00735B2D">
              <w:rPr>
                <w:rFonts w:ascii="Corbel" w:hAnsi="Corbel"/>
                <w:sz w:val="24"/>
                <w:szCs w:val="24"/>
              </w:rPr>
              <w:t>, Katowice 2010.</w:t>
            </w:r>
          </w:p>
          <w:p w14:paraId="4C47F0C8" w14:textId="77777777" w:rsidR="0027778A" w:rsidRPr="00735B2D" w:rsidRDefault="0027778A" w:rsidP="000B4354">
            <w:pPr>
              <w:shd w:val="clear" w:color="auto" w:fill="FFFFFF"/>
              <w:tabs>
                <w:tab w:val="left" w:pos="870"/>
              </w:tabs>
              <w:spacing w:after="0"/>
              <w:ind w:left="308" w:hanging="274"/>
              <w:outlineLvl w:val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 xml:space="preserve">oraz </w:t>
            </w:r>
            <w:r w:rsidRPr="00735B2D">
              <w:rPr>
                <w:rFonts w:ascii="Corbel" w:hAnsi="Corbel"/>
                <w:sz w:val="24"/>
                <w:szCs w:val="24"/>
              </w:rPr>
              <w:tab/>
            </w:r>
          </w:p>
          <w:p w14:paraId="7CCB7AB7" w14:textId="77777777" w:rsidR="0027778A" w:rsidRPr="00735B2D" w:rsidRDefault="0027778A" w:rsidP="000B4354">
            <w:pPr>
              <w:shd w:val="clear" w:color="auto" w:fill="FFFFFF"/>
              <w:spacing w:after="0"/>
              <w:ind w:left="308" w:hanging="274"/>
              <w:outlineLvl w:val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Literatura właściwa dla tematu pracy magisterskiej.</w:t>
            </w:r>
          </w:p>
        </w:tc>
      </w:tr>
    </w:tbl>
    <w:p w14:paraId="02F2C34E" w14:textId="77777777" w:rsidR="0085747A" w:rsidRPr="00735B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0A4E5D" w14:textId="77777777" w:rsidR="0085747A" w:rsidRPr="00735B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735B2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5B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35B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142CF" w14:textId="77777777" w:rsidR="006008D9" w:rsidRDefault="006008D9" w:rsidP="00C16ABF">
      <w:pPr>
        <w:spacing w:after="0" w:line="240" w:lineRule="auto"/>
      </w:pPr>
      <w:r>
        <w:separator/>
      </w:r>
    </w:p>
  </w:endnote>
  <w:endnote w:type="continuationSeparator" w:id="0">
    <w:p w14:paraId="146C273B" w14:textId="77777777" w:rsidR="006008D9" w:rsidRDefault="006008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B0798" w14:textId="77777777" w:rsidR="006008D9" w:rsidRDefault="006008D9" w:rsidP="00C16ABF">
      <w:pPr>
        <w:spacing w:after="0" w:line="240" w:lineRule="auto"/>
      </w:pPr>
      <w:r>
        <w:separator/>
      </w:r>
    </w:p>
  </w:footnote>
  <w:footnote w:type="continuationSeparator" w:id="0">
    <w:p w14:paraId="176F92B4" w14:textId="77777777" w:rsidR="006008D9" w:rsidRDefault="006008D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5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354"/>
    <w:rsid w:val="000D04B0"/>
    <w:rsid w:val="000F1C57"/>
    <w:rsid w:val="000F5615"/>
    <w:rsid w:val="000F76DC"/>
    <w:rsid w:val="00124BFF"/>
    <w:rsid w:val="0012560E"/>
    <w:rsid w:val="00127108"/>
    <w:rsid w:val="00131DB1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3877"/>
    <w:rsid w:val="001F2CA2"/>
    <w:rsid w:val="001F738C"/>
    <w:rsid w:val="002144C0"/>
    <w:rsid w:val="0022477D"/>
    <w:rsid w:val="002336F9"/>
    <w:rsid w:val="0024028F"/>
    <w:rsid w:val="00244ABC"/>
    <w:rsid w:val="002768CA"/>
    <w:rsid w:val="0027778A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262E"/>
    <w:rsid w:val="00346FE9"/>
    <w:rsid w:val="0034759A"/>
    <w:rsid w:val="003503F6"/>
    <w:rsid w:val="003530DD"/>
    <w:rsid w:val="0036339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4485"/>
    <w:rsid w:val="00414E3C"/>
    <w:rsid w:val="0042244A"/>
    <w:rsid w:val="0042745A"/>
    <w:rsid w:val="00431D5C"/>
    <w:rsid w:val="004362C6"/>
    <w:rsid w:val="00437FA2"/>
    <w:rsid w:val="0044250A"/>
    <w:rsid w:val="00461EFC"/>
    <w:rsid w:val="004652C2"/>
    <w:rsid w:val="00471326"/>
    <w:rsid w:val="004733EC"/>
    <w:rsid w:val="00475687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2359"/>
    <w:rsid w:val="00543ACC"/>
    <w:rsid w:val="0054775D"/>
    <w:rsid w:val="005A0855"/>
    <w:rsid w:val="005A3196"/>
    <w:rsid w:val="005C080F"/>
    <w:rsid w:val="005C55E5"/>
    <w:rsid w:val="005C696A"/>
    <w:rsid w:val="005E6E85"/>
    <w:rsid w:val="005F31D2"/>
    <w:rsid w:val="006008D9"/>
    <w:rsid w:val="0061029B"/>
    <w:rsid w:val="00612418"/>
    <w:rsid w:val="00617230"/>
    <w:rsid w:val="00621CE1"/>
    <w:rsid w:val="00647FA8"/>
    <w:rsid w:val="006620D9"/>
    <w:rsid w:val="00671958"/>
    <w:rsid w:val="00675843"/>
    <w:rsid w:val="00696477"/>
    <w:rsid w:val="006B3078"/>
    <w:rsid w:val="006B5065"/>
    <w:rsid w:val="006D050F"/>
    <w:rsid w:val="006D6139"/>
    <w:rsid w:val="006E5D65"/>
    <w:rsid w:val="006F1282"/>
    <w:rsid w:val="006F1FBC"/>
    <w:rsid w:val="00706544"/>
    <w:rsid w:val="007072BA"/>
    <w:rsid w:val="0071495E"/>
    <w:rsid w:val="0071620A"/>
    <w:rsid w:val="00724677"/>
    <w:rsid w:val="00725459"/>
    <w:rsid w:val="00734608"/>
    <w:rsid w:val="00735B2D"/>
    <w:rsid w:val="00745302"/>
    <w:rsid w:val="007461D6"/>
    <w:rsid w:val="00746EC8"/>
    <w:rsid w:val="00763BF1"/>
    <w:rsid w:val="00766FD4"/>
    <w:rsid w:val="0077439D"/>
    <w:rsid w:val="0078168C"/>
    <w:rsid w:val="00790E27"/>
    <w:rsid w:val="00791044"/>
    <w:rsid w:val="007A4022"/>
    <w:rsid w:val="007A6E6E"/>
    <w:rsid w:val="007C3299"/>
    <w:rsid w:val="007C3BCC"/>
    <w:rsid w:val="007D6E56"/>
    <w:rsid w:val="007E1332"/>
    <w:rsid w:val="007F4155"/>
    <w:rsid w:val="0081707E"/>
    <w:rsid w:val="008449B3"/>
    <w:rsid w:val="0085747A"/>
    <w:rsid w:val="008764E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4A0"/>
    <w:rsid w:val="009508DF"/>
    <w:rsid w:val="00950DAC"/>
    <w:rsid w:val="00954A07"/>
    <w:rsid w:val="009673B8"/>
    <w:rsid w:val="00997F14"/>
    <w:rsid w:val="009A78D9"/>
    <w:rsid w:val="009C3E31"/>
    <w:rsid w:val="009C54AE"/>
    <w:rsid w:val="009C788E"/>
    <w:rsid w:val="009D616F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70DDC"/>
    <w:rsid w:val="00A97DE1"/>
    <w:rsid w:val="00AB053C"/>
    <w:rsid w:val="00AD1146"/>
    <w:rsid w:val="00AD27D3"/>
    <w:rsid w:val="00AD66D6"/>
    <w:rsid w:val="00AE1160"/>
    <w:rsid w:val="00AE203C"/>
    <w:rsid w:val="00AE2E74"/>
    <w:rsid w:val="00AE5E6F"/>
    <w:rsid w:val="00AE5FCB"/>
    <w:rsid w:val="00AF2C1E"/>
    <w:rsid w:val="00AF7FBC"/>
    <w:rsid w:val="00B06142"/>
    <w:rsid w:val="00B135B1"/>
    <w:rsid w:val="00B20A01"/>
    <w:rsid w:val="00B3130B"/>
    <w:rsid w:val="00B40ADB"/>
    <w:rsid w:val="00B43B77"/>
    <w:rsid w:val="00B43E80"/>
    <w:rsid w:val="00B607DB"/>
    <w:rsid w:val="00B66529"/>
    <w:rsid w:val="00B70D06"/>
    <w:rsid w:val="00B75946"/>
    <w:rsid w:val="00B8056E"/>
    <w:rsid w:val="00B819C8"/>
    <w:rsid w:val="00B82308"/>
    <w:rsid w:val="00BB520A"/>
    <w:rsid w:val="00BC4511"/>
    <w:rsid w:val="00BD3869"/>
    <w:rsid w:val="00BD66E9"/>
    <w:rsid w:val="00BE0C54"/>
    <w:rsid w:val="00BF2C41"/>
    <w:rsid w:val="00BF4DBE"/>
    <w:rsid w:val="00C058B4"/>
    <w:rsid w:val="00C131B5"/>
    <w:rsid w:val="00C16ABF"/>
    <w:rsid w:val="00C170AE"/>
    <w:rsid w:val="00C26CB7"/>
    <w:rsid w:val="00C324C1"/>
    <w:rsid w:val="00C324EE"/>
    <w:rsid w:val="00C36992"/>
    <w:rsid w:val="00C56036"/>
    <w:rsid w:val="00C61DC5"/>
    <w:rsid w:val="00C67E92"/>
    <w:rsid w:val="00C70A26"/>
    <w:rsid w:val="00C766DF"/>
    <w:rsid w:val="00C77CBB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2E1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71C8"/>
    <w:rsid w:val="00E129B8"/>
    <w:rsid w:val="00E21E7D"/>
    <w:rsid w:val="00E22FBC"/>
    <w:rsid w:val="00E24BF5"/>
    <w:rsid w:val="00E25338"/>
    <w:rsid w:val="00E25507"/>
    <w:rsid w:val="00E42B4F"/>
    <w:rsid w:val="00E51E44"/>
    <w:rsid w:val="00E63348"/>
    <w:rsid w:val="00E73762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154BA"/>
    <w:rsid w:val="00F27A7B"/>
    <w:rsid w:val="00F526AF"/>
    <w:rsid w:val="00F617C3"/>
    <w:rsid w:val="00F7066B"/>
    <w:rsid w:val="00F83B28"/>
    <w:rsid w:val="00F9790C"/>
    <w:rsid w:val="00FB7DBA"/>
    <w:rsid w:val="00FC1C25"/>
    <w:rsid w:val="00FC3F45"/>
    <w:rsid w:val="00FD2247"/>
    <w:rsid w:val="00FD3272"/>
    <w:rsid w:val="00FD503F"/>
    <w:rsid w:val="00FD7589"/>
    <w:rsid w:val="00FF016A"/>
    <w:rsid w:val="00FF1401"/>
    <w:rsid w:val="00FF5E7D"/>
    <w:rsid w:val="018F1B2B"/>
    <w:rsid w:val="01E687FB"/>
    <w:rsid w:val="051E28BD"/>
    <w:rsid w:val="06FB7D9C"/>
    <w:rsid w:val="0CFF6837"/>
    <w:rsid w:val="0F745C86"/>
    <w:rsid w:val="10BEDD5D"/>
    <w:rsid w:val="11DE30DA"/>
    <w:rsid w:val="193818EB"/>
    <w:rsid w:val="1E1645FA"/>
    <w:rsid w:val="215199C4"/>
    <w:rsid w:val="26142892"/>
    <w:rsid w:val="2C9C39F1"/>
    <w:rsid w:val="316FAB14"/>
    <w:rsid w:val="3C1BD6DE"/>
    <w:rsid w:val="42743428"/>
    <w:rsid w:val="4A2F3B3E"/>
    <w:rsid w:val="4D7B3541"/>
    <w:rsid w:val="4DA31C1B"/>
    <w:rsid w:val="4E70769D"/>
    <w:rsid w:val="5482C7C5"/>
    <w:rsid w:val="586A637B"/>
    <w:rsid w:val="5E6D720A"/>
    <w:rsid w:val="64174692"/>
    <w:rsid w:val="64A3E6A7"/>
    <w:rsid w:val="674EE754"/>
    <w:rsid w:val="6DA5007B"/>
    <w:rsid w:val="708C0BAE"/>
    <w:rsid w:val="76F7E4FF"/>
    <w:rsid w:val="7AB9BC1C"/>
    <w:rsid w:val="7D61B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AD928"/>
  <w15:chartTrackingRefBased/>
  <w15:docId w15:val="{25AF1D9A-2AC8-4E85-A506-088F2469E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ED2F61DF81FB4DA73028D7812F11C9" ma:contentTypeVersion="8" ma:contentTypeDescription="Utwórz nowy dokument." ma:contentTypeScope="" ma:versionID="a24294491a7f7a6d39d2bdbc9181dcc6">
  <xsd:schema xmlns:xsd="http://www.w3.org/2001/XMLSchema" xmlns:xs="http://www.w3.org/2001/XMLSchema" xmlns:p="http://schemas.microsoft.com/office/2006/metadata/properties" xmlns:ns2="8f778e2f-31d5-4ef6-a9d8-9e177e1f6bb1" targetNamespace="http://schemas.microsoft.com/office/2006/metadata/properties" ma:root="true" ma:fieldsID="a39c15736763a7b1acf663d6a2dae124" ns2:_="">
    <xsd:import namespace="8f778e2f-31d5-4ef6-a9d8-9e177e1f6b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78e2f-31d5-4ef6-a9d8-9e177e1f6b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C9148-0D1C-4B53-B6DC-6896AF0A4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5B0FDD-49F4-4DD4-B260-630AF4CE7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778e2f-31d5-4ef6-a9d8-9e177e1f6b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EC73D-4754-4349-9E5D-486CF8314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1088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Pikus</cp:lastModifiedBy>
  <cp:revision>13</cp:revision>
  <cp:lastPrinted>2017-02-15T21:41:00Z</cp:lastPrinted>
  <dcterms:created xsi:type="dcterms:W3CDTF">2021-12-15T11:35:00Z</dcterms:created>
  <dcterms:modified xsi:type="dcterms:W3CDTF">2024-08-22T07:10:00Z</dcterms:modified>
</cp:coreProperties>
</file>