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5BA" w:rsidRPr="009C2AC9" w:rsidRDefault="00AB55BA" w:rsidP="00AB55BA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6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760EE0" w:rsidRPr="00C411E4" w:rsidRDefault="00760EE0" w:rsidP="004D4B81">
      <w:pPr>
        <w:spacing w:line="240" w:lineRule="auto"/>
        <w:jc w:val="center"/>
        <w:rPr>
          <w:rFonts w:ascii="Corbel" w:hAnsi="Corbel"/>
          <w:b/>
          <w:sz w:val="24"/>
          <w:szCs w:val="24"/>
        </w:rPr>
      </w:pPr>
      <w:r w:rsidRPr="00C411E4">
        <w:rPr>
          <w:rFonts w:ascii="Corbel" w:hAnsi="Corbel"/>
          <w:b/>
          <w:sz w:val="24"/>
          <w:szCs w:val="24"/>
        </w:rPr>
        <w:t>OPIS ZAKŁADANYCH EFEKTÓW UCZENIA SIĘ</w:t>
      </w:r>
    </w:p>
    <w:p w:rsidR="00760EE0" w:rsidRPr="00C411E4" w:rsidRDefault="00760EE0" w:rsidP="004D4B81">
      <w:pPr>
        <w:jc w:val="center"/>
        <w:rPr>
          <w:rFonts w:ascii="Corbel" w:hAnsi="Corbel"/>
          <w:i/>
          <w:sz w:val="24"/>
          <w:szCs w:val="24"/>
        </w:rPr>
      </w:pPr>
      <w:r w:rsidRPr="00C411E4">
        <w:rPr>
          <w:rFonts w:ascii="Corbel" w:hAnsi="Corbel"/>
          <w:i/>
          <w:sz w:val="24"/>
          <w:szCs w:val="24"/>
        </w:rPr>
        <w:t xml:space="preserve">Obowiązuje od roku akademickiego </w:t>
      </w:r>
      <w:r w:rsidR="007D6E31" w:rsidRPr="00C411E4">
        <w:rPr>
          <w:rFonts w:ascii="Corbel" w:hAnsi="Corbel"/>
          <w:i/>
          <w:sz w:val="24"/>
          <w:szCs w:val="24"/>
        </w:rPr>
        <w:t>2</w:t>
      </w:r>
      <w:r w:rsidR="00425B25" w:rsidRPr="00C411E4">
        <w:rPr>
          <w:rFonts w:ascii="Corbel" w:hAnsi="Corbel"/>
          <w:i/>
          <w:sz w:val="24"/>
          <w:szCs w:val="24"/>
        </w:rPr>
        <w:t>024</w:t>
      </w:r>
      <w:r w:rsidR="007D6E31" w:rsidRPr="00C411E4">
        <w:rPr>
          <w:rFonts w:ascii="Corbel" w:hAnsi="Corbel"/>
          <w:i/>
          <w:sz w:val="24"/>
          <w:szCs w:val="24"/>
        </w:rPr>
        <w:t>/</w:t>
      </w:r>
      <w:r w:rsidR="00581A58" w:rsidRPr="00C411E4">
        <w:rPr>
          <w:rFonts w:ascii="Corbel" w:hAnsi="Corbel"/>
          <w:i/>
          <w:sz w:val="24"/>
          <w:szCs w:val="24"/>
        </w:rPr>
        <w:t>202</w:t>
      </w:r>
      <w:r w:rsidR="00425B25" w:rsidRPr="00C411E4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835"/>
        <w:gridCol w:w="1985"/>
      </w:tblGrid>
      <w:tr w:rsidR="00C411E4" w:rsidRPr="00C411E4" w:rsidTr="005B4C0E">
        <w:tc>
          <w:tcPr>
            <w:tcW w:w="5211" w:type="dxa"/>
            <w:gridSpan w:val="2"/>
          </w:tcPr>
          <w:p w:rsidR="00760EE0" w:rsidRPr="00C411E4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C411E4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:rsidR="00760EE0" w:rsidRPr="00C411E4" w:rsidRDefault="007D6E31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C411E4">
              <w:rPr>
                <w:rFonts w:ascii="Corbel" w:hAnsi="Corbel"/>
                <w:b/>
                <w:sz w:val="24"/>
                <w:szCs w:val="24"/>
              </w:rPr>
              <w:t>m</w:t>
            </w:r>
            <w:r w:rsidR="00581A58" w:rsidRPr="00C411E4">
              <w:rPr>
                <w:rFonts w:ascii="Corbel" w:hAnsi="Corbel"/>
                <w:b/>
                <w:sz w:val="24"/>
                <w:szCs w:val="24"/>
              </w:rPr>
              <w:t>echatronika</w:t>
            </w:r>
          </w:p>
        </w:tc>
      </w:tr>
      <w:tr w:rsidR="00C411E4" w:rsidRPr="00C411E4" w:rsidTr="005B4C0E">
        <w:tc>
          <w:tcPr>
            <w:tcW w:w="5211" w:type="dxa"/>
            <w:gridSpan w:val="2"/>
          </w:tcPr>
          <w:p w:rsidR="00760EE0" w:rsidRPr="00C411E4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C411E4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:rsidR="00760EE0" w:rsidRPr="00C411E4" w:rsidRDefault="007D6E31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C411E4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C411E4" w:rsidRPr="00C411E4" w:rsidTr="005B4C0E">
        <w:tc>
          <w:tcPr>
            <w:tcW w:w="5211" w:type="dxa"/>
            <w:gridSpan w:val="2"/>
          </w:tcPr>
          <w:p w:rsidR="00760EE0" w:rsidRPr="00C411E4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C411E4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:rsidR="00760EE0" w:rsidRPr="00C411E4" w:rsidRDefault="000B45A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C411E4"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C411E4" w:rsidRPr="00C411E4" w:rsidTr="00425B25">
        <w:trPr>
          <w:trHeight w:val="1693"/>
        </w:trPr>
        <w:tc>
          <w:tcPr>
            <w:tcW w:w="10031" w:type="dxa"/>
            <w:gridSpan w:val="4"/>
            <w:vAlign w:val="center"/>
          </w:tcPr>
          <w:p w:rsidR="00F9196E" w:rsidRPr="00C411E4" w:rsidRDefault="00760EE0" w:rsidP="007D6E31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C411E4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C411E4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C411E4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425B25" w:rsidRPr="00C411E4">
              <w:rPr>
                <w:rFonts w:ascii="Corbel" w:eastAsia="Times New Roman" w:hAnsi="Corbel" w:cs="Arial"/>
                <w:lang w:eastAsia="pl-PL"/>
              </w:rPr>
              <w:t>20</w:t>
            </w:r>
            <w:r w:rsidRPr="00C411E4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68185A">
              <w:rPr>
                <w:rFonts w:ascii="Corbel" w:eastAsia="Times New Roman" w:hAnsi="Corbel" w:cs="Arial"/>
                <w:lang w:eastAsia="pl-PL"/>
              </w:rPr>
              <w:t>26</w:t>
            </w:r>
            <w:bookmarkStart w:id="0" w:name="_GoBack"/>
            <w:bookmarkEnd w:id="0"/>
            <w:r w:rsidR="00AB55BA">
              <w:rPr>
                <w:rFonts w:ascii="Corbel" w:eastAsia="Times New Roman" w:hAnsi="Corbel" w:cs="Arial"/>
                <w:lang w:eastAsia="pl-PL"/>
              </w:rPr>
              <w:t xml:space="preserve"> ze zm.</w:t>
            </w:r>
            <w:r w:rsidRPr="00C411E4">
              <w:rPr>
                <w:rFonts w:ascii="Corbel" w:eastAsia="Times New Roman" w:hAnsi="Corbel" w:cs="Arial"/>
                <w:lang w:eastAsia="pl-PL"/>
              </w:rPr>
              <w:t xml:space="preserve">) oraz charakterystyki drugiego stopnia dla poziomów 6 – 7 określone w rozporządzeniu Ministra Nauki i Szkolnictwa Wyższego </w:t>
            </w:r>
            <w:r w:rsidR="00AB55BA">
              <w:rPr>
                <w:rFonts w:ascii="Corbel" w:eastAsia="Times New Roman" w:hAnsi="Corbel" w:cs="Arial"/>
                <w:lang w:eastAsia="pl-PL"/>
              </w:rPr>
              <w:br/>
            </w:r>
            <w:r w:rsidRPr="00C411E4">
              <w:rPr>
                <w:rFonts w:ascii="Corbel" w:eastAsia="Times New Roman" w:hAnsi="Corbel" w:cs="Arial"/>
                <w:lang w:eastAsia="pl-PL"/>
              </w:rPr>
              <w:t>z dnia 14 listopada 2018 r. (Dz. U. z 2018 r., poz. 2218) w sprawie charakterystyk drugiego stopnia efektów uczenia się dla kwalifikacji na poziomach 6 – 8 Polskiej Ramy Kwalifikacji.</w:t>
            </w:r>
          </w:p>
        </w:tc>
      </w:tr>
      <w:tr w:rsidR="00C411E4" w:rsidRPr="00C411E4" w:rsidTr="00425B25">
        <w:tc>
          <w:tcPr>
            <w:tcW w:w="1668" w:type="dxa"/>
            <w:vAlign w:val="center"/>
          </w:tcPr>
          <w:p w:rsidR="00760EE0" w:rsidRPr="00C411E4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6378" w:type="dxa"/>
            <w:gridSpan w:val="2"/>
            <w:vAlign w:val="center"/>
          </w:tcPr>
          <w:p w:rsidR="00760EE0" w:rsidRPr="00C411E4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1985" w:type="dxa"/>
            <w:vAlign w:val="center"/>
          </w:tcPr>
          <w:p w:rsidR="00760EE0" w:rsidRPr="00C411E4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Odniesienie do charakte</w:t>
            </w:r>
            <w:r w:rsidR="00F9196E" w:rsidRPr="00C411E4">
              <w:rPr>
                <w:rFonts w:ascii="Corbel" w:hAnsi="Corbel"/>
                <w:sz w:val="24"/>
                <w:szCs w:val="24"/>
              </w:rPr>
              <w:t>rystyk drugiego stopnia PRK</w:t>
            </w:r>
          </w:p>
        </w:tc>
      </w:tr>
      <w:tr w:rsidR="00C411E4" w:rsidRPr="00C411E4" w:rsidTr="005B4C0E">
        <w:trPr>
          <w:trHeight w:val="293"/>
        </w:trPr>
        <w:tc>
          <w:tcPr>
            <w:tcW w:w="10031" w:type="dxa"/>
            <w:gridSpan w:val="4"/>
          </w:tcPr>
          <w:p w:rsidR="00760EE0" w:rsidRPr="00C411E4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411E4">
              <w:rPr>
                <w:rFonts w:ascii="Corbel" w:hAnsi="Corbel"/>
                <w:b/>
                <w:sz w:val="24"/>
                <w:szCs w:val="24"/>
              </w:rPr>
              <w:t>Wiedza: absolwent zna i rozumie</w:t>
            </w:r>
          </w:p>
        </w:tc>
      </w:tr>
      <w:tr w:rsidR="00C411E4" w:rsidRPr="00C411E4" w:rsidTr="00B65C62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503976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Cs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K_W01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7B76FC" w:rsidP="007B76FC">
            <w:pPr>
              <w:pStyle w:val="Normalny1"/>
              <w:snapToGrid w:val="0"/>
              <w:spacing w:line="260" w:lineRule="atLeast"/>
              <w:jc w:val="both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color w:val="auto"/>
              </w:rPr>
              <w:t>w stopniu pogłębionym zagadnienia</w:t>
            </w:r>
            <w:r w:rsidR="00C54E32" w:rsidRPr="00C411E4">
              <w:rPr>
                <w:rFonts w:ascii="Corbel" w:hAnsi="Corbel"/>
                <w:color w:val="auto"/>
              </w:rPr>
              <w:t xml:space="preserve"> </w:t>
            </w:r>
            <w:r w:rsidRPr="00C411E4">
              <w:rPr>
                <w:rFonts w:ascii="Corbel" w:hAnsi="Corbel"/>
                <w:color w:val="auto"/>
              </w:rPr>
              <w:t>z</w:t>
            </w:r>
            <w:r w:rsidR="00C54E32" w:rsidRPr="00C411E4">
              <w:rPr>
                <w:rFonts w:ascii="Corbel" w:hAnsi="Corbel"/>
                <w:color w:val="auto"/>
              </w:rPr>
              <w:t xml:space="preserve"> matematyki oraz istotę wykorzystania metod n</w:t>
            </w:r>
            <w:r w:rsidR="007D6E31" w:rsidRPr="00C411E4">
              <w:rPr>
                <w:rFonts w:ascii="Corbel" w:hAnsi="Corbel"/>
                <w:color w:val="auto"/>
              </w:rPr>
              <w:t>umerycznych</w:t>
            </w:r>
            <w:r w:rsidR="00425B25" w:rsidRPr="00C411E4">
              <w:rPr>
                <w:rFonts w:ascii="Corbel" w:hAnsi="Corbel"/>
                <w:color w:val="auto"/>
              </w:rPr>
              <w:t xml:space="preserve"> </w:t>
            </w:r>
            <w:r w:rsidR="007D6E31" w:rsidRPr="00C411E4">
              <w:rPr>
                <w:rFonts w:ascii="Corbel" w:hAnsi="Corbel"/>
                <w:color w:val="auto"/>
              </w:rPr>
              <w:t>w </w:t>
            </w:r>
            <w:r w:rsidR="00F60C52" w:rsidRPr="00C411E4">
              <w:rPr>
                <w:rFonts w:ascii="Corbel" w:hAnsi="Corbel"/>
                <w:color w:val="auto"/>
              </w:rPr>
              <w:t xml:space="preserve"> </w:t>
            </w:r>
            <w:r w:rsidR="007D6E31" w:rsidRPr="00C411E4">
              <w:rPr>
                <w:rFonts w:ascii="Corbel" w:hAnsi="Corbel"/>
                <w:color w:val="auto"/>
              </w:rPr>
              <w:t>obliczeniach inży</w:t>
            </w:r>
            <w:r w:rsidR="00C54E32" w:rsidRPr="00C411E4">
              <w:rPr>
                <w:rFonts w:ascii="Corbel" w:hAnsi="Corbel"/>
                <w:color w:val="auto"/>
              </w:rPr>
              <w:t>nierskich</w:t>
            </w:r>
          </w:p>
        </w:tc>
        <w:tc>
          <w:tcPr>
            <w:tcW w:w="1985" w:type="dxa"/>
            <w:vAlign w:val="center"/>
          </w:tcPr>
          <w:p w:rsidR="00C54E32" w:rsidRPr="00C411E4" w:rsidRDefault="00032B49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C411E4" w:rsidRPr="00C411E4" w:rsidTr="00B65C62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C54E32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/>
                <w:bCs/>
                <w:color w:val="auto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K_W02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6960AE" w:rsidP="006960AE">
            <w:pPr>
              <w:snapToGrid w:val="0"/>
              <w:spacing w:line="260" w:lineRule="atLeast"/>
              <w:jc w:val="both"/>
              <w:rPr>
                <w:rFonts w:ascii="Corbel" w:eastAsia="ABCDEF+Calibri" w:hAnsi="Corbel" w:cs="Arial"/>
                <w:sz w:val="24"/>
                <w:szCs w:val="24"/>
              </w:rPr>
            </w:pP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>w stopniu pogłębionym zagadnienia z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fizyki niezbędn</w:t>
            </w: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>e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do zrozumienia </w:t>
            </w:r>
            <w:r w:rsidR="0004438E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wybranych 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>zjawisk fizycznych</w:t>
            </w:r>
            <w:r w:rsidR="00425B25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>występ</w:t>
            </w:r>
            <w:r w:rsidR="00F9196E" w:rsidRPr="00C411E4">
              <w:rPr>
                <w:rFonts w:ascii="Corbel" w:eastAsia="ABCDEF+Calibri" w:hAnsi="Corbel" w:cs="Arial"/>
                <w:sz w:val="24"/>
                <w:szCs w:val="24"/>
              </w:rPr>
              <w:t>ujących w układach technicznych</w:t>
            </w:r>
          </w:p>
        </w:tc>
        <w:tc>
          <w:tcPr>
            <w:tcW w:w="1985" w:type="dxa"/>
            <w:vAlign w:val="center"/>
          </w:tcPr>
          <w:p w:rsidR="00C54E32" w:rsidRPr="00C411E4" w:rsidRDefault="00032B49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C411E4" w:rsidRPr="00C411E4" w:rsidTr="00B65C62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C54E32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Cs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K_W03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6960AE" w:rsidP="006960AE">
            <w:pPr>
              <w:pStyle w:val="Normalny1"/>
              <w:snapToGrid w:val="0"/>
              <w:spacing w:line="260" w:lineRule="atLeast"/>
              <w:jc w:val="both"/>
              <w:rPr>
                <w:rFonts w:ascii="Corbel" w:eastAsia="ABCDEF+Calibri" w:hAnsi="Corbel"/>
                <w:color w:val="auto"/>
              </w:rPr>
            </w:pPr>
            <w:r w:rsidRPr="00C411E4">
              <w:rPr>
                <w:rFonts w:ascii="Corbel" w:eastAsia="ABCDEF+Calibri" w:hAnsi="Corbel"/>
                <w:color w:val="auto"/>
              </w:rPr>
              <w:t>w stopniu pogłębionym zagadnienia</w:t>
            </w:r>
            <w:r w:rsidR="00C54E32" w:rsidRPr="00C411E4">
              <w:rPr>
                <w:rFonts w:ascii="Corbel" w:hAnsi="Corbel"/>
                <w:color w:val="auto"/>
              </w:rPr>
              <w:t xml:space="preserve"> teoretyczne </w:t>
            </w:r>
            <w:r w:rsidR="00C54E32" w:rsidRPr="00C411E4">
              <w:rPr>
                <w:rFonts w:ascii="Corbel" w:eastAsia="ABCDEF+Calibri" w:hAnsi="Corbel"/>
                <w:color w:val="auto"/>
              </w:rPr>
              <w:t>na temat materiałów inży</w:t>
            </w:r>
            <w:r w:rsidR="00C54E32" w:rsidRPr="00C411E4">
              <w:rPr>
                <w:rFonts w:ascii="Corbel" w:eastAsia="ABCDEF+Calibri" w:hAnsi="Corbel"/>
                <w:color w:val="auto"/>
              </w:rPr>
              <w:softHyphen/>
              <w:t>nierskich i technologii ich wytwarzania oraz zmian</w:t>
            </w:r>
            <w:r w:rsidRPr="00C411E4">
              <w:rPr>
                <w:rFonts w:ascii="Corbel" w:eastAsia="ABCDEF+Calibri" w:hAnsi="Corbel"/>
                <w:color w:val="auto"/>
              </w:rPr>
              <w:t>y</w:t>
            </w:r>
            <w:r w:rsidR="00C54E32" w:rsidRPr="00C411E4">
              <w:rPr>
                <w:rFonts w:ascii="Corbel" w:eastAsia="ABCDEF+Calibri" w:hAnsi="Corbel"/>
                <w:color w:val="auto"/>
              </w:rPr>
              <w:t xml:space="preserve"> ich własności użytkowych</w:t>
            </w:r>
            <w:r w:rsidR="007D6E31" w:rsidRPr="00C411E4">
              <w:rPr>
                <w:rFonts w:ascii="Corbel" w:eastAsia="ABCDEF+Calibri" w:hAnsi="Corbel"/>
                <w:color w:val="auto"/>
              </w:rPr>
              <w:t>,</w:t>
            </w:r>
            <w:r w:rsidR="00425B25" w:rsidRPr="00C411E4">
              <w:rPr>
                <w:rFonts w:ascii="Corbel" w:eastAsia="ABCDEF+Calibri" w:hAnsi="Corbel"/>
                <w:color w:val="auto"/>
              </w:rPr>
              <w:t xml:space="preserve"> </w:t>
            </w:r>
            <w:r w:rsidR="007D6E31" w:rsidRPr="00C411E4">
              <w:rPr>
                <w:rFonts w:ascii="Corbel" w:eastAsia="ABCDEF+Calibri" w:hAnsi="Corbel"/>
                <w:color w:val="auto"/>
              </w:rPr>
              <w:t>a</w:t>
            </w:r>
            <w:r w:rsidR="00425B25" w:rsidRPr="00C411E4">
              <w:rPr>
                <w:rFonts w:ascii="Corbel" w:eastAsia="ABCDEF+Calibri" w:hAnsi="Corbel"/>
                <w:color w:val="auto"/>
              </w:rPr>
              <w:t xml:space="preserve"> </w:t>
            </w:r>
            <w:r w:rsidR="007D6E31" w:rsidRPr="00C411E4">
              <w:rPr>
                <w:rFonts w:ascii="Corbel" w:eastAsia="ABCDEF+Calibri" w:hAnsi="Corbel"/>
                <w:color w:val="auto"/>
              </w:rPr>
              <w:t> </w:t>
            </w:r>
            <w:r w:rsidRPr="00C411E4">
              <w:rPr>
                <w:rFonts w:ascii="Corbel" w:eastAsia="ABCDEF+Calibri" w:hAnsi="Corbel"/>
                <w:color w:val="auto"/>
              </w:rPr>
              <w:t>także</w:t>
            </w:r>
            <w:r w:rsidR="00C54E32" w:rsidRPr="00C411E4">
              <w:rPr>
                <w:rFonts w:ascii="Corbel" w:eastAsia="ABCDEF+Calibri" w:hAnsi="Corbel"/>
                <w:color w:val="auto"/>
              </w:rPr>
              <w:t xml:space="preserve"> zagadnienia związane z </w:t>
            </w:r>
            <w:r w:rsidRPr="00C411E4">
              <w:rPr>
                <w:rFonts w:ascii="Corbel" w:eastAsia="ABCDEF+Calibri" w:hAnsi="Corbel"/>
                <w:color w:val="auto"/>
              </w:rPr>
              <w:t xml:space="preserve">głównymi </w:t>
            </w:r>
            <w:r w:rsidR="00C54E32" w:rsidRPr="00C411E4">
              <w:rPr>
                <w:rFonts w:ascii="Corbel" w:eastAsia="ABCDEF+Calibri" w:hAnsi="Corbel"/>
                <w:color w:val="auto"/>
              </w:rPr>
              <w:t xml:space="preserve">trendami rozwojowymi </w:t>
            </w:r>
            <w:r w:rsidR="00C54E32" w:rsidRPr="00C411E4">
              <w:rPr>
                <w:rFonts w:ascii="Corbel" w:hAnsi="Corbel"/>
                <w:color w:val="auto"/>
              </w:rPr>
              <w:t>i nowymi osiągnięciami w zakresie materiałów, urządzeń i technologii</w:t>
            </w:r>
          </w:p>
        </w:tc>
        <w:tc>
          <w:tcPr>
            <w:tcW w:w="1985" w:type="dxa"/>
            <w:vAlign w:val="center"/>
          </w:tcPr>
          <w:p w:rsidR="00C54E32" w:rsidRPr="00C411E4" w:rsidRDefault="00032B49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</w:t>
            </w:r>
          </w:p>
          <w:p w:rsidR="00532610" w:rsidRPr="00C411E4" w:rsidRDefault="00532610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 (Inż.)</w:t>
            </w:r>
          </w:p>
        </w:tc>
      </w:tr>
      <w:tr w:rsidR="00C411E4" w:rsidRPr="00C411E4" w:rsidTr="00B65C62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C54E32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K_W04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8C7EA7" w:rsidP="008C7EA7">
            <w:pPr>
              <w:snapToGrid w:val="0"/>
              <w:spacing w:line="260" w:lineRule="atLeast"/>
              <w:jc w:val="both"/>
              <w:rPr>
                <w:rFonts w:ascii="Corbel" w:eastAsia="ABCDEF+Calibri" w:hAnsi="Corbel" w:cs="Arial"/>
                <w:sz w:val="24"/>
                <w:szCs w:val="24"/>
              </w:rPr>
            </w:pP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w stopniu pogłębionym zagadnienia 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>pozwalają</w:t>
            </w: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>ce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na rozwiązywanie problemów technicznych związanych </w:t>
            </w:r>
            <w:r w:rsidR="00425B25" w:rsidRPr="00C411E4">
              <w:rPr>
                <w:rFonts w:ascii="Corbel" w:eastAsia="ABCDEF+Calibri" w:hAnsi="Corbel" w:cs="Arial"/>
                <w:sz w:val="24"/>
                <w:szCs w:val="24"/>
              </w:rPr>
              <w:br/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>z projektowaniem, konstruowaniem</w:t>
            </w: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>, modelowaniem</w:t>
            </w:r>
            <w:r w:rsidR="00425B25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>i </w:t>
            </w:r>
            <w:r w:rsidR="00425B25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>eksploatacją</w:t>
            </w: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>, a także optymalizacją</w:t>
            </w:r>
            <w:r w:rsidR="00F9196E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urządzeń mechatronicznych</w:t>
            </w:r>
          </w:p>
        </w:tc>
        <w:tc>
          <w:tcPr>
            <w:tcW w:w="1985" w:type="dxa"/>
            <w:vAlign w:val="center"/>
          </w:tcPr>
          <w:p w:rsidR="00C54E32" w:rsidRPr="00C411E4" w:rsidRDefault="00032B49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</w:t>
            </w:r>
          </w:p>
          <w:p w:rsidR="00532610" w:rsidRPr="00C411E4" w:rsidRDefault="00532610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 (Inż.)</w:t>
            </w:r>
          </w:p>
        </w:tc>
      </w:tr>
      <w:tr w:rsidR="00C411E4" w:rsidRPr="00C411E4" w:rsidTr="00B65C62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C54E32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/>
                <w:bCs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K_W05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8C7EA7" w:rsidP="00503976">
            <w:pPr>
              <w:shd w:val="clear" w:color="auto" w:fill="FFFFFF"/>
              <w:snapToGrid w:val="0"/>
              <w:spacing w:line="260" w:lineRule="atLeast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w stopniu pogłębionym zagadnienia 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 xml:space="preserve">z inżynierii wytwarzania systemów mechatronicznych, komputerowego wspomagania projektowania, techniki pomiarowej i stosowanych </w:t>
            </w:r>
            <w:r w:rsidR="00F9196E" w:rsidRPr="00C411E4">
              <w:rPr>
                <w:rFonts w:ascii="Corbel" w:hAnsi="Corbel" w:cs="Arial"/>
                <w:sz w:val="24"/>
                <w:szCs w:val="24"/>
              </w:rPr>
              <w:t>w niej narzędzi informatycznych</w:t>
            </w:r>
          </w:p>
        </w:tc>
        <w:tc>
          <w:tcPr>
            <w:tcW w:w="1985" w:type="dxa"/>
            <w:vAlign w:val="center"/>
          </w:tcPr>
          <w:p w:rsidR="00C54E32" w:rsidRPr="00C411E4" w:rsidRDefault="00032B49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</w:t>
            </w:r>
          </w:p>
          <w:p w:rsidR="00532610" w:rsidRPr="00C411E4" w:rsidRDefault="00532610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 (Inż.)</w:t>
            </w:r>
          </w:p>
        </w:tc>
      </w:tr>
      <w:tr w:rsidR="00C411E4" w:rsidRPr="00C411E4" w:rsidTr="00B65C62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C54E32">
            <w:pPr>
              <w:snapToGrid w:val="0"/>
              <w:spacing w:line="260" w:lineRule="atLeast"/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C411E4">
              <w:rPr>
                <w:rFonts w:ascii="Corbel" w:hAnsi="Corbel" w:cs="Arial"/>
                <w:sz w:val="24"/>
                <w:szCs w:val="24"/>
              </w:rPr>
              <w:t>K_W06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425B25" w:rsidP="00A253D3">
            <w:pPr>
              <w:tabs>
                <w:tab w:val="left" w:pos="1234"/>
              </w:tabs>
              <w:snapToGrid w:val="0"/>
              <w:spacing w:line="260" w:lineRule="atLeast"/>
              <w:jc w:val="both"/>
              <w:rPr>
                <w:rFonts w:ascii="Corbel" w:eastAsia="ABCDEF+Calibri" w:hAnsi="Corbel" w:cs="Arial"/>
                <w:sz w:val="24"/>
                <w:szCs w:val="24"/>
              </w:rPr>
            </w:pP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w stopniu pogłębionym </w:t>
            </w:r>
            <w:r w:rsidR="00A253D3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zagadnienia z zakresu automatyki, robotyki oraz teorii sterowania dotyczące 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>element</w:t>
            </w:r>
            <w:r w:rsidR="00A253D3" w:rsidRPr="00C411E4">
              <w:rPr>
                <w:rFonts w:ascii="Corbel" w:hAnsi="Corbel" w:cs="Arial"/>
                <w:sz w:val="24"/>
                <w:szCs w:val="24"/>
              </w:rPr>
              <w:t>ów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>, układ</w:t>
            </w:r>
            <w:r w:rsidR="00A253D3" w:rsidRPr="00C411E4">
              <w:rPr>
                <w:rFonts w:ascii="Corbel" w:hAnsi="Corbel" w:cs="Arial"/>
                <w:sz w:val="24"/>
                <w:szCs w:val="24"/>
              </w:rPr>
              <w:t>ów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 xml:space="preserve"> i urządze</w:t>
            </w:r>
            <w:r w:rsidR="00A253D3" w:rsidRPr="00C411E4">
              <w:rPr>
                <w:rFonts w:ascii="Corbel" w:hAnsi="Corbel" w:cs="Arial"/>
                <w:sz w:val="24"/>
                <w:szCs w:val="24"/>
              </w:rPr>
              <w:t xml:space="preserve">ń 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>elektroniczny</w:t>
            </w:r>
            <w:r w:rsidR="00A253D3" w:rsidRPr="00C411E4">
              <w:rPr>
                <w:rFonts w:ascii="Corbel" w:hAnsi="Corbel" w:cs="Arial"/>
                <w:sz w:val="24"/>
                <w:szCs w:val="24"/>
              </w:rPr>
              <w:t>ch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>, hydrauliczny</w:t>
            </w:r>
            <w:r w:rsidR="00A253D3" w:rsidRPr="00C411E4">
              <w:rPr>
                <w:rFonts w:ascii="Corbel" w:hAnsi="Corbel" w:cs="Arial"/>
                <w:sz w:val="24"/>
                <w:szCs w:val="24"/>
              </w:rPr>
              <w:t>ch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="002C75C7" w:rsidRPr="00C411E4">
              <w:rPr>
                <w:rFonts w:ascii="Corbel" w:hAnsi="Corbel" w:cs="Arial"/>
                <w:sz w:val="24"/>
                <w:szCs w:val="24"/>
              </w:rPr>
              <w:br/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>i pneumatyczny</w:t>
            </w:r>
            <w:r w:rsidR="00A253D3" w:rsidRPr="00C411E4">
              <w:rPr>
                <w:rFonts w:ascii="Corbel" w:hAnsi="Corbel" w:cs="Arial"/>
                <w:sz w:val="24"/>
                <w:szCs w:val="24"/>
              </w:rPr>
              <w:t>ch</w:t>
            </w:r>
            <w:r w:rsidR="002C75C7" w:rsidRPr="00C411E4">
              <w:rPr>
                <w:rFonts w:ascii="Corbel" w:hAnsi="Corbel" w:cs="Arial"/>
                <w:sz w:val="24"/>
                <w:szCs w:val="24"/>
              </w:rPr>
              <w:t>,</w:t>
            </w:r>
            <w:r w:rsidR="001C58B9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>pozwalając</w:t>
            </w: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>e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na rozwiązywanie zadań związanych z</w:t>
            </w: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 projektowaniem, wytwarzaniem, budową 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lastRenderedPageBreak/>
              <w:t>i</w:t>
            </w:r>
            <w:r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 </w:t>
            </w:r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 xml:space="preserve"> sterowaniem systemów </w:t>
            </w:r>
            <w:proofErr w:type="spellStart"/>
            <w:r w:rsidR="00C54E32" w:rsidRPr="00C411E4">
              <w:rPr>
                <w:rFonts w:ascii="Corbel" w:eastAsia="ABCDEF+Calibri" w:hAnsi="Corbel" w:cs="Arial"/>
                <w:sz w:val="24"/>
                <w:szCs w:val="24"/>
              </w:rPr>
              <w:t>mechatronicznych</w:t>
            </w:r>
            <w:proofErr w:type="spellEnd"/>
          </w:p>
        </w:tc>
        <w:tc>
          <w:tcPr>
            <w:tcW w:w="1985" w:type="dxa"/>
            <w:vAlign w:val="center"/>
          </w:tcPr>
          <w:p w:rsidR="00C54E32" w:rsidRPr="00C411E4" w:rsidRDefault="00032B49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lastRenderedPageBreak/>
              <w:t>P7S_WG</w:t>
            </w:r>
          </w:p>
          <w:p w:rsidR="00532610" w:rsidRPr="00C411E4" w:rsidRDefault="00532610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 (Inż.)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C54E32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Cs/>
                <w:color w:val="auto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K_W07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425B25" w:rsidP="00EB2361">
            <w:pPr>
              <w:snapToGrid w:val="0"/>
              <w:spacing w:line="260" w:lineRule="atLeast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C411E4">
              <w:rPr>
                <w:rFonts w:ascii="Corbel" w:hAnsi="Corbel" w:cs="Arial"/>
                <w:sz w:val="24"/>
                <w:szCs w:val="24"/>
              </w:rPr>
              <w:t xml:space="preserve">w stopniu pogłębionym </w:t>
            </w:r>
            <w:r w:rsidR="001E03E1" w:rsidRPr="00C411E4">
              <w:rPr>
                <w:rFonts w:ascii="Corbel" w:hAnsi="Corbel" w:cs="Arial"/>
                <w:sz w:val="24"/>
                <w:szCs w:val="24"/>
              </w:rPr>
              <w:t xml:space="preserve">zagadnienia dotyczące 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>formalizmów, metod i pojęć stosowanych w informatyce</w:t>
            </w:r>
            <w:r w:rsidR="002C75C7" w:rsidRPr="00C411E4">
              <w:rPr>
                <w:rFonts w:ascii="Corbel" w:hAnsi="Corbel" w:cs="Arial"/>
                <w:sz w:val="24"/>
                <w:szCs w:val="24"/>
              </w:rPr>
              <w:t>,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="001E03E1" w:rsidRPr="00C411E4">
              <w:rPr>
                <w:rFonts w:ascii="Corbel" w:hAnsi="Corbel" w:cs="Arial"/>
                <w:sz w:val="24"/>
                <w:szCs w:val="24"/>
              </w:rPr>
              <w:t>umożliwiając</w:t>
            </w:r>
            <w:r w:rsidR="00771C1F" w:rsidRPr="00C411E4">
              <w:rPr>
                <w:rFonts w:ascii="Corbel" w:hAnsi="Corbel" w:cs="Arial"/>
                <w:sz w:val="24"/>
                <w:szCs w:val="24"/>
              </w:rPr>
              <w:t>e</w:t>
            </w:r>
            <w:r w:rsidR="001E03E1" w:rsidRPr="00C411E4">
              <w:rPr>
                <w:rFonts w:ascii="Corbel" w:hAnsi="Corbel" w:cs="Arial"/>
                <w:sz w:val="24"/>
                <w:szCs w:val="24"/>
              </w:rPr>
              <w:t xml:space="preserve"> wykorzystanie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 xml:space="preserve"> technologii informatycznych</w:t>
            </w:r>
            <w:r w:rsidR="00EB2361" w:rsidRPr="00C411E4">
              <w:rPr>
                <w:rFonts w:ascii="Corbel" w:hAnsi="Corbel" w:cs="Arial"/>
                <w:sz w:val="24"/>
                <w:szCs w:val="24"/>
              </w:rPr>
              <w:t xml:space="preserve"> i</w:t>
            </w:r>
            <w:r w:rsidR="00C54E32" w:rsidRPr="00C411E4">
              <w:rPr>
                <w:rFonts w:ascii="Corbel" w:hAnsi="Corbel" w:cs="Arial"/>
                <w:sz w:val="24"/>
                <w:szCs w:val="24"/>
              </w:rPr>
              <w:t xml:space="preserve"> projektowanie</w:t>
            </w:r>
            <w:r w:rsidR="00EB2361" w:rsidRPr="00C411E4">
              <w:rPr>
                <w:rFonts w:ascii="Corbel" w:hAnsi="Corbel" w:cs="Arial"/>
                <w:sz w:val="24"/>
                <w:szCs w:val="24"/>
              </w:rPr>
              <w:t xml:space="preserve"> interfejsu gra</w:t>
            </w:r>
            <w:r w:rsidR="00EB2361" w:rsidRPr="00C411E4">
              <w:rPr>
                <w:rFonts w:ascii="Corbel" w:hAnsi="Corbel" w:cs="Arial"/>
                <w:sz w:val="24"/>
                <w:szCs w:val="24"/>
              </w:rPr>
              <w:softHyphen/>
              <w:t>ficznego (GUI)</w:t>
            </w:r>
          </w:p>
        </w:tc>
        <w:tc>
          <w:tcPr>
            <w:tcW w:w="1985" w:type="dxa"/>
            <w:vAlign w:val="center"/>
          </w:tcPr>
          <w:p w:rsidR="00C54E32" w:rsidRPr="00C411E4" w:rsidRDefault="00032B49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</w:t>
            </w:r>
          </w:p>
          <w:p w:rsidR="00532610" w:rsidRPr="00C411E4" w:rsidRDefault="00532610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P7S_WG (Inż.)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C54E32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Cs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K_W08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366372" w:rsidP="00366372">
            <w:pPr>
              <w:pStyle w:val="Teksttreci0"/>
              <w:snapToGrid w:val="0"/>
              <w:spacing w:line="260" w:lineRule="atLeast"/>
              <w:ind w:firstLine="0"/>
              <w:jc w:val="both"/>
              <w:rPr>
                <w:rFonts w:ascii="Corbel" w:hAnsi="Corbel" w:cs="Arial"/>
                <w:sz w:val="24"/>
                <w:szCs w:val="24"/>
                <w:lang w:eastAsia="en-GB"/>
              </w:rPr>
            </w:pPr>
            <w:r w:rsidRPr="00C411E4">
              <w:rPr>
                <w:rFonts w:ascii="Corbel" w:hAnsi="Corbel" w:cs="Arial"/>
                <w:sz w:val="24"/>
                <w:szCs w:val="24"/>
              </w:rPr>
              <w:t>zagadnienia z zarządzania</w:t>
            </w:r>
            <w:r w:rsidR="007D6E31" w:rsidRPr="00C411E4">
              <w:rPr>
                <w:rFonts w:ascii="Corbel" w:hAnsi="Corbel" w:cs="Arial"/>
                <w:sz w:val="24"/>
                <w:szCs w:val="24"/>
              </w:rPr>
              <w:t>, w tym zarządzania jakością i  </w:t>
            </w:r>
            <w:r w:rsidRPr="00C411E4">
              <w:rPr>
                <w:rFonts w:ascii="Corbel" w:hAnsi="Corbel" w:cs="Arial"/>
                <w:sz w:val="24"/>
                <w:szCs w:val="24"/>
              </w:rPr>
              <w:t xml:space="preserve">prowadzeniem działalności gospodarczej, tworzeniem </w:t>
            </w:r>
            <w:r w:rsidR="00771C1F" w:rsidRPr="00C411E4">
              <w:rPr>
                <w:rFonts w:ascii="Corbel" w:hAnsi="Corbel" w:cs="Arial"/>
                <w:sz w:val="24"/>
                <w:szCs w:val="24"/>
              </w:rPr>
              <w:br/>
            </w:r>
            <w:r w:rsidRPr="00C411E4">
              <w:rPr>
                <w:rFonts w:ascii="Corbel" w:hAnsi="Corbel" w:cs="Arial"/>
                <w:sz w:val="24"/>
                <w:szCs w:val="24"/>
              </w:rPr>
              <w:t>i rozwojem różnych form przedsiębiorczości oraz ochroną własności p</w:t>
            </w:r>
            <w:r w:rsidR="00F9196E" w:rsidRPr="00C411E4">
              <w:rPr>
                <w:rFonts w:ascii="Corbel" w:hAnsi="Corbel" w:cs="Arial"/>
                <w:sz w:val="24"/>
                <w:szCs w:val="24"/>
              </w:rPr>
              <w:t>rzemysłowej i prawa autorskiego</w:t>
            </w:r>
          </w:p>
        </w:tc>
        <w:tc>
          <w:tcPr>
            <w:tcW w:w="1985" w:type="dxa"/>
            <w:vAlign w:val="center"/>
          </w:tcPr>
          <w:p w:rsidR="00C54E32" w:rsidRPr="00C411E4" w:rsidRDefault="00032B49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P7S_WK</w:t>
            </w:r>
          </w:p>
          <w:p w:rsidR="00532610" w:rsidRPr="00C411E4" w:rsidRDefault="00532610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P7S_WK (Inż.)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C54E32">
            <w:pPr>
              <w:snapToGrid w:val="0"/>
              <w:spacing w:line="260" w:lineRule="atLeast"/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C411E4">
              <w:rPr>
                <w:rFonts w:ascii="Corbel" w:hAnsi="Corbel" w:cs="Arial"/>
                <w:sz w:val="24"/>
                <w:szCs w:val="24"/>
              </w:rPr>
              <w:t>K_W09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1243AC" w:rsidP="00503976">
            <w:pPr>
              <w:snapToGrid w:val="0"/>
              <w:spacing w:line="260" w:lineRule="atLeast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fundamentalne dylematy współczesnej cywilizacji związane ze stosowaniem systemów mechatronicznych</w:t>
            </w:r>
          </w:p>
        </w:tc>
        <w:tc>
          <w:tcPr>
            <w:tcW w:w="1985" w:type="dxa"/>
            <w:vAlign w:val="center"/>
          </w:tcPr>
          <w:p w:rsidR="00C54E32" w:rsidRPr="00C411E4" w:rsidRDefault="00032B49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C411E4" w:rsidRPr="00C411E4" w:rsidTr="005B4C0E">
        <w:trPr>
          <w:trHeight w:val="293"/>
        </w:trPr>
        <w:tc>
          <w:tcPr>
            <w:tcW w:w="10031" w:type="dxa"/>
            <w:gridSpan w:val="4"/>
          </w:tcPr>
          <w:p w:rsidR="00760EE0" w:rsidRPr="00C411E4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411E4">
              <w:rPr>
                <w:rFonts w:ascii="Corbel" w:hAnsi="Corbel"/>
                <w:b/>
                <w:sz w:val="24"/>
                <w:szCs w:val="24"/>
              </w:rPr>
              <w:t>Umiejętności: absolwent potrafi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C54E32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K_U01</w:t>
            </w:r>
          </w:p>
        </w:tc>
        <w:tc>
          <w:tcPr>
            <w:tcW w:w="6378" w:type="dxa"/>
            <w:gridSpan w:val="2"/>
          </w:tcPr>
          <w:p w:rsidR="00C54E32" w:rsidRPr="00C411E4" w:rsidRDefault="00C54E32" w:rsidP="00503976">
            <w:pPr>
              <w:pStyle w:val="Normalny1"/>
              <w:snapToGrid w:val="0"/>
              <w:spacing w:line="260" w:lineRule="atLeast"/>
              <w:jc w:val="both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color w:val="auto"/>
              </w:rPr>
              <w:t xml:space="preserve">pozyskiwać informacje z literatury, baz danych i innych źródeł; </w:t>
            </w:r>
            <w:r w:rsidR="007D6E31" w:rsidRPr="00C411E4">
              <w:rPr>
                <w:rFonts w:ascii="Corbel" w:hAnsi="Corbel"/>
                <w:color w:val="auto"/>
              </w:rPr>
              <w:t>integrować uzyskane infor</w:t>
            </w:r>
            <w:r w:rsidRPr="00C411E4">
              <w:rPr>
                <w:rFonts w:ascii="Corbel" w:hAnsi="Corbel"/>
                <w:color w:val="auto"/>
              </w:rPr>
              <w:t xml:space="preserve">macje, dokonywać ich interpretacji, a także wyciągać wnioski oraz formułować i uzasadniać </w:t>
            </w:r>
            <w:r w:rsidR="00F9196E" w:rsidRPr="00C411E4">
              <w:rPr>
                <w:rFonts w:ascii="Corbel" w:hAnsi="Corbel"/>
                <w:color w:val="auto"/>
              </w:rPr>
              <w:t>opinie</w:t>
            </w:r>
          </w:p>
        </w:tc>
        <w:tc>
          <w:tcPr>
            <w:tcW w:w="1985" w:type="dxa"/>
            <w:vAlign w:val="center"/>
          </w:tcPr>
          <w:p w:rsidR="00C54E32" w:rsidRPr="00C411E4" w:rsidRDefault="00AF1A38" w:rsidP="00AF1A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K_U0</w:t>
            </w:r>
            <w:r w:rsidR="0040637D" w:rsidRPr="00C411E4">
              <w:rPr>
                <w:rFonts w:ascii="Corbel" w:hAnsi="Corbel"/>
                <w:bCs/>
                <w:color w:val="auto"/>
                <w:lang w:val="en-GB"/>
              </w:rPr>
              <w:t>2</w:t>
            </w:r>
          </w:p>
        </w:tc>
        <w:tc>
          <w:tcPr>
            <w:tcW w:w="6378" w:type="dxa"/>
            <w:gridSpan w:val="2"/>
          </w:tcPr>
          <w:p w:rsidR="00C54E32" w:rsidRPr="00C411E4" w:rsidRDefault="00C54E32" w:rsidP="00FD1D9E">
            <w:pPr>
              <w:pStyle w:val="Normalny1"/>
              <w:snapToGrid w:val="0"/>
              <w:spacing w:line="260" w:lineRule="atLeast"/>
              <w:jc w:val="both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color w:val="auto"/>
              </w:rPr>
              <w:t>wykorzystać wiedzę z matematyki</w:t>
            </w:r>
            <w:r w:rsidR="00FD1D9E" w:rsidRPr="00C411E4">
              <w:rPr>
                <w:rFonts w:ascii="Corbel" w:hAnsi="Corbel"/>
                <w:color w:val="auto"/>
              </w:rPr>
              <w:t xml:space="preserve"> i</w:t>
            </w:r>
            <w:r w:rsidRPr="00C411E4">
              <w:rPr>
                <w:rFonts w:ascii="Corbel" w:hAnsi="Corbel"/>
                <w:color w:val="auto"/>
              </w:rPr>
              <w:t xml:space="preserve"> fizyki oraz zintegrować ją z wiedz</w:t>
            </w:r>
            <w:r w:rsidR="00A27F83" w:rsidRPr="00C411E4">
              <w:rPr>
                <w:rFonts w:ascii="Corbel" w:hAnsi="Corbel"/>
                <w:color w:val="auto"/>
              </w:rPr>
              <w:t>ą</w:t>
            </w:r>
            <w:r w:rsidRPr="00C411E4">
              <w:rPr>
                <w:rFonts w:ascii="Corbel" w:hAnsi="Corbel"/>
                <w:color w:val="auto"/>
              </w:rPr>
              <w:t xml:space="preserve"> techniczną w celu analizowania </w:t>
            </w:r>
            <w:r w:rsidR="007D6E31" w:rsidRPr="00C411E4">
              <w:rPr>
                <w:rFonts w:ascii="Corbel" w:hAnsi="Corbel"/>
                <w:color w:val="auto"/>
              </w:rPr>
              <w:t>i projektowania elementów, ukła</w:t>
            </w:r>
            <w:r w:rsidR="00F9196E" w:rsidRPr="00C411E4">
              <w:rPr>
                <w:rFonts w:ascii="Corbel" w:hAnsi="Corbel"/>
                <w:color w:val="auto"/>
              </w:rPr>
              <w:t>dów i systemów mechatronicznych</w:t>
            </w:r>
          </w:p>
        </w:tc>
        <w:tc>
          <w:tcPr>
            <w:tcW w:w="1985" w:type="dxa"/>
            <w:vAlign w:val="center"/>
          </w:tcPr>
          <w:p w:rsidR="00C54E32" w:rsidRPr="00C411E4" w:rsidRDefault="00017821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</w:t>
            </w:r>
          </w:p>
          <w:p w:rsidR="00ED746E" w:rsidRPr="00C411E4" w:rsidRDefault="00ED746E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 (Inż.)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K_U0</w:t>
            </w:r>
            <w:r w:rsidR="0040637D" w:rsidRPr="00C411E4">
              <w:rPr>
                <w:rFonts w:ascii="Corbel" w:hAnsi="Corbel"/>
                <w:bCs/>
                <w:color w:val="auto"/>
                <w:lang w:val="en-GB"/>
              </w:rPr>
              <w:t>3</w:t>
            </w:r>
          </w:p>
        </w:tc>
        <w:tc>
          <w:tcPr>
            <w:tcW w:w="6378" w:type="dxa"/>
            <w:gridSpan w:val="2"/>
          </w:tcPr>
          <w:p w:rsidR="00C54E32" w:rsidRPr="00C411E4" w:rsidRDefault="00FD1D9E" w:rsidP="00FD1D9E">
            <w:pPr>
              <w:pStyle w:val="Normalny1"/>
              <w:snapToGrid w:val="0"/>
              <w:spacing w:line="260" w:lineRule="atLeast"/>
              <w:jc w:val="both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color w:val="auto"/>
              </w:rPr>
              <w:t xml:space="preserve">formułować i </w:t>
            </w:r>
            <w:r w:rsidR="00C54E32" w:rsidRPr="00C411E4">
              <w:rPr>
                <w:rFonts w:ascii="Corbel" w:hAnsi="Corbel"/>
                <w:color w:val="auto"/>
              </w:rPr>
              <w:t>rozwiązywać problemy techniczne w oparciu o</w:t>
            </w:r>
            <w:r w:rsidR="00582700" w:rsidRPr="00C411E4">
              <w:rPr>
                <w:rFonts w:ascii="Corbel" w:hAnsi="Corbel"/>
                <w:color w:val="auto"/>
              </w:rPr>
              <w:t xml:space="preserve"> </w:t>
            </w:r>
            <w:r w:rsidR="00C54E32" w:rsidRPr="00C411E4">
              <w:rPr>
                <w:rFonts w:ascii="Corbel" w:hAnsi="Corbel"/>
                <w:color w:val="auto"/>
              </w:rPr>
              <w:t> prawa mechaniki oraz modelować zjawiska i układy mechaniczne</w:t>
            </w:r>
            <w:r w:rsidR="00A27F83" w:rsidRPr="00C411E4">
              <w:rPr>
                <w:rFonts w:ascii="Corbel" w:hAnsi="Corbel"/>
                <w:color w:val="auto"/>
              </w:rPr>
              <w:t>,</w:t>
            </w:r>
            <w:r w:rsidRPr="00C411E4">
              <w:rPr>
                <w:rFonts w:ascii="Corbel" w:hAnsi="Corbel"/>
                <w:color w:val="auto"/>
              </w:rPr>
              <w:t xml:space="preserve"> wykorzystując </w:t>
            </w:r>
            <w:r w:rsidR="00C54E32" w:rsidRPr="00C411E4">
              <w:rPr>
                <w:rFonts w:ascii="Corbel" w:hAnsi="Corbel"/>
                <w:color w:val="auto"/>
              </w:rPr>
              <w:t>oblicze</w:t>
            </w:r>
            <w:r w:rsidRPr="00C411E4">
              <w:rPr>
                <w:rFonts w:ascii="Corbel" w:hAnsi="Corbel"/>
                <w:color w:val="auto"/>
              </w:rPr>
              <w:t>nia</w:t>
            </w:r>
            <w:r w:rsidR="007D6E31" w:rsidRPr="00C411E4">
              <w:rPr>
                <w:rFonts w:ascii="Corbel" w:hAnsi="Corbel"/>
                <w:color w:val="auto"/>
              </w:rPr>
              <w:t xml:space="preserve"> wytrzyma</w:t>
            </w:r>
            <w:r w:rsidR="00C54E32" w:rsidRPr="00C411E4">
              <w:rPr>
                <w:rFonts w:ascii="Corbel" w:hAnsi="Corbel"/>
                <w:color w:val="auto"/>
              </w:rPr>
              <w:t>łościow</w:t>
            </w:r>
            <w:r w:rsidRPr="00C411E4">
              <w:rPr>
                <w:rFonts w:ascii="Corbel" w:hAnsi="Corbel"/>
                <w:color w:val="auto"/>
              </w:rPr>
              <w:t>e</w:t>
            </w:r>
            <w:r w:rsidR="00C54E32" w:rsidRPr="00C411E4">
              <w:rPr>
                <w:rFonts w:ascii="Corbel" w:hAnsi="Corbel"/>
                <w:color w:val="auto"/>
              </w:rPr>
              <w:t xml:space="preserve"> eleme</w:t>
            </w:r>
            <w:r w:rsidR="007D6E31" w:rsidRPr="00C411E4">
              <w:rPr>
                <w:rFonts w:ascii="Corbel" w:hAnsi="Corbel"/>
                <w:color w:val="auto"/>
              </w:rPr>
              <w:t>ntów maszyn i układów mechanicz</w:t>
            </w:r>
            <w:r w:rsidR="00F9196E" w:rsidRPr="00C411E4">
              <w:rPr>
                <w:rFonts w:ascii="Corbel" w:hAnsi="Corbel"/>
                <w:color w:val="auto"/>
              </w:rPr>
              <w:t>nych</w:t>
            </w:r>
            <w:r w:rsidR="00161ADF" w:rsidRPr="00C411E4">
              <w:rPr>
                <w:rFonts w:ascii="Corbel" w:hAnsi="Corbel"/>
                <w:color w:val="auto"/>
              </w:rPr>
              <w:t xml:space="preserve"> oraz stosując podejście systemowe i pozatechniczne, w tym </w:t>
            </w:r>
            <w:r w:rsidR="004159C2" w:rsidRPr="00C411E4">
              <w:rPr>
                <w:rFonts w:ascii="Corbel" w:hAnsi="Corbel"/>
                <w:color w:val="auto"/>
              </w:rPr>
              <w:t>także</w:t>
            </w:r>
            <w:r w:rsidR="00161ADF" w:rsidRPr="00C411E4">
              <w:rPr>
                <w:rFonts w:ascii="Corbel" w:hAnsi="Corbel"/>
                <w:color w:val="auto"/>
              </w:rPr>
              <w:t xml:space="preserve"> etyczne</w:t>
            </w:r>
          </w:p>
        </w:tc>
        <w:tc>
          <w:tcPr>
            <w:tcW w:w="1985" w:type="dxa"/>
            <w:vAlign w:val="center"/>
          </w:tcPr>
          <w:p w:rsidR="00C54E32" w:rsidRPr="00C411E4" w:rsidRDefault="00017821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</w:t>
            </w:r>
          </w:p>
          <w:p w:rsidR="006843CF" w:rsidRPr="00C411E4" w:rsidRDefault="006843CF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 (Inż.)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K_U0</w:t>
            </w:r>
            <w:r w:rsidR="0040637D" w:rsidRPr="00C411E4">
              <w:rPr>
                <w:rFonts w:ascii="Corbel" w:hAnsi="Corbel"/>
                <w:bCs/>
                <w:color w:val="auto"/>
                <w:lang w:val="en-GB"/>
              </w:rPr>
              <w:t>4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C54E32" w:rsidP="00F32A7B">
            <w:pPr>
              <w:pStyle w:val="Normalny1"/>
              <w:snapToGrid w:val="0"/>
              <w:spacing w:line="260" w:lineRule="atLeast"/>
              <w:jc w:val="both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color w:val="auto"/>
              </w:rPr>
              <w:t>wykorzyst</w:t>
            </w:r>
            <w:r w:rsidR="00FD1D9E" w:rsidRPr="00C411E4">
              <w:rPr>
                <w:rFonts w:ascii="Corbel" w:hAnsi="Corbel"/>
                <w:color w:val="auto"/>
              </w:rPr>
              <w:t>ywać</w:t>
            </w:r>
            <w:r w:rsidRPr="00C411E4">
              <w:rPr>
                <w:rFonts w:ascii="Corbel" w:hAnsi="Corbel"/>
                <w:color w:val="auto"/>
              </w:rPr>
              <w:t xml:space="preserve"> </w:t>
            </w:r>
            <w:r w:rsidR="00FD1D9E" w:rsidRPr="00C411E4">
              <w:rPr>
                <w:rFonts w:ascii="Corbel" w:hAnsi="Corbel"/>
                <w:color w:val="auto"/>
              </w:rPr>
              <w:t xml:space="preserve">oraz dobierać odpowiednie </w:t>
            </w:r>
            <w:r w:rsidRPr="00C411E4">
              <w:rPr>
                <w:rFonts w:ascii="Corbel" w:hAnsi="Corbel"/>
                <w:color w:val="auto"/>
              </w:rPr>
              <w:t xml:space="preserve">metody </w:t>
            </w:r>
            <w:r w:rsidR="00A27F83" w:rsidRPr="00C411E4">
              <w:rPr>
                <w:rFonts w:ascii="Corbel" w:hAnsi="Corbel"/>
                <w:color w:val="auto"/>
              </w:rPr>
              <w:br/>
            </w:r>
            <w:r w:rsidR="00FD1D9E" w:rsidRPr="00C411E4">
              <w:rPr>
                <w:rFonts w:ascii="Corbel" w:hAnsi="Corbel"/>
                <w:color w:val="auto"/>
              </w:rPr>
              <w:t xml:space="preserve">i narzędzia </w:t>
            </w:r>
            <w:r w:rsidR="007D6E31" w:rsidRPr="00C411E4">
              <w:rPr>
                <w:rFonts w:ascii="Corbel" w:hAnsi="Corbel"/>
                <w:color w:val="auto"/>
              </w:rPr>
              <w:t>komputerowego wspo</w:t>
            </w:r>
            <w:r w:rsidRPr="00C411E4">
              <w:rPr>
                <w:rFonts w:ascii="Corbel" w:hAnsi="Corbel"/>
                <w:color w:val="auto"/>
              </w:rPr>
              <w:t>magania projektowania</w:t>
            </w:r>
            <w:r w:rsidR="00F32A7B" w:rsidRPr="00C411E4">
              <w:rPr>
                <w:rFonts w:ascii="Corbel" w:hAnsi="Corbel"/>
                <w:color w:val="auto"/>
              </w:rPr>
              <w:t>,</w:t>
            </w:r>
            <w:r w:rsidR="00772F92" w:rsidRPr="00C411E4">
              <w:rPr>
                <w:rFonts w:ascii="Corbel" w:hAnsi="Corbel"/>
                <w:color w:val="auto"/>
              </w:rPr>
              <w:t xml:space="preserve"> </w:t>
            </w:r>
            <w:r w:rsidRPr="00C411E4">
              <w:rPr>
                <w:rFonts w:ascii="Corbel" w:hAnsi="Corbel"/>
                <w:color w:val="auto"/>
              </w:rPr>
              <w:t xml:space="preserve"> wytwarzania</w:t>
            </w:r>
            <w:r w:rsidR="00772F92" w:rsidRPr="00C411E4">
              <w:rPr>
                <w:rFonts w:ascii="Corbel" w:hAnsi="Corbel"/>
                <w:color w:val="auto"/>
              </w:rPr>
              <w:t xml:space="preserve"> </w:t>
            </w:r>
            <w:r w:rsidR="00F32A7B" w:rsidRPr="00C411E4">
              <w:rPr>
                <w:rFonts w:ascii="Corbel" w:hAnsi="Corbel"/>
                <w:color w:val="auto"/>
              </w:rPr>
              <w:t>i eksploatacji</w:t>
            </w:r>
            <w:r w:rsidR="00A27F83" w:rsidRPr="00C411E4">
              <w:rPr>
                <w:rFonts w:ascii="Corbel" w:hAnsi="Corbel"/>
                <w:color w:val="auto"/>
              </w:rPr>
              <w:t>,</w:t>
            </w:r>
            <w:r w:rsidR="00F32A7B" w:rsidRPr="00C411E4">
              <w:rPr>
                <w:rFonts w:ascii="Corbel" w:hAnsi="Corbel"/>
                <w:color w:val="auto"/>
              </w:rPr>
              <w:t xml:space="preserve"> </w:t>
            </w:r>
            <w:r w:rsidR="00772F92" w:rsidRPr="00C411E4">
              <w:rPr>
                <w:rFonts w:ascii="Corbel" w:hAnsi="Corbel"/>
                <w:color w:val="auto"/>
              </w:rPr>
              <w:t xml:space="preserve">stosując </w:t>
            </w:r>
            <w:r w:rsidR="00F32A7B" w:rsidRPr="00C411E4">
              <w:rPr>
                <w:rFonts w:ascii="Corbel" w:hAnsi="Corbel"/>
                <w:color w:val="auto"/>
              </w:rPr>
              <w:t xml:space="preserve">je </w:t>
            </w:r>
            <w:r w:rsidR="00772F92" w:rsidRPr="00C411E4">
              <w:rPr>
                <w:rFonts w:ascii="Corbel" w:hAnsi="Corbel"/>
                <w:color w:val="auto"/>
              </w:rPr>
              <w:t>do symulacji oraz wizualizacji procesów i obiektów</w:t>
            </w:r>
          </w:p>
        </w:tc>
        <w:tc>
          <w:tcPr>
            <w:tcW w:w="1985" w:type="dxa"/>
            <w:vAlign w:val="center"/>
          </w:tcPr>
          <w:p w:rsidR="00C54E32" w:rsidRPr="00C411E4" w:rsidRDefault="00017821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</w:t>
            </w:r>
          </w:p>
          <w:p w:rsidR="006843CF" w:rsidRPr="00C411E4" w:rsidRDefault="006843CF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 (Inż.)</w:t>
            </w:r>
          </w:p>
        </w:tc>
      </w:tr>
      <w:tr w:rsidR="00C411E4" w:rsidRPr="00C411E4" w:rsidTr="000D6CAE">
        <w:trPr>
          <w:trHeight w:val="651"/>
        </w:trPr>
        <w:tc>
          <w:tcPr>
            <w:tcW w:w="1668" w:type="dxa"/>
            <w:vAlign w:val="center"/>
          </w:tcPr>
          <w:p w:rsidR="00C54E32" w:rsidRPr="00C411E4" w:rsidRDefault="00C54E32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/>
                <w:color w:val="auto"/>
              </w:rPr>
            </w:pPr>
            <w:r w:rsidRPr="00C411E4">
              <w:rPr>
                <w:rFonts w:ascii="Corbel" w:hAnsi="Corbel"/>
                <w:bCs/>
                <w:color w:val="auto"/>
              </w:rPr>
              <w:t>K_U0</w:t>
            </w:r>
            <w:r w:rsidR="0040637D" w:rsidRPr="00C411E4">
              <w:rPr>
                <w:rFonts w:ascii="Corbel" w:hAnsi="Corbel"/>
                <w:bCs/>
                <w:color w:val="auto"/>
              </w:rPr>
              <w:t>5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C54E32" w:rsidP="00503976">
            <w:pPr>
              <w:snapToGrid w:val="0"/>
              <w:spacing w:line="260" w:lineRule="atLeast"/>
              <w:jc w:val="both"/>
              <w:rPr>
                <w:rFonts w:ascii="Corbel" w:hAnsi="Corbel" w:cs="Arial"/>
                <w:iCs/>
                <w:sz w:val="24"/>
                <w:szCs w:val="24"/>
              </w:rPr>
            </w:pPr>
            <w:r w:rsidRPr="00C411E4">
              <w:rPr>
                <w:rFonts w:ascii="Corbel" w:hAnsi="Corbel" w:cs="Arial"/>
                <w:iCs/>
                <w:sz w:val="24"/>
                <w:szCs w:val="24"/>
              </w:rPr>
              <w:t xml:space="preserve">zaprojektować, zbudować oraz uruchomić prosty układ elektryczny, elektroniczny oraz </w:t>
            </w:r>
            <w:proofErr w:type="spellStart"/>
            <w:r w:rsidRPr="00C411E4">
              <w:rPr>
                <w:rFonts w:ascii="Corbel" w:hAnsi="Corbel" w:cs="Arial"/>
                <w:iCs/>
                <w:sz w:val="24"/>
                <w:szCs w:val="24"/>
              </w:rPr>
              <w:t>mechatroniczny</w:t>
            </w:r>
            <w:proofErr w:type="spellEnd"/>
          </w:p>
        </w:tc>
        <w:tc>
          <w:tcPr>
            <w:tcW w:w="1985" w:type="dxa"/>
            <w:vAlign w:val="center"/>
          </w:tcPr>
          <w:p w:rsidR="00C54E32" w:rsidRPr="00C411E4" w:rsidRDefault="00017821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</w:t>
            </w:r>
          </w:p>
          <w:p w:rsidR="006843CF" w:rsidRPr="00C411E4" w:rsidRDefault="006843CF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 (Inż.)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/>
                <w:color w:val="auto"/>
              </w:rPr>
            </w:pPr>
            <w:r w:rsidRPr="00C411E4">
              <w:rPr>
                <w:rFonts w:ascii="Corbel" w:hAnsi="Corbel"/>
                <w:bCs/>
                <w:color w:val="auto"/>
              </w:rPr>
              <w:t>K_U0</w:t>
            </w:r>
            <w:r w:rsidR="0040637D" w:rsidRPr="00C411E4">
              <w:rPr>
                <w:rFonts w:ascii="Corbel" w:hAnsi="Corbel"/>
                <w:bCs/>
                <w:color w:val="auto"/>
              </w:rPr>
              <w:t>6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C54E32" w:rsidP="00FD1D9E">
            <w:pPr>
              <w:snapToGrid w:val="0"/>
              <w:spacing w:line="260" w:lineRule="atLeast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C411E4">
              <w:rPr>
                <w:rFonts w:ascii="Corbel" w:hAnsi="Corbel" w:cs="Arial"/>
                <w:sz w:val="24"/>
                <w:szCs w:val="24"/>
              </w:rPr>
              <w:t>posłużyć się właściwie dobranymi metodami i urządzeniami umożliwiającymi pomiar podstawowych wielkości technicznych (mechanicznych i elektrycznych)</w:t>
            </w:r>
            <w:r w:rsidR="00FD1D9E" w:rsidRPr="00C411E4">
              <w:rPr>
                <w:rFonts w:ascii="Corbel" w:hAnsi="Corbel" w:cs="Arial"/>
                <w:sz w:val="24"/>
                <w:szCs w:val="24"/>
              </w:rPr>
              <w:t xml:space="preserve"> oraz</w:t>
            </w:r>
            <w:r w:rsidRPr="00C411E4">
              <w:rPr>
                <w:rFonts w:ascii="Corbel" w:hAnsi="Corbel" w:cs="Arial"/>
                <w:sz w:val="24"/>
                <w:szCs w:val="24"/>
              </w:rPr>
              <w:t xml:space="preserve"> przedstawić otrzymane wyniki w formie liczbowej i graficznej, dokonać ich interpretacji i wyciągnąć poprawne wnioski</w:t>
            </w:r>
          </w:p>
        </w:tc>
        <w:tc>
          <w:tcPr>
            <w:tcW w:w="1985" w:type="dxa"/>
            <w:vAlign w:val="center"/>
          </w:tcPr>
          <w:p w:rsidR="00C54E32" w:rsidRPr="00C411E4" w:rsidRDefault="00017821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</w:t>
            </w:r>
          </w:p>
          <w:p w:rsidR="006843CF" w:rsidRPr="00C411E4" w:rsidRDefault="006843CF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 (Inż.)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K_U</w:t>
            </w:r>
            <w:r w:rsidR="0040637D" w:rsidRPr="00C411E4">
              <w:rPr>
                <w:rFonts w:ascii="Corbel" w:hAnsi="Corbel"/>
                <w:bCs/>
                <w:color w:val="auto"/>
                <w:lang w:val="en-GB"/>
              </w:rPr>
              <w:t>07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C54E32" w:rsidP="00FD1D9E">
            <w:pPr>
              <w:snapToGrid w:val="0"/>
              <w:spacing w:line="260" w:lineRule="atLeast"/>
              <w:jc w:val="both"/>
              <w:rPr>
                <w:rFonts w:ascii="Corbel" w:eastAsia="YVQIVO+TimesNewRomanPSMT" w:hAnsi="Corbel" w:cs="Arial"/>
                <w:sz w:val="24"/>
                <w:szCs w:val="24"/>
              </w:rPr>
            </w:pPr>
            <w:r w:rsidRPr="00C411E4">
              <w:rPr>
                <w:rFonts w:ascii="Corbel" w:eastAsia="YVQIVO+TimesNewRomanPSMT" w:hAnsi="Corbel" w:cs="Arial"/>
                <w:sz w:val="24"/>
                <w:szCs w:val="24"/>
              </w:rPr>
              <w:t>zaplanować pro</w:t>
            </w:r>
            <w:r w:rsidR="007D6E31" w:rsidRPr="00C411E4">
              <w:rPr>
                <w:rFonts w:ascii="Corbel" w:eastAsia="YVQIVO+TimesNewRomanPSMT" w:hAnsi="Corbel" w:cs="Arial"/>
                <w:sz w:val="24"/>
                <w:szCs w:val="24"/>
              </w:rPr>
              <w:t>ces produkcji prostych maszyn i </w:t>
            </w:r>
            <w:r w:rsidRPr="00C411E4">
              <w:rPr>
                <w:rFonts w:ascii="Corbel" w:eastAsia="YVQIVO+TimesNewRomanPSMT" w:hAnsi="Corbel" w:cs="Arial"/>
                <w:sz w:val="24"/>
                <w:szCs w:val="24"/>
              </w:rPr>
              <w:t>urządzeń</w:t>
            </w:r>
            <w:r w:rsidR="00500698" w:rsidRPr="00C411E4">
              <w:rPr>
                <w:rFonts w:ascii="Corbel" w:eastAsia="YVQIVO+TimesNewRomanPSMT" w:hAnsi="Corbel" w:cs="Arial"/>
                <w:sz w:val="24"/>
                <w:szCs w:val="24"/>
              </w:rPr>
              <w:t>,</w:t>
            </w:r>
            <w:r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 wstępnie oszacować jego koszty</w:t>
            </w:r>
            <w:r w:rsidR="00FD1D9E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, w tym </w:t>
            </w:r>
            <w:r w:rsidRPr="00C411E4">
              <w:rPr>
                <w:rFonts w:ascii="Corbel" w:eastAsia="YVQIVO+TimesNewRomanPSMT" w:hAnsi="Corbel" w:cs="Arial"/>
                <w:sz w:val="24"/>
                <w:szCs w:val="24"/>
              </w:rPr>
              <w:t>dobrać materiały (ko</w:t>
            </w:r>
            <w:r w:rsidR="007D6E31" w:rsidRPr="00C411E4">
              <w:rPr>
                <w:rFonts w:ascii="Corbel" w:eastAsia="YVQIVO+TimesNewRomanPSMT" w:hAnsi="Corbel" w:cs="Arial"/>
                <w:sz w:val="24"/>
                <w:szCs w:val="24"/>
              </w:rPr>
              <w:t>rzystając z kart katalogowych i </w:t>
            </w:r>
            <w:r w:rsidRPr="00C411E4">
              <w:rPr>
                <w:rFonts w:ascii="Corbel" w:eastAsia="YVQIVO+TimesNewRomanPSMT" w:hAnsi="Corbel" w:cs="Arial"/>
                <w:sz w:val="24"/>
                <w:szCs w:val="24"/>
              </w:rPr>
              <w:t>norm) oraz kształto</w:t>
            </w:r>
            <w:r w:rsidR="00F9196E" w:rsidRPr="00C411E4">
              <w:rPr>
                <w:rFonts w:ascii="Corbel" w:eastAsia="YVQIVO+TimesNewRomanPSMT" w:hAnsi="Corbel" w:cs="Arial"/>
                <w:sz w:val="24"/>
                <w:szCs w:val="24"/>
              </w:rPr>
              <w:t>wać ich strukturę i właściwości</w:t>
            </w:r>
          </w:p>
        </w:tc>
        <w:tc>
          <w:tcPr>
            <w:tcW w:w="1985" w:type="dxa"/>
            <w:vAlign w:val="center"/>
          </w:tcPr>
          <w:p w:rsidR="00C54E32" w:rsidRPr="00C411E4" w:rsidRDefault="00017821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</w:t>
            </w:r>
          </w:p>
          <w:p w:rsidR="006843CF" w:rsidRPr="00C411E4" w:rsidRDefault="006843CF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 (Inż.)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C54E32" w:rsidRPr="00C411E4" w:rsidRDefault="00C54E32" w:rsidP="0040637D">
            <w:pPr>
              <w:snapToGrid w:val="0"/>
              <w:spacing w:line="260" w:lineRule="atLeast"/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C411E4">
              <w:rPr>
                <w:rFonts w:ascii="Corbel" w:hAnsi="Corbel" w:cs="Arial"/>
                <w:sz w:val="24"/>
                <w:szCs w:val="24"/>
              </w:rPr>
              <w:t>K_U</w:t>
            </w:r>
            <w:r w:rsidR="0040637D" w:rsidRPr="00C411E4">
              <w:rPr>
                <w:rFonts w:ascii="Corbel" w:hAnsi="Corbel" w:cs="Arial"/>
                <w:sz w:val="24"/>
                <w:szCs w:val="24"/>
              </w:rPr>
              <w:t>08</w:t>
            </w:r>
          </w:p>
        </w:tc>
        <w:tc>
          <w:tcPr>
            <w:tcW w:w="6378" w:type="dxa"/>
            <w:gridSpan w:val="2"/>
            <w:vAlign w:val="center"/>
          </w:tcPr>
          <w:p w:rsidR="00C54E32" w:rsidRPr="00C411E4" w:rsidRDefault="009D14EC" w:rsidP="009D14EC">
            <w:pPr>
              <w:autoSpaceDE w:val="0"/>
              <w:snapToGrid w:val="0"/>
              <w:spacing w:line="260" w:lineRule="atLeast"/>
              <w:jc w:val="both"/>
              <w:rPr>
                <w:rFonts w:ascii="Corbel" w:eastAsia="YVQIVO+TimesNewRomanPSMT" w:hAnsi="Corbel" w:cs="Arial"/>
                <w:sz w:val="24"/>
                <w:szCs w:val="24"/>
              </w:rPr>
            </w:pPr>
            <w:r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formułować i testować hipotezy oraz </w:t>
            </w:r>
            <w:r w:rsidR="007D6E31" w:rsidRPr="00C411E4">
              <w:rPr>
                <w:rFonts w:ascii="Corbel" w:eastAsia="YVQIVO+TimesNewRomanPSMT" w:hAnsi="Corbel" w:cs="Arial"/>
                <w:sz w:val="24"/>
                <w:szCs w:val="24"/>
              </w:rPr>
              <w:t>planować i </w:t>
            </w:r>
            <w:r w:rsidR="00A27F83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 </w:t>
            </w:r>
            <w:r w:rsidR="00C54E32" w:rsidRPr="00C411E4">
              <w:rPr>
                <w:rFonts w:ascii="Corbel" w:eastAsia="YVQIVO+TimesNewRomanPSMT" w:hAnsi="Corbel" w:cs="Arial"/>
                <w:sz w:val="24"/>
                <w:szCs w:val="24"/>
              </w:rPr>
              <w:t>przeprowadzać eksperymenty</w:t>
            </w:r>
            <w:r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 związane z</w:t>
            </w:r>
            <w:r w:rsidR="00A27F83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 </w:t>
            </w:r>
            <w:r w:rsidRPr="00C411E4">
              <w:rPr>
                <w:rFonts w:ascii="Corbel" w:eastAsia="YVQIVO+TimesNewRomanPSMT" w:hAnsi="Corbel" w:cs="Arial"/>
                <w:sz w:val="24"/>
                <w:szCs w:val="24"/>
              </w:rPr>
              <w:t> prostymi problemami badawczymi,</w:t>
            </w:r>
            <w:r w:rsidR="00C54E32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 w</w:t>
            </w:r>
            <w:r w:rsidR="00A27F83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 </w:t>
            </w:r>
            <w:r w:rsidR="00C54E32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 tym </w:t>
            </w:r>
            <w:r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wykonywać </w:t>
            </w:r>
            <w:r w:rsidR="00C54E32" w:rsidRPr="00C411E4">
              <w:rPr>
                <w:rFonts w:ascii="Corbel" w:eastAsia="YVQIVO+TimesNewRomanPSMT" w:hAnsi="Corbel" w:cs="Arial"/>
                <w:sz w:val="24"/>
                <w:szCs w:val="24"/>
              </w:rPr>
              <w:t>pomiary i</w:t>
            </w:r>
            <w:r w:rsidR="00A27F83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 </w:t>
            </w:r>
            <w:r w:rsidR="007D6E31" w:rsidRPr="00C411E4">
              <w:rPr>
                <w:rFonts w:ascii="Corbel" w:eastAsia="YVQIVO+TimesNewRomanPSMT" w:hAnsi="Corbel" w:cs="Arial"/>
                <w:sz w:val="24"/>
                <w:szCs w:val="24"/>
              </w:rPr>
              <w:t> </w:t>
            </w:r>
            <w:r w:rsidR="00C54E32" w:rsidRPr="00C411E4">
              <w:rPr>
                <w:rFonts w:ascii="Corbel" w:eastAsia="YVQIVO+TimesNewRomanPSMT" w:hAnsi="Corbel" w:cs="Arial"/>
                <w:sz w:val="24"/>
                <w:szCs w:val="24"/>
              </w:rPr>
              <w:t>symulacje komputerowe, interpretować uzy</w:t>
            </w:r>
            <w:r w:rsidR="00F9196E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skane wyniki </w:t>
            </w:r>
            <w:r w:rsidR="00A27F83" w:rsidRPr="00C411E4">
              <w:rPr>
                <w:rFonts w:ascii="Corbel" w:eastAsia="YVQIVO+TimesNewRomanPSMT" w:hAnsi="Corbel" w:cs="Arial"/>
                <w:sz w:val="24"/>
                <w:szCs w:val="24"/>
              </w:rPr>
              <w:br/>
            </w:r>
            <w:r w:rsidR="00F9196E" w:rsidRPr="00C411E4">
              <w:rPr>
                <w:rFonts w:ascii="Corbel" w:eastAsia="YVQIVO+TimesNewRomanPSMT" w:hAnsi="Corbel" w:cs="Arial"/>
                <w:sz w:val="24"/>
                <w:szCs w:val="24"/>
              </w:rPr>
              <w:t>i wyciągać wnioski</w:t>
            </w:r>
            <w:r w:rsidR="00F97448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, </w:t>
            </w:r>
            <w:r w:rsidR="00843937" w:rsidRPr="00C411E4">
              <w:rPr>
                <w:rFonts w:ascii="Corbel" w:eastAsia="YVQIVO+TimesNewRomanPSMT" w:hAnsi="Corbel" w:cs="Arial"/>
                <w:sz w:val="24"/>
                <w:szCs w:val="24"/>
              </w:rPr>
              <w:t>a także dokon</w:t>
            </w:r>
            <w:r w:rsidR="00C43D4E" w:rsidRPr="00C411E4">
              <w:rPr>
                <w:rFonts w:ascii="Corbel" w:eastAsia="YVQIVO+TimesNewRomanPSMT" w:hAnsi="Corbel" w:cs="Arial"/>
                <w:sz w:val="24"/>
                <w:szCs w:val="24"/>
              </w:rPr>
              <w:t>ywa</w:t>
            </w:r>
            <w:r w:rsidR="00843937" w:rsidRPr="00C411E4">
              <w:rPr>
                <w:rFonts w:ascii="Corbel" w:eastAsia="YVQIVO+TimesNewRomanPSMT" w:hAnsi="Corbel" w:cs="Arial"/>
                <w:sz w:val="24"/>
                <w:szCs w:val="24"/>
              </w:rPr>
              <w:t>ć krytycznej analizy sposobu funkcjonowania i oceni</w:t>
            </w:r>
            <w:r w:rsidR="000B75A9" w:rsidRPr="00C411E4">
              <w:rPr>
                <w:rFonts w:ascii="Corbel" w:eastAsia="YVQIVO+TimesNewRomanPSMT" w:hAnsi="Corbel" w:cs="Arial"/>
                <w:sz w:val="24"/>
                <w:szCs w:val="24"/>
              </w:rPr>
              <w:t>a</w:t>
            </w:r>
            <w:r w:rsidR="00843937" w:rsidRPr="00C411E4">
              <w:rPr>
                <w:rFonts w:ascii="Corbel" w:eastAsia="YVQIVO+TimesNewRomanPSMT" w:hAnsi="Corbel" w:cs="Arial"/>
                <w:sz w:val="24"/>
                <w:szCs w:val="24"/>
              </w:rPr>
              <w:t xml:space="preserve">ć istniejące rozwiązania techniczne, w szczególności urządzenia, obiekty, systemy </w:t>
            </w:r>
            <w:r w:rsidR="00843937" w:rsidRPr="00C411E4">
              <w:rPr>
                <w:rFonts w:ascii="Corbel" w:eastAsia="YVQIVO+TimesNewRomanPSMT" w:hAnsi="Corbel" w:cs="Arial"/>
                <w:sz w:val="24"/>
                <w:szCs w:val="24"/>
              </w:rPr>
              <w:br/>
              <w:t>i procesy</w:t>
            </w:r>
          </w:p>
        </w:tc>
        <w:tc>
          <w:tcPr>
            <w:tcW w:w="1985" w:type="dxa"/>
            <w:vAlign w:val="center"/>
          </w:tcPr>
          <w:p w:rsidR="006843CF" w:rsidRPr="00C411E4" w:rsidRDefault="00017821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</w:t>
            </w:r>
            <w:r w:rsidR="006843CF" w:rsidRPr="00C411E4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:rsidR="00C54E32" w:rsidRPr="00C411E4" w:rsidRDefault="006843CF" w:rsidP="0001782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P7S_UW (Inż.)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651767" w:rsidRPr="00C411E4" w:rsidRDefault="00651767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K_U0</w:t>
            </w:r>
            <w:r w:rsidR="0040637D" w:rsidRPr="00C411E4">
              <w:rPr>
                <w:rFonts w:ascii="Corbel" w:hAnsi="Corbel"/>
                <w:bCs/>
                <w:color w:val="auto"/>
                <w:lang w:val="en-GB"/>
              </w:rPr>
              <w:t>9</w:t>
            </w:r>
          </w:p>
        </w:tc>
        <w:tc>
          <w:tcPr>
            <w:tcW w:w="6378" w:type="dxa"/>
            <w:gridSpan w:val="2"/>
          </w:tcPr>
          <w:p w:rsidR="00651767" w:rsidRPr="00C411E4" w:rsidRDefault="00651767" w:rsidP="00542445">
            <w:pPr>
              <w:pStyle w:val="Normalny1"/>
              <w:snapToGrid w:val="0"/>
              <w:spacing w:line="260" w:lineRule="atLeast"/>
              <w:jc w:val="both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color w:val="auto"/>
              </w:rPr>
              <w:t xml:space="preserve">komunikować się </w:t>
            </w:r>
            <w:r w:rsidR="0001216A" w:rsidRPr="00C411E4">
              <w:rPr>
                <w:rFonts w:ascii="Corbel" w:hAnsi="Corbel"/>
                <w:color w:val="auto"/>
              </w:rPr>
              <w:t xml:space="preserve">na specjalistyczne tematy z różnymi </w:t>
            </w:r>
            <w:r w:rsidR="0001216A" w:rsidRPr="00C411E4">
              <w:rPr>
                <w:rFonts w:ascii="Corbel" w:hAnsi="Corbel"/>
                <w:color w:val="auto"/>
              </w:rPr>
              <w:lastRenderedPageBreak/>
              <w:t>odbiorcami</w:t>
            </w:r>
            <w:r w:rsidR="00A27F83" w:rsidRPr="00C411E4">
              <w:rPr>
                <w:rFonts w:ascii="Corbel" w:hAnsi="Corbel"/>
                <w:color w:val="auto"/>
              </w:rPr>
              <w:t>,</w:t>
            </w:r>
            <w:r w:rsidR="0001216A" w:rsidRPr="00C411E4">
              <w:rPr>
                <w:rFonts w:ascii="Corbel" w:hAnsi="Corbel"/>
                <w:color w:val="auto"/>
              </w:rPr>
              <w:t xml:space="preserve"> w tym również uczestniczyć</w:t>
            </w:r>
            <w:r w:rsidR="00542445" w:rsidRPr="00C411E4">
              <w:rPr>
                <w:rFonts w:ascii="Corbel" w:hAnsi="Corbel"/>
                <w:color w:val="auto"/>
              </w:rPr>
              <w:t xml:space="preserve"> w debacie</w:t>
            </w:r>
            <w:r w:rsidR="0001216A" w:rsidRPr="00C411E4">
              <w:rPr>
                <w:rFonts w:ascii="Corbel" w:hAnsi="Corbel"/>
                <w:color w:val="auto"/>
              </w:rPr>
              <w:t xml:space="preserve"> oraz </w:t>
            </w:r>
            <w:r w:rsidR="00542445" w:rsidRPr="00C411E4">
              <w:rPr>
                <w:rFonts w:ascii="Corbel" w:hAnsi="Corbel"/>
                <w:color w:val="auto"/>
              </w:rPr>
              <w:t xml:space="preserve">ją </w:t>
            </w:r>
            <w:r w:rsidR="00F9196E" w:rsidRPr="00C411E4">
              <w:rPr>
                <w:rFonts w:ascii="Corbel" w:hAnsi="Corbel"/>
                <w:color w:val="auto"/>
              </w:rPr>
              <w:t>prowadzić</w:t>
            </w:r>
          </w:p>
        </w:tc>
        <w:tc>
          <w:tcPr>
            <w:tcW w:w="1985" w:type="dxa"/>
            <w:vAlign w:val="center"/>
          </w:tcPr>
          <w:p w:rsidR="00651767" w:rsidRPr="00C411E4" w:rsidRDefault="00651767" w:rsidP="00A15C4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lastRenderedPageBreak/>
              <w:t>P7S_UK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651767" w:rsidRPr="00C411E4" w:rsidRDefault="00651767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K_U</w:t>
            </w:r>
            <w:r w:rsidR="0040637D" w:rsidRPr="00C411E4">
              <w:rPr>
                <w:rFonts w:ascii="Corbel" w:hAnsi="Corbel"/>
                <w:bCs/>
                <w:color w:val="auto"/>
                <w:lang w:val="en-GB"/>
              </w:rPr>
              <w:t>10</w:t>
            </w:r>
          </w:p>
        </w:tc>
        <w:tc>
          <w:tcPr>
            <w:tcW w:w="6378" w:type="dxa"/>
            <w:gridSpan w:val="2"/>
          </w:tcPr>
          <w:p w:rsidR="00651767" w:rsidRPr="00C411E4" w:rsidRDefault="00651767" w:rsidP="00651767">
            <w:pPr>
              <w:pStyle w:val="Normalny1"/>
              <w:snapToGrid w:val="0"/>
              <w:spacing w:line="260" w:lineRule="atLeast"/>
              <w:jc w:val="both"/>
              <w:rPr>
                <w:rFonts w:ascii="Corbel" w:hAnsi="Corbel"/>
                <w:color w:val="auto"/>
                <w:spacing w:val="-2"/>
              </w:rPr>
            </w:pPr>
            <w:r w:rsidRPr="00C411E4">
              <w:rPr>
                <w:rFonts w:ascii="Corbel" w:hAnsi="Corbel"/>
                <w:color w:val="auto"/>
                <w:spacing w:val="-2"/>
              </w:rPr>
              <w:t xml:space="preserve">posługiwać się językiem </w:t>
            </w:r>
            <w:r w:rsidR="00492B1E" w:rsidRPr="00C411E4">
              <w:rPr>
                <w:rFonts w:ascii="Corbel" w:hAnsi="Corbel"/>
                <w:color w:val="auto"/>
                <w:spacing w:val="-2"/>
              </w:rPr>
              <w:t>angielskim</w:t>
            </w:r>
            <w:r w:rsidRPr="00C411E4">
              <w:rPr>
                <w:rFonts w:ascii="Corbel" w:hAnsi="Corbel"/>
                <w:color w:val="auto"/>
                <w:spacing w:val="-2"/>
              </w:rPr>
              <w:t xml:space="preserve"> na poziomie B2+</w:t>
            </w:r>
            <w:r w:rsidR="0003284C" w:rsidRPr="00C411E4">
              <w:rPr>
                <w:rFonts w:ascii="Corbel" w:hAnsi="Corbel"/>
                <w:color w:val="auto"/>
                <w:spacing w:val="-2"/>
              </w:rPr>
              <w:t xml:space="preserve"> ESOKJ</w:t>
            </w:r>
            <w:r w:rsidR="002C75C7" w:rsidRPr="00C411E4">
              <w:rPr>
                <w:rFonts w:ascii="Corbel" w:hAnsi="Corbel"/>
                <w:color w:val="auto"/>
                <w:spacing w:val="-2"/>
              </w:rPr>
              <w:t xml:space="preserve">, </w:t>
            </w:r>
            <w:r w:rsidRPr="00C411E4">
              <w:rPr>
                <w:rFonts w:ascii="Corbel" w:hAnsi="Corbel"/>
                <w:color w:val="auto"/>
                <w:spacing w:val="-2"/>
              </w:rPr>
              <w:t>wykorzystując specjalistyczną terminologię z zakresu mechatroniki</w:t>
            </w:r>
          </w:p>
        </w:tc>
        <w:tc>
          <w:tcPr>
            <w:tcW w:w="1985" w:type="dxa"/>
            <w:vAlign w:val="center"/>
          </w:tcPr>
          <w:p w:rsidR="00651767" w:rsidRPr="00C411E4" w:rsidRDefault="00651767" w:rsidP="00A15C4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P7S_UK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290458" w:rsidRPr="00C411E4" w:rsidRDefault="00290458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/>
                <w:color w:val="auto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K_U</w:t>
            </w:r>
            <w:r w:rsidR="0040637D" w:rsidRPr="00C411E4">
              <w:rPr>
                <w:rFonts w:ascii="Corbel" w:hAnsi="Corbel"/>
                <w:bCs/>
                <w:color w:val="auto"/>
                <w:lang w:val="en-GB"/>
              </w:rPr>
              <w:t>11</w:t>
            </w:r>
          </w:p>
        </w:tc>
        <w:tc>
          <w:tcPr>
            <w:tcW w:w="6378" w:type="dxa"/>
            <w:gridSpan w:val="2"/>
          </w:tcPr>
          <w:p w:rsidR="00290458" w:rsidRPr="00C411E4" w:rsidRDefault="00651767" w:rsidP="00651767">
            <w:pPr>
              <w:pStyle w:val="Normalny1"/>
              <w:snapToGrid w:val="0"/>
              <w:spacing w:line="260" w:lineRule="atLeast"/>
              <w:jc w:val="both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color w:val="auto"/>
              </w:rPr>
              <w:t>współpracować z innymi oraz pełnić kierownicze role w</w:t>
            </w:r>
            <w:r w:rsidR="007D6E31" w:rsidRPr="00C411E4">
              <w:rPr>
                <w:rFonts w:ascii="Corbel" w:hAnsi="Corbel"/>
                <w:color w:val="auto"/>
              </w:rPr>
              <w:t> </w:t>
            </w:r>
            <w:r w:rsidR="00290458" w:rsidRPr="00C411E4">
              <w:rPr>
                <w:rFonts w:ascii="Corbel" w:hAnsi="Corbel"/>
                <w:color w:val="auto"/>
              </w:rPr>
              <w:t>zespole</w:t>
            </w:r>
            <w:r w:rsidRPr="00C411E4">
              <w:rPr>
                <w:rFonts w:ascii="Corbel" w:hAnsi="Corbel"/>
                <w:color w:val="auto"/>
              </w:rPr>
              <w:t xml:space="preserve"> w trakcie</w:t>
            </w:r>
            <w:r w:rsidR="00290458" w:rsidRPr="00C411E4">
              <w:rPr>
                <w:rFonts w:ascii="Corbel" w:hAnsi="Corbel"/>
                <w:color w:val="auto"/>
              </w:rPr>
              <w:t xml:space="preserve"> realizacj</w:t>
            </w:r>
            <w:r w:rsidRPr="00C411E4">
              <w:rPr>
                <w:rFonts w:ascii="Corbel" w:hAnsi="Corbel"/>
                <w:color w:val="auto"/>
              </w:rPr>
              <w:t>i</w:t>
            </w:r>
            <w:r w:rsidR="00290458" w:rsidRPr="00C411E4">
              <w:rPr>
                <w:rFonts w:ascii="Corbel" w:hAnsi="Corbel"/>
                <w:color w:val="auto"/>
              </w:rPr>
              <w:t xml:space="preserve"> zlecon</w:t>
            </w:r>
            <w:r w:rsidRPr="00C411E4">
              <w:rPr>
                <w:rFonts w:ascii="Corbel" w:hAnsi="Corbel"/>
                <w:color w:val="auto"/>
              </w:rPr>
              <w:t>ych</w:t>
            </w:r>
            <w:r w:rsidR="00290458" w:rsidRPr="00C411E4">
              <w:rPr>
                <w:rFonts w:ascii="Corbel" w:hAnsi="Corbel"/>
                <w:color w:val="auto"/>
              </w:rPr>
              <w:t xml:space="preserve"> zada</w:t>
            </w:r>
            <w:r w:rsidRPr="00C411E4">
              <w:rPr>
                <w:rFonts w:ascii="Corbel" w:hAnsi="Corbel"/>
                <w:color w:val="auto"/>
              </w:rPr>
              <w:t>ń</w:t>
            </w:r>
          </w:p>
        </w:tc>
        <w:tc>
          <w:tcPr>
            <w:tcW w:w="1985" w:type="dxa"/>
            <w:vAlign w:val="center"/>
          </w:tcPr>
          <w:p w:rsidR="00290458" w:rsidRPr="00C411E4" w:rsidRDefault="00290458" w:rsidP="000D6CA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P7S_UO</w:t>
            </w:r>
          </w:p>
        </w:tc>
      </w:tr>
      <w:tr w:rsidR="00C411E4" w:rsidRPr="00C411E4" w:rsidTr="000D6CAE">
        <w:trPr>
          <w:trHeight w:val="293"/>
        </w:trPr>
        <w:tc>
          <w:tcPr>
            <w:tcW w:w="1668" w:type="dxa"/>
            <w:vAlign w:val="center"/>
          </w:tcPr>
          <w:p w:rsidR="00290458" w:rsidRPr="00C411E4" w:rsidRDefault="0040637D" w:rsidP="0040637D">
            <w:pPr>
              <w:pStyle w:val="Normalny1"/>
              <w:snapToGrid w:val="0"/>
              <w:spacing w:line="260" w:lineRule="atLeast"/>
              <w:jc w:val="center"/>
              <w:rPr>
                <w:rFonts w:ascii="Corbel" w:hAnsi="Corbel"/>
                <w:bCs/>
                <w:color w:val="auto"/>
                <w:lang w:val="en-GB"/>
              </w:rPr>
            </w:pPr>
            <w:r w:rsidRPr="00C411E4">
              <w:rPr>
                <w:rFonts w:ascii="Corbel" w:hAnsi="Corbel"/>
                <w:bCs/>
                <w:color w:val="auto"/>
                <w:lang w:val="en-GB"/>
              </w:rPr>
              <w:t>K_U12</w:t>
            </w:r>
          </w:p>
        </w:tc>
        <w:tc>
          <w:tcPr>
            <w:tcW w:w="6378" w:type="dxa"/>
            <w:gridSpan w:val="2"/>
          </w:tcPr>
          <w:p w:rsidR="00290458" w:rsidRPr="00C411E4" w:rsidRDefault="00651767" w:rsidP="00651767">
            <w:pPr>
              <w:pStyle w:val="Normalny1"/>
              <w:snapToGrid w:val="0"/>
              <w:spacing w:line="260" w:lineRule="atLeast"/>
              <w:jc w:val="both"/>
              <w:rPr>
                <w:rFonts w:ascii="Corbel" w:hAnsi="Corbel"/>
                <w:color w:val="auto"/>
              </w:rPr>
            </w:pPr>
            <w:r w:rsidRPr="00C411E4">
              <w:rPr>
                <w:rFonts w:ascii="Corbel" w:hAnsi="Corbel"/>
                <w:color w:val="auto"/>
              </w:rPr>
              <w:t>zdefiniować kierunki wymagające dalszego podnoszenia kwalifikacji oraz realizować proces samokształcenia, a także wspomagać w tym zakresie inne osoby</w:t>
            </w:r>
          </w:p>
        </w:tc>
        <w:tc>
          <w:tcPr>
            <w:tcW w:w="1985" w:type="dxa"/>
            <w:vAlign w:val="center"/>
          </w:tcPr>
          <w:p w:rsidR="00290458" w:rsidRPr="00C411E4" w:rsidRDefault="00651767" w:rsidP="00A15C4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P7S_UU</w:t>
            </w:r>
          </w:p>
        </w:tc>
      </w:tr>
      <w:tr w:rsidR="00C411E4" w:rsidRPr="00C411E4" w:rsidTr="005B4C0E">
        <w:trPr>
          <w:trHeight w:val="293"/>
        </w:trPr>
        <w:tc>
          <w:tcPr>
            <w:tcW w:w="10031" w:type="dxa"/>
            <w:gridSpan w:val="4"/>
          </w:tcPr>
          <w:p w:rsidR="00760EE0" w:rsidRPr="00C411E4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411E4">
              <w:rPr>
                <w:rFonts w:ascii="Corbel" w:hAnsi="Corbel"/>
                <w:b/>
                <w:sz w:val="24"/>
                <w:szCs w:val="24"/>
              </w:rPr>
              <w:t>Kompetencje społeczne: absolwent jest gotów do</w:t>
            </w:r>
          </w:p>
        </w:tc>
      </w:tr>
      <w:tr w:rsidR="00C411E4" w:rsidRPr="00C411E4" w:rsidTr="00425B25">
        <w:trPr>
          <w:trHeight w:val="293"/>
        </w:trPr>
        <w:tc>
          <w:tcPr>
            <w:tcW w:w="1668" w:type="dxa"/>
          </w:tcPr>
          <w:p w:rsidR="000E2EB1" w:rsidRPr="00C411E4" w:rsidRDefault="000E2EB1" w:rsidP="00A15C4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6378" w:type="dxa"/>
            <w:gridSpan w:val="2"/>
          </w:tcPr>
          <w:p w:rsidR="000E2EB1" w:rsidRPr="00C411E4" w:rsidRDefault="000E2EB1" w:rsidP="00A15C4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krytycznej oceny wła</w:t>
            </w:r>
            <w:r w:rsidR="007D6E31" w:rsidRPr="00C411E4">
              <w:rPr>
                <w:rFonts w:ascii="Corbel" w:hAnsi="Corbel"/>
                <w:sz w:val="24"/>
                <w:szCs w:val="24"/>
              </w:rPr>
              <w:t>snej wiedzy oraz wynikających z </w:t>
            </w:r>
            <w:r w:rsidRPr="00C411E4">
              <w:rPr>
                <w:rFonts w:ascii="Corbel" w:hAnsi="Corbel"/>
                <w:sz w:val="24"/>
                <w:szCs w:val="24"/>
              </w:rPr>
              <w:t>niej aspektów i skutków działalności inżyniera – np. wpływu na środowisko i związanej z tym odpowiedzi</w:t>
            </w:r>
            <w:r w:rsidR="00F9196E" w:rsidRPr="00C411E4">
              <w:rPr>
                <w:rFonts w:ascii="Corbel" w:hAnsi="Corbel"/>
                <w:sz w:val="24"/>
                <w:szCs w:val="24"/>
              </w:rPr>
              <w:t>alności za podejmowane decyzje</w:t>
            </w:r>
          </w:p>
        </w:tc>
        <w:tc>
          <w:tcPr>
            <w:tcW w:w="1985" w:type="dxa"/>
          </w:tcPr>
          <w:p w:rsidR="000E2EB1" w:rsidRPr="00C411E4" w:rsidRDefault="000E2EB1" w:rsidP="00E476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P7S_KK</w:t>
            </w:r>
          </w:p>
        </w:tc>
      </w:tr>
      <w:tr w:rsidR="00C411E4" w:rsidRPr="00C411E4" w:rsidTr="00425B25">
        <w:trPr>
          <w:trHeight w:val="293"/>
        </w:trPr>
        <w:tc>
          <w:tcPr>
            <w:tcW w:w="1668" w:type="dxa"/>
          </w:tcPr>
          <w:p w:rsidR="000E2EB1" w:rsidRPr="00C411E4" w:rsidRDefault="000E2EB1" w:rsidP="00A15C4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K_K02</w:t>
            </w:r>
          </w:p>
        </w:tc>
        <w:tc>
          <w:tcPr>
            <w:tcW w:w="6378" w:type="dxa"/>
            <w:gridSpan w:val="2"/>
          </w:tcPr>
          <w:p w:rsidR="000E2EB1" w:rsidRPr="00C411E4" w:rsidRDefault="000E2EB1" w:rsidP="00A15C4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korzystania z wiedzy</w:t>
            </w:r>
            <w:r w:rsidR="007D6E31" w:rsidRPr="00C411E4">
              <w:rPr>
                <w:rFonts w:ascii="Corbel" w:hAnsi="Corbel"/>
                <w:sz w:val="24"/>
                <w:szCs w:val="24"/>
              </w:rPr>
              <w:t xml:space="preserve"> własnej, a także wynikającej z </w:t>
            </w:r>
            <w:r w:rsidRPr="00C411E4">
              <w:rPr>
                <w:rFonts w:ascii="Corbel" w:hAnsi="Corbel"/>
                <w:sz w:val="24"/>
                <w:szCs w:val="24"/>
              </w:rPr>
              <w:t xml:space="preserve">opinii bazujących na wiedzy i doświadczeniu ekspertów  </w:t>
            </w:r>
            <w:r w:rsidR="00E4766D" w:rsidRPr="00C411E4">
              <w:rPr>
                <w:rFonts w:ascii="Corbel" w:hAnsi="Corbel"/>
                <w:sz w:val="24"/>
                <w:szCs w:val="24"/>
              </w:rPr>
              <w:br/>
            </w:r>
            <w:r w:rsidRPr="00C411E4">
              <w:rPr>
                <w:rFonts w:ascii="Corbel" w:hAnsi="Corbel"/>
                <w:sz w:val="24"/>
                <w:szCs w:val="24"/>
              </w:rPr>
              <w:t>w przypadkach trudności z samodzielnym rozwiązaniem problemów inżynierskich</w:t>
            </w:r>
          </w:p>
        </w:tc>
        <w:tc>
          <w:tcPr>
            <w:tcW w:w="1985" w:type="dxa"/>
          </w:tcPr>
          <w:p w:rsidR="000E2EB1" w:rsidRPr="00C411E4" w:rsidRDefault="000E2EB1" w:rsidP="00E476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P7S_KK</w:t>
            </w:r>
          </w:p>
        </w:tc>
      </w:tr>
      <w:tr w:rsidR="00C411E4" w:rsidRPr="00C411E4" w:rsidTr="00425B25">
        <w:trPr>
          <w:trHeight w:val="293"/>
        </w:trPr>
        <w:tc>
          <w:tcPr>
            <w:tcW w:w="1668" w:type="dxa"/>
          </w:tcPr>
          <w:p w:rsidR="000E2EB1" w:rsidRPr="00C411E4" w:rsidRDefault="000E2EB1" w:rsidP="00A15C4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K_K03</w:t>
            </w:r>
          </w:p>
        </w:tc>
        <w:tc>
          <w:tcPr>
            <w:tcW w:w="6378" w:type="dxa"/>
            <w:gridSpan w:val="2"/>
          </w:tcPr>
          <w:p w:rsidR="000E2EB1" w:rsidRPr="00C411E4" w:rsidRDefault="000E2EB1" w:rsidP="00441AB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profesjonalnego zachowania, rozwijania dorobku wykonywanego zawodu, przestrzegania zasad etyki, wzorców i tradycji związan</w:t>
            </w:r>
            <w:r w:rsidR="00441AB3" w:rsidRPr="00C411E4">
              <w:rPr>
                <w:rFonts w:ascii="Corbel" w:hAnsi="Corbel"/>
                <w:sz w:val="24"/>
                <w:szCs w:val="24"/>
              </w:rPr>
              <w:t>ych</w:t>
            </w:r>
            <w:r w:rsidRPr="00C411E4">
              <w:rPr>
                <w:rFonts w:ascii="Corbel" w:hAnsi="Corbel"/>
                <w:sz w:val="24"/>
                <w:szCs w:val="24"/>
              </w:rPr>
              <w:t xml:space="preserve"> z wykonywanym zawodem</w:t>
            </w:r>
          </w:p>
        </w:tc>
        <w:tc>
          <w:tcPr>
            <w:tcW w:w="1985" w:type="dxa"/>
          </w:tcPr>
          <w:p w:rsidR="000E2EB1" w:rsidRPr="00C411E4" w:rsidRDefault="000E2EB1" w:rsidP="00E476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P7S_KR</w:t>
            </w:r>
          </w:p>
        </w:tc>
      </w:tr>
      <w:tr w:rsidR="00C411E4" w:rsidRPr="00C411E4" w:rsidTr="00425B25">
        <w:trPr>
          <w:trHeight w:val="293"/>
        </w:trPr>
        <w:tc>
          <w:tcPr>
            <w:tcW w:w="1668" w:type="dxa"/>
          </w:tcPr>
          <w:p w:rsidR="000E2EB1" w:rsidRPr="00C411E4" w:rsidRDefault="000E2EB1" w:rsidP="00A15C4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6378" w:type="dxa"/>
            <w:gridSpan w:val="2"/>
          </w:tcPr>
          <w:p w:rsidR="000E2EB1" w:rsidRPr="00C411E4" w:rsidRDefault="000E2EB1" w:rsidP="00A15C4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formułowania i przekazywania społeczeństwu — m.in. poprzez środki m</w:t>
            </w:r>
            <w:r w:rsidR="007D6E31" w:rsidRPr="00C411E4">
              <w:rPr>
                <w:rFonts w:ascii="Corbel" w:hAnsi="Corbel"/>
                <w:sz w:val="24"/>
                <w:szCs w:val="24"/>
              </w:rPr>
              <w:t>asowego przekazu — informacji i </w:t>
            </w:r>
            <w:r w:rsidR="00E4766D" w:rsidRPr="00C411E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C411E4">
              <w:rPr>
                <w:rFonts w:ascii="Corbel" w:hAnsi="Corbel"/>
                <w:sz w:val="24"/>
                <w:szCs w:val="24"/>
              </w:rPr>
              <w:t>opinii dotyczących osiągnięć technicznych</w:t>
            </w:r>
            <w:r w:rsidR="007D6E31" w:rsidRPr="00C411E4">
              <w:rPr>
                <w:rFonts w:ascii="Corbel" w:hAnsi="Corbel"/>
                <w:sz w:val="24"/>
                <w:szCs w:val="24"/>
              </w:rPr>
              <w:t xml:space="preserve"> z</w:t>
            </w:r>
            <w:r w:rsidR="00E4766D" w:rsidRPr="00C411E4">
              <w:rPr>
                <w:rFonts w:ascii="Corbel" w:hAnsi="Corbel"/>
                <w:sz w:val="24"/>
                <w:szCs w:val="24"/>
              </w:rPr>
              <w:t xml:space="preserve"> </w:t>
            </w:r>
            <w:r w:rsidR="007D6E31" w:rsidRPr="00C411E4">
              <w:rPr>
                <w:rFonts w:ascii="Corbel" w:hAnsi="Corbel"/>
                <w:sz w:val="24"/>
                <w:szCs w:val="24"/>
              </w:rPr>
              <w:t> </w:t>
            </w:r>
            <w:r w:rsidRPr="00C411E4">
              <w:rPr>
                <w:rFonts w:ascii="Corbel" w:hAnsi="Corbel"/>
                <w:sz w:val="24"/>
                <w:szCs w:val="24"/>
              </w:rPr>
              <w:t xml:space="preserve">podejmowaniem starań, aby przekazać takie informacje i opinie </w:t>
            </w:r>
            <w:r w:rsidR="00F9196E" w:rsidRPr="00C411E4">
              <w:rPr>
                <w:rFonts w:ascii="Corbel" w:hAnsi="Corbel"/>
                <w:sz w:val="24"/>
                <w:szCs w:val="24"/>
              </w:rPr>
              <w:t>w sposób powszechnie zrozumiały</w:t>
            </w:r>
            <w:r w:rsidRPr="00C411E4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E2EB1" w:rsidRPr="00C411E4" w:rsidRDefault="000E2EB1" w:rsidP="00E476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P7S_KO</w:t>
            </w:r>
          </w:p>
        </w:tc>
      </w:tr>
      <w:tr w:rsidR="000E2EB1" w:rsidRPr="00C411E4" w:rsidTr="00425B25">
        <w:trPr>
          <w:trHeight w:val="293"/>
        </w:trPr>
        <w:tc>
          <w:tcPr>
            <w:tcW w:w="1668" w:type="dxa"/>
          </w:tcPr>
          <w:p w:rsidR="000E2EB1" w:rsidRPr="00C411E4" w:rsidRDefault="000E2EB1" w:rsidP="00A15C4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K_K05</w:t>
            </w:r>
          </w:p>
        </w:tc>
        <w:tc>
          <w:tcPr>
            <w:tcW w:w="6378" w:type="dxa"/>
            <w:gridSpan w:val="2"/>
          </w:tcPr>
          <w:p w:rsidR="000E2EB1" w:rsidRPr="00C411E4" w:rsidRDefault="000E2EB1" w:rsidP="00A15C4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myślenia i działania w sposób przedsiębiorczy</w:t>
            </w:r>
          </w:p>
        </w:tc>
        <w:tc>
          <w:tcPr>
            <w:tcW w:w="1985" w:type="dxa"/>
          </w:tcPr>
          <w:p w:rsidR="000E2EB1" w:rsidRPr="00C411E4" w:rsidRDefault="000E2EB1" w:rsidP="00E4766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411E4">
              <w:rPr>
                <w:rFonts w:ascii="Corbel" w:hAnsi="Corbel"/>
                <w:sz w:val="24"/>
                <w:szCs w:val="24"/>
              </w:rPr>
              <w:t>P7S_KO</w:t>
            </w:r>
          </w:p>
        </w:tc>
      </w:tr>
    </w:tbl>
    <w:p w:rsidR="000650CE" w:rsidRDefault="000650CE" w:rsidP="007D6E31">
      <w:pPr>
        <w:rPr>
          <w:rFonts w:ascii="Corbel" w:hAnsi="Corbel"/>
        </w:rPr>
      </w:pPr>
    </w:p>
    <w:p w:rsidR="00AB55BA" w:rsidRDefault="00AB55BA" w:rsidP="00AB55BA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AB55BA" w:rsidRPr="005040F7" w:rsidRDefault="00AB55BA" w:rsidP="00AB55BA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AB55BA" w:rsidRDefault="00AB55BA" w:rsidP="00AB55BA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AB55BA" w:rsidRPr="00C411E4" w:rsidRDefault="00AB55BA" w:rsidP="007D6E31">
      <w:pPr>
        <w:rPr>
          <w:rFonts w:ascii="Corbel" w:hAnsi="Corbel"/>
        </w:rPr>
      </w:pPr>
    </w:p>
    <w:sectPr w:rsidR="00AB55BA" w:rsidRPr="00C4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BCDEF+Calibri">
    <w:charset w:val="00"/>
    <w:family w:val="auto"/>
    <w:pitch w:val="default"/>
  </w:font>
  <w:font w:name="YVQIVO+TimesNewRomanPS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EE0"/>
    <w:rsid w:val="0001216A"/>
    <w:rsid w:val="00017821"/>
    <w:rsid w:val="0003284C"/>
    <w:rsid w:val="00032B49"/>
    <w:rsid w:val="0004438E"/>
    <w:rsid w:val="000650CE"/>
    <w:rsid w:val="00081324"/>
    <w:rsid w:val="000B45A9"/>
    <w:rsid w:val="000B75A9"/>
    <w:rsid w:val="000D6CAE"/>
    <w:rsid w:val="000E2EB1"/>
    <w:rsid w:val="000F60A2"/>
    <w:rsid w:val="001243AC"/>
    <w:rsid w:val="001266AD"/>
    <w:rsid w:val="00161ADF"/>
    <w:rsid w:val="001802E0"/>
    <w:rsid w:val="001B2E73"/>
    <w:rsid w:val="001C58B9"/>
    <w:rsid w:val="001E03E1"/>
    <w:rsid w:val="001E666C"/>
    <w:rsid w:val="001F1355"/>
    <w:rsid w:val="001F6DB8"/>
    <w:rsid w:val="00290458"/>
    <w:rsid w:val="002A3A59"/>
    <w:rsid w:val="002B3AB3"/>
    <w:rsid w:val="002C00BB"/>
    <w:rsid w:val="002C75C7"/>
    <w:rsid w:val="00366372"/>
    <w:rsid w:val="003C576D"/>
    <w:rsid w:val="0040637D"/>
    <w:rsid w:val="004159C2"/>
    <w:rsid w:val="00425B25"/>
    <w:rsid w:val="00441AB3"/>
    <w:rsid w:val="004835D2"/>
    <w:rsid w:val="00490A5B"/>
    <w:rsid w:val="00492B1E"/>
    <w:rsid w:val="004D4B81"/>
    <w:rsid w:val="00500698"/>
    <w:rsid w:val="00530FC2"/>
    <w:rsid w:val="00532610"/>
    <w:rsid w:val="00542445"/>
    <w:rsid w:val="005639AE"/>
    <w:rsid w:val="00581A58"/>
    <w:rsid w:val="00582700"/>
    <w:rsid w:val="005848C8"/>
    <w:rsid w:val="005A4E53"/>
    <w:rsid w:val="005B0F44"/>
    <w:rsid w:val="00651767"/>
    <w:rsid w:val="0068185A"/>
    <w:rsid w:val="006843CF"/>
    <w:rsid w:val="006960AE"/>
    <w:rsid w:val="00735154"/>
    <w:rsid w:val="00760EE0"/>
    <w:rsid w:val="00771C1F"/>
    <w:rsid w:val="00772F92"/>
    <w:rsid w:val="00794837"/>
    <w:rsid w:val="007B76FC"/>
    <w:rsid w:val="007D6E31"/>
    <w:rsid w:val="00803647"/>
    <w:rsid w:val="00843937"/>
    <w:rsid w:val="008C7EA7"/>
    <w:rsid w:val="00913ECA"/>
    <w:rsid w:val="009A4A64"/>
    <w:rsid w:val="009D14EC"/>
    <w:rsid w:val="00A253D3"/>
    <w:rsid w:val="00A27F83"/>
    <w:rsid w:val="00A45846"/>
    <w:rsid w:val="00AB55BA"/>
    <w:rsid w:val="00AE2A6E"/>
    <w:rsid w:val="00AF1A38"/>
    <w:rsid w:val="00B65C62"/>
    <w:rsid w:val="00BB56CB"/>
    <w:rsid w:val="00BD546A"/>
    <w:rsid w:val="00C411E4"/>
    <w:rsid w:val="00C43D4E"/>
    <w:rsid w:val="00C507A9"/>
    <w:rsid w:val="00C54E32"/>
    <w:rsid w:val="00CA7200"/>
    <w:rsid w:val="00CB6383"/>
    <w:rsid w:val="00DE459D"/>
    <w:rsid w:val="00DF56B1"/>
    <w:rsid w:val="00E4766D"/>
    <w:rsid w:val="00EB2361"/>
    <w:rsid w:val="00ED746E"/>
    <w:rsid w:val="00F32A7B"/>
    <w:rsid w:val="00F60C52"/>
    <w:rsid w:val="00F91116"/>
    <w:rsid w:val="00F9196E"/>
    <w:rsid w:val="00F97448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5D63"/>
  <w15:docId w15:val="{5983997E-44BB-4B47-9815-0C6AA6F4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54E32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i-IN" w:bidi="hi-IN"/>
    </w:rPr>
  </w:style>
  <w:style w:type="character" w:customStyle="1" w:styleId="Teksttreci">
    <w:name w:val="Tekst treści_"/>
    <w:link w:val="Teksttreci0"/>
    <w:locked/>
    <w:rsid w:val="00C54E32"/>
    <w:rPr>
      <w:spacing w:val="-2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4E32"/>
    <w:pPr>
      <w:shd w:val="clear" w:color="auto" w:fill="FFFFFF"/>
      <w:spacing w:after="0" w:line="240" w:lineRule="atLeast"/>
      <w:ind w:hanging="280"/>
    </w:pPr>
    <w:rPr>
      <w:spacing w:val="-2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E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E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E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2019-05-31T10:36:00Z</cp:lastPrinted>
  <dcterms:created xsi:type="dcterms:W3CDTF">2019-05-13T19:30:00Z</dcterms:created>
  <dcterms:modified xsi:type="dcterms:W3CDTF">2024-06-10T07:49:00Z</dcterms:modified>
</cp:coreProperties>
</file>