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B982" w14:textId="77777777" w:rsidR="00DB26C7" w:rsidRPr="002E038D" w:rsidRDefault="00997F14" w:rsidP="00DB26C7">
      <w:pPr>
        <w:spacing w:line="240" w:lineRule="auto"/>
        <w:jc w:val="right"/>
        <w:rPr>
          <w:rFonts w:ascii="Corbel" w:hAnsi="Corbel"/>
          <w:bCs/>
          <w:i/>
        </w:rPr>
      </w:pPr>
      <w:r w:rsidRPr="00F147DA">
        <w:rPr>
          <w:rFonts w:ascii="Corbel" w:hAnsi="Corbel"/>
          <w:b/>
          <w:bCs/>
          <w:sz w:val="24"/>
          <w:szCs w:val="24"/>
        </w:rPr>
        <w:t xml:space="preserve">   </w:t>
      </w:r>
      <w:r w:rsidR="00CD6897" w:rsidRPr="00F147DA">
        <w:rPr>
          <w:rFonts w:ascii="Corbel" w:hAnsi="Corbel"/>
          <w:b/>
          <w:bCs/>
          <w:sz w:val="24"/>
          <w:szCs w:val="24"/>
        </w:rPr>
        <w:tab/>
      </w:r>
      <w:r w:rsidR="00CD6897" w:rsidRPr="00F147DA">
        <w:rPr>
          <w:rFonts w:ascii="Corbel" w:hAnsi="Corbel"/>
          <w:b/>
          <w:bCs/>
          <w:sz w:val="24"/>
          <w:szCs w:val="24"/>
        </w:rPr>
        <w:tab/>
      </w:r>
      <w:r w:rsidR="00CD6897" w:rsidRPr="00F147DA">
        <w:rPr>
          <w:rFonts w:ascii="Corbel" w:hAnsi="Corbel"/>
          <w:b/>
          <w:bCs/>
          <w:sz w:val="24"/>
          <w:szCs w:val="24"/>
        </w:rPr>
        <w:tab/>
      </w:r>
      <w:r w:rsidR="00CD6897" w:rsidRPr="00F147DA">
        <w:rPr>
          <w:rFonts w:ascii="Corbel" w:hAnsi="Corbel"/>
          <w:b/>
          <w:bCs/>
          <w:sz w:val="24"/>
          <w:szCs w:val="24"/>
        </w:rPr>
        <w:tab/>
      </w:r>
      <w:r w:rsidR="00CD6897" w:rsidRPr="00F147DA">
        <w:rPr>
          <w:rFonts w:ascii="Corbel" w:hAnsi="Corbel"/>
          <w:b/>
          <w:bCs/>
          <w:sz w:val="24"/>
          <w:szCs w:val="24"/>
        </w:rPr>
        <w:tab/>
      </w:r>
      <w:r w:rsidR="00CD6897" w:rsidRPr="00F147DA">
        <w:rPr>
          <w:rFonts w:ascii="Corbel" w:hAnsi="Corbel"/>
          <w:b/>
          <w:bCs/>
          <w:sz w:val="24"/>
          <w:szCs w:val="24"/>
        </w:rPr>
        <w:tab/>
      </w:r>
      <w:r w:rsidR="00DB26C7" w:rsidRPr="002E038D">
        <w:rPr>
          <w:rFonts w:ascii="Corbel" w:hAnsi="Corbel"/>
          <w:bCs/>
          <w:i/>
        </w:rPr>
        <w:t>Załącznik nr 1.5 do Zarządzenia Rektora UR  nr 7/2023</w:t>
      </w:r>
    </w:p>
    <w:p w14:paraId="3377838C" w14:textId="77777777" w:rsidR="00DB26C7" w:rsidRPr="00CA3D6A" w:rsidRDefault="00DB26C7" w:rsidP="00DB26C7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CA3D6A">
        <w:rPr>
          <w:rFonts w:ascii="Corbel" w:hAnsi="Corbel"/>
          <w:b/>
          <w:smallCaps/>
          <w:sz w:val="24"/>
          <w:szCs w:val="24"/>
        </w:rPr>
        <w:t>SYLABUS</w:t>
      </w:r>
    </w:p>
    <w:p w14:paraId="0AFE6B1A" w14:textId="27CF995A" w:rsidR="00DB26C7" w:rsidRPr="00CA3D6A" w:rsidRDefault="00DB26C7" w:rsidP="00DB26C7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CA3D6A">
        <w:rPr>
          <w:rFonts w:ascii="Corbel" w:hAnsi="Corbel"/>
          <w:b/>
          <w:smallCaps/>
          <w:sz w:val="24"/>
          <w:szCs w:val="24"/>
        </w:rPr>
        <w:t xml:space="preserve">dotyczy cyklu kształcenia </w:t>
      </w:r>
      <w:r w:rsidRPr="00CA3D6A">
        <w:rPr>
          <w:rFonts w:ascii="Corbel" w:hAnsi="Corbel"/>
          <w:i/>
          <w:smallCaps/>
          <w:sz w:val="24"/>
          <w:szCs w:val="24"/>
        </w:rPr>
        <w:t>202</w:t>
      </w:r>
      <w:r w:rsidR="002F07F3">
        <w:rPr>
          <w:rFonts w:ascii="Corbel" w:hAnsi="Corbel"/>
          <w:i/>
          <w:smallCaps/>
          <w:sz w:val="24"/>
          <w:szCs w:val="24"/>
        </w:rPr>
        <w:t>4</w:t>
      </w:r>
      <w:r>
        <w:rPr>
          <w:rFonts w:ascii="Corbel" w:hAnsi="Corbel"/>
          <w:i/>
          <w:smallCaps/>
          <w:sz w:val="24"/>
          <w:szCs w:val="24"/>
        </w:rPr>
        <w:t>/202</w:t>
      </w:r>
      <w:r w:rsidR="002F07F3">
        <w:rPr>
          <w:rFonts w:ascii="Corbel" w:hAnsi="Corbel"/>
          <w:i/>
          <w:smallCaps/>
          <w:sz w:val="24"/>
          <w:szCs w:val="24"/>
        </w:rPr>
        <w:t>5</w:t>
      </w:r>
      <w:r w:rsidRPr="00CA3D6A">
        <w:rPr>
          <w:rFonts w:ascii="Corbel" w:hAnsi="Corbel"/>
          <w:i/>
          <w:smallCaps/>
          <w:sz w:val="24"/>
          <w:szCs w:val="24"/>
        </w:rPr>
        <w:t>-202</w:t>
      </w:r>
      <w:r w:rsidR="002F07F3">
        <w:rPr>
          <w:rFonts w:ascii="Corbel" w:hAnsi="Corbel"/>
          <w:i/>
          <w:smallCaps/>
          <w:sz w:val="24"/>
          <w:szCs w:val="24"/>
        </w:rPr>
        <w:t>7</w:t>
      </w:r>
      <w:r>
        <w:rPr>
          <w:rFonts w:ascii="Corbel" w:hAnsi="Corbel"/>
          <w:i/>
          <w:smallCaps/>
          <w:sz w:val="24"/>
          <w:szCs w:val="24"/>
        </w:rPr>
        <w:t>/202</w:t>
      </w:r>
      <w:r w:rsidR="002F07F3">
        <w:rPr>
          <w:rFonts w:ascii="Corbel" w:hAnsi="Corbel"/>
          <w:i/>
          <w:smallCaps/>
          <w:sz w:val="24"/>
          <w:szCs w:val="24"/>
        </w:rPr>
        <w:t>8</w:t>
      </w:r>
    </w:p>
    <w:p w14:paraId="5D5F84BB" w14:textId="77777777" w:rsidR="00DB26C7" w:rsidRPr="00E57A9C" w:rsidRDefault="00DB26C7" w:rsidP="00DB26C7">
      <w:pPr>
        <w:spacing w:after="0" w:line="240" w:lineRule="exact"/>
        <w:ind w:left="4956" w:firstLine="708"/>
        <w:jc w:val="both"/>
        <w:rPr>
          <w:rFonts w:ascii="Corbel" w:hAnsi="Corbel"/>
          <w:sz w:val="20"/>
          <w:szCs w:val="20"/>
        </w:rPr>
      </w:pPr>
      <w:r w:rsidRPr="00E57A9C">
        <w:rPr>
          <w:rFonts w:ascii="Corbel" w:hAnsi="Corbel"/>
          <w:i/>
          <w:sz w:val="20"/>
          <w:szCs w:val="20"/>
        </w:rPr>
        <w:t>(skrajne daty</w:t>
      </w:r>
      <w:r w:rsidRPr="00E57A9C">
        <w:rPr>
          <w:rFonts w:ascii="Corbel" w:hAnsi="Corbel"/>
          <w:sz w:val="20"/>
          <w:szCs w:val="20"/>
        </w:rPr>
        <w:t>)</w:t>
      </w:r>
    </w:p>
    <w:p w14:paraId="6A76F848" w14:textId="101EA14C" w:rsidR="00445970" w:rsidRPr="00DB26C7" w:rsidRDefault="00DB26C7" w:rsidP="00DB26C7">
      <w:pPr>
        <w:spacing w:after="0" w:line="240" w:lineRule="exact"/>
        <w:jc w:val="center"/>
        <w:rPr>
          <w:rFonts w:ascii="Corbel" w:hAnsi="Corbel"/>
          <w:sz w:val="20"/>
          <w:szCs w:val="20"/>
        </w:rPr>
      </w:pPr>
      <w:r w:rsidRPr="00E57A9C">
        <w:rPr>
          <w:rFonts w:ascii="Corbel" w:hAnsi="Corbel"/>
          <w:sz w:val="20"/>
          <w:szCs w:val="20"/>
        </w:rPr>
        <w:t>Rok akademicki  202</w:t>
      </w:r>
      <w:r w:rsidR="002F07F3">
        <w:rPr>
          <w:rFonts w:ascii="Corbel" w:hAnsi="Corbel"/>
          <w:sz w:val="20"/>
          <w:szCs w:val="20"/>
        </w:rPr>
        <w:t>4</w:t>
      </w:r>
      <w:r w:rsidRPr="00E57A9C">
        <w:rPr>
          <w:rFonts w:ascii="Corbel" w:hAnsi="Corbel"/>
          <w:sz w:val="20"/>
          <w:szCs w:val="20"/>
        </w:rPr>
        <w:t>/202</w:t>
      </w:r>
      <w:r w:rsidR="002F07F3">
        <w:rPr>
          <w:rFonts w:ascii="Corbel" w:hAnsi="Corbel"/>
          <w:sz w:val="20"/>
          <w:szCs w:val="20"/>
        </w:rPr>
        <w:t>5</w:t>
      </w:r>
    </w:p>
    <w:p w14:paraId="711FDFF5" w14:textId="77777777" w:rsidR="0085747A" w:rsidRPr="00F147DA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6EDFB93B" w14:textId="77777777" w:rsidR="0085747A" w:rsidRPr="00F147DA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F147DA">
        <w:rPr>
          <w:rFonts w:ascii="Corbel" w:hAnsi="Corbel"/>
          <w:szCs w:val="24"/>
        </w:rPr>
        <w:t xml:space="preserve">1. </w:t>
      </w:r>
      <w:r w:rsidR="0085747A" w:rsidRPr="00F147DA">
        <w:rPr>
          <w:rFonts w:ascii="Corbel" w:hAnsi="Corbel"/>
          <w:szCs w:val="24"/>
        </w:rPr>
        <w:t xml:space="preserve">Podstawowe </w:t>
      </w:r>
      <w:r w:rsidR="00445970" w:rsidRPr="00F147DA">
        <w:rPr>
          <w:rFonts w:ascii="Corbel" w:hAnsi="Corbel"/>
          <w:szCs w:val="24"/>
        </w:rPr>
        <w:t>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F147DA" w14:paraId="7163E7A6" w14:textId="77777777" w:rsidTr="009A61FE">
        <w:tc>
          <w:tcPr>
            <w:tcW w:w="2694" w:type="dxa"/>
            <w:vAlign w:val="center"/>
          </w:tcPr>
          <w:p w14:paraId="17D1F6C2" w14:textId="77777777" w:rsidR="0085747A" w:rsidRPr="00D019C2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019C2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6CF440B9" w14:textId="77777777" w:rsidR="0085747A" w:rsidRPr="00D019C2" w:rsidRDefault="00867717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sz w:val="24"/>
                <w:szCs w:val="24"/>
              </w:rPr>
            </w:pPr>
            <w:r w:rsidRPr="00D019C2">
              <w:rPr>
                <w:rFonts w:ascii="Corbel" w:hAnsi="Corbel"/>
                <w:sz w:val="24"/>
                <w:szCs w:val="24"/>
              </w:rPr>
              <w:t>Wychowanie fizyczne</w:t>
            </w:r>
          </w:p>
        </w:tc>
      </w:tr>
      <w:tr w:rsidR="0085747A" w:rsidRPr="00F147DA" w14:paraId="746F963F" w14:textId="77777777" w:rsidTr="009A61FE">
        <w:tc>
          <w:tcPr>
            <w:tcW w:w="2694" w:type="dxa"/>
            <w:vAlign w:val="center"/>
          </w:tcPr>
          <w:p w14:paraId="20BAC19E" w14:textId="77777777" w:rsidR="0085747A" w:rsidRPr="00D019C2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019C2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D019C2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37A29D0C" w14:textId="533EE869" w:rsidR="0085747A" w:rsidRPr="00D019C2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F147DA" w14:paraId="5E030C05" w14:textId="77777777" w:rsidTr="009A61FE">
        <w:tc>
          <w:tcPr>
            <w:tcW w:w="2694" w:type="dxa"/>
            <w:vAlign w:val="center"/>
          </w:tcPr>
          <w:p w14:paraId="77E3D443" w14:textId="77777777" w:rsidR="0085747A" w:rsidRPr="00D019C2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D019C2">
              <w:rPr>
                <w:rFonts w:ascii="Corbel" w:hAnsi="Corbel"/>
                <w:sz w:val="24"/>
                <w:szCs w:val="24"/>
              </w:rPr>
              <w:t>nazwa</w:t>
            </w:r>
            <w:r w:rsidR="00C05F44" w:rsidRPr="00D019C2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7A530566" w14:textId="78E2A8F6" w:rsidR="0085747A" w:rsidRPr="00D019C2" w:rsidRDefault="002B237F" w:rsidP="00787C26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Kolegium Nauk Przyrodniczych</w:t>
            </w:r>
          </w:p>
        </w:tc>
      </w:tr>
      <w:tr w:rsidR="0085747A" w:rsidRPr="00F147DA" w14:paraId="50C93241" w14:textId="77777777" w:rsidTr="009A61FE">
        <w:tc>
          <w:tcPr>
            <w:tcW w:w="2694" w:type="dxa"/>
            <w:vAlign w:val="center"/>
          </w:tcPr>
          <w:p w14:paraId="35F1004C" w14:textId="77777777" w:rsidR="0085747A" w:rsidRPr="00D019C2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019C2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79A52D56" w14:textId="77777777" w:rsidR="0085747A" w:rsidRPr="00D019C2" w:rsidRDefault="00960618" w:rsidP="00960618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Studium</w:t>
            </w:r>
            <w:r w:rsidR="00867717" w:rsidRPr="00D019C2"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b w:val="0"/>
                <w:sz w:val="24"/>
                <w:szCs w:val="24"/>
              </w:rPr>
              <w:t>Wychowania Fizycznego</w:t>
            </w:r>
            <w:r w:rsidR="00867717" w:rsidRPr="00D019C2">
              <w:rPr>
                <w:rFonts w:ascii="Corbel" w:hAnsi="Corbel"/>
                <w:b w:val="0"/>
                <w:sz w:val="24"/>
                <w:szCs w:val="24"/>
              </w:rPr>
              <w:t xml:space="preserve"> i Rekreacji UR</w:t>
            </w:r>
          </w:p>
        </w:tc>
      </w:tr>
      <w:tr w:rsidR="0085747A" w:rsidRPr="00F147DA" w14:paraId="79064823" w14:textId="77777777" w:rsidTr="009A61FE">
        <w:tc>
          <w:tcPr>
            <w:tcW w:w="2694" w:type="dxa"/>
            <w:vAlign w:val="center"/>
          </w:tcPr>
          <w:p w14:paraId="5199C4C0" w14:textId="77777777" w:rsidR="0085747A" w:rsidRPr="00D019C2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019C2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131DCB20" w14:textId="79569EDC" w:rsidR="0085747A" w:rsidRPr="00D019C2" w:rsidRDefault="00D9786E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85747A" w:rsidRPr="00F147DA" w14:paraId="3530BD48" w14:textId="77777777" w:rsidTr="009A61FE">
        <w:tc>
          <w:tcPr>
            <w:tcW w:w="2694" w:type="dxa"/>
            <w:vAlign w:val="center"/>
          </w:tcPr>
          <w:p w14:paraId="010A6BCB" w14:textId="77777777" w:rsidR="0085747A" w:rsidRPr="00D019C2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019C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07D5EEA4" w14:textId="27404AB6" w:rsidR="0085747A" w:rsidRPr="00D019C2" w:rsidRDefault="00D9786E" w:rsidP="00C274D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I stopień</w:t>
            </w:r>
          </w:p>
        </w:tc>
      </w:tr>
      <w:tr w:rsidR="0085747A" w:rsidRPr="00F147DA" w14:paraId="177B4BB4" w14:textId="77777777" w:rsidTr="009A61FE">
        <w:tc>
          <w:tcPr>
            <w:tcW w:w="2694" w:type="dxa"/>
            <w:vAlign w:val="center"/>
          </w:tcPr>
          <w:p w14:paraId="29DA3EDF" w14:textId="77777777" w:rsidR="0085747A" w:rsidRPr="00D019C2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019C2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34AACCB0" w14:textId="6AE28C87" w:rsidR="0085747A" w:rsidRPr="00D019C2" w:rsidRDefault="00D9786E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o</w:t>
            </w:r>
            <w:r w:rsidR="00F465FA" w:rsidRPr="00D019C2">
              <w:rPr>
                <w:rFonts w:ascii="Corbel" w:hAnsi="Corbel"/>
                <w:b w:val="0"/>
                <w:sz w:val="24"/>
                <w:szCs w:val="24"/>
              </w:rPr>
              <w:t>gólnoakademicki</w:t>
            </w:r>
            <w:proofErr w:type="spellEnd"/>
            <w:r w:rsidR="00960618">
              <w:rPr>
                <w:rFonts w:ascii="Corbel" w:hAnsi="Corbel"/>
                <w:b w:val="0"/>
                <w:sz w:val="24"/>
                <w:szCs w:val="24"/>
              </w:rPr>
              <w:t>, praktyczny</w:t>
            </w:r>
          </w:p>
        </w:tc>
      </w:tr>
      <w:tr w:rsidR="0085747A" w:rsidRPr="00F147DA" w14:paraId="32063D54" w14:textId="77777777" w:rsidTr="009A61FE">
        <w:tc>
          <w:tcPr>
            <w:tcW w:w="2694" w:type="dxa"/>
            <w:vAlign w:val="center"/>
          </w:tcPr>
          <w:p w14:paraId="7013E65B" w14:textId="77777777" w:rsidR="0085747A" w:rsidRPr="00D019C2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019C2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46792ED3" w14:textId="045212A5" w:rsidR="0085747A" w:rsidRPr="00D019C2" w:rsidRDefault="00676B7E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019C2">
              <w:rPr>
                <w:rFonts w:ascii="Corbel" w:hAnsi="Corbel"/>
                <w:b w:val="0"/>
                <w:sz w:val="24"/>
                <w:szCs w:val="24"/>
              </w:rPr>
              <w:t>stacjonarn</w:t>
            </w:r>
            <w:r w:rsidR="00D9786E">
              <w:rPr>
                <w:rFonts w:ascii="Corbel" w:hAnsi="Corbel"/>
                <w:b w:val="0"/>
                <w:sz w:val="24"/>
                <w:szCs w:val="24"/>
              </w:rPr>
              <w:t>e</w:t>
            </w:r>
          </w:p>
        </w:tc>
      </w:tr>
      <w:tr w:rsidR="0085747A" w:rsidRPr="00F147DA" w14:paraId="6B7E9C35" w14:textId="77777777" w:rsidTr="009A61FE">
        <w:tc>
          <w:tcPr>
            <w:tcW w:w="2694" w:type="dxa"/>
            <w:vAlign w:val="center"/>
          </w:tcPr>
          <w:p w14:paraId="346B8FD7" w14:textId="77777777" w:rsidR="0085747A" w:rsidRPr="00D019C2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019C2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D019C2">
              <w:rPr>
                <w:rFonts w:ascii="Corbel" w:hAnsi="Corbel"/>
                <w:sz w:val="24"/>
                <w:szCs w:val="24"/>
              </w:rPr>
              <w:t>/y</w:t>
            </w:r>
            <w:r w:rsidRPr="00D019C2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1D79FA28" w14:textId="77777777" w:rsidR="0085747A" w:rsidRPr="00D019C2" w:rsidRDefault="00676B7E" w:rsidP="00DC66AC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019C2">
              <w:rPr>
                <w:rFonts w:ascii="Corbel" w:hAnsi="Corbel"/>
                <w:b w:val="0"/>
                <w:sz w:val="24"/>
                <w:szCs w:val="24"/>
              </w:rPr>
              <w:t>I r</w:t>
            </w:r>
            <w:r w:rsidR="00867717" w:rsidRPr="00D019C2">
              <w:rPr>
                <w:rFonts w:ascii="Corbel" w:hAnsi="Corbel"/>
                <w:b w:val="0"/>
                <w:sz w:val="24"/>
                <w:szCs w:val="24"/>
              </w:rPr>
              <w:t>ok</w:t>
            </w:r>
            <w:r w:rsidR="00DC66AC" w:rsidRPr="00D019C2">
              <w:rPr>
                <w:rFonts w:ascii="Corbel" w:hAnsi="Corbel"/>
                <w:b w:val="0"/>
                <w:sz w:val="24"/>
                <w:szCs w:val="24"/>
              </w:rPr>
              <w:t>,</w:t>
            </w:r>
            <w:r w:rsidR="00867717" w:rsidRPr="00D019C2">
              <w:rPr>
                <w:rFonts w:ascii="Corbel" w:hAnsi="Corbel"/>
                <w:b w:val="0"/>
                <w:sz w:val="24"/>
                <w:szCs w:val="24"/>
              </w:rPr>
              <w:t xml:space="preserve"> I sem.1,2</w:t>
            </w:r>
          </w:p>
        </w:tc>
      </w:tr>
      <w:tr w:rsidR="0085747A" w:rsidRPr="00F147DA" w14:paraId="55B97114" w14:textId="77777777" w:rsidTr="009A61FE">
        <w:tc>
          <w:tcPr>
            <w:tcW w:w="2694" w:type="dxa"/>
            <w:vAlign w:val="center"/>
          </w:tcPr>
          <w:p w14:paraId="733B88A0" w14:textId="77777777" w:rsidR="0085747A" w:rsidRPr="00D019C2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019C2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4DF54734" w14:textId="77777777" w:rsidR="0085747A" w:rsidRPr="00D019C2" w:rsidRDefault="00DC66AC" w:rsidP="00DC66AC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019C2">
              <w:rPr>
                <w:rFonts w:ascii="Corbel" w:hAnsi="Corbel"/>
                <w:b w:val="0"/>
                <w:sz w:val="24"/>
                <w:szCs w:val="24"/>
              </w:rPr>
              <w:t>o</w:t>
            </w:r>
            <w:r w:rsidR="00867717" w:rsidRPr="00D019C2">
              <w:rPr>
                <w:rFonts w:ascii="Corbel" w:hAnsi="Corbel"/>
                <w:b w:val="0"/>
                <w:sz w:val="24"/>
                <w:szCs w:val="24"/>
              </w:rPr>
              <w:t>góln</w:t>
            </w:r>
            <w:r w:rsidRPr="00D019C2">
              <w:rPr>
                <w:rFonts w:ascii="Corbel" w:hAnsi="Corbel"/>
                <w:b w:val="0"/>
                <w:sz w:val="24"/>
                <w:szCs w:val="24"/>
              </w:rPr>
              <w:t>y</w:t>
            </w:r>
          </w:p>
        </w:tc>
      </w:tr>
      <w:tr w:rsidR="00923D7D" w:rsidRPr="00F147DA" w14:paraId="789525E6" w14:textId="77777777" w:rsidTr="009A61FE">
        <w:tc>
          <w:tcPr>
            <w:tcW w:w="2694" w:type="dxa"/>
            <w:vAlign w:val="center"/>
          </w:tcPr>
          <w:p w14:paraId="4633E847" w14:textId="77777777" w:rsidR="00923D7D" w:rsidRPr="00D019C2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019C2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5062C7BB" w14:textId="77777777" w:rsidR="00923D7D" w:rsidRPr="00D019C2" w:rsidRDefault="00DC66A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019C2">
              <w:rPr>
                <w:rFonts w:ascii="Corbel" w:hAnsi="Corbel"/>
                <w:b w:val="0"/>
                <w:sz w:val="24"/>
                <w:szCs w:val="24"/>
              </w:rPr>
              <w:t>p</w:t>
            </w:r>
            <w:r w:rsidR="00867717" w:rsidRPr="00D019C2">
              <w:rPr>
                <w:rFonts w:ascii="Corbel" w:hAnsi="Corbel"/>
                <w:b w:val="0"/>
                <w:sz w:val="24"/>
                <w:szCs w:val="24"/>
              </w:rPr>
              <w:t>olski</w:t>
            </w:r>
          </w:p>
        </w:tc>
      </w:tr>
      <w:tr w:rsidR="0085747A" w:rsidRPr="00F147DA" w14:paraId="6D564428" w14:textId="77777777" w:rsidTr="009A61FE">
        <w:tc>
          <w:tcPr>
            <w:tcW w:w="2694" w:type="dxa"/>
            <w:vAlign w:val="center"/>
          </w:tcPr>
          <w:p w14:paraId="0CDBE803" w14:textId="77777777" w:rsidR="0085747A" w:rsidRPr="00D019C2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019C2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6B606D84" w14:textId="77777777" w:rsidR="0085747A" w:rsidRPr="00D019C2" w:rsidRDefault="00DC66AC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D019C2">
              <w:rPr>
                <w:rFonts w:ascii="Corbel" w:hAnsi="Corbel"/>
                <w:b w:val="0"/>
                <w:sz w:val="24"/>
                <w:szCs w:val="24"/>
              </w:rPr>
              <w:t>d</w:t>
            </w:r>
            <w:r w:rsidR="00867717" w:rsidRPr="00D019C2">
              <w:rPr>
                <w:rFonts w:ascii="Corbel" w:hAnsi="Corbel"/>
                <w:b w:val="0"/>
                <w:sz w:val="24"/>
                <w:szCs w:val="24"/>
              </w:rPr>
              <w:t>r Miłosz Szczudło</w:t>
            </w:r>
          </w:p>
        </w:tc>
      </w:tr>
      <w:tr w:rsidR="009A61FE" w:rsidRPr="00F147DA" w14:paraId="6C6202C7" w14:textId="77777777" w:rsidTr="009A61FE">
        <w:tc>
          <w:tcPr>
            <w:tcW w:w="2694" w:type="dxa"/>
            <w:vAlign w:val="center"/>
          </w:tcPr>
          <w:p w14:paraId="21819F41" w14:textId="77777777" w:rsidR="009A61FE" w:rsidRPr="00D019C2" w:rsidRDefault="009A61FE" w:rsidP="009A61F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D019C2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04C749AC" w14:textId="6CBAD6C7" w:rsidR="009A61FE" w:rsidRPr="00D019C2" w:rsidRDefault="00D9786E" w:rsidP="009A61F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m</w:t>
            </w:r>
            <w:r w:rsidR="000D0B28">
              <w:rPr>
                <w:rFonts w:ascii="Corbel" w:hAnsi="Corbel"/>
                <w:b w:val="0"/>
                <w:sz w:val="24"/>
                <w:szCs w:val="24"/>
              </w:rPr>
              <w:t>gr Wiesław Gołda, mgr Tomasz Świątek, mgr Tadeusz Olszowy</w:t>
            </w:r>
          </w:p>
        </w:tc>
      </w:tr>
    </w:tbl>
    <w:p w14:paraId="07118E72" w14:textId="77777777" w:rsidR="0085747A" w:rsidRPr="00F147DA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F147DA">
        <w:rPr>
          <w:rFonts w:ascii="Corbel" w:hAnsi="Corbel"/>
          <w:sz w:val="24"/>
          <w:szCs w:val="24"/>
        </w:rPr>
        <w:t xml:space="preserve">* </w:t>
      </w:r>
      <w:r w:rsidRPr="00F147DA">
        <w:rPr>
          <w:rFonts w:ascii="Corbel" w:hAnsi="Corbel"/>
          <w:i/>
          <w:sz w:val="24"/>
          <w:szCs w:val="24"/>
        </w:rPr>
        <w:t>-</w:t>
      </w:r>
      <w:r w:rsidR="00B90885" w:rsidRPr="00F147DA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F147DA">
        <w:rPr>
          <w:rFonts w:ascii="Corbel" w:hAnsi="Corbel"/>
          <w:b w:val="0"/>
          <w:sz w:val="24"/>
          <w:szCs w:val="24"/>
        </w:rPr>
        <w:t>e,</w:t>
      </w:r>
      <w:r w:rsidRPr="00F147DA">
        <w:rPr>
          <w:rFonts w:ascii="Corbel" w:hAnsi="Corbel"/>
          <w:i/>
          <w:sz w:val="24"/>
          <w:szCs w:val="24"/>
        </w:rPr>
        <w:t xml:space="preserve"> </w:t>
      </w:r>
      <w:r w:rsidRPr="00F147DA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F147DA">
        <w:rPr>
          <w:rFonts w:ascii="Corbel" w:hAnsi="Corbel"/>
          <w:b w:val="0"/>
          <w:i/>
          <w:sz w:val="24"/>
          <w:szCs w:val="24"/>
        </w:rPr>
        <w:t>w Jednostce</w:t>
      </w:r>
    </w:p>
    <w:p w14:paraId="47927285" w14:textId="77777777" w:rsidR="00923D7D" w:rsidRPr="00F147DA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5840409E" w14:textId="77777777" w:rsidR="0085747A" w:rsidRPr="00F147DA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F147DA">
        <w:rPr>
          <w:rFonts w:ascii="Corbel" w:hAnsi="Corbel"/>
          <w:sz w:val="24"/>
          <w:szCs w:val="24"/>
        </w:rPr>
        <w:t>1.</w:t>
      </w:r>
      <w:r w:rsidR="00E22FBC" w:rsidRPr="00F147DA">
        <w:rPr>
          <w:rFonts w:ascii="Corbel" w:hAnsi="Corbel"/>
          <w:sz w:val="24"/>
          <w:szCs w:val="24"/>
        </w:rPr>
        <w:t>1</w:t>
      </w:r>
      <w:r w:rsidRPr="00F147DA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33FBC13F" w14:textId="77777777" w:rsidR="00923D7D" w:rsidRPr="00F147DA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F147DA" w14:paraId="6C6B9939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4B2D" w14:textId="77777777" w:rsidR="00015B8F" w:rsidRPr="00F147D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147DA">
              <w:rPr>
                <w:rFonts w:ascii="Corbel" w:hAnsi="Corbel"/>
                <w:szCs w:val="24"/>
              </w:rPr>
              <w:t>Semestr</w:t>
            </w:r>
          </w:p>
          <w:p w14:paraId="6A1DED83" w14:textId="77777777" w:rsidR="00015B8F" w:rsidRPr="00F147DA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147DA">
              <w:rPr>
                <w:rFonts w:ascii="Corbel" w:hAnsi="Corbel"/>
                <w:szCs w:val="24"/>
              </w:rPr>
              <w:t>(</w:t>
            </w:r>
            <w:r w:rsidR="00363F78" w:rsidRPr="00F147DA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B793" w14:textId="77777777" w:rsidR="00015B8F" w:rsidRPr="00F147D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F147DA">
              <w:rPr>
                <w:rFonts w:ascii="Corbel" w:hAnsi="Corbel"/>
                <w:szCs w:val="24"/>
              </w:rPr>
              <w:t>Wykł</w:t>
            </w:r>
            <w:proofErr w:type="spellEnd"/>
            <w:r w:rsidRPr="00F147DA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34FC" w14:textId="77777777" w:rsidR="00015B8F" w:rsidRPr="00F147D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147DA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4BF7" w14:textId="77777777" w:rsidR="00015B8F" w:rsidRPr="00F147D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F147DA">
              <w:rPr>
                <w:rFonts w:ascii="Corbel" w:hAnsi="Corbel"/>
                <w:szCs w:val="24"/>
              </w:rPr>
              <w:t>Konw</w:t>
            </w:r>
            <w:proofErr w:type="spellEnd"/>
            <w:r w:rsidRPr="00F147DA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00D8" w14:textId="77777777" w:rsidR="00015B8F" w:rsidRPr="00F147D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147DA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4E90" w14:textId="77777777" w:rsidR="00015B8F" w:rsidRPr="00F147D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F147DA">
              <w:rPr>
                <w:rFonts w:ascii="Corbel" w:hAnsi="Corbel"/>
                <w:szCs w:val="24"/>
              </w:rPr>
              <w:t>Sem</w:t>
            </w:r>
            <w:proofErr w:type="spellEnd"/>
            <w:r w:rsidRPr="00F147DA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B9F7" w14:textId="77777777" w:rsidR="00015B8F" w:rsidRPr="00F147D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147DA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EF6D" w14:textId="77777777" w:rsidR="00015B8F" w:rsidRPr="00F147D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F147DA">
              <w:rPr>
                <w:rFonts w:ascii="Corbel" w:hAnsi="Corbel"/>
                <w:szCs w:val="24"/>
              </w:rPr>
              <w:t>Prakt</w:t>
            </w:r>
            <w:proofErr w:type="spellEnd"/>
            <w:r w:rsidRPr="00F147DA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195D" w14:textId="77777777" w:rsidR="00015B8F" w:rsidRPr="00F147D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147DA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ECDC" w14:textId="77777777" w:rsidR="00015B8F" w:rsidRPr="00F147DA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F147DA">
              <w:rPr>
                <w:rFonts w:ascii="Corbel" w:hAnsi="Corbel"/>
                <w:b/>
                <w:szCs w:val="24"/>
              </w:rPr>
              <w:t>Liczba pkt</w:t>
            </w:r>
            <w:r w:rsidR="00B90885" w:rsidRPr="00F147DA">
              <w:rPr>
                <w:rFonts w:ascii="Corbel" w:hAnsi="Corbel"/>
                <w:b/>
                <w:szCs w:val="24"/>
              </w:rPr>
              <w:t>.</w:t>
            </w:r>
            <w:r w:rsidRPr="00F147DA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F147DA" w14:paraId="6413A5A8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FB9" w14:textId="77777777" w:rsidR="00015B8F" w:rsidRPr="00F147DA" w:rsidRDefault="00ED432E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1B53" w14:textId="77777777" w:rsidR="00015B8F" w:rsidRPr="00F147DA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2760" w14:textId="77777777" w:rsidR="00015B8F" w:rsidRPr="00F147DA" w:rsidRDefault="00ED432E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811E" w14:textId="77777777" w:rsidR="00015B8F" w:rsidRPr="00F147DA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1D76" w14:textId="77777777" w:rsidR="00015B8F" w:rsidRPr="00F147DA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0F3C" w14:textId="77777777" w:rsidR="00015B8F" w:rsidRPr="00F147DA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42B2" w14:textId="77777777" w:rsidR="00015B8F" w:rsidRPr="00F147DA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6E99" w14:textId="77777777" w:rsidR="00015B8F" w:rsidRPr="00F147DA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A572" w14:textId="77777777" w:rsidR="00015B8F" w:rsidRPr="00F147DA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D34A" w14:textId="77777777" w:rsidR="00015B8F" w:rsidRPr="00F147DA" w:rsidRDefault="00ED432E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30395F" w:rsidRPr="00F147DA" w14:paraId="5EB48119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DD3" w14:textId="77777777" w:rsidR="0030395F" w:rsidRPr="00F147DA" w:rsidRDefault="00ED432E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1CA" w14:textId="77777777" w:rsidR="0030395F" w:rsidRPr="00F147DA" w:rsidRDefault="0030395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FFEE" w14:textId="77777777" w:rsidR="0030395F" w:rsidRPr="00F147DA" w:rsidRDefault="00ED432E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165E" w14:textId="77777777" w:rsidR="0030395F" w:rsidRPr="00F147DA" w:rsidRDefault="0030395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E3E0" w14:textId="77777777" w:rsidR="0030395F" w:rsidRPr="00F147DA" w:rsidRDefault="0030395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C60B" w14:textId="77777777" w:rsidR="0030395F" w:rsidRPr="00F147DA" w:rsidRDefault="0030395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5A48" w14:textId="77777777" w:rsidR="0030395F" w:rsidRPr="00F147DA" w:rsidRDefault="0030395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3E2B" w14:textId="77777777" w:rsidR="0030395F" w:rsidRPr="00F147DA" w:rsidRDefault="0030395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D26F" w14:textId="77777777" w:rsidR="0030395F" w:rsidRPr="00F147DA" w:rsidRDefault="0030395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CBDB" w14:textId="77777777" w:rsidR="0030395F" w:rsidRPr="00F147DA" w:rsidRDefault="00ED432E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0</w:t>
            </w:r>
          </w:p>
        </w:tc>
      </w:tr>
    </w:tbl>
    <w:p w14:paraId="4DC9958A" w14:textId="77777777" w:rsidR="00923D7D" w:rsidRPr="00F147DA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497AB9D5" w14:textId="77777777" w:rsidR="00923D7D" w:rsidRPr="00F147DA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0437ED09" w14:textId="77777777" w:rsidR="0085747A" w:rsidRPr="00F147DA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F147DA">
        <w:rPr>
          <w:rFonts w:ascii="Corbel" w:hAnsi="Corbel"/>
          <w:smallCaps w:val="0"/>
          <w:szCs w:val="24"/>
        </w:rPr>
        <w:t>1.</w:t>
      </w:r>
      <w:r w:rsidR="00E22FBC" w:rsidRPr="00F147DA">
        <w:rPr>
          <w:rFonts w:ascii="Corbel" w:hAnsi="Corbel"/>
          <w:smallCaps w:val="0"/>
          <w:szCs w:val="24"/>
        </w:rPr>
        <w:t>2</w:t>
      </w:r>
      <w:r w:rsidR="00F83B28" w:rsidRPr="00F147DA">
        <w:rPr>
          <w:rFonts w:ascii="Corbel" w:hAnsi="Corbel"/>
          <w:smallCaps w:val="0"/>
          <w:szCs w:val="24"/>
        </w:rPr>
        <w:t>.</w:t>
      </w:r>
      <w:r w:rsidR="00F83B28" w:rsidRPr="00F147DA">
        <w:rPr>
          <w:rFonts w:ascii="Corbel" w:hAnsi="Corbel"/>
          <w:smallCaps w:val="0"/>
          <w:szCs w:val="24"/>
        </w:rPr>
        <w:tab/>
      </w:r>
      <w:r w:rsidRPr="00F147DA">
        <w:rPr>
          <w:rFonts w:ascii="Corbel" w:hAnsi="Corbel"/>
          <w:smallCaps w:val="0"/>
          <w:szCs w:val="24"/>
        </w:rPr>
        <w:t xml:space="preserve">Sposób realizacji zajęć  </w:t>
      </w:r>
    </w:p>
    <w:p w14:paraId="708D1EC6" w14:textId="77777777" w:rsidR="0085747A" w:rsidRPr="00F147DA" w:rsidRDefault="00DC66AC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F147DA">
        <w:rPr>
          <w:rFonts w:ascii="Corbel" w:eastAsia="MS Gothic" w:hAnsi="Corbel"/>
          <w:szCs w:val="24"/>
        </w:rPr>
        <w:sym w:font="Wingdings" w:char="F0FE"/>
      </w:r>
      <w:r w:rsidR="0085747A" w:rsidRPr="00F147DA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70E28E15" w14:textId="77777777" w:rsidR="0085747A" w:rsidRPr="00F147DA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F147DA">
        <w:rPr>
          <w:rFonts w:ascii="Segoe UI Symbol" w:eastAsia="MS Gothic" w:hAnsi="Segoe UI Symbol" w:cs="Segoe UI Symbol"/>
          <w:b w:val="0"/>
          <w:szCs w:val="24"/>
        </w:rPr>
        <w:t>☐</w:t>
      </w:r>
      <w:r w:rsidRPr="00F147DA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3E71BB15" w14:textId="77777777" w:rsidR="0085747A" w:rsidRPr="00F147DA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2C22ED6C" w14:textId="77777777" w:rsidR="00E22FBC" w:rsidRPr="00F147DA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b w:val="0"/>
          <w:smallCaps w:val="0"/>
          <w:szCs w:val="24"/>
        </w:rPr>
      </w:pPr>
      <w:r w:rsidRPr="00F147DA">
        <w:rPr>
          <w:rFonts w:ascii="Corbel" w:hAnsi="Corbel"/>
          <w:smallCaps w:val="0"/>
          <w:szCs w:val="24"/>
        </w:rPr>
        <w:t xml:space="preserve">1.3 </w:t>
      </w:r>
      <w:r w:rsidR="00F83B28" w:rsidRPr="00F147DA">
        <w:rPr>
          <w:rFonts w:ascii="Corbel" w:hAnsi="Corbel"/>
          <w:smallCaps w:val="0"/>
          <w:szCs w:val="24"/>
        </w:rPr>
        <w:tab/>
      </w:r>
      <w:r w:rsidRPr="00F147DA">
        <w:rPr>
          <w:rFonts w:ascii="Corbel" w:hAnsi="Corbel"/>
          <w:smallCaps w:val="0"/>
          <w:szCs w:val="24"/>
        </w:rPr>
        <w:t>For</w:t>
      </w:r>
      <w:r w:rsidR="00445970" w:rsidRPr="00F147DA">
        <w:rPr>
          <w:rFonts w:ascii="Corbel" w:hAnsi="Corbel"/>
          <w:smallCaps w:val="0"/>
          <w:szCs w:val="24"/>
        </w:rPr>
        <w:t xml:space="preserve">ma zaliczenia przedmiotu </w:t>
      </w:r>
      <w:r w:rsidRPr="00F147DA">
        <w:rPr>
          <w:rFonts w:ascii="Corbel" w:hAnsi="Corbel"/>
          <w:smallCaps w:val="0"/>
          <w:szCs w:val="24"/>
        </w:rPr>
        <w:t xml:space="preserve"> (z toku) </w:t>
      </w:r>
      <w:r w:rsidRPr="00F147DA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02FE96A1" w14:textId="56CE80FC" w:rsidR="009C54AE" w:rsidRPr="00D9786E" w:rsidRDefault="00DC66AC" w:rsidP="00D9786E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b w:val="0"/>
          <w:smallCaps w:val="0"/>
          <w:szCs w:val="24"/>
        </w:rPr>
      </w:pPr>
      <w:r w:rsidRPr="00F147DA">
        <w:rPr>
          <w:rFonts w:ascii="Corbel" w:hAnsi="Corbel"/>
          <w:smallCaps w:val="0"/>
          <w:szCs w:val="24"/>
        </w:rPr>
        <w:tab/>
      </w:r>
      <w:r w:rsidRPr="00F147DA">
        <w:rPr>
          <w:rFonts w:ascii="Corbel" w:hAnsi="Corbel"/>
          <w:b w:val="0"/>
          <w:szCs w:val="24"/>
        </w:rPr>
        <w:t>Ćwiczenia: zaliczenie z oceną</w:t>
      </w:r>
    </w:p>
    <w:p w14:paraId="7BE5411A" w14:textId="77777777" w:rsidR="00E960BB" w:rsidRPr="00F147DA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4FF7F81" w14:textId="77777777" w:rsidR="00E960BB" w:rsidRPr="00F147DA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F147DA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F147DA" w14:paraId="29A5C81A" w14:textId="77777777" w:rsidTr="00745302">
        <w:tc>
          <w:tcPr>
            <w:tcW w:w="9670" w:type="dxa"/>
          </w:tcPr>
          <w:p w14:paraId="78CB4868" w14:textId="77777777" w:rsidR="0085747A" w:rsidRPr="00F147DA" w:rsidRDefault="00ED432E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Brak przeciwwskazań zdrowotnych do aktywnego uczestnictwa w programowych zajęciach wychowania fizycznego.</w:t>
            </w:r>
          </w:p>
        </w:tc>
      </w:tr>
    </w:tbl>
    <w:p w14:paraId="57FA4CE9" w14:textId="77777777" w:rsidR="00153C41" w:rsidRPr="00F147DA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38655AB7" w14:textId="77777777" w:rsidR="0085747A" w:rsidRPr="00F147DA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F147DA">
        <w:rPr>
          <w:rFonts w:ascii="Corbel" w:hAnsi="Corbel"/>
          <w:szCs w:val="24"/>
        </w:rPr>
        <w:lastRenderedPageBreak/>
        <w:t>3.</w:t>
      </w:r>
      <w:r w:rsidR="0085747A" w:rsidRPr="00F147DA">
        <w:rPr>
          <w:rFonts w:ascii="Corbel" w:hAnsi="Corbel"/>
          <w:szCs w:val="24"/>
        </w:rPr>
        <w:t xml:space="preserve"> </w:t>
      </w:r>
      <w:r w:rsidR="00A84C85" w:rsidRPr="00F147DA">
        <w:rPr>
          <w:rFonts w:ascii="Corbel" w:hAnsi="Corbel"/>
          <w:szCs w:val="24"/>
        </w:rPr>
        <w:t>cele, efekty uczenia się</w:t>
      </w:r>
      <w:r w:rsidR="0085747A" w:rsidRPr="00F147DA">
        <w:rPr>
          <w:rFonts w:ascii="Corbel" w:hAnsi="Corbel"/>
          <w:szCs w:val="24"/>
        </w:rPr>
        <w:t xml:space="preserve"> , treści Programowe i stosowane metody Dydaktyczne</w:t>
      </w:r>
    </w:p>
    <w:p w14:paraId="2355F0AE" w14:textId="77777777" w:rsidR="0085747A" w:rsidRPr="00F147DA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32FF00A7" w14:textId="77777777" w:rsidR="0085747A" w:rsidRPr="00F147DA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F147DA">
        <w:rPr>
          <w:rFonts w:ascii="Corbel" w:hAnsi="Corbel"/>
          <w:sz w:val="24"/>
          <w:szCs w:val="24"/>
        </w:rPr>
        <w:t xml:space="preserve">3.1 </w:t>
      </w:r>
      <w:r w:rsidR="00C05F44" w:rsidRPr="00F147DA">
        <w:rPr>
          <w:rFonts w:ascii="Corbel" w:hAnsi="Corbel"/>
          <w:sz w:val="24"/>
          <w:szCs w:val="24"/>
        </w:rPr>
        <w:t>Cele przedmiotu</w:t>
      </w:r>
    </w:p>
    <w:p w14:paraId="7BC8DE68" w14:textId="77777777" w:rsidR="00F83B28" w:rsidRPr="00F147DA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85747A" w:rsidRPr="00F147DA" w14:paraId="77522833" w14:textId="77777777" w:rsidTr="00923D7D">
        <w:tc>
          <w:tcPr>
            <w:tcW w:w="851" w:type="dxa"/>
            <w:vAlign w:val="center"/>
          </w:tcPr>
          <w:p w14:paraId="64093085" w14:textId="77777777" w:rsidR="0085747A" w:rsidRPr="00F147DA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147DA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4F973828" w14:textId="77777777" w:rsidR="0085747A" w:rsidRPr="00F147DA" w:rsidRDefault="00ED432E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147DA">
              <w:rPr>
                <w:rFonts w:ascii="Corbel" w:hAnsi="Corbel"/>
                <w:b w:val="0"/>
                <w:sz w:val="24"/>
                <w:szCs w:val="24"/>
              </w:rPr>
              <w:t>Krzewienie świadomości kultury fizycznej u młodzieży uniwersyteckiej</w:t>
            </w:r>
            <w:r w:rsidR="004B48E7">
              <w:rPr>
                <w:rFonts w:ascii="Corbel" w:hAnsi="Corbel"/>
                <w:b w:val="0"/>
                <w:sz w:val="24"/>
                <w:szCs w:val="24"/>
              </w:rPr>
              <w:t>.</w:t>
            </w:r>
          </w:p>
        </w:tc>
      </w:tr>
      <w:tr w:rsidR="00ED432E" w:rsidRPr="00F147DA" w14:paraId="4B641F39" w14:textId="77777777" w:rsidTr="00923D7D">
        <w:tc>
          <w:tcPr>
            <w:tcW w:w="851" w:type="dxa"/>
            <w:vAlign w:val="center"/>
          </w:tcPr>
          <w:p w14:paraId="25DD2C48" w14:textId="77777777" w:rsidR="00ED432E" w:rsidRPr="00F147DA" w:rsidRDefault="00ED432E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30F89475" w14:textId="77777777" w:rsidR="00ED432E" w:rsidRPr="00F147DA" w:rsidRDefault="00ED432E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147DA">
              <w:rPr>
                <w:rFonts w:ascii="Corbel" w:hAnsi="Corbel"/>
                <w:b w:val="0"/>
                <w:sz w:val="24"/>
                <w:szCs w:val="24"/>
              </w:rPr>
              <w:t>Harmonijny rozwój psychomotoryczny młodzieży</w:t>
            </w:r>
            <w:r w:rsidR="004B48E7">
              <w:rPr>
                <w:rFonts w:ascii="Corbel" w:hAnsi="Corbel"/>
                <w:b w:val="0"/>
                <w:sz w:val="24"/>
                <w:szCs w:val="24"/>
              </w:rPr>
              <w:t>.</w:t>
            </w:r>
          </w:p>
        </w:tc>
      </w:tr>
      <w:tr w:rsidR="00ED432E" w:rsidRPr="00F147DA" w14:paraId="0E4CF80F" w14:textId="77777777" w:rsidTr="00923D7D">
        <w:tc>
          <w:tcPr>
            <w:tcW w:w="851" w:type="dxa"/>
            <w:vAlign w:val="center"/>
          </w:tcPr>
          <w:p w14:paraId="5B0EBBED" w14:textId="77777777" w:rsidR="00ED432E" w:rsidRPr="00F147DA" w:rsidRDefault="00ED432E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C3</w:t>
            </w:r>
          </w:p>
        </w:tc>
        <w:tc>
          <w:tcPr>
            <w:tcW w:w="8819" w:type="dxa"/>
            <w:vAlign w:val="center"/>
          </w:tcPr>
          <w:p w14:paraId="5F4C545A" w14:textId="77777777" w:rsidR="00ED432E" w:rsidRPr="00F147DA" w:rsidRDefault="00ED432E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147DA">
              <w:rPr>
                <w:rFonts w:ascii="Corbel" w:hAnsi="Corbel"/>
                <w:b w:val="0"/>
                <w:sz w:val="24"/>
                <w:szCs w:val="24"/>
              </w:rPr>
              <w:t>Kształtowanie postaw prozdrowotnych i nawyków systematycznej aktywności fizycznej</w:t>
            </w:r>
            <w:r w:rsidR="004B48E7">
              <w:rPr>
                <w:rFonts w:ascii="Corbel" w:hAnsi="Corbel"/>
                <w:b w:val="0"/>
                <w:sz w:val="24"/>
                <w:szCs w:val="24"/>
              </w:rPr>
              <w:t>.</w:t>
            </w:r>
          </w:p>
        </w:tc>
      </w:tr>
      <w:tr w:rsidR="00ED432E" w:rsidRPr="00F147DA" w14:paraId="46C6F82A" w14:textId="77777777" w:rsidTr="00923D7D">
        <w:tc>
          <w:tcPr>
            <w:tcW w:w="851" w:type="dxa"/>
            <w:vAlign w:val="center"/>
          </w:tcPr>
          <w:p w14:paraId="39D5187D" w14:textId="77777777" w:rsidR="00ED432E" w:rsidRPr="00F147DA" w:rsidRDefault="00ED432E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C4</w:t>
            </w:r>
          </w:p>
        </w:tc>
        <w:tc>
          <w:tcPr>
            <w:tcW w:w="8819" w:type="dxa"/>
            <w:vAlign w:val="center"/>
          </w:tcPr>
          <w:p w14:paraId="3F19405D" w14:textId="77777777" w:rsidR="00ED432E" w:rsidRPr="00F147DA" w:rsidRDefault="00ED432E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147DA">
              <w:rPr>
                <w:rFonts w:ascii="Corbel" w:hAnsi="Corbel"/>
                <w:b w:val="0"/>
                <w:sz w:val="24"/>
                <w:szCs w:val="24"/>
              </w:rPr>
              <w:t>Kształtowanie postaw wychowawczych i społecznych związanych z działalnością w grupie.</w:t>
            </w:r>
          </w:p>
        </w:tc>
      </w:tr>
      <w:tr w:rsidR="0085747A" w:rsidRPr="00F147DA" w14:paraId="26006C7C" w14:textId="77777777" w:rsidTr="00923D7D">
        <w:tc>
          <w:tcPr>
            <w:tcW w:w="851" w:type="dxa"/>
            <w:vAlign w:val="center"/>
          </w:tcPr>
          <w:p w14:paraId="5A2B4EEE" w14:textId="77777777" w:rsidR="0085747A" w:rsidRPr="00F147DA" w:rsidRDefault="00ED432E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C5</w:t>
            </w:r>
          </w:p>
        </w:tc>
        <w:tc>
          <w:tcPr>
            <w:tcW w:w="8819" w:type="dxa"/>
            <w:vAlign w:val="center"/>
          </w:tcPr>
          <w:p w14:paraId="4A7FDAF9" w14:textId="77777777" w:rsidR="0085747A" w:rsidRPr="00F147DA" w:rsidRDefault="00ED432E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147DA">
              <w:rPr>
                <w:rFonts w:ascii="Corbel" w:hAnsi="Corbel"/>
                <w:b w:val="0"/>
                <w:sz w:val="24"/>
                <w:szCs w:val="24"/>
              </w:rPr>
              <w:t>Promowanie aktywnego i zdrowego stylu życia oraz nawyku uprawiania aktywności fizycznej przez całe życie</w:t>
            </w:r>
            <w:r w:rsidR="004B48E7">
              <w:rPr>
                <w:rFonts w:ascii="Corbel" w:hAnsi="Corbel"/>
                <w:b w:val="0"/>
                <w:sz w:val="24"/>
                <w:szCs w:val="24"/>
              </w:rPr>
              <w:t>.</w:t>
            </w:r>
          </w:p>
        </w:tc>
      </w:tr>
      <w:tr w:rsidR="0085747A" w:rsidRPr="00F147DA" w14:paraId="475214F5" w14:textId="77777777" w:rsidTr="00923D7D">
        <w:tc>
          <w:tcPr>
            <w:tcW w:w="851" w:type="dxa"/>
            <w:vAlign w:val="center"/>
          </w:tcPr>
          <w:p w14:paraId="794E8558" w14:textId="77777777" w:rsidR="0085747A" w:rsidRPr="00F147DA" w:rsidRDefault="00ED432E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147DA">
              <w:rPr>
                <w:rFonts w:ascii="Corbel" w:hAnsi="Corbel"/>
                <w:b w:val="0"/>
                <w:sz w:val="24"/>
                <w:szCs w:val="24"/>
              </w:rPr>
              <w:t>C6</w:t>
            </w:r>
          </w:p>
        </w:tc>
        <w:tc>
          <w:tcPr>
            <w:tcW w:w="8819" w:type="dxa"/>
            <w:vAlign w:val="center"/>
          </w:tcPr>
          <w:p w14:paraId="545E78EE" w14:textId="77777777" w:rsidR="0085747A" w:rsidRPr="00F147DA" w:rsidRDefault="00ED432E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147DA">
              <w:rPr>
                <w:rFonts w:ascii="Corbel" w:hAnsi="Corbel"/>
                <w:b w:val="0"/>
                <w:sz w:val="24"/>
                <w:szCs w:val="24"/>
              </w:rPr>
              <w:t>Rozwijanie szczególnych umiejętności w zakresie wybranych form aktywności.</w:t>
            </w:r>
          </w:p>
        </w:tc>
      </w:tr>
    </w:tbl>
    <w:p w14:paraId="32FAD452" w14:textId="77777777" w:rsidR="0085747A" w:rsidRPr="00F147DA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5BB0150B" w14:textId="77777777" w:rsidR="001D7B54" w:rsidRPr="00F147DA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F147DA">
        <w:rPr>
          <w:rFonts w:ascii="Corbel" w:hAnsi="Corbel"/>
          <w:b/>
          <w:sz w:val="24"/>
          <w:szCs w:val="24"/>
        </w:rPr>
        <w:t xml:space="preserve">3.2 </w:t>
      </w:r>
      <w:r w:rsidR="001D7B54" w:rsidRPr="00F147DA">
        <w:rPr>
          <w:rFonts w:ascii="Corbel" w:hAnsi="Corbel"/>
          <w:b/>
          <w:sz w:val="24"/>
          <w:szCs w:val="24"/>
        </w:rPr>
        <w:t xml:space="preserve">Efekty </w:t>
      </w:r>
      <w:r w:rsidR="00C05F44" w:rsidRPr="00F147DA">
        <w:rPr>
          <w:rFonts w:ascii="Corbel" w:hAnsi="Corbel"/>
          <w:b/>
          <w:sz w:val="24"/>
          <w:szCs w:val="24"/>
        </w:rPr>
        <w:t xml:space="preserve">uczenia się </w:t>
      </w:r>
      <w:r w:rsidR="001D7B54" w:rsidRPr="00F147DA">
        <w:rPr>
          <w:rFonts w:ascii="Corbel" w:hAnsi="Corbel"/>
          <w:b/>
          <w:sz w:val="24"/>
          <w:szCs w:val="24"/>
        </w:rPr>
        <w:t>dla przedmiotu</w:t>
      </w:r>
      <w:r w:rsidR="00445970" w:rsidRPr="00F147DA">
        <w:rPr>
          <w:rFonts w:ascii="Corbel" w:hAnsi="Corbel"/>
          <w:sz w:val="24"/>
          <w:szCs w:val="24"/>
        </w:rPr>
        <w:t xml:space="preserve"> </w:t>
      </w:r>
    </w:p>
    <w:p w14:paraId="0D243D3D" w14:textId="77777777" w:rsidR="001D7B54" w:rsidRPr="00F147DA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5957"/>
        <w:gridCol w:w="1868"/>
      </w:tblGrid>
      <w:tr w:rsidR="009A61FE" w:rsidRPr="009A61FE" w14:paraId="1DEE97B0" w14:textId="77777777" w:rsidTr="00864C4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F266" w14:textId="77777777" w:rsidR="009A61FE" w:rsidRPr="009A61FE" w:rsidRDefault="009A61FE" w:rsidP="00864C4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9A61FE">
              <w:rPr>
                <w:rFonts w:ascii="Corbel" w:hAnsi="Corbel"/>
                <w:szCs w:val="24"/>
              </w:rPr>
              <w:t>EK</w:t>
            </w:r>
            <w:r w:rsidRPr="009A61FE">
              <w:rPr>
                <w:rFonts w:ascii="Corbel" w:hAnsi="Corbel"/>
                <w:b w:val="0"/>
                <w:szCs w:val="24"/>
              </w:rPr>
              <w:t xml:space="preserve"> ( efekt </w:t>
            </w:r>
            <w:r w:rsidR="00D019C2">
              <w:rPr>
                <w:rFonts w:ascii="Corbel" w:hAnsi="Corbel"/>
                <w:b w:val="0"/>
                <w:szCs w:val="24"/>
              </w:rPr>
              <w:t>uczenia się</w:t>
            </w:r>
            <w:r w:rsidRPr="009A61FE">
              <w:rPr>
                <w:rFonts w:ascii="Corbel" w:hAnsi="Corbel"/>
                <w:b w:val="0"/>
                <w:szCs w:val="24"/>
              </w:rPr>
              <w:t>)</w:t>
            </w:r>
          </w:p>
          <w:p w14:paraId="43591775" w14:textId="77777777" w:rsidR="009A61FE" w:rsidRPr="009A61FE" w:rsidRDefault="009A61FE" w:rsidP="00864C40">
            <w:pPr>
              <w:pStyle w:val="Punktygwne"/>
              <w:spacing w:before="0" w:after="0"/>
              <w:rPr>
                <w:rFonts w:ascii="Corbel" w:hAnsi="Corbel"/>
                <w:b w:val="0"/>
                <w:i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CCA1" w14:textId="77777777" w:rsidR="009A61FE" w:rsidRPr="009A61FE" w:rsidRDefault="009A61FE" w:rsidP="00864C4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9A61FE">
              <w:rPr>
                <w:rFonts w:ascii="Corbel" w:hAnsi="Corbel"/>
                <w:b w:val="0"/>
                <w:szCs w:val="24"/>
              </w:rPr>
              <w:t xml:space="preserve">Treść efektu </w:t>
            </w:r>
            <w:r w:rsidR="00D019C2">
              <w:rPr>
                <w:rFonts w:ascii="Corbel" w:hAnsi="Corbel"/>
                <w:b w:val="0"/>
                <w:szCs w:val="24"/>
              </w:rPr>
              <w:t>uczenia się</w:t>
            </w:r>
            <w:r w:rsidRPr="009A61FE">
              <w:rPr>
                <w:rFonts w:ascii="Corbel" w:hAnsi="Corbel"/>
                <w:b w:val="0"/>
                <w:szCs w:val="24"/>
              </w:rPr>
              <w:t xml:space="preserve"> zdefiniowanego dla przedmiotu (modułu)</w:t>
            </w:r>
          </w:p>
          <w:p w14:paraId="49E81042" w14:textId="77777777" w:rsidR="009A61FE" w:rsidRPr="009A61FE" w:rsidRDefault="009A61FE" w:rsidP="00864C4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9A61FE">
              <w:rPr>
                <w:rFonts w:ascii="Corbel" w:hAnsi="Corbel"/>
                <w:b w:val="0"/>
                <w:szCs w:val="24"/>
                <w:u w:val="single"/>
              </w:rPr>
              <w:t>Student: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90A9" w14:textId="77777777" w:rsidR="009A61FE" w:rsidRPr="009A61FE" w:rsidRDefault="009A61FE" w:rsidP="000D0B28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9A61FE">
              <w:rPr>
                <w:rFonts w:ascii="Corbel" w:hAnsi="Corbel"/>
                <w:b w:val="0"/>
                <w:szCs w:val="24"/>
              </w:rPr>
              <w:t>Odnie</w:t>
            </w:r>
            <w:r w:rsidR="000D0B28">
              <w:rPr>
                <w:rFonts w:ascii="Corbel" w:hAnsi="Corbel"/>
                <w:b w:val="0"/>
                <w:szCs w:val="24"/>
              </w:rPr>
              <w:t>sienie do efektów  kierunkowych</w:t>
            </w:r>
            <w:r w:rsidR="000D0B28">
              <w:rPr>
                <w:rStyle w:val="Odwoanieprzypisudolnego"/>
                <w:rFonts w:ascii="Corbel" w:hAnsi="Corbel"/>
                <w:b w:val="0"/>
                <w:szCs w:val="24"/>
              </w:rPr>
              <w:footnoteReference w:id="1"/>
            </w:r>
          </w:p>
        </w:tc>
      </w:tr>
      <w:tr w:rsidR="009A61FE" w:rsidRPr="009A61FE" w14:paraId="0DB4A9F1" w14:textId="77777777" w:rsidTr="00864C4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EAD1" w14:textId="77777777" w:rsidR="009A61FE" w:rsidRPr="009A61FE" w:rsidRDefault="009A61FE" w:rsidP="00864C4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9A61FE">
              <w:rPr>
                <w:rFonts w:ascii="Corbel" w:hAnsi="Corbel"/>
                <w:b w:val="0"/>
                <w:szCs w:val="24"/>
              </w:rPr>
              <w:t>EK</w:t>
            </w:r>
            <w:r w:rsidRPr="009A61FE">
              <w:rPr>
                <w:rFonts w:ascii="Corbel" w:hAnsi="Corbel"/>
                <w:b w:val="0"/>
                <w:szCs w:val="24"/>
              </w:rPr>
              <w:softHyphen/>
              <w:t>_01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3064" w14:textId="77777777" w:rsidR="009A61FE" w:rsidRPr="009A61FE" w:rsidRDefault="00960618" w:rsidP="0086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Krytycznie podchodzi do </w:t>
            </w:r>
            <w:r w:rsidR="009A61FE" w:rsidRPr="009A61FE">
              <w:rPr>
                <w:rFonts w:ascii="Corbel" w:hAnsi="Corbel"/>
                <w:sz w:val="24"/>
                <w:szCs w:val="24"/>
              </w:rPr>
              <w:t xml:space="preserve"> poziom</w:t>
            </w:r>
            <w:r>
              <w:rPr>
                <w:rFonts w:ascii="Corbel" w:hAnsi="Corbel"/>
                <w:sz w:val="24"/>
                <w:szCs w:val="24"/>
              </w:rPr>
              <w:t>u</w:t>
            </w:r>
            <w:r w:rsidR="009A61FE" w:rsidRPr="009A61FE">
              <w:rPr>
                <w:rFonts w:ascii="Corbel" w:hAnsi="Corbel"/>
                <w:sz w:val="24"/>
                <w:szCs w:val="24"/>
              </w:rPr>
              <w:t xml:space="preserve"> własnej wydolności i</w:t>
            </w:r>
            <w:r>
              <w:rPr>
                <w:rFonts w:ascii="Corbel" w:hAnsi="Corbel"/>
                <w:sz w:val="24"/>
                <w:szCs w:val="24"/>
              </w:rPr>
              <w:t xml:space="preserve"> sprawności fizycznej. Wykonuje</w:t>
            </w:r>
            <w:r w:rsidR="009A61FE" w:rsidRPr="009A61FE">
              <w:rPr>
                <w:rFonts w:ascii="Corbel" w:hAnsi="Corbel"/>
                <w:sz w:val="24"/>
                <w:szCs w:val="24"/>
              </w:rPr>
              <w:t xml:space="preserve"> podstawowe testy i sprawdziany. Posiada umiejętność doboru ćwiczeń kształtujących odruch prawidłowej postawy ciała.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2559" w14:textId="77777777" w:rsidR="00EE564F" w:rsidRPr="007D0FAD" w:rsidRDefault="00EE564F" w:rsidP="00976ECA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</w:p>
        </w:tc>
      </w:tr>
      <w:tr w:rsidR="009A61FE" w:rsidRPr="009A61FE" w14:paraId="60A705DE" w14:textId="77777777" w:rsidTr="00864C4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3786" w14:textId="77777777" w:rsidR="009A61FE" w:rsidRPr="009A61FE" w:rsidRDefault="009A61FE" w:rsidP="00864C4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9A61FE">
              <w:rPr>
                <w:rFonts w:ascii="Corbel" w:hAnsi="Corbel"/>
                <w:b w:val="0"/>
                <w:szCs w:val="24"/>
              </w:rPr>
              <w:t>EK_02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F9A0" w14:textId="77777777" w:rsidR="009A61FE" w:rsidRPr="009A61FE" w:rsidRDefault="00D019C2" w:rsidP="0086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Wykonuje</w:t>
            </w:r>
            <w:r w:rsidR="009A61FE" w:rsidRPr="009A61FE">
              <w:rPr>
                <w:rFonts w:ascii="Corbel" w:hAnsi="Corbel"/>
                <w:sz w:val="24"/>
                <w:szCs w:val="24"/>
              </w:rPr>
              <w:t xml:space="preserve"> podstawowe elementy techniczne zespołowych gier sportowych (siatkówki, koszykówki, piłki nożnej i piłki ręcznej) i wykorzystać w praktyce ćwiczenia fizyczne, mające wpływ na motorykę organizmu.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692F" w14:textId="77777777" w:rsidR="009A61FE" w:rsidRPr="007D0FAD" w:rsidRDefault="009A61FE" w:rsidP="00864C4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</w:p>
        </w:tc>
      </w:tr>
      <w:tr w:rsidR="009A61FE" w:rsidRPr="009A61FE" w14:paraId="7A0335D0" w14:textId="77777777" w:rsidTr="00864C4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EEAB" w14:textId="77777777" w:rsidR="009A61FE" w:rsidRPr="009A61FE" w:rsidRDefault="009A61FE" w:rsidP="00864C4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9A61FE">
              <w:rPr>
                <w:rFonts w:ascii="Corbel" w:hAnsi="Corbel"/>
                <w:b w:val="0"/>
                <w:szCs w:val="24"/>
              </w:rPr>
              <w:t>EK_03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C181" w14:textId="77777777" w:rsidR="009A61FE" w:rsidRPr="009A61FE" w:rsidRDefault="00D019C2" w:rsidP="0086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Podejmuje</w:t>
            </w:r>
            <w:r w:rsidR="009A61FE" w:rsidRPr="009A61FE">
              <w:rPr>
                <w:rFonts w:ascii="Corbel" w:hAnsi="Corbel"/>
                <w:sz w:val="24"/>
                <w:szCs w:val="24"/>
              </w:rPr>
              <w:t xml:space="preserve"> działania prozdrowotne i edukacyjne, wykorzystując w praktyce wiedzę oraz umiejętności  w zakresie różnych form aktywności ruchowej. </w:t>
            </w:r>
            <w:r w:rsidR="00960618">
              <w:rPr>
                <w:rFonts w:ascii="Corbel" w:hAnsi="Corbel"/>
                <w:sz w:val="24"/>
                <w:szCs w:val="24"/>
              </w:rPr>
              <w:t>Organizuje działania na rzecz środowiska społecznego</w:t>
            </w:r>
            <w:r w:rsidR="00B018DF">
              <w:rPr>
                <w:rFonts w:ascii="Corbel" w:hAnsi="Corbel"/>
                <w:sz w:val="24"/>
                <w:szCs w:val="24"/>
              </w:rPr>
              <w:t xml:space="preserve"> oraz interesu społecznego</w:t>
            </w:r>
            <w:r w:rsidR="00960618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523A" w14:textId="77777777" w:rsidR="009A61FE" w:rsidRPr="007D0FAD" w:rsidRDefault="009A61FE" w:rsidP="00864C4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</w:p>
        </w:tc>
      </w:tr>
      <w:tr w:rsidR="009A61FE" w:rsidRPr="009A61FE" w14:paraId="2D5FA7AE" w14:textId="77777777" w:rsidTr="00864C4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55FC" w14:textId="77777777" w:rsidR="009A61FE" w:rsidRPr="009A61FE" w:rsidRDefault="009A61FE" w:rsidP="00864C4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9A61FE">
              <w:rPr>
                <w:rFonts w:ascii="Corbel" w:hAnsi="Corbel"/>
                <w:b w:val="0"/>
                <w:szCs w:val="24"/>
              </w:rPr>
              <w:t>EK_04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9444" w14:textId="77777777" w:rsidR="009A61FE" w:rsidRPr="009A61FE" w:rsidRDefault="00960618" w:rsidP="0096061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Planuje, organizuje oraz współpracuje</w:t>
            </w:r>
            <w:r w:rsidR="009A61FE" w:rsidRPr="009A61FE">
              <w:rPr>
                <w:rFonts w:ascii="Corbel" w:hAnsi="Corbel"/>
                <w:sz w:val="24"/>
                <w:szCs w:val="24"/>
              </w:rPr>
              <w:t xml:space="preserve"> w zespole  stosując zasady „fair </w:t>
            </w:r>
            <w:proofErr w:type="spellStart"/>
            <w:r w:rsidR="009A61FE" w:rsidRPr="009A61FE">
              <w:rPr>
                <w:rFonts w:ascii="Corbel" w:hAnsi="Corbel"/>
                <w:sz w:val="24"/>
                <w:szCs w:val="24"/>
              </w:rPr>
              <w:t>play</w:t>
            </w:r>
            <w:proofErr w:type="spellEnd"/>
            <w:r w:rsidR="009A61FE" w:rsidRPr="009A61FE">
              <w:rPr>
                <w:rFonts w:ascii="Corbel" w:hAnsi="Corbel"/>
                <w:sz w:val="24"/>
                <w:szCs w:val="24"/>
              </w:rPr>
              <w:t xml:space="preserve">”. </w:t>
            </w:r>
            <w:r>
              <w:rPr>
                <w:rFonts w:ascii="Corbel" w:hAnsi="Corbel"/>
                <w:sz w:val="24"/>
                <w:szCs w:val="24"/>
              </w:rPr>
              <w:t>Bierze na siebie odpowiedzialność kierowania drużyną.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C7DF" w14:textId="77777777" w:rsidR="00CA7456" w:rsidRPr="007D0FAD" w:rsidRDefault="00CA7456" w:rsidP="00864C4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</w:p>
        </w:tc>
      </w:tr>
      <w:tr w:rsidR="009A61FE" w:rsidRPr="009A61FE" w14:paraId="3244FD04" w14:textId="77777777" w:rsidTr="00864C4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86BE" w14:textId="77777777" w:rsidR="009A61FE" w:rsidRPr="009A61FE" w:rsidRDefault="009A61FE" w:rsidP="00864C4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9A61FE">
              <w:rPr>
                <w:rFonts w:ascii="Corbel" w:hAnsi="Corbel"/>
                <w:b w:val="0"/>
                <w:szCs w:val="24"/>
              </w:rPr>
              <w:t>EK_05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FA46" w14:textId="77777777" w:rsidR="009A61FE" w:rsidRPr="009A61FE" w:rsidRDefault="009A61FE" w:rsidP="00864C40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9A61FE">
              <w:rPr>
                <w:rFonts w:ascii="Corbel" w:hAnsi="Corbel"/>
                <w:sz w:val="24"/>
                <w:szCs w:val="24"/>
              </w:rPr>
              <w:t>Kształtuje samodyscyplinę i samoocenę oraz poczucie odpowiedzialności za zdrowie i bezpieczeństwo własne i drugiego człowieka.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FB56" w14:textId="77777777" w:rsidR="009A61FE" w:rsidRPr="0026227F" w:rsidRDefault="009A61FE" w:rsidP="00CA7456">
            <w:pPr>
              <w:rPr>
                <w:rFonts w:ascii="Corbel" w:hAnsi="Corbel"/>
              </w:rPr>
            </w:pPr>
          </w:p>
        </w:tc>
      </w:tr>
      <w:tr w:rsidR="009A61FE" w:rsidRPr="009A61FE" w14:paraId="44B3A03C" w14:textId="77777777" w:rsidTr="00864C4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5613" w14:textId="77777777" w:rsidR="009A61FE" w:rsidRPr="009A61FE" w:rsidRDefault="009A61FE" w:rsidP="00864C4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9A61FE">
              <w:rPr>
                <w:rFonts w:ascii="Corbel" w:hAnsi="Corbel"/>
                <w:b w:val="0"/>
                <w:szCs w:val="24"/>
              </w:rPr>
              <w:t>EK_06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E5A8" w14:textId="77777777" w:rsidR="009A61FE" w:rsidRPr="009A61FE" w:rsidRDefault="00B018DF" w:rsidP="00B018D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</w:t>
            </w:r>
            <w:r w:rsidRPr="009A61FE">
              <w:rPr>
                <w:rFonts w:ascii="Corbel" w:hAnsi="Corbel"/>
                <w:sz w:val="24"/>
                <w:szCs w:val="24"/>
              </w:rPr>
              <w:t xml:space="preserve">romuje pozytywną postawę prozdrowotną wpływającą na sprawność funkcjonalną w dorosłym życiu człowieka. </w:t>
            </w:r>
            <w:r w:rsidR="009A61FE" w:rsidRPr="009A61FE">
              <w:rPr>
                <w:rFonts w:ascii="Corbel" w:hAnsi="Corbel"/>
                <w:sz w:val="24"/>
                <w:szCs w:val="24"/>
              </w:rPr>
              <w:t>Kreuje wartości aktywności ruchowej jako formy relaksu fizycznego i psychicznego</w:t>
            </w:r>
            <w:r>
              <w:rPr>
                <w:rFonts w:ascii="Corbel" w:hAnsi="Corbel"/>
                <w:sz w:val="24"/>
                <w:szCs w:val="24"/>
              </w:rPr>
              <w:t>.</w:t>
            </w:r>
            <w:r w:rsidR="009A61FE" w:rsidRPr="009A61FE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0DD6" w14:textId="77777777" w:rsidR="00CA7456" w:rsidRPr="0026227F" w:rsidRDefault="00CA7456" w:rsidP="00864C40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</w:p>
        </w:tc>
      </w:tr>
    </w:tbl>
    <w:p w14:paraId="3A17014D" w14:textId="77777777" w:rsidR="0085747A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F99C935" w14:textId="77777777" w:rsidR="00A67786" w:rsidRPr="00F147DA" w:rsidRDefault="00A67786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69C8AEBF" w14:textId="77777777" w:rsidR="0085747A" w:rsidRPr="00F147DA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F147DA">
        <w:rPr>
          <w:rFonts w:ascii="Corbel" w:hAnsi="Corbel"/>
          <w:b/>
          <w:sz w:val="24"/>
          <w:szCs w:val="24"/>
        </w:rPr>
        <w:lastRenderedPageBreak/>
        <w:t>3.3</w:t>
      </w:r>
      <w:r w:rsidR="001D7B54" w:rsidRPr="00F147DA">
        <w:rPr>
          <w:rFonts w:ascii="Corbel" w:hAnsi="Corbel"/>
          <w:b/>
          <w:sz w:val="24"/>
          <w:szCs w:val="24"/>
        </w:rPr>
        <w:t xml:space="preserve"> </w:t>
      </w:r>
      <w:r w:rsidR="0085747A" w:rsidRPr="00F147DA">
        <w:rPr>
          <w:rFonts w:ascii="Corbel" w:hAnsi="Corbel"/>
          <w:b/>
          <w:sz w:val="24"/>
          <w:szCs w:val="24"/>
        </w:rPr>
        <w:t>T</w:t>
      </w:r>
      <w:r w:rsidR="001D7B54" w:rsidRPr="00F147DA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F147DA">
        <w:rPr>
          <w:rFonts w:ascii="Corbel" w:hAnsi="Corbel"/>
          <w:sz w:val="24"/>
          <w:szCs w:val="24"/>
        </w:rPr>
        <w:t xml:space="preserve">  </w:t>
      </w:r>
    </w:p>
    <w:p w14:paraId="52E4D3F1" w14:textId="77777777" w:rsidR="0085747A" w:rsidRPr="00F147DA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F147DA">
        <w:rPr>
          <w:rFonts w:ascii="Corbel" w:hAnsi="Corbel"/>
          <w:sz w:val="24"/>
          <w:szCs w:val="24"/>
        </w:rPr>
        <w:t xml:space="preserve">Problematyka wykładu </w:t>
      </w:r>
    </w:p>
    <w:p w14:paraId="2FA39660" w14:textId="77777777" w:rsidR="00675843" w:rsidRPr="00F147DA" w:rsidRDefault="00676B7E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  <w:r w:rsidRPr="00F147DA">
        <w:rPr>
          <w:rFonts w:ascii="Corbel" w:hAnsi="Corbel"/>
          <w:sz w:val="24"/>
          <w:szCs w:val="24"/>
        </w:rPr>
        <w:t>nie dotyczy</w:t>
      </w:r>
    </w:p>
    <w:p w14:paraId="31CCA1D7" w14:textId="77777777" w:rsidR="00676B7E" w:rsidRPr="00F147DA" w:rsidRDefault="00676B7E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p w14:paraId="12697B17" w14:textId="77777777" w:rsidR="0085747A" w:rsidRPr="00F147DA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F147DA">
        <w:rPr>
          <w:rFonts w:ascii="Corbel" w:hAnsi="Corbel"/>
          <w:sz w:val="24"/>
          <w:szCs w:val="24"/>
        </w:rPr>
        <w:t>Problematyka ćwiczeń audytoryjnych, konwersatoryjnych, laboratoryjnych</w:t>
      </w:r>
      <w:r w:rsidR="009F4610" w:rsidRPr="00F147DA">
        <w:rPr>
          <w:rFonts w:ascii="Corbel" w:hAnsi="Corbel"/>
          <w:sz w:val="24"/>
          <w:szCs w:val="24"/>
        </w:rPr>
        <w:t xml:space="preserve">, </w:t>
      </w:r>
      <w:r w:rsidRPr="00F147DA">
        <w:rPr>
          <w:rFonts w:ascii="Corbel" w:hAnsi="Corbel"/>
          <w:sz w:val="24"/>
          <w:szCs w:val="24"/>
        </w:rPr>
        <w:t xml:space="preserve">zajęć praktycznych </w:t>
      </w:r>
    </w:p>
    <w:p w14:paraId="73A3EDDB" w14:textId="77777777" w:rsidR="0085747A" w:rsidRPr="00F147DA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F147DA" w14:paraId="69611097" w14:textId="77777777" w:rsidTr="00923D7D">
        <w:tc>
          <w:tcPr>
            <w:tcW w:w="9639" w:type="dxa"/>
          </w:tcPr>
          <w:p w14:paraId="72E8D5DA" w14:textId="77777777" w:rsidR="0085747A" w:rsidRPr="00F147DA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723984" w:rsidRPr="00F147DA" w14:paraId="16B2A0B6" w14:textId="77777777" w:rsidTr="00923D7D">
        <w:tc>
          <w:tcPr>
            <w:tcW w:w="9639" w:type="dxa"/>
          </w:tcPr>
          <w:p w14:paraId="4BC66F8F" w14:textId="77777777" w:rsidR="00723984" w:rsidRPr="00F147DA" w:rsidRDefault="00723984" w:rsidP="00037725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 xml:space="preserve">Omówienie zasad bezpiecznego korzystania z obiektów, przyrządów i środowisk związanych z uprawianiem różnych dyscyplin sportu. Zapoznanie z regulaminem </w:t>
            </w:r>
            <w:proofErr w:type="spellStart"/>
            <w:r w:rsidR="00037725">
              <w:rPr>
                <w:rFonts w:ascii="Corbel" w:hAnsi="Corbel"/>
                <w:sz w:val="24"/>
                <w:szCs w:val="24"/>
              </w:rPr>
              <w:t>SWFiR</w:t>
            </w:r>
            <w:proofErr w:type="spellEnd"/>
            <w:r w:rsidRPr="00F147DA">
              <w:rPr>
                <w:rFonts w:ascii="Corbel" w:hAnsi="Corbel"/>
                <w:sz w:val="24"/>
                <w:szCs w:val="24"/>
              </w:rPr>
              <w:t>. Organizacja, higiena i porządek pracy.</w:t>
            </w:r>
          </w:p>
        </w:tc>
      </w:tr>
      <w:tr w:rsidR="0085747A" w:rsidRPr="00F147DA" w14:paraId="61A2D190" w14:textId="77777777" w:rsidTr="00923D7D">
        <w:tc>
          <w:tcPr>
            <w:tcW w:w="9639" w:type="dxa"/>
          </w:tcPr>
          <w:p w14:paraId="5DCC1ED6" w14:textId="77777777" w:rsidR="00723984" w:rsidRPr="00F147DA" w:rsidRDefault="00723984" w:rsidP="00723984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Gry i zabawy ruchowe, różne formy wyścigów z wykorzystaniem sprzętu sportowego.</w:t>
            </w:r>
          </w:p>
          <w:p w14:paraId="7AC7E4D6" w14:textId="77777777" w:rsidR="0085747A" w:rsidRPr="00F147DA" w:rsidRDefault="00723984" w:rsidP="00723984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Ćw. ogólnorozwojowe.</w:t>
            </w:r>
          </w:p>
        </w:tc>
      </w:tr>
      <w:tr w:rsidR="0085747A" w:rsidRPr="00F147DA" w14:paraId="4DA7FC10" w14:textId="77777777" w:rsidTr="00923D7D">
        <w:tc>
          <w:tcPr>
            <w:tcW w:w="9639" w:type="dxa"/>
          </w:tcPr>
          <w:p w14:paraId="3E4E69D7" w14:textId="77777777" w:rsidR="00723984" w:rsidRPr="00F147DA" w:rsidRDefault="00723984" w:rsidP="00723984">
            <w:pPr>
              <w:tabs>
                <w:tab w:val="left" w:pos="258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 xml:space="preserve">Ćwiczenia kształtujące prawidłową postawę ciała z wykorzystaniem przyrządów i przyborów. </w:t>
            </w:r>
          </w:p>
          <w:p w14:paraId="613F1F7E" w14:textId="77777777" w:rsidR="0085747A" w:rsidRPr="00F147DA" w:rsidRDefault="00723984" w:rsidP="00723984">
            <w:pPr>
              <w:pStyle w:val="Akapitzlist"/>
              <w:tabs>
                <w:tab w:val="left" w:pos="2589"/>
              </w:tabs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Wychowanie Zdrowotne: Koncepcje i cele promocji zdrowia oraz zachowania zagrażające sprawności funkcjonalnej człowieka.</w:t>
            </w:r>
          </w:p>
        </w:tc>
      </w:tr>
      <w:tr w:rsidR="00723984" w:rsidRPr="00F147DA" w14:paraId="387E4EDD" w14:textId="77777777" w:rsidTr="00923D7D">
        <w:tc>
          <w:tcPr>
            <w:tcW w:w="9639" w:type="dxa"/>
          </w:tcPr>
          <w:p w14:paraId="407DE31B" w14:textId="77777777" w:rsidR="00723984" w:rsidRPr="00F147DA" w:rsidRDefault="00723984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P. Siatkowa : Doskonalenie odbić i zagrywki sposobem górnym i dolnym. Ćw. kształtujące koordynację wzrokowo – ruchową. Taktyka rozegrania piłki w stałych fragmentach gry szkolnej.</w:t>
            </w:r>
          </w:p>
        </w:tc>
      </w:tr>
      <w:tr w:rsidR="00723984" w:rsidRPr="00F147DA" w14:paraId="16AFBD55" w14:textId="77777777" w:rsidTr="00923D7D">
        <w:tc>
          <w:tcPr>
            <w:tcW w:w="9639" w:type="dxa"/>
          </w:tcPr>
          <w:p w14:paraId="60A435C5" w14:textId="77777777" w:rsidR="00723984" w:rsidRPr="00F147DA" w:rsidRDefault="00723984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P. Siatkowa: Doskonalenie : wystawy, ataku i zastawiania pojedynczym blokiem. Doskonalenie zastawiania , bloku pojedynczego i podwójnego – gra szkolna. Przepisy gry.</w:t>
            </w:r>
          </w:p>
        </w:tc>
      </w:tr>
      <w:tr w:rsidR="00723984" w:rsidRPr="00F147DA" w14:paraId="4AE9F053" w14:textId="77777777" w:rsidTr="00923D7D">
        <w:tc>
          <w:tcPr>
            <w:tcW w:w="9639" w:type="dxa"/>
          </w:tcPr>
          <w:p w14:paraId="6EFF1588" w14:textId="77777777" w:rsidR="00723984" w:rsidRPr="00F147DA" w:rsidRDefault="00723984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 xml:space="preserve">P. Siatkowa:  Zadania </w:t>
            </w:r>
            <w:proofErr w:type="spellStart"/>
            <w:r w:rsidRPr="00F147DA">
              <w:rPr>
                <w:rFonts w:ascii="Corbel" w:hAnsi="Corbel"/>
                <w:sz w:val="24"/>
                <w:szCs w:val="24"/>
              </w:rPr>
              <w:t>kontrolno</w:t>
            </w:r>
            <w:proofErr w:type="spellEnd"/>
            <w:r w:rsidRPr="00F147DA">
              <w:rPr>
                <w:rFonts w:ascii="Corbel" w:hAnsi="Corbel"/>
                <w:sz w:val="24"/>
                <w:szCs w:val="24"/>
              </w:rPr>
              <w:t xml:space="preserve"> – oceniające – stosowanie znanych elementów techniki podczas gry szkolnej. Przepisy i sędziowanie.</w:t>
            </w:r>
          </w:p>
        </w:tc>
      </w:tr>
      <w:tr w:rsidR="00723984" w:rsidRPr="00F147DA" w14:paraId="4EC7B7E8" w14:textId="77777777" w:rsidTr="00923D7D">
        <w:tc>
          <w:tcPr>
            <w:tcW w:w="9639" w:type="dxa"/>
          </w:tcPr>
          <w:p w14:paraId="0BB58BFA" w14:textId="77777777" w:rsidR="00723984" w:rsidRPr="00F147DA" w:rsidRDefault="00723984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P. Ręczna: Doskonalenie : Technika podań półgórnych, górnych, dolnych i kozłem w różnych ustawieniach oraz kozłowania piłki. Technika rzutu w wyskoku oraz chwytów piłek leżących i  toczących się. Gra szkolna.</w:t>
            </w:r>
          </w:p>
        </w:tc>
      </w:tr>
      <w:tr w:rsidR="00723984" w:rsidRPr="00F147DA" w14:paraId="791C019F" w14:textId="77777777" w:rsidTr="00923D7D">
        <w:tc>
          <w:tcPr>
            <w:tcW w:w="9639" w:type="dxa"/>
          </w:tcPr>
          <w:p w14:paraId="5EE72110" w14:textId="77777777" w:rsidR="00723984" w:rsidRPr="00F147DA" w:rsidRDefault="00723984" w:rsidP="00723984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 xml:space="preserve">P. Ręczna: Prowadzenie piłki w dwójkach i trójkach, wyprowadzenie ataku szybkiego podania sytuacyjne, rzuty piłki do bramki z biegu  i w wyskoku. </w:t>
            </w:r>
          </w:p>
          <w:p w14:paraId="63EC3E39" w14:textId="77777777" w:rsidR="00723984" w:rsidRPr="00F147DA" w:rsidRDefault="00723984" w:rsidP="00723984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Obrona „ każdy swego”. Gra szkolna.</w:t>
            </w:r>
          </w:p>
        </w:tc>
      </w:tr>
      <w:tr w:rsidR="00723984" w:rsidRPr="00F147DA" w14:paraId="70147744" w14:textId="77777777" w:rsidTr="00923D7D">
        <w:tc>
          <w:tcPr>
            <w:tcW w:w="9639" w:type="dxa"/>
          </w:tcPr>
          <w:p w14:paraId="427726B3" w14:textId="77777777" w:rsidR="00723984" w:rsidRPr="00F147DA" w:rsidRDefault="00723984" w:rsidP="00165B8B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P. Ręczna : Taktyka gry w obronie 6 : 0.  Zasto</w:t>
            </w:r>
            <w:r w:rsidR="00165B8B">
              <w:rPr>
                <w:rFonts w:ascii="Corbel" w:hAnsi="Corbel"/>
                <w:sz w:val="24"/>
                <w:szCs w:val="24"/>
              </w:rPr>
              <w:t>sowanie doskonalonych elementów.</w:t>
            </w:r>
            <w:r w:rsidRPr="00F147DA">
              <w:rPr>
                <w:rFonts w:ascii="Corbel" w:hAnsi="Corbel"/>
                <w:sz w:val="24"/>
                <w:szCs w:val="24"/>
              </w:rPr>
              <w:t xml:space="preserve"> Zadania </w:t>
            </w:r>
            <w:proofErr w:type="spellStart"/>
            <w:r w:rsidRPr="00F147DA">
              <w:rPr>
                <w:rFonts w:ascii="Corbel" w:hAnsi="Corbel"/>
                <w:sz w:val="24"/>
                <w:szCs w:val="24"/>
              </w:rPr>
              <w:t>kontrolno</w:t>
            </w:r>
            <w:proofErr w:type="spellEnd"/>
            <w:r w:rsidRPr="00F147DA">
              <w:rPr>
                <w:rFonts w:ascii="Corbel" w:hAnsi="Corbel"/>
                <w:sz w:val="24"/>
                <w:szCs w:val="24"/>
              </w:rPr>
              <w:t xml:space="preserve"> – oceniające – przepisy gry.  </w:t>
            </w:r>
          </w:p>
        </w:tc>
      </w:tr>
      <w:tr w:rsidR="00723984" w:rsidRPr="00F147DA" w14:paraId="490D1094" w14:textId="77777777" w:rsidTr="00923D7D">
        <w:tc>
          <w:tcPr>
            <w:tcW w:w="9639" w:type="dxa"/>
          </w:tcPr>
          <w:p w14:paraId="5C306E87" w14:textId="77777777" w:rsidR="00723984" w:rsidRPr="00F147DA" w:rsidRDefault="00723984" w:rsidP="00165B8B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Koszykówka: Doskonalenie  podań sytuacyjnych prawą i lewą ręką , kozłowania ze zmianą ręki i kierunku. Rzut</w:t>
            </w:r>
            <w:r w:rsidR="00165B8B">
              <w:rPr>
                <w:rFonts w:ascii="Corbel" w:hAnsi="Corbel"/>
                <w:sz w:val="24"/>
                <w:szCs w:val="24"/>
              </w:rPr>
              <w:t>y</w:t>
            </w:r>
            <w:r w:rsidRPr="00F147DA">
              <w:rPr>
                <w:rFonts w:ascii="Corbel" w:hAnsi="Corbel"/>
                <w:sz w:val="24"/>
                <w:szCs w:val="24"/>
              </w:rPr>
              <w:t xml:space="preserve">  do kosza po zatrzymaniu na jedno i dwa tempa. Przepisy gry – rzut sędziowski.</w:t>
            </w:r>
          </w:p>
        </w:tc>
      </w:tr>
      <w:tr w:rsidR="00723984" w:rsidRPr="00F147DA" w14:paraId="17A06203" w14:textId="77777777" w:rsidTr="00923D7D">
        <w:tc>
          <w:tcPr>
            <w:tcW w:w="9639" w:type="dxa"/>
          </w:tcPr>
          <w:p w14:paraId="1541C7F3" w14:textId="77777777" w:rsidR="00723984" w:rsidRPr="00F147DA" w:rsidRDefault="00723984" w:rsidP="00165B8B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 xml:space="preserve">Koszykówka: Nauka i doskonalenie ataku </w:t>
            </w:r>
            <w:r w:rsidR="00165B8B">
              <w:rPr>
                <w:rFonts w:ascii="Corbel" w:hAnsi="Corbel"/>
                <w:sz w:val="24"/>
                <w:szCs w:val="24"/>
              </w:rPr>
              <w:t>z</w:t>
            </w:r>
            <w:r w:rsidRPr="00F147DA">
              <w:rPr>
                <w:rFonts w:ascii="Corbel" w:hAnsi="Corbel"/>
                <w:sz w:val="24"/>
                <w:szCs w:val="24"/>
              </w:rPr>
              <w:t xml:space="preserve"> piłką i bez piłki. Zbiórka z tablicy – pierwsze podanie i wyprowadzenie szybkiego ataku w trójkach. Doskonalenie współdziałania zespołowego w ataku. Gra właściwa – przepisy i sędziowanie.</w:t>
            </w:r>
          </w:p>
        </w:tc>
      </w:tr>
      <w:tr w:rsidR="00723984" w:rsidRPr="00F147DA" w14:paraId="785B0F3F" w14:textId="77777777" w:rsidTr="00923D7D">
        <w:tc>
          <w:tcPr>
            <w:tcW w:w="9639" w:type="dxa"/>
          </w:tcPr>
          <w:p w14:paraId="7EDCD16C" w14:textId="77777777" w:rsidR="00723984" w:rsidRPr="00F147DA" w:rsidRDefault="00723984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P. Nożna: Doskonalenie techniki : podanie , przyjęcie, strzały do bramki z miejsca , w biegu, po podaniu, żonglowanie piłki, gra głową. Zastosowanie doskonalonych elementów w stałych fragmentach gry. podaniu .  Taktyka  sposobów krycia w obronie - gra szkolna.</w:t>
            </w:r>
          </w:p>
        </w:tc>
      </w:tr>
      <w:tr w:rsidR="00723984" w:rsidRPr="00F147DA" w14:paraId="3086A400" w14:textId="77777777" w:rsidTr="00923D7D">
        <w:tc>
          <w:tcPr>
            <w:tcW w:w="9639" w:type="dxa"/>
          </w:tcPr>
          <w:p w14:paraId="5864DD32" w14:textId="77777777" w:rsidR="00723984" w:rsidRPr="00F147DA" w:rsidRDefault="00723984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 xml:space="preserve">P. Nożna: Zadanie </w:t>
            </w:r>
            <w:proofErr w:type="spellStart"/>
            <w:r w:rsidRPr="00F147DA">
              <w:rPr>
                <w:rFonts w:ascii="Corbel" w:hAnsi="Corbel"/>
                <w:sz w:val="24"/>
                <w:szCs w:val="24"/>
              </w:rPr>
              <w:t>kontrolno</w:t>
            </w:r>
            <w:proofErr w:type="spellEnd"/>
            <w:r w:rsidRPr="00F147DA">
              <w:rPr>
                <w:rFonts w:ascii="Corbel" w:hAnsi="Corbel"/>
                <w:sz w:val="24"/>
                <w:szCs w:val="24"/>
              </w:rPr>
              <w:t xml:space="preserve"> – oceniające. Gra właściwa  z  doskonaleniem poznanych elementów technicznych i taktycznych.  Przepisy gry.</w:t>
            </w:r>
          </w:p>
        </w:tc>
      </w:tr>
      <w:tr w:rsidR="00723984" w:rsidRPr="00F147DA" w14:paraId="3A56B0BB" w14:textId="77777777" w:rsidTr="00923D7D">
        <w:tc>
          <w:tcPr>
            <w:tcW w:w="9639" w:type="dxa"/>
          </w:tcPr>
          <w:p w14:paraId="384E6FDD" w14:textId="77777777" w:rsidR="00723984" w:rsidRPr="00F147DA" w:rsidRDefault="00723984" w:rsidP="00723984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 xml:space="preserve">Atletyka Terenowa:  Biegi terenowe ze zmiennym tempem. Orientacja w terenie, ćw. ogólnorozwojowe. Gry i zabawy z pokonywaniem przeszkód naturalnych. </w:t>
            </w:r>
          </w:p>
          <w:p w14:paraId="34263F49" w14:textId="77777777" w:rsidR="00723984" w:rsidRPr="00F147DA" w:rsidRDefault="00723984" w:rsidP="00723984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Wychowanie Zdrowotne: Choroby cywilizacyjne i ich wpływ na aktywność psychofizyczną człowieka, koncepcje i cele promocji zdrowia oraz  zachowania zagrażające zdrowiu.</w:t>
            </w:r>
          </w:p>
        </w:tc>
      </w:tr>
      <w:tr w:rsidR="007370FA" w:rsidRPr="00F147DA" w14:paraId="27E43331" w14:textId="77777777" w:rsidTr="00923D7D">
        <w:tc>
          <w:tcPr>
            <w:tcW w:w="9639" w:type="dxa"/>
          </w:tcPr>
          <w:p w14:paraId="2AC6CE47" w14:textId="77777777" w:rsidR="007370FA" w:rsidRPr="00F147DA" w:rsidRDefault="007370FA" w:rsidP="007370FA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E87CC5">
              <w:rPr>
                <w:rFonts w:ascii="Corbel" w:hAnsi="Corbel"/>
                <w:sz w:val="24"/>
                <w:szCs w:val="24"/>
              </w:rPr>
              <w:t xml:space="preserve">Gry </w:t>
            </w:r>
            <w:r w:rsidR="0074190A" w:rsidRPr="00E87CC5">
              <w:rPr>
                <w:rFonts w:ascii="Corbel" w:hAnsi="Corbel"/>
                <w:sz w:val="24"/>
                <w:szCs w:val="24"/>
              </w:rPr>
              <w:t>terenowe i zadania integracyjno- porządkowe.</w:t>
            </w:r>
          </w:p>
        </w:tc>
      </w:tr>
      <w:tr w:rsidR="00723984" w:rsidRPr="00F147DA" w14:paraId="716BC5F7" w14:textId="77777777" w:rsidTr="00923D7D">
        <w:tc>
          <w:tcPr>
            <w:tcW w:w="9639" w:type="dxa"/>
          </w:tcPr>
          <w:p w14:paraId="788C9785" w14:textId="77777777" w:rsidR="00723984" w:rsidRPr="00F147DA" w:rsidRDefault="00723984" w:rsidP="00723984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lastRenderedPageBreak/>
              <w:t>Łyżwiarstwo: Zasady bezpieczeństwa na lodowisku. Poślizg z odbicia, j</w:t>
            </w:r>
            <w:r w:rsidR="007370FA">
              <w:rPr>
                <w:rFonts w:ascii="Corbel" w:hAnsi="Corbel"/>
                <w:sz w:val="24"/>
                <w:szCs w:val="24"/>
              </w:rPr>
              <w:t xml:space="preserve">azda przodem, zatrzymanie </w:t>
            </w:r>
            <w:proofErr w:type="spellStart"/>
            <w:r w:rsidR="007370FA">
              <w:rPr>
                <w:rFonts w:ascii="Corbel" w:hAnsi="Corbel"/>
                <w:sz w:val="24"/>
                <w:szCs w:val="24"/>
              </w:rPr>
              <w:t>półpług</w:t>
            </w:r>
            <w:r w:rsidRPr="00F147DA">
              <w:rPr>
                <w:rFonts w:ascii="Corbel" w:hAnsi="Corbel"/>
                <w:sz w:val="24"/>
                <w:szCs w:val="24"/>
              </w:rPr>
              <w:t>iem</w:t>
            </w:r>
            <w:proofErr w:type="spellEnd"/>
            <w:r w:rsidRPr="00F147DA">
              <w:rPr>
                <w:rFonts w:ascii="Corbel" w:hAnsi="Corbel"/>
                <w:sz w:val="24"/>
                <w:szCs w:val="24"/>
              </w:rPr>
              <w:t xml:space="preserve"> i pługiem, jazda tyłem, zatrzymanie zwrotem na jednej i dwóch nogach, przekładanka przodem i tyłem – hamowanie.</w:t>
            </w:r>
          </w:p>
          <w:p w14:paraId="449DB669" w14:textId="77777777" w:rsidR="00723984" w:rsidRPr="00F147DA" w:rsidRDefault="00723984" w:rsidP="00723984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Kajakarstwo: Zasady bezpieczeństwa w kajakarstwie, Nauka wsiadania i wysiadania oraz manewrowania kajakiem.</w:t>
            </w:r>
          </w:p>
        </w:tc>
      </w:tr>
      <w:tr w:rsidR="0085747A" w:rsidRPr="00F147DA" w14:paraId="7E4D2FA4" w14:textId="77777777" w:rsidTr="00923D7D">
        <w:tc>
          <w:tcPr>
            <w:tcW w:w="9639" w:type="dxa"/>
          </w:tcPr>
          <w:p w14:paraId="4E967D2E" w14:textId="77777777" w:rsidR="0085747A" w:rsidRPr="00F147DA" w:rsidRDefault="00723984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Testy czynnościowe sprawności motorycznej. Przeprowadzenie Wielostopniowego testu wahadłowego lub testu Coopera</w:t>
            </w:r>
          </w:p>
        </w:tc>
      </w:tr>
    </w:tbl>
    <w:p w14:paraId="72298FED" w14:textId="77777777" w:rsidR="00A67786" w:rsidRDefault="00A67786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p w14:paraId="3F835FEC" w14:textId="77777777" w:rsidR="00A67786" w:rsidRDefault="00A67786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p w14:paraId="2E03BF12" w14:textId="77777777" w:rsidR="0085747A" w:rsidRPr="00F147DA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F147DA">
        <w:rPr>
          <w:rFonts w:ascii="Corbel" w:hAnsi="Corbel"/>
          <w:smallCaps w:val="0"/>
          <w:szCs w:val="24"/>
        </w:rPr>
        <w:t>3.4 Metody dydaktyczne</w:t>
      </w:r>
      <w:r w:rsidRPr="00F147DA">
        <w:rPr>
          <w:rFonts w:ascii="Corbel" w:hAnsi="Corbel"/>
          <w:b w:val="0"/>
          <w:smallCaps w:val="0"/>
          <w:szCs w:val="24"/>
        </w:rPr>
        <w:t xml:space="preserve"> </w:t>
      </w:r>
    </w:p>
    <w:p w14:paraId="60C5E350" w14:textId="77777777" w:rsidR="0085747A" w:rsidRPr="00F147DA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2AE62BC" w14:textId="77777777" w:rsidR="00153C41" w:rsidRPr="00F147DA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Cs w:val="24"/>
        </w:rPr>
      </w:pPr>
      <w:r w:rsidRPr="00F147DA">
        <w:rPr>
          <w:rFonts w:ascii="Corbel" w:hAnsi="Corbel"/>
          <w:b w:val="0"/>
          <w:i/>
          <w:szCs w:val="24"/>
        </w:rPr>
        <w:t xml:space="preserve"> </w:t>
      </w:r>
      <w:r w:rsidRPr="00F147DA">
        <w:rPr>
          <w:rFonts w:ascii="Corbel" w:hAnsi="Corbel"/>
          <w:b w:val="0"/>
          <w:i/>
          <w:smallCaps w:val="0"/>
          <w:szCs w:val="24"/>
        </w:rPr>
        <w:t>Ćwiczenia:</w:t>
      </w:r>
      <w:r w:rsidR="00923D7D" w:rsidRPr="00F147DA">
        <w:rPr>
          <w:rFonts w:ascii="Corbel" w:hAnsi="Corbel"/>
          <w:b w:val="0"/>
          <w:i/>
          <w:smallCaps w:val="0"/>
          <w:szCs w:val="24"/>
        </w:rPr>
        <w:t>,</w:t>
      </w:r>
      <w:r w:rsidR="0085747A" w:rsidRPr="00F147DA">
        <w:rPr>
          <w:rFonts w:ascii="Corbel" w:hAnsi="Corbel"/>
          <w:b w:val="0"/>
          <w:i/>
          <w:smallCaps w:val="0"/>
          <w:szCs w:val="24"/>
        </w:rPr>
        <w:t xml:space="preserve"> </w:t>
      </w:r>
      <w:r w:rsidR="00F10601">
        <w:rPr>
          <w:rFonts w:ascii="Corbel" w:hAnsi="Corbel"/>
          <w:b w:val="0"/>
          <w:i/>
          <w:smallCaps w:val="0"/>
          <w:szCs w:val="24"/>
        </w:rPr>
        <w:t xml:space="preserve">metoda bezpośredniej celowości ruchu, metoda naśladowcza, </w:t>
      </w:r>
      <w:r w:rsidR="001718A7" w:rsidRPr="00F147DA">
        <w:rPr>
          <w:rFonts w:ascii="Corbel" w:hAnsi="Corbel"/>
          <w:b w:val="0"/>
          <w:i/>
          <w:smallCaps w:val="0"/>
          <w:szCs w:val="24"/>
        </w:rPr>
        <w:t>praca w </w:t>
      </w:r>
      <w:r w:rsidR="0085747A" w:rsidRPr="00F147DA">
        <w:rPr>
          <w:rFonts w:ascii="Corbel" w:hAnsi="Corbel"/>
          <w:b w:val="0"/>
          <w:i/>
          <w:smallCaps w:val="0"/>
          <w:szCs w:val="24"/>
        </w:rPr>
        <w:t>grupach</w:t>
      </w:r>
      <w:r w:rsidR="0071620A" w:rsidRPr="00F147DA">
        <w:rPr>
          <w:rFonts w:ascii="Corbel" w:hAnsi="Corbel"/>
          <w:b w:val="0"/>
          <w:i/>
          <w:smallCaps w:val="0"/>
          <w:szCs w:val="24"/>
        </w:rPr>
        <w:t xml:space="preserve"> (</w:t>
      </w:r>
      <w:r w:rsidR="0085747A" w:rsidRPr="00F147DA">
        <w:rPr>
          <w:rFonts w:ascii="Corbel" w:hAnsi="Corbel"/>
          <w:b w:val="0"/>
          <w:i/>
          <w:smallCaps w:val="0"/>
          <w:szCs w:val="24"/>
        </w:rPr>
        <w:t>rozwiązywanie zadań</w:t>
      </w:r>
      <w:r w:rsidR="0071620A" w:rsidRPr="00F147DA">
        <w:rPr>
          <w:rFonts w:ascii="Corbel" w:hAnsi="Corbel"/>
          <w:b w:val="0"/>
          <w:i/>
          <w:smallCaps w:val="0"/>
          <w:szCs w:val="24"/>
        </w:rPr>
        <w:t>,</w:t>
      </w:r>
      <w:r w:rsidR="0085747A" w:rsidRPr="00F147DA">
        <w:rPr>
          <w:rFonts w:ascii="Corbel" w:hAnsi="Corbel"/>
          <w:b w:val="0"/>
          <w:i/>
          <w:smallCaps w:val="0"/>
          <w:szCs w:val="24"/>
        </w:rPr>
        <w:t xml:space="preserve"> dyskusja</w:t>
      </w:r>
      <w:r w:rsidR="0071620A" w:rsidRPr="00F147DA">
        <w:rPr>
          <w:rFonts w:ascii="Corbel" w:hAnsi="Corbel"/>
          <w:b w:val="0"/>
          <w:i/>
          <w:smallCaps w:val="0"/>
          <w:szCs w:val="24"/>
        </w:rPr>
        <w:t>),</w:t>
      </w:r>
      <w:r w:rsidR="001718A7" w:rsidRPr="00F147DA">
        <w:rPr>
          <w:rFonts w:ascii="Corbel" w:hAnsi="Corbel"/>
          <w:b w:val="0"/>
          <w:i/>
          <w:smallCaps w:val="0"/>
          <w:szCs w:val="24"/>
        </w:rPr>
        <w:t>gry dydaktyczne</w:t>
      </w:r>
      <w:r w:rsidR="00F10601">
        <w:rPr>
          <w:rFonts w:ascii="Corbel" w:hAnsi="Corbel"/>
          <w:b w:val="0"/>
          <w:i/>
          <w:smallCaps w:val="0"/>
          <w:szCs w:val="24"/>
        </w:rPr>
        <w:t>, gry sportowe.</w:t>
      </w:r>
    </w:p>
    <w:p w14:paraId="170E84A4" w14:textId="77777777" w:rsidR="00E960BB" w:rsidRPr="00F147DA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23033FDA" w14:textId="77777777" w:rsidR="0085747A" w:rsidRPr="00F147DA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F147DA">
        <w:rPr>
          <w:rFonts w:ascii="Corbel" w:hAnsi="Corbel"/>
          <w:smallCaps w:val="0"/>
          <w:szCs w:val="24"/>
        </w:rPr>
        <w:t xml:space="preserve">4. </w:t>
      </w:r>
      <w:r w:rsidR="0085747A" w:rsidRPr="00F147DA">
        <w:rPr>
          <w:rFonts w:ascii="Corbel" w:hAnsi="Corbel"/>
          <w:smallCaps w:val="0"/>
          <w:szCs w:val="24"/>
        </w:rPr>
        <w:t>METODY I KRYTERIA OCENY</w:t>
      </w:r>
      <w:r w:rsidR="009F4610" w:rsidRPr="00F147DA">
        <w:rPr>
          <w:rFonts w:ascii="Corbel" w:hAnsi="Corbel"/>
          <w:smallCaps w:val="0"/>
          <w:szCs w:val="24"/>
        </w:rPr>
        <w:t xml:space="preserve"> </w:t>
      </w:r>
    </w:p>
    <w:p w14:paraId="4EB5517B" w14:textId="77777777" w:rsidR="00923D7D" w:rsidRPr="00F147DA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1D03B9DF" w14:textId="77777777" w:rsidR="0085747A" w:rsidRPr="00F147DA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F147DA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F147DA">
        <w:rPr>
          <w:rFonts w:ascii="Corbel" w:hAnsi="Corbel"/>
          <w:smallCaps w:val="0"/>
          <w:szCs w:val="24"/>
        </w:rPr>
        <w:t>uczenia się</w:t>
      </w:r>
    </w:p>
    <w:p w14:paraId="32FE5FDA" w14:textId="77777777" w:rsidR="0085747A" w:rsidRPr="00F147DA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19"/>
        <w:gridCol w:w="1708"/>
      </w:tblGrid>
      <w:tr w:rsidR="0085747A" w:rsidRPr="00F147DA" w14:paraId="091602D5" w14:textId="77777777" w:rsidTr="00F465FA">
        <w:tc>
          <w:tcPr>
            <w:tcW w:w="993" w:type="dxa"/>
            <w:vAlign w:val="center"/>
          </w:tcPr>
          <w:p w14:paraId="63AFFEBE" w14:textId="77777777" w:rsidR="0085747A" w:rsidRPr="00F147DA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6819" w:type="dxa"/>
            <w:vAlign w:val="center"/>
          </w:tcPr>
          <w:p w14:paraId="71CCA2FA" w14:textId="77777777" w:rsidR="0085747A" w:rsidRPr="00F147DA" w:rsidRDefault="0033682F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5295367F" w14:textId="77777777" w:rsidR="0085747A" w:rsidRPr="00F147DA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F147DA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1708" w:type="dxa"/>
            <w:vAlign w:val="center"/>
          </w:tcPr>
          <w:p w14:paraId="415892B5" w14:textId="77777777" w:rsidR="00923D7D" w:rsidRPr="00F147DA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7E010B28" w14:textId="77777777" w:rsidR="0085747A" w:rsidRPr="00F147DA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F147DA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F147DA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85747A" w:rsidRPr="00F147DA" w14:paraId="780026C6" w14:textId="77777777" w:rsidTr="00F465FA">
        <w:tc>
          <w:tcPr>
            <w:tcW w:w="993" w:type="dxa"/>
          </w:tcPr>
          <w:p w14:paraId="2C775E40" w14:textId="77777777" w:rsidR="0085747A" w:rsidRPr="00F147DA" w:rsidRDefault="0076582C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E</w:t>
            </w:r>
            <w:r w:rsidR="0085747A" w:rsidRPr="00F147DA">
              <w:rPr>
                <w:rFonts w:ascii="Corbel" w:hAnsi="Corbel"/>
                <w:b w:val="0"/>
                <w:szCs w:val="24"/>
              </w:rPr>
              <w:t xml:space="preserve">k_ 01 </w:t>
            </w:r>
          </w:p>
        </w:tc>
        <w:tc>
          <w:tcPr>
            <w:tcW w:w="6819" w:type="dxa"/>
          </w:tcPr>
          <w:p w14:paraId="7A6791EA" w14:textId="77777777" w:rsidR="0076582C" w:rsidRPr="00F147DA" w:rsidRDefault="0076582C" w:rsidP="0076582C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testy</w:t>
            </w:r>
            <w:r w:rsidRPr="00F147DA">
              <w:rPr>
                <w:rFonts w:ascii="Corbel" w:hAnsi="Corbel"/>
                <w:szCs w:val="24"/>
              </w:rPr>
              <w:t xml:space="preserve"> </w:t>
            </w:r>
            <w:r w:rsidRPr="00F147DA">
              <w:rPr>
                <w:rFonts w:ascii="Corbel" w:hAnsi="Corbel"/>
                <w:b w:val="0"/>
                <w:szCs w:val="24"/>
              </w:rPr>
              <w:t xml:space="preserve">czynnościowe kontrolujące postępy w zajęciach, </w:t>
            </w:r>
          </w:p>
          <w:p w14:paraId="7255C7F3" w14:textId="77777777" w:rsidR="0076582C" w:rsidRPr="00F147DA" w:rsidRDefault="0076582C" w:rsidP="0076582C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- obserwacja w trakcie zajęć</w:t>
            </w:r>
          </w:p>
          <w:p w14:paraId="5FE49E8D" w14:textId="77777777" w:rsidR="0085747A" w:rsidRPr="00F147DA" w:rsidRDefault="0076582C" w:rsidP="0076582C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- świadomy i aktywny udział w zajęciach,</w:t>
            </w:r>
          </w:p>
        </w:tc>
        <w:tc>
          <w:tcPr>
            <w:tcW w:w="1708" w:type="dxa"/>
          </w:tcPr>
          <w:p w14:paraId="60A36901" w14:textId="77777777" w:rsidR="0085747A" w:rsidRPr="00F147DA" w:rsidRDefault="0076582C" w:rsidP="00C05A2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ćw.</w:t>
            </w:r>
          </w:p>
        </w:tc>
      </w:tr>
      <w:tr w:rsidR="0085747A" w:rsidRPr="00F147DA" w14:paraId="01DE2321" w14:textId="77777777" w:rsidTr="00F465FA">
        <w:tc>
          <w:tcPr>
            <w:tcW w:w="993" w:type="dxa"/>
          </w:tcPr>
          <w:p w14:paraId="38DC6AD9" w14:textId="77777777" w:rsidR="0085747A" w:rsidRPr="00F147D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Ek_ 02</w:t>
            </w:r>
          </w:p>
        </w:tc>
        <w:tc>
          <w:tcPr>
            <w:tcW w:w="6819" w:type="dxa"/>
          </w:tcPr>
          <w:p w14:paraId="7AFBD67A" w14:textId="77777777" w:rsidR="0076582C" w:rsidRPr="00F147DA" w:rsidRDefault="0076582C" w:rsidP="0076582C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- świadomy i aktywny udział w zajęciach,</w:t>
            </w:r>
          </w:p>
          <w:p w14:paraId="2A6009BF" w14:textId="77777777" w:rsidR="0085747A" w:rsidRPr="00F147DA" w:rsidRDefault="0076582C" w:rsidP="0076582C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- obserwacja w trakcie zajęć</w:t>
            </w:r>
          </w:p>
        </w:tc>
        <w:tc>
          <w:tcPr>
            <w:tcW w:w="1708" w:type="dxa"/>
          </w:tcPr>
          <w:p w14:paraId="4162AEF1" w14:textId="77777777" w:rsidR="0085747A" w:rsidRPr="00F147DA" w:rsidRDefault="0076582C" w:rsidP="00C05A2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ćw.</w:t>
            </w:r>
          </w:p>
        </w:tc>
      </w:tr>
      <w:tr w:rsidR="0076582C" w:rsidRPr="00F147DA" w14:paraId="7F1098D5" w14:textId="77777777" w:rsidTr="00F465FA">
        <w:tc>
          <w:tcPr>
            <w:tcW w:w="993" w:type="dxa"/>
          </w:tcPr>
          <w:p w14:paraId="41F658B8" w14:textId="77777777" w:rsidR="0076582C" w:rsidRPr="00F147DA" w:rsidRDefault="0076582C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Ek_03</w:t>
            </w:r>
          </w:p>
        </w:tc>
        <w:tc>
          <w:tcPr>
            <w:tcW w:w="6819" w:type="dxa"/>
          </w:tcPr>
          <w:p w14:paraId="22B65960" w14:textId="77777777" w:rsidR="0076582C" w:rsidRPr="00F147DA" w:rsidRDefault="0076582C" w:rsidP="0076582C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- świadomy i aktywny udział w zajęciach,</w:t>
            </w:r>
          </w:p>
          <w:p w14:paraId="488F69C7" w14:textId="77777777" w:rsidR="0076582C" w:rsidRPr="00F147DA" w:rsidRDefault="0076582C" w:rsidP="0076582C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- przygotowanie i prezentacja materiału dydaktycznego z wychowania zdrowotnego</w:t>
            </w:r>
          </w:p>
        </w:tc>
        <w:tc>
          <w:tcPr>
            <w:tcW w:w="1708" w:type="dxa"/>
          </w:tcPr>
          <w:p w14:paraId="40D9D015" w14:textId="77777777" w:rsidR="0076582C" w:rsidRPr="00F147DA" w:rsidRDefault="0076582C" w:rsidP="00C05A2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ćw.</w:t>
            </w:r>
          </w:p>
        </w:tc>
      </w:tr>
      <w:tr w:rsidR="0076582C" w:rsidRPr="00F147DA" w14:paraId="1C624AAF" w14:textId="77777777" w:rsidTr="00F465FA">
        <w:tc>
          <w:tcPr>
            <w:tcW w:w="993" w:type="dxa"/>
          </w:tcPr>
          <w:p w14:paraId="3AC4101A" w14:textId="77777777" w:rsidR="0076582C" w:rsidRPr="00F147DA" w:rsidRDefault="0076582C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Ek_04</w:t>
            </w:r>
          </w:p>
        </w:tc>
        <w:tc>
          <w:tcPr>
            <w:tcW w:w="6819" w:type="dxa"/>
          </w:tcPr>
          <w:p w14:paraId="0EAA7E81" w14:textId="77777777" w:rsidR="0076582C" w:rsidRPr="00F147DA" w:rsidRDefault="0076582C" w:rsidP="0076582C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- obserwacja w trakcie zajęć</w:t>
            </w:r>
          </w:p>
        </w:tc>
        <w:tc>
          <w:tcPr>
            <w:tcW w:w="1708" w:type="dxa"/>
          </w:tcPr>
          <w:p w14:paraId="3DC3D229" w14:textId="77777777" w:rsidR="0076582C" w:rsidRPr="00F147DA" w:rsidRDefault="0076582C" w:rsidP="00C05A2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ćw.</w:t>
            </w:r>
          </w:p>
        </w:tc>
      </w:tr>
      <w:tr w:rsidR="0076582C" w:rsidRPr="00F147DA" w14:paraId="19AB4AC8" w14:textId="77777777" w:rsidTr="00F465FA">
        <w:tc>
          <w:tcPr>
            <w:tcW w:w="993" w:type="dxa"/>
          </w:tcPr>
          <w:p w14:paraId="01D7E29C" w14:textId="77777777" w:rsidR="0076582C" w:rsidRPr="00F147DA" w:rsidRDefault="0076582C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Ek_05</w:t>
            </w:r>
          </w:p>
        </w:tc>
        <w:tc>
          <w:tcPr>
            <w:tcW w:w="6819" w:type="dxa"/>
          </w:tcPr>
          <w:p w14:paraId="521D35A4" w14:textId="77777777" w:rsidR="0076582C" w:rsidRPr="00F147DA" w:rsidRDefault="0076582C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- obserwacja w trakcie zajęć</w:t>
            </w:r>
          </w:p>
        </w:tc>
        <w:tc>
          <w:tcPr>
            <w:tcW w:w="1708" w:type="dxa"/>
          </w:tcPr>
          <w:p w14:paraId="459FAC8C" w14:textId="77777777" w:rsidR="0076582C" w:rsidRPr="00F147DA" w:rsidRDefault="0076582C" w:rsidP="00C05A2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ćw.</w:t>
            </w:r>
          </w:p>
        </w:tc>
      </w:tr>
      <w:tr w:rsidR="00576E8E" w:rsidRPr="00F147DA" w14:paraId="6554791C" w14:textId="77777777" w:rsidTr="00576E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EEA" w14:textId="77777777" w:rsidR="00576E8E" w:rsidRPr="00F147DA" w:rsidRDefault="00576E8E" w:rsidP="003926F2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Ek_06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30E" w14:textId="77777777" w:rsidR="00576E8E" w:rsidRPr="00F147DA" w:rsidRDefault="00576E8E" w:rsidP="003926F2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- świadomy i aktywny udział w zajęciach,</w:t>
            </w:r>
          </w:p>
          <w:p w14:paraId="108DE715" w14:textId="77777777" w:rsidR="00576E8E" w:rsidRPr="00F147DA" w:rsidRDefault="00576E8E" w:rsidP="003926F2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- przygotowanie i prezentacja materiału dydaktycznego z wychowania zdrowotnego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FAF" w14:textId="77777777" w:rsidR="00576E8E" w:rsidRPr="00F147DA" w:rsidRDefault="00576E8E" w:rsidP="003926F2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zCs w:val="24"/>
              </w:rPr>
            </w:pPr>
            <w:r w:rsidRPr="00F147DA">
              <w:rPr>
                <w:rFonts w:ascii="Corbel" w:hAnsi="Corbel"/>
                <w:b w:val="0"/>
                <w:szCs w:val="24"/>
              </w:rPr>
              <w:t>ćw.</w:t>
            </w:r>
          </w:p>
        </w:tc>
      </w:tr>
    </w:tbl>
    <w:p w14:paraId="74B70D85" w14:textId="77777777" w:rsidR="00923D7D" w:rsidRPr="00F147DA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D8EAC2A" w14:textId="77777777" w:rsidR="0085747A" w:rsidRPr="00F147DA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F147DA">
        <w:rPr>
          <w:rFonts w:ascii="Corbel" w:hAnsi="Corbel"/>
          <w:smallCaps w:val="0"/>
          <w:szCs w:val="24"/>
        </w:rPr>
        <w:t xml:space="preserve">4.2 </w:t>
      </w:r>
      <w:r w:rsidR="0085747A" w:rsidRPr="00F147DA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F147DA">
        <w:rPr>
          <w:rFonts w:ascii="Corbel" w:hAnsi="Corbel"/>
          <w:smallCaps w:val="0"/>
          <w:szCs w:val="24"/>
        </w:rPr>
        <w:t xml:space="preserve"> </w:t>
      </w:r>
    </w:p>
    <w:p w14:paraId="556FA30B" w14:textId="77777777" w:rsidR="00923D7D" w:rsidRPr="00F147DA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F147DA" w14:paraId="5B252EF0" w14:textId="77777777" w:rsidTr="00923D7D">
        <w:tc>
          <w:tcPr>
            <w:tcW w:w="9670" w:type="dxa"/>
          </w:tcPr>
          <w:p w14:paraId="36CECA64" w14:textId="77777777" w:rsidR="00676B7E" w:rsidRPr="00F147DA" w:rsidRDefault="00676B7E" w:rsidP="00676B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>Kryteria oceny:</w:t>
            </w:r>
          </w:p>
          <w:p w14:paraId="36373FA9" w14:textId="77777777" w:rsidR="00676B7E" w:rsidRPr="00F147DA" w:rsidRDefault="00C05A24" w:rsidP="00676B7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>• o</w:t>
            </w:r>
            <w:r w:rsidR="00676B7E" w:rsidRPr="00F147DA">
              <w:rPr>
                <w:rFonts w:ascii="Corbel" w:hAnsi="Corbel"/>
                <w:b w:val="0"/>
                <w:smallCaps w:val="0"/>
                <w:szCs w:val="24"/>
              </w:rPr>
              <w:t>cena bardzo dobry- bardzo dobra lub  plus dobra średnia ocen cząstkowych. Maksymalnie jedna nieobecność nieusprawiedliwiona.</w:t>
            </w:r>
          </w:p>
          <w:p w14:paraId="00920E5D" w14:textId="77777777" w:rsidR="00676B7E" w:rsidRPr="00F147DA" w:rsidRDefault="00C05A24" w:rsidP="00676B7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>• o</w:t>
            </w:r>
            <w:r w:rsidR="00676B7E" w:rsidRPr="00F147DA">
              <w:rPr>
                <w:rFonts w:ascii="Corbel" w:hAnsi="Corbel"/>
                <w:b w:val="0"/>
                <w:smallCaps w:val="0"/>
                <w:szCs w:val="24"/>
              </w:rPr>
              <w:t>cena plus dobry- bardzo dobra lub dobra średnia ocen cząstkowych. Jedna nieobecność nieusprawiedliwiona.</w:t>
            </w:r>
          </w:p>
          <w:p w14:paraId="7E3DC2B3" w14:textId="77777777" w:rsidR="00676B7E" w:rsidRPr="00F147DA" w:rsidRDefault="00C05A24" w:rsidP="00676B7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>• o</w:t>
            </w:r>
            <w:r w:rsidR="00676B7E" w:rsidRPr="00F147DA">
              <w:rPr>
                <w:rFonts w:ascii="Corbel" w:hAnsi="Corbel"/>
                <w:b w:val="0"/>
                <w:smallCaps w:val="0"/>
                <w:szCs w:val="24"/>
              </w:rPr>
              <w:t>cena dobry- dobra średnia ocen cząstkowych. Jedna lub dwie nieobecności nieusprawiedliwione.</w:t>
            </w:r>
          </w:p>
          <w:p w14:paraId="226340B8" w14:textId="77777777" w:rsidR="00676B7E" w:rsidRPr="00F147DA" w:rsidRDefault="00C05A24" w:rsidP="00676B7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>• o</w:t>
            </w:r>
            <w:r w:rsidR="00676B7E" w:rsidRPr="00F147DA">
              <w:rPr>
                <w:rFonts w:ascii="Corbel" w:hAnsi="Corbel"/>
                <w:b w:val="0"/>
                <w:smallCaps w:val="0"/>
                <w:szCs w:val="24"/>
              </w:rPr>
              <w:t>cena plus dostateczny dobra lub dostateczna średnia ocen cząstkowych. Jedna lub dwie nieobecności nieusprawiedliwione.</w:t>
            </w:r>
          </w:p>
          <w:p w14:paraId="54B6A33E" w14:textId="77777777" w:rsidR="00676B7E" w:rsidRPr="00F147DA" w:rsidRDefault="00C05A24" w:rsidP="00676B7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>• o</w:t>
            </w:r>
            <w:r w:rsidR="00676B7E" w:rsidRPr="00F147DA">
              <w:rPr>
                <w:rFonts w:ascii="Corbel" w:hAnsi="Corbel"/>
                <w:b w:val="0"/>
                <w:smallCaps w:val="0"/>
                <w:szCs w:val="24"/>
              </w:rPr>
              <w:t>cena dostateczny- dostateczna średnia ocen cząstkowych. Dwie lub maksymalnie  trzy nieobecności nieusprawiedliwione</w:t>
            </w:r>
          </w:p>
          <w:p w14:paraId="7DA1578A" w14:textId="77777777" w:rsidR="00676B7E" w:rsidRPr="00F147DA" w:rsidRDefault="00C05A24" w:rsidP="00676B7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• o</w:t>
            </w:r>
            <w:r w:rsidR="00676B7E" w:rsidRPr="00F147DA">
              <w:rPr>
                <w:rFonts w:ascii="Corbel" w:hAnsi="Corbel"/>
                <w:b w:val="0"/>
                <w:smallCaps w:val="0"/>
                <w:szCs w:val="24"/>
              </w:rPr>
              <w:t>cena niedostateczna- negatywna średnia ocen cząstkowych lub trzy i więcej nieobecności nieusprawiedliwionych.</w:t>
            </w:r>
          </w:p>
          <w:p w14:paraId="31A8370E" w14:textId="77777777" w:rsidR="00676B7E" w:rsidRPr="00F147DA" w:rsidRDefault="00676B7E" w:rsidP="00676B7E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 xml:space="preserve"> Ocenie podlega: </w:t>
            </w:r>
          </w:p>
          <w:p w14:paraId="1D54D98C" w14:textId="77777777" w:rsidR="00676B7E" w:rsidRPr="00F147DA" w:rsidRDefault="00676B7E" w:rsidP="00676B7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>– demonstrowanie poprawnie wybraną technikę aktywności fizycznej zgodnie z zasadami wynikającymi z fachowej literatury</w:t>
            </w:r>
          </w:p>
          <w:p w14:paraId="5B2A91F2" w14:textId="77777777" w:rsidR="00676B7E" w:rsidRPr="00F147DA" w:rsidRDefault="00676B7E" w:rsidP="00676B7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 xml:space="preserve">– prawidłowość realizowania założeń taktycznych, dotyczących współpracy pomiędzy zawodnikami danej drużyny, </w:t>
            </w:r>
          </w:p>
          <w:p w14:paraId="0B2DD2B3" w14:textId="77777777" w:rsidR="00676B7E" w:rsidRPr="00F147DA" w:rsidRDefault="00676B7E" w:rsidP="00676B7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>– stopień zaangażowania  w wybranej formie aktywności fizycznej,</w:t>
            </w:r>
          </w:p>
          <w:p w14:paraId="77F8D213" w14:textId="77777777" w:rsidR="00676B7E" w:rsidRPr="00F147DA" w:rsidRDefault="00676B7E" w:rsidP="00676B7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>– poprawne wykonywanie wybranych ćwiczeń fizycznych wg wzorca zaprezentowanego na zajęciach,</w:t>
            </w:r>
          </w:p>
          <w:p w14:paraId="1FA013D2" w14:textId="77777777" w:rsidR="0085747A" w:rsidRPr="00F147DA" w:rsidRDefault="00676B7E" w:rsidP="00676B7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>– odpowiedni  poziom sprawności fizycznej i wydolność organizmu.</w:t>
            </w:r>
          </w:p>
        </w:tc>
      </w:tr>
    </w:tbl>
    <w:p w14:paraId="3C868A40" w14:textId="77777777" w:rsidR="0085747A" w:rsidRPr="00F147DA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07283A8" w14:textId="77777777" w:rsidR="009F4610" w:rsidRPr="00F147DA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F147DA">
        <w:rPr>
          <w:rFonts w:ascii="Corbel" w:hAnsi="Corbel"/>
          <w:b/>
          <w:sz w:val="24"/>
          <w:szCs w:val="24"/>
        </w:rPr>
        <w:t xml:space="preserve">5. </w:t>
      </w:r>
      <w:r w:rsidR="00C61DC5" w:rsidRPr="00F147DA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143185AC" w14:textId="77777777" w:rsidR="0085747A" w:rsidRPr="00F147DA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3963"/>
      </w:tblGrid>
      <w:tr w:rsidR="0085747A" w:rsidRPr="00F147DA" w14:paraId="67FF5776" w14:textId="77777777" w:rsidTr="000D0B28">
        <w:tc>
          <w:tcPr>
            <w:tcW w:w="5557" w:type="dxa"/>
            <w:vAlign w:val="center"/>
          </w:tcPr>
          <w:p w14:paraId="4AE1CF75" w14:textId="77777777" w:rsidR="0085747A" w:rsidRPr="00F147DA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147DA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F147DA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F147DA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3963" w:type="dxa"/>
            <w:vAlign w:val="center"/>
          </w:tcPr>
          <w:p w14:paraId="53E08947" w14:textId="77777777" w:rsidR="0085747A" w:rsidRPr="00F147DA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147DA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F147DA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F147DA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F147DA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F147DA" w14:paraId="629D3122" w14:textId="77777777" w:rsidTr="000D0B28">
        <w:tc>
          <w:tcPr>
            <w:tcW w:w="5557" w:type="dxa"/>
          </w:tcPr>
          <w:p w14:paraId="49CB2E92" w14:textId="77777777" w:rsidR="0085747A" w:rsidRPr="00F147DA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G</w:t>
            </w:r>
            <w:r w:rsidR="0085747A" w:rsidRPr="00F147DA">
              <w:rPr>
                <w:rFonts w:ascii="Corbel" w:hAnsi="Corbel"/>
                <w:sz w:val="24"/>
                <w:szCs w:val="24"/>
              </w:rPr>
              <w:t xml:space="preserve">odziny </w:t>
            </w:r>
            <w:r w:rsidRPr="00F147DA">
              <w:rPr>
                <w:rFonts w:ascii="Corbel" w:hAnsi="Corbel"/>
                <w:sz w:val="24"/>
                <w:szCs w:val="24"/>
              </w:rPr>
              <w:t>kontaktowe</w:t>
            </w:r>
            <w:r w:rsidR="0085747A" w:rsidRPr="00F147DA">
              <w:rPr>
                <w:rFonts w:ascii="Corbel" w:hAnsi="Corbel"/>
                <w:sz w:val="24"/>
                <w:szCs w:val="24"/>
              </w:rPr>
              <w:t xml:space="preserve"> w</w:t>
            </w:r>
            <w:r w:rsidRPr="00F147DA">
              <w:rPr>
                <w:rFonts w:ascii="Corbel" w:hAnsi="Corbel"/>
                <w:sz w:val="24"/>
                <w:szCs w:val="24"/>
              </w:rPr>
              <w:t>ynikające</w:t>
            </w:r>
            <w:r w:rsidR="0085747A" w:rsidRPr="00F147DA">
              <w:rPr>
                <w:rFonts w:ascii="Corbel" w:hAnsi="Corbel"/>
                <w:sz w:val="24"/>
                <w:szCs w:val="24"/>
              </w:rPr>
              <w:t xml:space="preserve"> planu z </w:t>
            </w:r>
            <w:r w:rsidRPr="00F147DA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3963" w:type="dxa"/>
          </w:tcPr>
          <w:p w14:paraId="12C675AD" w14:textId="77777777" w:rsidR="0085747A" w:rsidRPr="00F147DA" w:rsidRDefault="00676B7E" w:rsidP="00C05A2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60</w:t>
            </w:r>
          </w:p>
        </w:tc>
      </w:tr>
      <w:tr w:rsidR="00C61DC5" w:rsidRPr="00F147DA" w14:paraId="6D766B51" w14:textId="77777777" w:rsidTr="000D0B28">
        <w:tc>
          <w:tcPr>
            <w:tcW w:w="5557" w:type="dxa"/>
          </w:tcPr>
          <w:p w14:paraId="4372C389" w14:textId="77777777" w:rsidR="00C61DC5" w:rsidRPr="00F147DA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Inne z udziałem nauczyciela</w:t>
            </w:r>
          </w:p>
          <w:p w14:paraId="24C444F9" w14:textId="77777777" w:rsidR="00C61DC5" w:rsidRPr="00F147DA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3963" w:type="dxa"/>
          </w:tcPr>
          <w:p w14:paraId="1896D502" w14:textId="77777777" w:rsidR="00C61DC5" w:rsidRPr="00F147DA" w:rsidRDefault="00676B7E" w:rsidP="00C05A2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C61DC5" w:rsidRPr="00F147DA" w14:paraId="2CB072BA" w14:textId="77777777" w:rsidTr="000D0B28">
        <w:tc>
          <w:tcPr>
            <w:tcW w:w="5557" w:type="dxa"/>
          </w:tcPr>
          <w:p w14:paraId="72FFE81A" w14:textId="77777777" w:rsidR="0071620A" w:rsidRPr="00F147DA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F147DA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F147DA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5E781A04" w14:textId="77777777" w:rsidR="00C61DC5" w:rsidRPr="00F147DA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3963" w:type="dxa"/>
          </w:tcPr>
          <w:p w14:paraId="408AECEF" w14:textId="77777777" w:rsidR="00C61DC5" w:rsidRPr="00F147DA" w:rsidRDefault="00676B7E" w:rsidP="00C05A2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85747A" w:rsidRPr="00F147DA" w14:paraId="2EF07D91" w14:textId="77777777" w:rsidTr="000D0B28">
        <w:tc>
          <w:tcPr>
            <w:tcW w:w="5557" w:type="dxa"/>
          </w:tcPr>
          <w:p w14:paraId="082E249D" w14:textId="77777777" w:rsidR="0085747A" w:rsidRPr="00F147DA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3963" w:type="dxa"/>
          </w:tcPr>
          <w:p w14:paraId="6D3F42BF" w14:textId="77777777" w:rsidR="0085747A" w:rsidRPr="00F147DA" w:rsidRDefault="00676B7E" w:rsidP="00C05A2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F147DA">
              <w:rPr>
                <w:rFonts w:ascii="Corbel" w:hAnsi="Corbel"/>
                <w:sz w:val="24"/>
                <w:szCs w:val="24"/>
              </w:rPr>
              <w:t>60</w:t>
            </w:r>
          </w:p>
        </w:tc>
      </w:tr>
      <w:tr w:rsidR="0085747A" w:rsidRPr="00F147DA" w14:paraId="011C719C" w14:textId="77777777" w:rsidTr="000D0B28">
        <w:tc>
          <w:tcPr>
            <w:tcW w:w="5557" w:type="dxa"/>
          </w:tcPr>
          <w:p w14:paraId="5B0DF7F8" w14:textId="77777777" w:rsidR="0085747A" w:rsidRPr="00F147DA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F147DA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3963" w:type="dxa"/>
          </w:tcPr>
          <w:p w14:paraId="41EECC32" w14:textId="77777777" w:rsidR="0085747A" w:rsidRPr="00F147DA" w:rsidRDefault="00676B7E" w:rsidP="00C05A2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147DA">
              <w:rPr>
                <w:rFonts w:ascii="Corbel" w:hAnsi="Corbel"/>
                <w:b/>
                <w:sz w:val="24"/>
                <w:szCs w:val="24"/>
              </w:rPr>
              <w:t>0</w:t>
            </w:r>
          </w:p>
        </w:tc>
      </w:tr>
    </w:tbl>
    <w:p w14:paraId="3B3F202D" w14:textId="77777777" w:rsidR="0085747A" w:rsidRPr="00F147DA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F147DA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F147DA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7FC22228" w14:textId="77777777" w:rsidR="003E1941" w:rsidRPr="00F147DA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5A54C98" w14:textId="77777777" w:rsidR="0085747A" w:rsidRPr="00F147DA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F147DA">
        <w:rPr>
          <w:rFonts w:ascii="Corbel" w:hAnsi="Corbel"/>
          <w:smallCaps w:val="0"/>
          <w:szCs w:val="24"/>
        </w:rPr>
        <w:t xml:space="preserve">6. </w:t>
      </w:r>
      <w:r w:rsidR="0085747A" w:rsidRPr="00F147DA">
        <w:rPr>
          <w:rFonts w:ascii="Corbel" w:hAnsi="Corbel"/>
          <w:smallCaps w:val="0"/>
          <w:szCs w:val="24"/>
        </w:rPr>
        <w:t>PRAKTYKI ZAWODOWE W RAMACH PRZEDMIOTU/ MODUŁU</w:t>
      </w:r>
      <w:r w:rsidRPr="00F147DA">
        <w:rPr>
          <w:rFonts w:ascii="Corbel" w:hAnsi="Corbel"/>
          <w:smallCaps w:val="0"/>
          <w:szCs w:val="24"/>
        </w:rPr>
        <w:t xml:space="preserve"> </w:t>
      </w:r>
    </w:p>
    <w:p w14:paraId="41784AFF" w14:textId="77777777" w:rsidR="0085747A" w:rsidRPr="00F147DA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118"/>
      </w:tblGrid>
      <w:tr w:rsidR="0085747A" w:rsidRPr="00F147DA" w14:paraId="7A096A9B" w14:textId="77777777" w:rsidTr="00C05A24">
        <w:trPr>
          <w:trHeight w:val="397"/>
        </w:trPr>
        <w:tc>
          <w:tcPr>
            <w:tcW w:w="4395" w:type="dxa"/>
          </w:tcPr>
          <w:p w14:paraId="3EE1E211" w14:textId="77777777" w:rsidR="0085747A" w:rsidRPr="00F147D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118" w:type="dxa"/>
          </w:tcPr>
          <w:p w14:paraId="7AAA8050" w14:textId="77777777" w:rsidR="0085747A" w:rsidRPr="00F147DA" w:rsidRDefault="00C05A24" w:rsidP="00C05A2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nie dotyczy</w:t>
            </w:r>
          </w:p>
        </w:tc>
      </w:tr>
      <w:tr w:rsidR="0085747A" w:rsidRPr="00F147DA" w14:paraId="389B7F18" w14:textId="77777777" w:rsidTr="00C05A24">
        <w:trPr>
          <w:trHeight w:val="397"/>
        </w:trPr>
        <w:tc>
          <w:tcPr>
            <w:tcW w:w="4395" w:type="dxa"/>
          </w:tcPr>
          <w:p w14:paraId="564BABBA" w14:textId="77777777" w:rsidR="0085747A" w:rsidRPr="00F147D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118" w:type="dxa"/>
          </w:tcPr>
          <w:p w14:paraId="3007DC4F" w14:textId="77777777" w:rsidR="0085747A" w:rsidRPr="00F147DA" w:rsidRDefault="00C05A24" w:rsidP="00C05A2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F147DA">
              <w:rPr>
                <w:rFonts w:ascii="Corbel" w:hAnsi="Corbel"/>
                <w:b w:val="0"/>
                <w:smallCaps w:val="0"/>
                <w:szCs w:val="24"/>
              </w:rPr>
              <w:t>nie dotyczy</w:t>
            </w:r>
          </w:p>
        </w:tc>
      </w:tr>
    </w:tbl>
    <w:p w14:paraId="40677EA1" w14:textId="77777777" w:rsidR="003E1941" w:rsidRPr="00F147DA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D71C831" w14:textId="77777777" w:rsidR="0085747A" w:rsidRPr="00F147DA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F147DA">
        <w:rPr>
          <w:rFonts w:ascii="Corbel" w:hAnsi="Corbel"/>
          <w:smallCaps w:val="0"/>
          <w:szCs w:val="24"/>
        </w:rPr>
        <w:t xml:space="preserve">7. </w:t>
      </w:r>
      <w:r w:rsidR="0085747A" w:rsidRPr="00F147DA">
        <w:rPr>
          <w:rFonts w:ascii="Corbel" w:hAnsi="Corbel"/>
          <w:smallCaps w:val="0"/>
          <w:szCs w:val="24"/>
        </w:rPr>
        <w:t>LITERATURA</w:t>
      </w:r>
      <w:r w:rsidRPr="00F147DA">
        <w:rPr>
          <w:rFonts w:ascii="Corbel" w:hAnsi="Corbel"/>
          <w:smallCaps w:val="0"/>
          <w:szCs w:val="24"/>
        </w:rPr>
        <w:t xml:space="preserve"> </w:t>
      </w:r>
    </w:p>
    <w:p w14:paraId="7119FA9B" w14:textId="77777777" w:rsidR="00675843" w:rsidRPr="00F147DA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F147DA" w14:paraId="1895444F" w14:textId="77777777" w:rsidTr="0033682F">
        <w:trPr>
          <w:trHeight w:val="397"/>
        </w:trPr>
        <w:tc>
          <w:tcPr>
            <w:tcW w:w="9639" w:type="dxa"/>
          </w:tcPr>
          <w:p w14:paraId="0CB0015A" w14:textId="77777777" w:rsidR="0085747A" w:rsidRPr="00F10601" w:rsidRDefault="0085747A" w:rsidP="00C05A2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0601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573082AE" w14:textId="77777777" w:rsidR="00676B7E" w:rsidRPr="00F10601" w:rsidRDefault="00676B7E" w:rsidP="00576E8E">
            <w:pPr>
              <w:pStyle w:val="Punktygwne"/>
              <w:spacing w:before="0" w:after="0"/>
              <w:ind w:left="72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1060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Literatura podstawowa:</w:t>
            </w:r>
          </w:p>
          <w:p w14:paraId="7B1234C2" w14:textId="77777777" w:rsidR="003A3D0C" w:rsidRPr="00F10601" w:rsidRDefault="00676B7E" w:rsidP="003A3D0C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1060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Gołaszewski J., </w:t>
            </w:r>
            <w:r w:rsidRPr="00F10601"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  <w:t>Piłka nożna</w:t>
            </w:r>
            <w:r w:rsidRPr="00F1060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, Poznań, 2003.</w:t>
            </w:r>
          </w:p>
          <w:p w14:paraId="047EF7BB" w14:textId="77777777" w:rsidR="00676B7E" w:rsidRPr="00F10601" w:rsidRDefault="00676B7E" w:rsidP="003A3D0C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proofErr w:type="spellStart"/>
            <w:r w:rsidRPr="00F1060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Huciński</w:t>
            </w:r>
            <w:proofErr w:type="spellEnd"/>
            <w:r w:rsidRPr="00F1060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T., </w:t>
            </w:r>
            <w:r w:rsidRPr="00F10601"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  <w:t>Metodyka nauczania i doskonalenia podstaw</w:t>
            </w:r>
            <w:r w:rsidRPr="00F1060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, Wrocław, 2006.</w:t>
            </w:r>
          </w:p>
          <w:p w14:paraId="15F28126" w14:textId="77777777" w:rsidR="00676B7E" w:rsidRPr="00F10601" w:rsidRDefault="00676B7E" w:rsidP="00C05A24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proofErr w:type="spellStart"/>
            <w:r w:rsidRPr="00F1060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Huciński</w:t>
            </w:r>
            <w:proofErr w:type="spellEnd"/>
            <w:r w:rsidRPr="00F1060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T., Kelner J., </w:t>
            </w:r>
            <w:r w:rsidRPr="00F10601"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  <w:t>Koszykówka</w:t>
            </w:r>
            <w:r w:rsidRPr="00F1060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, Wrocław, 2001.</w:t>
            </w:r>
          </w:p>
          <w:p w14:paraId="13515BD6" w14:textId="77777777" w:rsidR="003A3D0C" w:rsidRPr="00F10601" w:rsidRDefault="003A3D0C" w:rsidP="003A3D0C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/>
                <w:sz w:val="24"/>
                <w:szCs w:val="24"/>
              </w:rPr>
            </w:pPr>
            <w:r w:rsidRPr="00F10601">
              <w:rPr>
                <w:rFonts w:ascii="Corbel" w:hAnsi="Corbel"/>
                <w:color w:val="000000"/>
                <w:sz w:val="24"/>
                <w:szCs w:val="24"/>
              </w:rPr>
              <w:t>Madejski E., Węglarz J., Wybrane zagadnienia współczesnej metodyki wychowania fizycznego, Podręcznik dla nauczycieli i studentów, Impuls, 2017.</w:t>
            </w:r>
          </w:p>
          <w:p w14:paraId="333CC9BB" w14:textId="77777777" w:rsidR="003A3D0C" w:rsidRPr="00F10601" w:rsidRDefault="00676B7E" w:rsidP="003A3D0C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/>
                <w:sz w:val="24"/>
                <w:szCs w:val="24"/>
              </w:rPr>
            </w:pPr>
            <w:r w:rsidRPr="00F10601">
              <w:rPr>
                <w:rFonts w:ascii="Corbel" w:hAnsi="Corbel"/>
                <w:color w:val="000000"/>
                <w:sz w:val="24"/>
                <w:szCs w:val="24"/>
              </w:rPr>
              <w:t xml:space="preserve">Stawiarski St., </w:t>
            </w:r>
            <w:r w:rsidRPr="00F10601">
              <w:rPr>
                <w:rFonts w:ascii="Corbel" w:hAnsi="Corbel"/>
                <w:i/>
                <w:color w:val="000000"/>
                <w:sz w:val="24"/>
                <w:szCs w:val="24"/>
              </w:rPr>
              <w:t xml:space="preserve">Piłka ręczna cz. I </w:t>
            </w:r>
            <w:proofErr w:type="spellStart"/>
            <w:r w:rsidRPr="00F10601">
              <w:rPr>
                <w:rFonts w:ascii="Corbel" w:hAnsi="Corbel"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F10601">
              <w:rPr>
                <w:rFonts w:ascii="Corbel" w:hAnsi="Corbel"/>
                <w:i/>
                <w:color w:val="000000"/>
                <w:sz w:val="24"/>
                <w:szCs w:val="24"/>
              </w:rPr>
              <w:t xml:space="preserve"> II</w:t>
            </w:r>
            <w:r w:rsidRPr="00F10601">
              <w:rPr>
                <w:rFonts w:ascii="Corbel" w:hAnsi="Corbel"/>
                <w:color w:val="000000"/>
                <w:sz w:val="24"/>
                <w:szCs w:val="24"/>
              </w:rPr>
              <w:t>, Kraków, 2003.</w:t>
            </w:r>
          </w:p>
          <w:p w14:paraId="3E13CC1F" w14:textId="77777777" w:rsidR="003A3D0C" w:rsidRPr="00F10601" w:rsidRDefault="00676B7E" w:rsidP="003A3D0C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/>
                <w:sz w:val="24"/>
                <w:szCs w:val="24"/>
              </w:rPr>
            </w:pPr>
            <w:proofErr w:type="spellStart"/>
            <w:r w:rsidRPr="00F10601">
              <w:rPr>
                <w:rFonts w:ascii="Corbel" w:hAnsi="Corbel"/>
                <w:color w:val="000000"/>
                <w:sz w:val="24"/>
                <w:szCs w:val="24"/>
              </w:rPr>
              <w:t>Uzarowicz</w:t>
            </w:r>
            <w:proofErr w:type="spellEnd"/>
            <w:r w:rsidRPr="00F10601">
              <w:rPr>
                <w:rFonts w:ascii="Corbel" w:hAnsi="Corbel"/>
                <w:color w:val="000000"/>
                <w:sz w:val="24"/>
                <w:szCs w:val="24"/>
              </w:rPr>
              <w:t xml:space="preserve"> J., </w:t>
            </w:r>
            <w:r w:rsidRPr="00F10601">
              <w:rPr>
                <w:rFonts w:ascii="Corbel" w:hAnsi="Corbel"/>
                <w:i/>
                <w:color w:val="000000"/>
                <w:sz w:val="24"/>
                <w:szCs w:val="24"/>
              </w:rPr>
              <w:t>Piłka siatkowa. Co jest grane</w:t>
            </w:r>
            <w:r w:rsidRPr="00F10601">
              <w:rPr>
                <w:rFonts w:ascii="Corbel" w:hAnsi="Corbel"/>
                <w:color w:val="000000"/>
                <w:sz w:val="24"/>
                <w:szCs w:val="24"/>
              </w:rPr>
              <w:t>, Kraków, 2001.</w:t>
            </w:r>
          </w:p>
          <w:p w14:paraId="188A9C27" w14:textId="77777777" w:rsidR="00676B7E" w:rsidRPr="00F10601" w:rsidRDefault="00676B7E" w:rsidP="003A3D0C">
            <w:pPr>
              <w:pStyle w:val="Akapitzlist"/>
              <w:numPr>
                <w:ilvl w:val="0"/>
                <w:numId w:val="2"/>
              </w:numPr>
              <w:rPr>
                <w:rFonts w:ascii="Corbel" w:hAnsi="Corbel"/>
                <w:color w:val="000000"/>
                <w:sz w:val="24"/>
                <w:szCs w:val="24"/>
              </w:rPr>
            </w:pPr>
            <w:proofErr w:type="spellStart"/>
            <w:r w:rsidRPr="00F10601">
              <w:rPr>
                <w:rFonts w:ascii="Corbel" w:hAnsi="Corbel"/>
                <w:color w:val="000000"/>
                <w:sz w:val="24"/>
                <w:szCs w:val="24"/>
              </w:rPr>
              <w:t>Bondarowicz</w:t>
            </w:r>
            <w:proofErr w:type="spellEnd"/>
            <w:r w:rsidRPr="00F10601">
              <w:rPr>
                <w:rFonts w:ascii="Corbel" w:hAnsi="Corbel"/>
                <w:color w:val="000000"/>
                <w:sz w:val="24"/>
                <w:szCs w:val="24"/>
              </w:rPr>
              <w:t xml:space="preserve"> M., </w:t>
            </w:r>
            <w:r w:rsidRPr="00F10601">
              <w:rPr>
                <w:rFonts w:ascii="Corbel" w:hAnsi="Corbel"/>
                <w:i/>
                <w:color w:val="000000"/>
                <w:sz w:val="24"/>
                <w:szCs w:val="24"/>
              </w:rPr>
              <w:t>Zabawy i gry ruchowe w zajęciach sportowych</w:t>
            </w:r>
            <w:r w:rsidRPr="00F10601">
              <w:rPr>
                <w:rFonts w:ascii="Corbel" w:hAnsi="Corbel"/>
                <w:color w:val="000000"/>
                <w:sz w:val="24"/>
                <w:szCs w:val="24"/>
              </w:rPr>
              <w:t>. Warszawa, 2002.</w:t>
            </w:r>
          </w:p>
        </w:tc>
      </w:tr>
      <w:tr w:rsidR="0085747A" w:rsidRPr="00F147DA" w14:paraId="5AD84CC4" w14:textId="77777777" w:rsidTr="0033682F">
        <w:trPr>
          <w:trHeight w:val="397"/>
        </w:trPr>
        <w:tc>
          <w:tcPr>
            <w:tcW w:w="9639" w:type="dxa"/>
          </w:tcPr>
          <w:p w14:paraId="316A50C2" w14:textId="77777777" w:rsidR="0085747A" w:rsidRPr="00F10601" w:rsidRDefault="0085747A" w:rsidP="00C05A2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10601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 xml:space="preserve">Literatura uzupełniająca: </w:t>
            </w:r>
          </w:p>
          <w:p w14:paraId="56A8F5F2" w14:textId="77777777" w:rsidR="00676B7E" w:rsidRPr="00F10601" w:rsidRDefault="00676B7E" w:rsidP="00C05A24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proofErr w:type="spellStart"/>
            <w:r w:rsidRPr="00F1060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Zaborniak</w:t>
            </w:r>
            <w:proofErr w:type="spellEnd"/>
            <w:r w:rsidRPr="00F1060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S., </w:t>
            </w:r>
            <w:r w:rsidRPr="00F10601"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  <w:t>Metodyka nauczania ćwiczeń lekkoatletycznych. Poradnik dla nauczycieli</w:t>
            </w:r>
            <w:r w:rsidRPr="00F1060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, Rzeszów, 2006. </w:t>
            </w:r>
          </w:p>
          <w:p w14:paraId="2AF02C18" w14:textId="77777777" w:rsidR="00676B7E" w:rsidRPr="00F10601" w:rsidRDefault="00676B7E" w:rsidP="00C05A24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1060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Drabik J., </w:t>
            </w:r>
            <w:r w:rsidRPr="00F10601"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  <w:t>Aktywność fizyczna w treningu zdrowotnym osób dorosłych</w:t>
            </w:r>
            <w:r w:rsidRPr="00F1060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, Gdańsk 1996.</w:t>
            </w:r>
          </w:p>
        </w:tc>
      </w:tr>
    </w:tbl>
    <w:p w14:paraId="3705CFF3" w14:textId="77777777" w:rsidR="0085747A" w:rsidRPr="00F147DA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75076176" w14:textId="77777777" w:rsidR="0085747A" w:rsidRPr="00F147DA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3732D0F2" w14:textId="77777777" w:rsidR="0085747A" w:rsidRPr="00F147DA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F147DA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F147DA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F36B1" w14:textId="77777777" w:rsidR="00D5179F" w:rsidRDefault="00D5179F" w:rsidP="00C16ABF">
      <w:pPr>
        <w:spacing w:after="0" w:line="240" w:lineRule="auto"/>
      </w:pPr>
      <w:r>
        <w:separator/>
      </w:r>
    </w:p>
  </w:endnote>
  <w:endnote w:type="continuationSeparator" w:id="0">
    <w:p w14:paraId="585AD0B9" w14:textId="77777777" w:rsidR="00D5179F" w:rsidRDefault="00D5179F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492B3" w14:textId="77777777" w:rsidR="00D5179F" w:rsidRDefault="00D5179F" w:rsidP="00C16ABF">
      <w:pPr>
        <w:spacing w:after="0" w:line="240" w:lineRule="auto"/>
      </w:pPr>
      <w:r>
        <w:separator/>
      </w:r>
    </w:p>
  </w:footnote>
  <w:footnote w:type="continuationSeparator" w:id="0">
    <w:p w14:paraId="50D1FA53" w14:textId="77777777" w:rsidR="00D5179F" w:rsidRDefault="00D5179F" w:rsidP="00C16ABF">
      <w:pPr>
        <w:spacing w:after="0" w:line="240" w:lineRule="auto"/>
      </w:pPr>
      <w:r>
        <w:continuationSeparator/>
      </w:r>
    </w:p>
  </w:footnote>
  <w:footnote w:id="1">
    <w:p w14:paraId="148B2479" w14:textId="77777777" w:rsidR="000D0B28" w:rsidRPr="000D0B28" w:rsidRDefault="000D0B28">
      <w:pPr>
        <w:pStyle w:val="Tekstprzypisudolnego"/>
        <w:rPr>
          <w:rFonts w:ascii="Times New Roman" w:hAnsi="Times New Roman"/>
        </w:rPr>
      </w:pPr>
      <w:r w:rsidRPr="000D0B28">
        <w:rPr>
          <w:rStyle w:val="Odwoanieprzypisudolnego"/>
          <w:rFonts w:ascii="Times New Roman" w:hAnsi="Times New Roman"/>
        </w:rPr>
        <w:footnoteRef/>
      </w:r>
      <w:r w:rsidRPr="000D0B28">
        <w:rPr>
          <w:rFonts w:ascii="Times New Roman" w:hAnsi="Times New Roman"/>
        </w:rPr>
        <w:t xml:space="preserve"> </w:t>
      </w:r>
      <w:r w:rsidRPr="000D0B28">
        <w:rPr>
          <w:rFonts w:ascii="Times New Roman" w:hAnsi="Times New Roman"/>
          <w:color w:val="000000"/>
        </w:rPr>
        <w:t>W przypadku ścieżki kształcenia prowadzącej do uzyskania kwalifikacji nauczycielskich uwzględnić również efekty uczenia się ze standardów kształcenia przygotowującego do wykonywania zawodu nauczyciela.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F19A6"/>
    <w:multiLevelType w:val="hybridMultilevel"/>
    <w:tmpl w:val="487E6ACC"/>
    <w:lvl w:ilvl="0" w:tplc="1F16D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8290360">
    <w:abstractNumId w:val="1"/>
  </w:num>
  <w:num w:numId="2" w16cid:durableId="8554583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E9"/>
    <w:rsid w:val="000048FD"/>
    <w:rsid w:val="0000759E"/>
    <w:rsid w:val="000077B4"/>
    <w:rsid w:val="00015B8F"/>
    <w:rsid w:val="00022ECE"/>
    <w:rsid w:val="00037725"/>
    <w:rsid w:val="00042A51"/>
    <w:rsid w:val="00042D2E"/>
    <w:rsid w:val="00044C82"/>
    <w:rsid w:val="00070ED6"/>
    <w:rsid w:val="000742DC"/>
    <w:rsid w:val="00084C12"/>
    <w:rsid w:val="0009462C"/>
    <w:rsid w:val="00094B12"/>
    <w:rsid w:val="00096C46"/>
    <w:rsid w:val="000A295E"/>
    <w:rsid w:val="000A296F"/>
    <w:rsid w:val="000A2A28"/>
    <w:rsid w:val="000B192D"/>
    <w:rsid w:val="000B28EE"/>
    <w:rsid w:val="000B3E37"/>
    <w:rsid w:val="000D04B0"/>
    <w:rsid w:val="000D0B28"/>
    <w:rsid w:val="000D4BBE"/>
    <w:rsid w:val="000D7308"/>
    <w:rsid w:val="000F1C57"/>
    <w:rsid w:val="000F5615"/>
    <w:rsid w:val="00115D19"/>
    <w:rsid w:val="00124BFF"/>
    <w:rsid w:val="0012560E"/>
    <w:rsid w:val="00127108"/>
    <w:rsid w:val="00134B13"/>
    <w:rsid w:val="00146BC0"/>
    <w:rsid w:val="00153C41"/>
    <w:rsid w:val="00154381"/>
    <w:rsid w:val="001640A7"/>
    <w:rsid w:val="00164FA7"/>
    <w:rsid w:val="00165B8B"/>
    <w:rsid w:val="00166A03"/>
    <w:rsid w:val="001718A7"/>
    <w:rsid w:val="001737CF"/>
    <w:rsid w:val="0017413A"/>
    <w:rsid w:val="00176083"/>
    <w:rsid w:val="00192F37"/>
    <w:rsid w:val="001A70D2"/>
    <w:rsid w:val="001C2133"/>
    <w:rsid w:val="001D657B"/>
    <w:rsid w:val="001D7B54"/>
    <w:rsid w:val="001E0209"/>
    <w:rsid w:val="001E587C"/>
    <w:rsid w:val="001F2CA2"/>
    <w:rsid w:val="002144C0"/>
    <w:rsid w:val="0022477D"/>
    <w:rsid w:val="002278A9"/>
    <w:rsid w:val="002336F9"/>
    <w:rsid w:val="0024028F"/>
    <w:rsid w:val="00244ABC"/>
    <w:rsid w:val="0026227F"/>
    <w:rsid w:val="00270FC9"/>
    <w:rsid w:val="00281FF2"/>
    <w:rsid w:val="002857DE"/>
    <w:rsid w:val="00291567"/>
    <w:rsid w:val="002A22BF"/>
    <w:rsid w:val="002A2389"/>
    <w:rsid w:val="002A671D"/>
    <w:rsid w:val="002B237F"/>
    <w:rsid w:val="002B4D55"/>
    <w:rsid w:val="002B5EA0"/>
    <w:rsid w:val="002B6119"/>
    <w:rsid w:val="002C1F06"/>
    <w:rsid w:val="002D3375"/>
    <w:rsid w:val="002D73D4"/>
    <w:rsid w:val="002F02A3"/>
    <w:rsid w:val="002F07F3"/>
    <w:rsid w:val="002F4ABE"/>
    <w:rsid w:val="003018BA"/>
    <w:rsid w:val="0030395F"/>
    <w:rsid w:val="00305C92"/>
    <w:rsid w:val="003151C5"/>
    <w:rsid w:val="003343CF"/>
    <w:rsid w:val="0033682F"/>
    <w:rsid w:val="00346FE9"/>
    <w:rsid w:val="0034759A"/>
    <w:rsid w:val="003503F6"/>
    <w:rsid w:val="003530DD"/>
    <w:rsid w:val="00363F78"/>
    <w:rsid w:val="003A0A5B"/>
    <w:rsid w:val="003A1176"/>
    <w:rsid w:val="003A3D0C"/>
    <w:rsid w:val="003C0BAE"/>
    <w:rsid w:val="003D18A9"/>
    <w:rsid w:val="003D6CE2"/>
    <w:rsid w:val="003E1941"/>
    <w:rsid w:val="003E2FE6"/>
    <w:rsid w:val="003E49D5"/>
    <w:rsid w:val="003F378A"/>
    <w:rsid w:val="003F38C0"/>
    <w:rsid w:val="00414E3C"/>
    <w:rsid w:val="0042244A"/>
    <w:rsid w:val="0042745A"/>
    <w:rsid w:val="00431D5C"/>
    <w:rsid w:val="004362C6"/>
    <w:rsid w:val="00437FA2"/>
    <w:rsid w:val="00445970"/>
    <w:rsid w:val="004548B2"/>
    <w:rsid w:val="00461EFC"/>
    <w:rsid w:val="004652C2"/>
    <w:rsid w:val="004706D1"/>
    <w:rsid w:val="00471326"/>
    <w:rsid w:val="0047598D"/>
    <w:rsid w:val="004840FD"/>
    <w:rsid w:val="00490F7D"/>
    <w:rsid w:val="00491678"/>
    <w:rsid w:val="004968E2"/>
    <w:rsid w:val="004A3463"/>
    <w:rsid w:val="004A3EEA"/>
    <w:rsid w:val="004A4D1F"/>
    <w:rsid w:val="004B48E7"/>
    <w:rsid w:val="004D5282"/>
    <w:rsid w:val="004F1551"/>
    <w:rsid w:val="004F55A3"/>
    <w:rsid w:val="00501320"/>
    <w:rsid w:val="0050496F"/>
    <w:rsid w:val="00513B6F"/>
    <w:rsid w:val="00517C63"/>
    <w:rsid w:val="005363C4"/>
    <w:rsid w:val="00536BDE"/>
    <w:rsid w:val="00543ACC"/>
    <w:rsid w:val="0056696D"/>
    <w:rsid w:val="00576E8E"/>
    <w:rsid w:val="00581F30"/>
    <w:rsid w:val="0059484D"/>
    <w:rsid w:val="005A0855"/>
    <w:rsid w:val="005A3196"/>
    <w:rsid w:val="005C080F"/>
    <w:rsid w:val="005C55E5"/>
    <w:rsid w:val="005C696A"/>
    <w:rsid w:val="005E6E85"/>
    <w:rsid w:val="005F31D2"/>
    <w:rsid w:val="0061029B"/>
    <w:rsid w:val="00617230"/>
    <w:rsid w:val="00621CE1"/>
    <w:rsid w:val="00627FC9"/>
    <w:rsid w:val="00647FA8"/>
    <w:rsid w:val="00650C5F"/>
    <w:rsid w:val="00654934"/>
    <w:rsid w:val="006620D9"/>
    <w:rsid w:val="00671958"/>
    <w:rsid w:val="00675843"/>
    <w:rsid w:val="00676B7E"/>
    <w:rsid w:val="00696477"/>
    <w:rsid w:val="006977A7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3984"/>
    <w:rsid w:val="00724677"/>
    <w:rsid w:val="00725459"/>
    <w:rsid w:val="007327BD"/>
    <w:rsid w:val="00734608"/>
    <w:rsid w:val="007370FA"/>
    <w:rsid w:val="0074190A"/>
    <w:rsid w:val="00745302"/>
    <w:rsid w:val="007461D6"/>
    <w:rsid w:val="00746EC8"/>
    <w:rsid w:val="00763BF1"/>
    <w:rsid w:val="0076582C"/>
    <w:rsid w:val="00766FD4"/>
    <w:rsid w:val="0078168C"/>
    <w:rsid w:val="00787C26"/>
    <w:rsid w:val="00787C2A"/>
    <w:rsid w:val="00790E27"/>
    <w:rsid w:val="007A4022"/>
    <w:rsid w:val="007A6E6E"/>
    <w:rsid w:val="007C3299"/>
    <w:rsid w:val="007C3BCC"/>
    <w:rsid w:val="007C4546"/>
    <w:rsid w:val="007D0FAD"/>
    <w:rsid w:val="007D6E56"/>
    <w:rsid w:val="007E0BB0"/>
    <w:rsid w:val="007E760A"/>
    <w:rsid w:val="007F4155"/>
    <w:rsid w:val="0081554D"/>
    <w:rsid w:val="0081707E"/>
    <w:rsid w:val="00834E2F"/>
    <w:rsid w:val="008449B3"/>
    <w:rsid w:val="0085747A"/>
    <w:rsid w:val="00867717"/>
    <w:rsid w:val="00884922"/>
    <w:rsid w:val="00885F64"/>
    <w:rsid w:val="008917F9"/>
    <w:rsid w:val="008A45F7"/>
    <w:rsid w:val="008C0CC0"/>
    <w:rsid w:val="008C19A9"/>
    <w:rsid w:val="008C379D"/>
    <w:rsid w:val="008C5147"/>
    <w:rsid w:val="008C5359"/>
    <w:rsid w:val="008C5363"/>
    <w:rsid w:val="008D3DFB"/>
    <w:rsid w:val="008E5997"/>
    <w:rsid w:val="008E64F4"/>
    <w:rsid w:val="008F12C9"/>
    <w:rsid w:val="008F6E29"/>
    <w:rsid w:val="00916188"/>
    <w:rsid w:val="00923D7D"/>
    <w:rsid w:val="00943BF6"/>
    <w:rsid w:val="009508DF"/>
    <w:rsid w:val="00950DAC"/>
    <w:rsid w:val="00954A07"/>
    <w:rsid w:val="00960618"/>
    <w:rsid w:val="009635BD"/>
    <w:rsid w:val="00976ECA"/>
    <w:rsid w:val="00997F14"/>
    <w:rsid w:val="009A61FE"/>
    <w:rsid w:val="009A78D9"/>
    <w:rsid w:val="009C3E31"/>
    <w:rsid w:val="009C54AE"/>
    <w:rsid w:val="009C788E"/>
    <w:rsid w:val="009E20EE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67786"/>
    <w:rsid w:val="00A84C85"/>
    <w:rsid w:val="00A97DE1"/>
    <w:rsid w:val="00AB053C"/>
    <w:rsid w:val="00AB6DA7"/>
    <w:rsid w:val="00AC1F27"/>
    <w:rsid w:val="00AD1146"/>
    <w:rsid w:val="00AD27D3"/>
    <w:rsid w:val="00AD66D6"/>
    <w:rsid w:val="00AE1160"/>
    <w:rsid w:val="00AE203C"/>
    <w:rsid w:val="00AE2E74"/>
    <w:rsid w:val="00AE5FCB"/>
    <w:rsid w:val="00AF2C1E"/>
    <w:rsid w:val="00B018DF"/>
    <w:rsid w:val="00B06142"/>
    <w:rsid w:val="00B135B1"/>
    <w:rsid w:val="00B3130B"/>
    <w:rsid w:val="00B40ADB"/>
    <w:rsid w:val="00B43B77"/>
    <w:rsid w:val="00B43E80"/>
    <w:rsid w:val="00B607DB"/>
    <w:rsid w:val="00B66529"/>
    <w:rsid w:val="00B75946"/>
    <w:rsid w:val="00B8056E"/>
    <w:rsid w:val="00B819C8"/>
    <w:rsid w:val="00B82308"/>
    <w:rsid w:val="00B90885"/>
    <w:rsid w:val="00BB520A"/>
    <w:rsid w:val="00BD3869"/>
    <w:rsid w:val="00BD66E9"/>
    <w:rsid w:val="00BD6FF4"/>
    <w:rsid w:val="00BF2C41"/>
    <w:rsid w:val="00C058B4"/>
    <w:rsid w:val="00C05A24"/>
    <w:rsid w:val="00C05F44"/>
    <w:rsid w:val="00C062F8"/>
    <w:rsid w:val="00C131B5"/>
    <w:rsid w:val="00C16ABF"/>
    <w:rsid w:val="00C170AE"/>
    <w:rsid w:val="00C26CB7"/>
    <w:rsid w:val="00C274D4"/>
    <w:rsid w:val="00C324C1"/>
    <w:rsid w:val="00C36992"/>
    <w:rsid w:val="00C56036"/>
    <w:rsid w:val="00C61DC5"/>
    <w:rsid w:val="00C67E92"/>
    <w:rsid w:val="00C70A26"/>
    <w:rsid w:val="00C766DF"/>
    <w:rsid w:val="00C94B98"/>
    <w:rsid w:val="00C95B21"/>
    <w:rsid w:val="00CA2B96"/>
    <w:rsid w:val="00CA5089"/>
    <w:rsid w:val="00CA7456"/>
    <w:rsid w:val="00CC1241"/>
    <w:rsid w:val="00CD6897"/>
    <w:rsid w:val="00CE5433"/>
    <w:rsid w:val="00CE5BAC"/>
    <w:rsid w:val="00CF25BE"/>
    <w:rsid w:val="00CF78ED"/>
    <w:rsid w:val="00D0092E"/>
    <w:rsid w:val="00D019C2"/>
    <w:rsid w:val="00D02B25"/>
    <w:rsid w:val="00D02EBA"/>
    <w:rsid w:val="00D17C3C"/>
    <w:rsid w:val="00D26B2C"/>
    <w:rsid w:val="00D352C9"/>
    <w:rsid w:val="00D425B2"/>
    <w:rsid w:val="00D428D6"/>
    <w:rsid w:val="00D5179F"/>
    <w:rsid w:val="00D552B2"/>
    <w:rsid w:val="00D608D1"/>
    <w:rsid w:val="00D74119"/>
    <w:rsid w:val="00D8075B"/>
    <w:rsid w:val="00D8678B"/>
    <w:rsid w:val="00D9786E"/>
    <w:rsid w:val="00DA2114"/>
    <w:rsid w:val="00DB26C7"/>
    <w:rsid w:val="00DB60FD"/>
    <w:rsid w:val="00DC66AC"/>
    <w:rsid w:val="00DD4AA5"/>
    <w:rsid w:val="00DE09C0"/>
    <w:rsid w:val="00DE4A14"/>
    <w:rsid w:val="00DF320D"/>
    <w:rsid w:val="00DF71C8"/>
    <w:rsid w:val="00E129B8"/>
    <w:rsid w:val="00E21E7D"/>
    <w:rsid w:val="00E22E4F"/>
    <w:rsid w:val="00E22FBC"/>
    <w:rsid w:val="00E24BF5"/>
    <w:rsid w:val="00E25338"/>
    <w:rsid w:val="00E51E44"/>
    <w:rsid w:val="00E63348"/>
    <w:rsid w:val="00E77E88"/>
    <w:rsid w:val="00E8107D"/>
    <w:rsid w:val="00E87CC5"/>
    <w:rsid w:val="00E960BB"/>
    <w:rsid w:val="00E973C7"/>
    <w:rsid w:val="00EA2074"/>
    <w:rsid w:val="00EA4832"/>
    <w:rsid w:val="00EA4E9D"/>
    <w:rsid w:val="00EB5300"/>
    <w:rsid w:val="00EC4899"/>
    <w:rsid w:val="00ED03AB"/>
    <w:rsid w:val="00ED32D2"/>
    <w:rsid w:val="00ED432E"/>
    <w:rsid w:val="00EE32DE"/>
    <w:rsid w:val="00EE5457"/>
    <w:rsid w:val="00EE564F"/>
    <w:rsid w:val="00EF3995"/>
    <w:rsid w:val="00F070AB"/>
    <w:rsid w:val="00F10601"/>
    <w:rsid w:val="00F147DA"/>
    <w:rsid w:val="00F17567"/>
    <w:rsid w:val="00F27A7B"/>
    <w:rsid w:val="00F465FA"/>
    <w:rsid w:val="00F526AF"/>
    <w:rsid w:val="00F617C3"/>
    <w:rsid w:val="00F7066B"/>
    <w:rsid w:val="00F83B28"/>
    <w:rsid w:val="00FA46E5"/>
    <w:rsid w:val="00FB5D31"/>
    <w:rsid w:val="00FB7DBA"/>
    <w:rsid w:val="00FC1C25"/>
    <w:rsid w:val="00FC3F45"/>
    <w:rsid w:val="00FD503F"/>
    <w:rsid w:val="00FD7589"/>
    <w:rsid w:val="00FE5336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091A"/>
  <w15:docId w15:val="{E6212453-DA82-4E84-AD8B-A795A6C3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E8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79CD-B95C-48A1-81FA-20B121DE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6</TotalTime>
  <Pages>6</Pages>
  <Words>1478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8</cp:revision>
  <cp:lastPrinted>2019-11-26T13:19:00Z</cp:lastPrinted>
  <dcterms:created xsi:type="dcterms:W3CDTF">2023-12-08T09:54:00Z</dcterms:created>
  <dcterms:modified xsi:type="dcterms:W3CDTF">2025-01-28T09:10:00Z</dcterms:modified>
</cp:coreProperties>
</file>