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0F94" w14:textId="77777777" w:rsidR="006E5D65" w:rsidRPr="00B169D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="00CD6897"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692B4B9F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645B484E" w14:textId="77777777" w:rsidR="004C1807" w:rsidRDefault="004C1807" w:rsidP="004C1807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>dotyczy cyklu kształcenia</w:t>
      </w:r>
      <w:r>
        <w:rPr>
          <w:rFonts w:ascii="Corbel" w:hAnsi="Corbel"/>
          <w:i/>
          <w:smallCaps/>
          <w:sz w:val="24"/>
          <w:szCs w:val="24"/>
        </w:rPr>
        <w:t>.</w:t>
      </w:r>
      <w:r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Corbel" w:hAnsi="Corbel"/>
          <w:i/>
          <w:smallCaps/>
          <w:sz w:val="24"/>
          <w:szCs w:val="24"/>
        </w:rPr>
        <w:t>2024/2025 - 2025/2026</w:t>
      </w:r>
    </w:p>
    <w:p w14:paraId="1CF1CBA7" w14:textId="77777777" w:rsidR="004C1807" w:rsidRDefault="004C1807" w:rsidP="004C1807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i/>
          <w:sz w:val="20"/>
          <w:szCs w:val="20"/>
        </w:rPr>
        <w:t>(skrajne daty</w:t>
      </w:r>
      <w:r>
        <w:rPr>
          <w:rFonts w:ascii="Corbel" w:hAnsi="Corbel"/>
          <w:sz w:val="20"/>
          <w:szCs w:val="20"/>
        </w:rPr>
        <w:t>)</w:t>
      </w:r>
    </w:p>
    <w:p w14:paraId="031E8E0E" w14:textId="5EED6F2E" w:rsidR="004C1807" w:rsidRDefault="004C1807" w:rsidP="004C1807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Rok akademicki </w:t>
      </w:r>
      <w:r>
        <w:rPr>
          <w:rFonts w:ascii="Corbel" w:hAnsi="Corbel"/>
          <w:i/>
          <w:smallCaps/>
          <w:sz w:val="24"/>
          <w:szCs w:val="24"/>
        </w:rPr>
        <w:t>2024/2025</w:t>
      </w:r>
    </w:p>
    <w:p w14:paraId="681847F4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068D4C09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01D2AC30" w14:textId="77777777" w:rsidTr="004C1807">
        <w:tc>
          <w:tcPr>
            <w:tcW w:w="2694" w:type="dxa"/>
            <w:vAlign w:val="center"/>
          </w:tcPr>
          <w:p w14:paraId="75AABA6D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31BEDA8A" w14:textId="7A7F3E98" w:rsidR="0085747A" w:rsidRPr="00B169DF" w:rsidRDefault="00B445DB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445DB">
              <w:rPr>
                <w:rFonts w:ascii="Corbel" w:hAnsi="Corbel"/>
                <w:b w:val="0"/>
                <w:sz w:val="24"/>
                <w:szCs w:val="24"/>
              </w:rPr>
              <w:t>Metodologia oraz optymalizacja technik doświadczalnych</w:t>
            </w:r>
          </w:p>
        </w:tc>
      </w:tr>
      <w:tr w:rsidR="0085747A" w:rsidRPr="00B169DF" w14:paraId="15F6D727" w14:textId="77777777" w:rsidTr="004C1807">
        <w:tc>
          <w:tcPr>
            <w:tcW w:w="2694" w:type="dxa"/>
            <w:vAlign w:val="center"/>
          </w:tcPr>
          <w:p w14:paraId="0A246EEE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32C04A80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55D7D690" w14:textId="77777777" w:rsidTr="004C1807">
        <w:tc>
          <w:tcPr>
            <w:tcW w:w="2694" w:type="dxa"/>
            <w:vAlign w:val="center"/>
          </w:tcPr>
          <w:p w14:paraId="39A8A269" w14:textId="77777777" w:rsidR="0085747A" w:rsidRPr="00B169DF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156B70EC" w14:textId="5FC31FA8" w:rsidR="0085747A" w:rsidRPr="00B169DF" w:rsidRDefault="004C1807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>, Wydział Biotechnologii</w:t>
            </w:r>
          </w:p>
        </w:tc>
      </w:tr>
      <w:tr w:rsidR="004C1807" w:rsidRPr="00B169DF" w14:paraId="05CD7B72" w14:textId="77777777" w:rsidTr="004C1807">
        <w:tc>
          <w:tcPr>
            <w:tcW w:w="2694" w:type="dxa"/>
            <w:vAlign w:val="center"/>
          </w:tcPr>
          <w:p w14:paraId="544F416E" w14:textId="77777777" w:rsidR="004C1807" w:rsidRPr="00B169DF" w:rsidRDefault="004C1807" w:rsidP="004C1807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7F8E011C" w14:textId="17ABD008" w:rsidR="004C1807" w:rsidRPr="00B169DF" w:rsidRDefault="004C1807" w:rsidP="004C1807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>, Wydział Biotechnologii</w:t>
            </w:r>
          </w:p>
        </w:tc>
      </w:tr>
      <w:tr w:rsidR="0085747A" w:rsidRPr="00B169DF" w14:paraId="384F1C6E" w14:textId="77777777" w:rsidTr="004C1807">
        <w:tc>
          <w:tcPr>
            <w:tcW w:w="2694" w:type="dxa"/>
            <w:vAlign w:val="center"/>
          </w:tcPr>
          <w:p w14:paraId="37058A06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6A8CD833" w14:textId="7888A050" w:rsidR="0085747A" w:rsidRPr="00B169DF" w:rsidRDefault="00B445DB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B169DF" w14:paraId="231AA272" w14:textId="77777777" w:rsidTr="004C1807">
        <w:tc>
          <w:tcPr>
            <w:tcW w:w="2694" w:type="dxa"/>
            <w:vAlign w:val="center"/>
          </w:tcPr>
          <w:p w14:paraId="4E02841F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1938322" w14:textId="2E1F3251" w:rsidR="0085747A" w:rsidRPr="00B169DF" w:rsidRDefault="00B445DB" w:rsidP="00B445D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445DB">
              <w:rPr>
                <w:rFonts w:ascii="Corbel" w:hAnsi="Corbel"/>
                <w:b w:val="0"/>
                <w:sz w:val="24"/>
                <w:szCs w:val="24"/>
              </w:rPr>
              <w:t>II stopień</w:t>
            </w:r>
          </w:p>
        </w:tc>
      </w:tr>
      <w:tr w:rsidR="0085747A" w:rsidRPr="00B169DF" w14:paraId="77B8C5E3" w14:textId="77777777" w:rsidTr="004C1807">
        <w:tc>
          <w:tcPr>
            <w:tcW w:w="2694" w:type="dxa"/>
            <w:vAlign w:val="center"/>
          </w:tcPr>
          <w:p w14:paraId="4FD6A2E4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7833D67F" w14:textId="78A4E0D7" w:rsidR="0085747A" w:rsidRPr="00B169DF" w:rsidRDefault="00B445DB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 w:rsidRPr="00B445DB"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  <w:proofErr w:type="spellEnd"/>
          </w:p>
        </w:tc>
      </w:tr>
      <w:tr w:rsidR="0085747A" w:rsidRPr="00B169DF" w14:paraId="6FF17BD7" w14:textId="77777777" w:rsidTr="004C1807">
        <w:tc>
          <w:tcPr>
            <w:tcW w:w="2694" w:type="dxa"/>
            <w:vAlign w:val="center"/>
          </w:tcPr>
          <w:p w14:paraId="068C8A22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589BE6C8" w14:textId="71BDD7FA" w:rsidR="0085747A" w:rsidRPr="00B169DF" w:rsidRDefault="00B445DB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85747A" w:rsidRPr="00B169DF" w14:paraId="49C58FF6" w14:textId="77777777" w:rsidTr="004C1807">
        <w:tc>
          <w:tcPr>
            <w:tcW w:w="2694" w:type="dxa"/>
            <w:vAlign w:val="center"/>
          </w:tcPr>
          <w:p w14:paraId="1E28EA9B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22BD0DC2" w14:textId="73FBB023" w:rsidR="0085747A" w:rsidRPr="00B169DF" w:rsidRDefault="00B445DB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 Rok I, semestr 1</w:t>
            </w:r>
          </w:p>
        </w:tc>
      </w:tr>
      <w:tr w:rsidR="0085747A" w:rsidRPr="00B169DF" w14:paraId="11FE7466" w14:textId="77777777" w:rsidTr="004C1807">
        <w:tc>
          <w:tcPr>
            <w:tcW w:w="2694" w:type="dxa"/>
            <w:vAlign w:val="center"/>
          </w:tcPr>
          <w:p w14:paraId="3B30AAF5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551B43A2" w14:textId="4BB9783A" w:rsidR="0085747A" w:rsidRPr="00B169DF" w:rsidRDefault="009B7F0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kierunkowy</w:t>
            </w:r>
          </w:p>
        </w:tc>
      </w:tr>
      <w:tr w:rsidR="00923D7D" w:rsidRPr="00B169DF" w14:paraId="5F6D1122" w14:textId="77777777" w:rsidTr="004C1807">
        <w:tc>
          <w:tcPr>
            <w:tcW w:w="2694" w:type="dxa"/>
            <w:vAlign w:val="center"/>
          </w:tcPr>
          <w:p w14:paraId="69C418A9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22F300A9" w14:textId="698931A7" w:rsidR="00923D7D" w:rsidRPr="00B169DF" w:rsidRDefault="00B445DB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Język polski</w:t>
            </w:r>
          </w:p>
        </w:tc>
      </w:tr>
      <w:tr w:rsidR="0085747A" w:rsidRPr="00B169DF" w14:paraId="425081E2" w14:textId="77777777" w:rsidTr="004C1807">
        <w:tc>
          <w:tcPr>
            <w:tcW w:w="2694" w:type="dxa"/>
            <w:vAlign w:val="center"/>
          </w:tcPr>
          <w:p w14:paraId="763738F7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3F913FFC" w14:textId="01E2AF5B" w:rsidR="0085747A" w:rsidRPr="00B169DF" w:rsidRDefault="003B1D24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dr Maria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Romerowicz</w:t>
            </w:r>
            <w:proofErr w:type="spellEnd"/>
          </w:p>
        </w:tc>
      </w:tr>
      <w:tr w:rsidR="0085747A" w:rsidRPr="00B169DF" w14:paraId="3D9C5997" w14:textId="77777777" w:rsidTr="004C1807">
        <w:tc>
          <w:tcPr>
            <w:tcW w:w="2694" w:type="dxa"/>
            <w:vAlign w:val="center"/>
          </w:tcPr>
          <w:p w14:paraId="2593A50D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2C2FB76B" w14:textId="13CBADDA" w:rsidR="0085747A" w:rsidRPr="00B169DF" w:rsidRDefault="003B1D24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dr Maria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Romerowicz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>, dr Katarzyna Solarska-</w:t>
            </w:r>
            <w:proofErr w:type="spellStart"/>
            <w:r w:rsidR="00892860">
              <w:rPr>
                <w:rFonts w:ascii="Corbel" w:hAnsi="Corbel"/>
                <w:b w:val="0"/>
                <w:sz w:val="24"/>
                <w:szCs w:val="24"/>
              </w:rPr>
              <w:t>Ś</w:t>
            </w:r>
            <w:r>
              <w:rPr>
                <w:rFonts w:ascii="Corbel" w:hAnsi="Corbel"/>
                <w:b w:val="0"/>
                <w:sz w:val="24"/>
                <w:szCs w:val="24"/>
              </w:rPr>
              <w:t>ciuk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3225C7E7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6E72BEC9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430E0501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0BE2C511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B169DF" w14:paraId="75B3A136" w14:textId="77777777" w:rsidTr="009873A8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DE84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709B3069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30C5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Wykł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BC87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3B0C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Konw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F115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589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Sem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799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7BD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Prakt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A2A2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D00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28DDCBD2" w14:textId="77777777" w:rsidTr="009873A8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379" w14:textId="5FC89086" w:rsidR="00015B8F" w:rsidRPr="00B169DF" w:rsidRDefault="00B83A32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505D" w14:textId="1222AFBF" w:rsidR="00015B8F" w:rsidRPr="00B169DF" w:rsidRDefault="00B83A32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DD99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F9F2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7B5" w14:textId="07BC3F14" w:rsidR="00015B8F" w:rsidRPr="00B169DF" w:rsidRDefault="00B83A32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1679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07E1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408A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ED5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C98" w14:textId="5BCC8FBF" w:rsidR="00015B8F" w:rsidRPr="00B169DF" w:rsidRDefault="00B83A32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</w:t>
            </w:r>
          </w:p>
        </w:tc>
      </w:tr>
    </w:tbl>
    <w:p w14:paraId="3EBECE52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38FE0205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03A058AE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3976BD0A" w14:textId="7BBCFC9D" w:rsidR="0085747A" w:rsidRPr="00B169DF" w:rsidRDefault="00FC1B2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t>X</w:t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1B3EFA75" w14:textId="77777777" w:rsidR="0085747A" w:rsidRPr="00B169DF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5A1B1B77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5CF99093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6D2C4A44" w14:textId="77777777" w:rsidR="009C54AE" w:rsidRPr="00B169DF" w:rsidRDefault="009C54AE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729FE00" w14:textId="438F099F" w:rsidR="00E960BB" w:rsidRPr="00B169DF" w:rsidRDefault="00FC1B2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  <w:r w:rsidRPr="00FC1B2A">
        <w:rPr>
          <w:rFonts w:ascii="Corbel" w:hAnsi="Corbel"/>
          <w:b w:val="0"/>
          <w:szCs w:val="24"/>
        </w:rPr>
        <w:t>Zaliczenie z oceną</w:t>
      </w:r>
    </w:p>
    <w:p w14:paraId="0102240A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0EFE699F" w14:textId="77777777" w:rsidTr="00745302">
        <w:tc>
          <w:tcPr>
            <w:tcW w:w="9670" w:type="dxa"/>
          </w:tcPr>
          <w:p w14:paraId="4A2D4589" w14:textId="45CF9B25" w:rsidR="0085747A" w:rsidRPr="00B169DF" w:rsidRDefault="00C91F25" w:rsidP="00C91F25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Wiadomości z matematyki i statystyki oraz z szeroko rozumianej biologii, genetyki</w:t>
            </w:r>
            <w:r w:rsidR="009873A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, mikrobiologii </w:t>
            </w:r>
            <w:r w:rsidRPr="00C91F2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i biotechnologii.</w:t>
            </w:r>
          </w:p>
          <w:p w14:paraId="45D17190" w14:textId="77777777" w:rsidR="0085747A" w:rsidRPr="00B169DF" w:rsidRDefault="0085747A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</w:tbl>
    <w:p w14:paraId="5126B71A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554B3F14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lastRenderedPageBreak/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42BFCBEA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52FEAE31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0F6D7402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B169DF" w14:paraId="58A41369" w14:textId="77777777" w:rsidTr="00923D7D">
        <w:tc>
          <w:tcPr>
            <w:tcW w:w="851" w:type="dxa"/>
            <w:vAlign w:val="center"/>
          </w:tcPr>
          <w:p w14:paraId="75081AE9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52FD4099" w14:textId="384E90FA" w:rsidR="0085747A" w:rsidRPr="00B169DF" w:rsidRDefault="00C91F25" w:rsidP="00DF4157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91F25">
              <w:rPr>
                <w:rFonts w:ascii="Corbel" w:hAnsi="Corbel"/>
                <w:b w:val="0"/>
                <w:sz w:val="24"/>
                <w:szCs w:val="24"/>
              </w:rPr>
              <w:t xml:space="preserve">Nabycie przez studenta umiejętności planowania badań naukowych z zakresu biotechnologii, doboru odpowiednich technik i metod oraz narzędzi do rozstrzygania problemów badawczych. Przekazanie wiedzy o możliwych źródłach finansowania badań naukowych. </w:t>
            </w:r>
          </w:p>
        </w:tc>
      </w:tr>
      <w:tr w:rsidR="0085747A" w:rsidRPr="00B169DF" w14:paraId="74E3E126" w14:textId="77777777" w:rsidTr="00923D7D">
        <w:tc>
          <w:tcPr>
            <w:tcW w:w="851" w:type="dxa"/>
            <w:vAlign w:val="center"/>
          </w:tcPr>
          <w:p w14:paraId="29897737" w14:textId="0F5CCF3D" w:rsidR="0085747A" w:rsidRPr="00B169DF" w:rsidRDefault="00C91F25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C91F25">
              <w:rPr>
                <w:rFonts w:ascii="Corbel" w:hAnsi="Corbel"/>
                <w:sz w:val="24"/>
                <w:szCs w:val="24"/>
              </w:rPr>
              <w:t>C</w:t>
            </w: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8819" w:type="dxa"/>
            <w:vAlign w:val="center"/>
          </w:tcPr>
          <w:p w14:paraId="19AF4B2E" w14:textId="74438901" w:rsidR="0085747A" w:rsidRPr="00B169DF" w:rsidRDefault="00C91F2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91F25">
              <w:rPr>
                <w:rFonts w:ascii="Corbel" w:hAnsi="Corbel"/>
                <w:b w:val="0"/>
                <w:sz w:val="24"/>
                <w:szCs w:val="24"/>
              </w:rPr>
              <w:t>Nabycie przez studenta umiejętności wdrażania oraz stosowania technik i metod doświadczalnych, dokonywania ich weryfikacji a także optymalizacji. Zapoznanie studentów z zasadami dobrej praktyki laboratoryjnej.</w:t>
            </w:r>
          </w:p>
        </w:tc>
      </w:tr>
      <w:tr w:rsidR="0085747A" w:rsidRPr="00B169DF" w14:paraId="71F67A60" w14:textId="77777777" w:rsidTr="00923D7D">
        <w:tc>
          <w:tcPr>
            <w:tcW w:w="851" w:type="dxa"/>
            <w:vAlign w:val="center"/>
          </w:tcPr>
          <w:p w14:paraId="65416CE8" w14:textId="7D5AEF39" w:rsidR="0085747A" w:rsidRPr="00B169DF" w:rsidRDefault="00C91F2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91F25">
              <w:rPr>
                <w:rFonts w:ascii="Corbel" w:hAnsi="Corbel"/>
                <w:b w:val="0"/>
                <w:sz w:val="24"/>
                <w:szCs w:val="24"/>
              </w:rPr>
              <w:t>C3</w:t>
            </w:r>
          </w:p>
        </w:tc>
        <w:tc>
          <w:tcPr>
            <w:tcW w:w="8819" w:type="dxa"/>
            <w:vAlign w:val="center"/>
          </w:tcPr>
          <w:p w14:paraId="19FBF519" w14:textId="3BA89C40" w:rsidR="0085747A" w:rsidRPr="00B169DF" w:rsidRDefault="00C91F2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91F25">
              <w:rPr>
                <w:rFonts w:ascii="Corbel" w:hAnsi="Corbel"/>
                <w:b w:val="0"/>
                <w:sz w:val="24"/>
                <w:szCs w:val="24"/>
              </w:rPr>
              <w:t>Nabycie przez studenta umiejętności prawidłowego odczytu wyników, ich interpretacji i krytycznej analizy z wykorzystaniem specjalistycznych narzędzi oraz poprawnej prezentacji wyników w formie nadającej się do publikacji. Przekazanie studentom wiedzy z zakresu poprawnego redagowania publikacji naukowych.</w:t>
            </w:r>
          </w:p>
        </w:tc>
      </w:tr>
      <w:tr w:rsidR="00C91F25" w:rsidRPr="00B169DF" w14:paraId="322F9BBD" w14:textId="77777777" w:rsidTr="00923D7D">
        <w:tc>
          <w:tcPr>
            <w:tcW w:w="851" w:type="dxa"/>
            <w:vAlign w:val="center"/>
          </w:tcPr>
          <w:p w14:paraId="662FC274" w14:textId="1618A98D" w:rsidR="00C91F25" w:rsidRPr="00C91F25" w:rsidRDefault="00C91F2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91F25"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5143D42D" w14:textId="4B2D55A5" w:rsidR="00C91F25" w:rsidRPr="00C91F25" w:rsidRDefault="00C91F2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91F25">
              <w:rPr>
                <w:rFonts w:ascii="Corbel" w:hAnsi="Corbel"/>
                <w:b w:val="0"/>
                <w:sz w:val="24"/>
                <w:szCs w:val="24"/>
              </w:rPr>
              <w:t>Student powinien posiadać umiejętność opracowania wniosków do Komisji Bioetycznej, Komisji Etycznej do Spraw Badań na Zwierzętach oraz o zezwolenie na użycie GMO w badaniach oraz przygotowania projektu badawczego zgodnie z zasadami NCN/</w:t>
            </w:r>
            <w:proofErr w:type="spellStart"/>
            <w:r w:rsidRPr="00C91F25">
              <w:rPr>
                <w:rFonts w:ascii="Corbel" w:hAnsi="Corbel"/>
                <w:b w:val="0"/>
                <w:sz w:val="24"/>
                <w:szCs w:val="24"/>
              </w:rPr>
              <w:t>NCBiR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>.</w:t>
            </w:r>
          </w:p>
        </w:tc>
      </w:tr>
      <w:tr w:rsidR="00C91F25" w:rsidRPr="00B169DF" w14:paraId="5F176A9C" w14:textId="77777777" w:rsidTr="00923D7D">
        <w:tc>
          <w:tcPr>
            <w:tcW w:w="851" w:type="dxa"/>
            <w:vAlign w:val="center"/>
          </w:tcPr>
          <w:p w14:paraId="54462FB1" w14:textId="00CB9F1B" w:rsidR="00C91F25" w:rsidRPr="00C91F25" w:rsidRDefault="00C91F2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C5</w:t>
            </w:r>
          </w:p>
        </w:tc>
        <w:tc>
          <w:tcPr>
            <w:tcW w:w="8819" w:type="dxa"/>
            <w:vAlign w:val="center"/>
          </w:tcPr>
          <w:p w14:paraId="23A07E3B" w14:textId="58EAD1E1" w:rsidR="00C91F25" w:rsidRPr="00C91F25" w:rsidRDefault="00C91F2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91F25">
              <w:rPr>
                <w:rFonts w:ascii="Corbel" w:hAnsi="Corbel"/>
                <w:b w:val="0"/>
                <w:sz w:val="24"/>
                <w:szCs w:val="24"/>
              </w:rPr>
              <w:t>Zdobycie przez studenta świadomości konieczności aktualizowania posiadanej wiedzy, korzystania z najnowszych publikacji naukowych i dokonywania selekcji informacji. Nabycie umiejętności wykorzystania zdobytej wiedzy do kreatywności i samodzielności w podejmowaniu własnych badań oraz wystąpieniach publicznych.</w:t>
            </w:r>
          </w:p>
        </w:tc>
      </w:tr>
      <w:tr w:rsidR="00C91F25" w:rsidRPr="00B169DF" w14:paraId="2B7EF8DC" w14:textId="77777777" w:rsidTr="00923D7D">
        <w:tc>
          <w:tcPr>
            <w:tcW w:w="851" w:type="dxa"/>
            <w:vAlign w:val="center"/>
          </w:tcPr>
          <w:p w14:paraId="0014761D" w14:textId="5B3234FE" w:rsidR="00C91F25" w:rsidRDefault="00C91F2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C6</w:t>
            </w:r>
          </w:p>
        </w:tc>
        <w:tc>
          <w:tcPr>
            <w:tcW w:w="8819" w:type="dxa"/>
            <w:vAlign w:val="center"/>
          </w:tcPr>
          <w:p w14:paraId="2C03DE96" w14:textId="28048EEC" w:rsidR="00C91F25" w:rsidRPr="00C91F25" w:rsidRDefault="00C91F2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91F25">
              <w:rPr>
                <w:rFonts w:ascii="Corbel" w:hAnsi="Corbel"/>
                <w:b w:val="0"/>
                <w:sz w:val="24"/>
                <w:szCs w:val="24"/>
              </w:rPr>
              <w:t>Wyrobienie u studenta nawyku bezpiecznej i ergonomicznej pracy w laboratorium.</w:t>
            </w:r>
          </w:p>
        </w:tc>
      </w:tr>
    </w:tbl>
    <w:p w14:paraId="17C19AD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795E7F46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394597B7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5978"/>
        <w:gridCol w:w="1864"/>
      </w:tblGrid>
      <w:tr w:rsidR="0085747A" w:rsidRPr="00B169DF" w14:paraId="6649841E" w14:textId="77777777" w:rsidTr="0071620A">
        <w:tc>
          <w:tcPr>
            <w:tcW w:w="1701" w:type="dxa"/>
            <w:vAlign w:val="center"/>
          </w:tcPr>
          <w:p w14:paraId="3DDA27EA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753A0D14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4F14A6A2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B169DF" w14:paraId="5C217FBC" w14:textId="77777777" w:rsidTr="005E6E85">
        <w:tc>
          <w:tcPr>
            <w:tcW w:w="1701" w:type="dxa"/>
          </w:tcPr>
          <w:p w14:paraId="2D5E68FD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</w:tcPr>
          <w:p w14:paraId="1FFC6AF3" w14:textId="0398A90B" w:rsidR="00C91F25" w:rsidRPr="00C91F25" w:rsidRDefault="00C91F25" w:rsidP="00C91F2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szCs w:val="24"/>
              </w:rPr>
              <w:t>Student zna zasady planowania i prowadzenia badań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naukowych, zna i rozumie metody i techniki badawcze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stosowane w biotechnologii, posiada umiejętność</w:t>
            </w:r>
          </w:p>
          <w:p w14:paraId="19EE6F94" w14:textId="319FC033" w:rsidR="0085747A" w:rsidRPr="00B169DF" w:rsidRDefault="00C91F25" w:rsidP="00C91F2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szCs w:val="24"/>
              </w:rPr>
              <w:t>weryfikacji oraz optymalizacji technik doświadczalnych.</w:t>
            </w:r>
          </w:p>
        </w:tc>
        <w:tc>
          <w:tcPr>
            <w:tcW w:w="1873" w:type="dxa"/>
          </w:tcPr>
          <w:p w14:paraId="6B3B470C" w14:textId="1A69CBB9" w:rsidR="0085747A" w:rsidRPr="00B169DF" w:rsidRDefault="00D26227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26227">
              <w:rPr>
                <w:rFonts w:ascii="Corbel" w:hAnsi="Corbel"/>
                <w:b w:val="0"/>
                <w:smallCaps w:val="0"/>
                <w:szCs w:val="24"/>
              </w:rPr>
              <w:t>K_W01</w:t>
            </w:r>
          </w:p>
        </w:tc>
      </w:tr>
      <w:tr w:rsidR="00BE27B2" w:rsidRPr="00B169DF" w14:paraId="5BEE86A7" w14:textId="77777777" w:rsidTr="005E6E85">
        <w:tc>
          <w:tcPr>
            <w:tcW w:w="1701" w:type="dxa"/>
          </w:tcPr>
          <w:p w14:paraId="0D9A1CC1" w14:textId="76E68F99" w:rsidR="00BE27B2" w:rsidRPr="00B169DF" w:rsidRDefault="00BE27B2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6C4DD03B" w14:textId="462D41C2" w:rsidR="00BE27B2" w:rsidRPr="00C91F25" w:rsidRDefault="00BE27B2" w:rsidP="004B051B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4B051B">
              <w:rPr>
                <w:rFonts w:ascii="Corbel" w:hAnsi="Corbel"/>
                <w:b w:val="0"/>
                <w:smallCaps w:val="0"/>
                <w:szCs w:val="24"/>
              </w:rPr>
              <w:t>zna p</w:t>
            </w:r>
            <w:r w:rsidR="004B051B" w:rsidRPr="004B051B">
              <w:rPr>
                <w:rFonts w:ascii="Corbel" w:hAnsi="Corbel"/>
                <w:b w:val="0"/>
                <w:smallCaps w:val="0"/>
                <w:szCs w:val="24"/>
              </w:rPr>
              <w:t>odstawowe pojęcia statystyczne i prawdopodobieństwo</w:t>
            </w:r>
            <w:r w:rsidR="0081502F">
              <w:rPr>
                <w:rFonts w:ascii="Corbel" w:hAnsi="Corbel"/>
                <w:b w:val="0"/>
                <w:smallCaps w:val="0"/>
                <w:szCs w:val="24"/>
              </w:rPr>
              <w:t>;</w:t>
            </w:r>
            <w:r w:rsidR="004B051B">
              <w:rPr>
                <w:rFonts w:ascii="Corbel" w:hAnsi="Corbel"/>
                <w:b w:val="0"/>
                <w:smallCaps w:val="0"/>
                <w:szCs w:val="24"/>
              </w:rPr>
              <w:t xml:space="preserve"> z</w:t>
            </w:r>
            <w:r w:rsidR="004B051B" w:rsidRPr="004B051B">
              <w:rPr>
                <w:rFonts w:ascii="Corbel" w:hAnsi="Corbel"/>
                <w:b w:val="0"/>
                <w:smallCaps w:val="0"/>
                <w:szCs w:val="24"/>
              </w:rPr>
              <w:t>ałożenia i ograniczenia testów statystycznych</w:t>
            </w:r>
            <w:r w:rsidR="004B051B">
              <w:rPr>
                <w:rFonts w:ascii="Corbel" w:hAnsi="Corbel"/>
                <w:b w:val="0"/>
                <w:smallCaps w:val="0"/>
                <w:szCs w:val="24"/>
              </w:rPr>
              <w:t>; m</w:t>
            </w:r>
            <w:r w:rsidR="004B051B" w:rsidRPr="004B051B">
              <w:rPr>
                <w:rFonts w:ascii="Corbel" w:hAnsi="Corbel"/>
                <w:b w:val="0"/>
                <w:smallCaps w:val="0"/>
                <w:szCs w:val="24"/>
              </w:rPr>
              <w:t>etody interpretacji wyników analiz statystycznych.</w:t>
            </w:r>
          </w:p>
        </w:tc>
        <w:tc>
          <w:tcPr>
            <w:tcW w:w="1873" w:type="dxa"/>
          </w:tcPr>
          <w:p w14:paraId="003A6983" w14:textId="0E5AD958" w:rsidR="00BE27B2" w:rsidRPr="00D26227" w:rsidRDefault="00BE27B2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K_W02</w:t>
            </w:r>
          </w:p>
        </w:tc>
      </w:tr>
      <w:tr w:rsidR="0085747A" w:rsidRPr="00B169DF" w14:paraId="5D3CC41F" w14:textId="77777777" w:rsidTr="005E6E85">
        <w:tc>
          <w:tcPr>
            <w:tcW w:w="1701" w:type="dxa"/>
          </w:tcPr>
          <w:p w14:paraId="0C2E2A30" w14:textId="0822D1B6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BE27B2"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  <w:tc>
          <w:tcPr>
            <w:tcW w:w="6096" w:type="dxa"/>
          </w:tcPr>
          <w:p w14:paraId="0125CA2F" w14:textId="4EB8E09F" w:rsidR="00C91F25" w:rsidRPr="00C91F25" w:rsidRDefault="00C91F25" w:rsidP="00C91F2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szCs w:val="24"/>
              </w:rPr>
              <w:t>Student zna zasady bezpieczeństwa i ergonomii pracy w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laboratoriach badawczych uwzględniając aspekty etyczne i</w:t>
            </w:r>
          </w:p>
          <w:p w14:paraId="62153393" w14:textId="21CA2DE4" w:rsidR="0085747A" w:rsidRPr="00B169DF" w:rsidRDefault="00C91F25" w:rsidP="00C91F2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szCs w:val="24"/>
              </w:rPr>
              <w:t>prawne.</w:t>
            </w:r>
          </w:p>
        </w:tc>
        <w:tc>
          <w:tcPr>
            <w:tcW w:w="1873" w:type="dxa"/>
          </w:tcPr>
          <w:p w14:paraId="62687AD2" w14:textId="49A47D41" w:rsidR="0085747A" w:rsidRPr="00B169DF" w:rsidRDefault="004B051B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K_W06</w:t>
            </w:r>
          </w:p>
        </w:tc>
      </w:tr>
      <w:tr w:rsidR="0085747A" w:rsidRPr="00B169DF" w14:paraId="5FC6CF33" w14:textId="77777777" w:rsidTr="005E6E85">
        <w:tc>
          <w:tcPr>
            <w:tcW w:w="1701" w:type="dxa"/>
          </w:tcPr>
          <w:p w14:paraId="7F3CC06F" w14:textId="5A65DAC0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EK_</w:t>
            </w:r>
            <w:r w:rsidR="00C91F25">
              <w:rPr>
                <w:rFonts w:ascii="Corbel" w:hAnsi="Corbel"/>
                <w:b w:val="0"/>
                <w:smallCaps w:val="0"/>
                <w:szCs w:val="24"/>
              </w:rPr>
              <w:t>03</w:t>
            </w:r>
          </w:p>
        </w:tc>
        <w:tc>
          <w:tcPr>
            <w:tcW w:w="6096" w:type="dxa"/>
          </w:tcPr>
          <w:p w14:paraId="14ED0E51" w14:textId="53FAFEFD" w:rsidR="00C91F25" w:rsidRPr="00C91F25" w:rsidRDefault="00C91F25" w:rsidP="00C91F2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szCs w:val="24"/>
              </w:rPr>
              <w:t>Student zna zasady przygotowywania projektów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badawczych, publikacji naukowych oraz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pozyskiwania środków finansowych przeznaczonych na</w:t>
            </w:r>
          </w:p>
          <w:p w14:paraId="58AF6719" w14:textId="654AEB7A" w:rsidR="0085747A" w:rsidRPr="00B169DF" w:rsidRDefault="00C91F25" w:rsidP="00C91F2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szCs w:val="24"/>
              </w:rPr>
              <w:t>badania naukowe.</w:t>
            </w:r>
          </w:p>
        </w:tc>
        <w:tc>
          <w:tcPr>
            <w:tcW w:w="1873" w:type="dxa"/>
          </w:tcPr>
          <w:p w14:paraId="5C12FED3" w14:textId="00782C85" w:rsidR="0085747A" w:rsidRPr="00B169DF" w:rsidRDefault="004B051B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K_W08</w:t>
            </w:r>
          </w:p>
        </w:tc>
      </w:tr>
      <w:tr w:rsidR="00C91F25" w:rsidRPr="00B169DF" w14:paraId="5437ADFF" w14:textId="77777777" w:rsidTr="005E6E85">
        <w:tc>
          <w:tcPr>
            <w:tcW w:w="1701" w:type="dxa"/>
          </w:tcPr>
          <w:p w14:paraId="47C8ACC0" w14:textId="1DC9B017" w:rsidR="00C91F25" w:rsidRPr="00B169DF" w:rsidRDefault="00C91F25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6096" w:type="dxa"/>
          </w:tcPr>
          <w:p w14:paraId="23EAA292" w14:textId="62060F18" w:rsidR="00C91F25" w:rsidRPr="00C91F25" w:rsidRDefault="00C91F25" w:rsidP="00C91F2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szCs w:val="24"/>
              </w:rPr>
              <w:t>Student potrafi samodzielnie interpretować i opracować, z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wykorzystaniem specjalistycznych narzędzi, wyniki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doświadczalne w formie nadającej się do prezentacji i</w:t>
            </w:r>
          </w:p>
          <w:p w14:paraId="7898221B" w14:textId="7B6B7CAC" w:rsidR="00C91F25" w:rsidRPr="00B169DF" w:rsidRDefault="00C91F25" w:rsidP="00C91F2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szCs w:val="24"/>
              </w:rPr>
              <w:t>publikacji.</w:t>
            </w:r>
          </w:p>
        </w:tc>
        <w:tc>
          <w:tcPr>
            <w:tcW w:w="1873" w:type="dxa"/>
          </w:tcPr>
          <w:p w14:paraId="7F615646" w14:textId="2D2CA7D4" w:rsidR="00C91F25" w:rsidRPr="00B169DF" w:rsidRDefault="0081502F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1502F">
              <w:rPr>
                <w:rFonts w:ascii="Corbel" w:hAnsi="Corbel"/>
                <w:b w:val="0"/>
                <w:smallCaps w:val="0"/>
                <w:szCs w:val="24"/>
              </w:rPr>
              <w:t>K_U02</w:t>
            </w:r>
          </w:p>
        </w:tc>
      </w:tr>
      <w:tr w:rsidR="0081502F" w:rsidRPr="00B169DF" w14:paraId="3857F980" w14:textId="77777777" w:rsidTr="005E6E85">
        <w:tc>
          <w:tcPr>
            <w:tcW w:w="1701" w:type="dxa"/>
          </w:tcPr>
          <w:p w14:paraId="36C1FF20" w14:textId="24FB4569" w:rsidR="0081502F" w:rsidRDefault="0081502F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EK_05</w:t>
            </w:r>
          </w:p>
        </w:tc>
        <w:tc>
          <w:tcPr>
            <w:tcW w:w="6096" w:type="dxa"/>
          </w:tcPr>
          <w:p w14:paraId="4B65508E" w14:textId="026373D4" w:rsidR="0081502F" w:rsidRPr="00C91F25" w:rsidRDefault="0081502F" w:rsidP="00C91F2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1502F">
              <w:rPr>
                <w:rFonts w:ascii="Corbel" w:hAnsi="Corbel"/>
                <w:b w:val="0"/>
                <w:smallCaps w:val="0"/>
                <w:szCs w:val="24"/>
              </w:rPr>
              <w:t>Student potrafi samodzielnie opracować i przeprowadzić badanie naukowe w celu przetestowania hipotezy badawczej</w:t>
            </w:r>
          </w:p>
        </w:tc>
        <w:tc>
          <w:tcPr>
            <w:tcW w:w="1873" w:type="dxa"/>
          </w:tcPr>
          <w:p w14:paraId="08D040F0" w14:textId="091740A2" w:rsidR="0081502F" w:rsidRPr="0081502F" w:rsidRDefault="0081502F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1502F">
              <w:rPr>
                <w:rFonts w:ascii="Corbel" w:hAnsi="Corbel"/>
                <w:b w:val="0"/>
                <w:smallCaps w:val="0"/>
                <w:szCs w:val="24"/>
              </w:rPr>
              <w:t>K_U0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</w:tr>
      <w:tr w:rsidR="00C91F25" w:rsidRPr="00B169DF" w14:paraId="795BF569" w14:textId="77777777" w:rsidTr="005E6E85">
        <w:tc>
          <w:tcPr>
            <w:tcW w:w="1701" w:type="dxa"/>
          </w:tcPr>
          <w:p w14:paraId="0AA53452" w14:textId="341BBAB3" w:rsidR="00C91F25" w:rsidRDefault="00C91F25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81502F">
              <w:rPr>
                <w:rFonts w:ascii="Corbel" w:hAnsi="Corbel"/>
                <w:b w:val="0"/>
                <w:smallCaps w:val="0"/>
                <w:szCs w:val="24"/>
              </w:rPr>
              <w:t>6</w:t>
            </w:r>
          </w:p>
        </w:tc>
        <w:tc>
          <w:tcPr>
            <w:tcW w:w="6096" w:type="dxa"/>
          </w:tcPr>
          <w:p w14:paraId="7ED4D4D3" w14:textId="4F80501F" w:rsidR="00C91F25" w:rsidRPr="00C91F25" w:rsidRDefault="00C91F25" w:rsidP="00C91F2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szCs w:val="24"/>
              </w:rPr>
              <w:t>Student potrafi korzystać z literatury naukowej w języku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obcym w zakresie nauk ścisłych i przyrodniczych, w tym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biotechnologii oraz wykorzystać w ten sposób zdobyte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informacje we własnych badaniach oraz publicznych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wystąpieniach.</w:t>
            </w:r>
          </w:p>
        </w:tc>
        <w:tc>
          <w:tcPr>
            <w:tcW w:w="1873" w:type="dxa"/>
          </w:tcPr>
          <w:p w14:paraId="45F594D8" w14:textId="16CAB6CD" w:rsidR="00C91F25" w:rsidRPr="00B169DF" w:rsidRDefault="00DF11AD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F11AD">
              <w:rPr>
                <w:rFonts w:ascii="Corbel" w:hAnsi="Corbel"/>
                <w:b w:val="0"/>
                <w:smallCaps w:val="0"/>
                <w:szCs w:val="24"/>
              </w:rPr>
              <w:t>K_U0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4</w:t>
            </w:r>
          </w:p>
        </w:tc>
      </w:tr>
      <w:tr w:rsidR="00DF11AD" w:rsidRPr="00B169DF" w14:paraId="7B2F3531" w14:textId="77777777" w:rsidTr="005E6E85">
        <w:tc>
          <w:tcPr>
            <w:tcW w:w="1701" w:type="dxa"/>
          </w:tcPr>
          <w:p w14:paraId="06580ABF" w14:textId="56BED927" w:rsidR="00DF11AD" w:rsidRDefault="00DF11AD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EK_07</w:t>
            </w:r>
          </w:p>
        </w:tc>
        <w:tc>
          <w:tcPr>
            <w:tcW w:w="6096" w:type="dxa"/>
          </w:tcPr>
          <w:p w14:paraId="7AA0E49A" w14:textId="08FED5C5" w:rsidR="00DF11AD" w:rsidRPr="00C91F25" w:rsidRDefault="00DF11AD" w:rsidP="00C91F2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potrafi</w:t>
            </w:r>
            <w:r w:rsidRPr="00DF11AD">
              <w:rPr>
                <w:rFonts w:ascii="Corbel" w:hAnsi="Corbel"/>
                <w:b w:val="0"/>
                <w:smallCaps w:val="0"/>
                <w:szCs w:val="24"/>
              </w:rPr>
              <w:t xml:space="preserve"> komunikować się w języku obcym w zakresie szerokiego spektrum tematów związanych z biotechnologią i naukami pokrewnymi.</w:t>
            </w:r>
          </w:p>
        </w:tc>
        <w:tc>
          <w:tcPr>
            <w:tcW w:w="1873" w:type="dxa"/>
          </w:tcPr>
          <w:p w14:paraId="096ED006" w14:textId="2DF33D4E" w:rsidR="00DF11AD" w:rsidRPr="00DF11AD" w:rsidRDefault="00DF11AD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K_U07</w:t>
            </w:r>
          </w:p>
        </w:tc>
      </w:tr>
      <w:tr w:rsidR="00C91F25" w:rsidRPr="00B169DF" w14:paraId="0EF348B6" w14:textId="77777777" w:rsidTr="005E6E85">
        <w:tc>
          <w:tcPr>
            <w:tcW w:w="1701" w:type="dxa"/>
          </w:tcPr>
          <w:p w14:paraId="4A4F4A34" w14:textId="2A9B1D9C" w:rsidR="00C91F25" w:rsidRDefault="00DF11AD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F3088A">
              <w:rPr>
                <w:rFonts w:ascii="Corbel" w:hAnsi="Corbel"/>
                <w:b w:val="0"/>
                <w:smallCaps w:val="0"/>
                <w:szCs w:val="24"/>
              </w:rPr>
              <w:t>8</w:t>
            </w:r>
          </w:p>
        </w:tc>
        <w:tc>
          <w:tcPr>
            <w:tcW w:w="6096" w:type="dxa"/>
          </w:tcPr>
          <w:p w14:paraId="5EDE99E9" w14:textId="164D0D53" w:rsidR="00C91F25" w:rsidRPr="00C91F25" w:rsidRDefault="00C91F25" w:rsidP="00C91F2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91F25">
              <w:rPr>
                <w:rFonts w:ascii="Corbel" w:hAnsi="Corbel"/>
                <w:b w:val="0"/>
                <w:smallCaps w:val="0"/>
                <w:szCs w:val="24"/>
              </w:rPr>
              <w:t>Student jest gotów do wykazania się kreatywnością oraz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samodzielnością w podejmowaniu badań naukowych oraz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91F25">
              <w:rPr>
                <w:rFonts w:ascii="Corbel" w:hAnsi="Corbel"/>
                <w:b w:val="0"/>
                <w:smallCaps w:val="0"/>
                <w:szCs w:val="24"/>
              </w:rPr>
              <w:t>doboru specjalistycznych metod do ich realizacji.</w:t>
            </w:r>
          </w:p>
        </w:tc>
        <w:tc>
          <w:tcPr>
            <w:tcW w:w="1873" w:type="dxa"/>
          </w:tcPr>
          <w:p w14:paraId="1CC36480" w14:textId="600681B2" w:rsidR="00C91F25" w:rsidRPr="00B169DF" w:rsidRDefault="00DF11AD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K_K04</w:t>
            </w:r>
          </w:p>
        </w:tc>
      </w:tr>
      <w:tr w:rsidR="00DF11AD" w:rsidRPr="00B169DF" w14:paraId="5237387A" w14:textId="77777777" w:rsidTr="005E6E85">
        <w:tc>
          <w:tcPr>
            <w:tcW w:w="1701" w:type="dxa"/>
          </w:tcPr>
          <w:p w14:paraId="74AB56EC" w14:textId="302745FC" w:rsidR="00DF11AD" w:rsidRDefault="00F3088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EK_09</w:t>
            </w:r>
          </w:p>
        </w:tc>
        <w:tc>
          <w:tcPr>
            <w:tcW w:w="6096" w:type="dxa"/>
          </w:tcPr>
          <w:p w14:paraId="6C329BC9" w14:textId="4A239BC9" w:rsidR="00DF11AD" w:rsidRPr="00C91F25" w:rsidRDefault="00D43630" w:rsidP="00C91F2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43630">
              <w:rPr>
                <w:rFonts w:ascii="Corbel" w:hAnsi="Corbel"/>
                <w:b w:val="0"/>
                <w:smallCaps w:val="0"/>
                <w:szCs w:val="24"/>
              </w:rPr>
              <w:t>Student wykazuje krytyczne i analityczne podejście do problemów naukowych, a także otwartość na nowe idee i opinie.</w:t>
            </w:r>
          </w:p>
        </w:tc>
        <w:tc>
          <w:tcPr>
            <w:tcW w:w="1873" w:type="dxa"/>
          </w:tcPr>
          <w:p w14:paraId="6C8F5831" w14:textId="1920735D" w:rsidR="00DF11AD" w:rsidRDefault="00DF11AD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F11AD">
              <w:rPr>
                <w:rFonts w:ascii="Corbel" w:hAnsi="Corbel"/>
                <w:b w:val="0"/>
                <w:smallCaps w:val="0"/>
                <w:szCs w:val="24"/>
              </w:rPr>
              <w:t>K_K0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6</w:t>
            </w:r>
          </w:p>
        </w:tc>
      </w:tr>
    </w:tbl>
    <w:p w14:paraId="6907BC9A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8DB616B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1D7B54" w:rsidRPr="00B169DF">
        <w:rPr>
          <w:rFonts w:ascii="Corbel" w:hAnsi="Corbel"/>
          <w:b/>
          <w:sz w:val="24"/>
          <w:szCs w:val="24"/>
        </w:rPr>
        <w:t xml:space="preserve"> 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B169DF">
        <w:rPr>
          <w:rFonts w:ascii="Corbel" w:hAnsi="Corbel"/>
          <w:sz w:val="24"/>
          <w:szCs w:val="24"/>
        </w:rPr>
        <w:t xml:space="preserve">  </w:t>
      </w:r>
    </w:p>
    <w:p w14:paraId="43354147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6D1620D9" w14:textId="77777777" w:rsidR="00675843" w:rsidRPr="00B169DF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178B6512" w14:textId="77777777" w:rsidTr="00923D7D">
        <w:tc>
          <w:tcPr>
            <w:tcW w:w="9639" w:type="dxa"/>
          </w:tcPr>
          <w:p w14:paraId="04F71FCB" w14:textId="77777777" w:rsidR="0085747A" w:rsidRPr="00B169DF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7DC37878" w14:textId="77777777" w:rsidTr="00923D7D">
        <w:tc>
          <w:tcPr>
            <w:tcW w:w="9639" w:type="dxa"/>
          </w:tcPr>
          <w:p w14:paraId="735F2E16" w14:textId="77777777" w:rsidR="00490FF6" w:rsidRDefault="00490FF6" w:rsidP="00490FF6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Rodzaje i sposoby badań naukowych. </w:t>
            </w:r>
            <w:r w:rsidRPr="00490FF6">
              <w:rPr>
                <w:rFonts w:ascii="Corbel" w:hAnsi="Corbel"/>
                <w:sz w:val="24"/>
                <w:szCs w:val="24"/>
              </w:rPr>
              <w:t>Planowanie i prowadzenie badań</w:t>
            </w:r>
            <w:r>
              <w:rPr>
                <w:rFonts w:ascii="Corbel" w:hAnsi="Corbel"/>
                <w:sz w:val="24"/>
                <w:szCs w:val="24"/>
              </w:rPr>
              <w:t xml:space="preserve">. </w:t>
            </w:r>
            <w:r w:rsidRPr="00490FF6">
              <w:rPr>
                <w:rFonts w:ascii="Corbel" w:hAnsi="Corbel"/>
                <w:sz w:val="24"/>
                <w:szCs w:val="24"/>
              </w:rPr>
              <w:t>Wybór grupy</w:t>
            </w:r>
            <w:r>
              <w:rPr>
                <w:rFonts w:ascii="Corbel" w:hAnsi="Corbel"/>
                <w:sz w:val="24"/>
                <w:szCs w:val="24"/>
              </w:rPr>
              <w:t xml:space="preserve">     </w:t>
            </w:r>
          </w:p>
          <w:p w14:paraId="6C5E12C8" w14:textId="77777777" w:rsidR="00490FF6" w:rsidRDefault="00490FF6" w:rsidP="00490FF6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re</w:t>
            </w:r>
            <w:r w:rsidRPr="00490FF6">
              <w:rPr>
                <w:rFonts w:ascii="Corbel" w:hAnsi="Corbel"/>
                <w:sz w:val="24"/>
                <w:szCs w:val="24"/>
              </w:rPr>
              <w:t>prezentatywnej</w:t>
            </w:r>
            <w:r>
              <w:rPr>
                <w:rFonts w:ascii="Corbel" w:hAnsi="Corbel"/>
                <w:sz w:val="24"/>
                <w:szCs w:val="24"/>
              </w:rPr>
              <w:t>, p</w:t>
            </w:r>
            <w:r w:rsidRPr="00490FF6">
              <w:rPr>
                <w:rFonts w:ascii="Corbel" w:hAnsi="Corbel"/>
                <w:sz w:val="24"/>
                <w:szCs w:val="24"/>
              </w:rPr>
              <w:t>lanowanie doświadczeń</w:t>
            </w:r>
            <w:r>
              <w:rPr>
                <w:rFonts w:ascii="Corbel" w:hAnsi="Corbel"/>
                <w:sz w:val="24"/>
                <w:szCs w:val="24"/>
              </w:rPr>
              <w:t>, s</w:t>
            </w:r>
            <w:r w:rsidRPr="00490FF6">
              <w:rPr>
                <w:rFonts w:ascii="Corbel" w:hAnsi="Corbel"/>
                <w:sz w:val="24"/>
                <w:szCs w:val="24"/>
              </w:rPr>
              <w:t>tudium przypadku (kazuistyka)</w:t>
            </w:r>
            <w:r>
              <w:rPr>
                <w:rFonts w:ascii="Corbel" w:hAnsi="Corbel"/>
                <w:sz w:val="24"/>
                <w:szCs w:val="24"/>
              </w:rPr>
              <w:t>. Rola hipotezy w</w:t>
            </w:r>
          </w:p>
          <w:p w14:paraId="59B13177" w14:textId="62441FA5" w:rsidR="0085747A" w:rsidRPr="00490FF6" w:rsidRDefault="00490FF6" w:rsidP="00490FF6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t>badaniach.</w:t>
            </w:r>
          </w:p>
        </w:tc>
      </w:tr>
      <w:tr w:rsidR="0085747A" w:rsidRPr="00B169DF" w14:paraId="25246668" w14:textId="77777777" w:rsidTr="00923D7D">
        <w:tc>
          <w:tcPr>
            <w:tcW w:w="9639" w:type="dxa"/>
          </w:tcPr>
          <w:p w14:paraId="4EF1966B" w14:textId="73F2AEC8" w:rsidR="0085747A" w:rsidRPr="00E54AE4" w:rsidRDefault="00C91F25" w:rsidP="00E54AE4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C91F25">
              <w:rPr>
                <w:rFonts w:ascii="Corbel" w:hAnsi="Corbel"/>
                <w:sz w:val="24"/>
                <w:szCs w:val="24"/>
              </w:rPr>
              <w:t>Metody, techniki i narzędzia badań naukowych.</w:t>
            </w:r>
          </w:p>
        </w:tc>
      </w:tr>
      <w:tr w:rsidR="00490FF6" w:rsidRPr="00B169DF" w14:paraId="67AAA7A6" w14:textId="77777777" w:rsidTr="00923D7D">
        <w:tc>
          <w:tcPr>
            <w:tcW w:w="9639" w:type="dxa"/>
          </w:tcPr>
          <w:p w14:paraId="18EE799A" w14:textId="77777777" w:rsidR="00490FF6" w:rsidRPr="00C91F25" w:rsidRDefault="00490FF6" w:rsidP="00490FF6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C91F25">
              <w:rPr>
                <w:rFonts w:ascii="Corbel" w:hAnsi="Corbel"/>
                <w:sz w:val="24"/>
                <w:szCs w:val="24"/>
              </w:rPr>
              <w:t>Metodologia pracy eksperymentalnej. Umiejętność dobrania warsztatu eksperymentalnego</w:t>
            </w:r>
          </w:p>
          <w:p w14:paraId="06362EB6" w14:textId="1E0065BC" w:rsidR="00490FF6" w:rsidRPr="00490FF6" w:rsidRDefault="00490FF6" w:rsidP="00490FF6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C91F25">
              <w:rPr>
                <w:rFonts w:ascii="Corbel" w:hAnsi="Corbel"/>
                <w:sz w:val="24"/>
                <w:szCs w:val="24"/>
              </w:rPr>
              <w:t>i zaplanowania doświadczeń w zależności od rodzaju projektu.</w:t>
            </w:r>
          </w:p>
        </w:tc>
      </w:tr>
      <w:tr w:rsidR="00490FF6" w:rsidRPr="00B169DF" w14:paraId="3312E8A6" w14:textId="77777777" w:rsidTr="00923D7D">
        <w:tc>
          <w:tcPr>
            <w:tcW w:w="9639" w:type="dxa"/>
          </w:tcPr>
          <w:p w14:paraId="3E9346E1" w14:textId="4E244773" w:rsidR="00490FF6" w:rsidRPr="00EF291E" w:rsidRDefault="00490FF6" w:rsidP="00EF291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t>Specyfika badań na zwierzętach laboratoryjnych, gospodarskich i dziko żyjących.</w:t>
            </w:r>
          </w:p>
        </w:tc>
      </w:tr>
      <w:tr w:rsidR="00EF291E" w:rsidRPr="00B169DF" w14:paraId="624E86BB" w14:textId="77777777" w:rsidTr="00923D7D">
        <w:tc>
          <w:tcPr>
            <w:tcW w:w="9639" w:type="dxa"/>
          </w:tcPr>
          <w:p w14:paraId="760EDCCD" w14:textId="77777777" w:rsidR="00F90207" w:rsidRDefault="00F90207" w:rsidP="00F90207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F90207">
              <w:rPr>
                <w:rFonts w:ascii="Corbel" w:hAnsi="Corbel"/>
                <w:sz w:val="24"/>
                <w:szCs w:val="24"/>
              </w:rPr>
              <w:t>Zasady etyczne w prowadzeniu i publikowaniu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F90207">
              <w:rPr>
                <w:rFonts w:ascii="Corbel" w:hAnsi="Corbel"/>
                <w:sz w:val="24"/>
                <w:szCs w:val="24"/>
              </w:rPr>
              <w:t xml:space="preserve">wyników badań naukowych. Rola i zadania </w:t>
            </w:r>
          </w:p>
          <w:p w14:paraId="0A5E64D2" w14:textId="5D23CA11" w:rsidR="00EF291E" w:rsidRPr="00EF291E" w:rsidRDefault="00F90207" w:rsidP="00F90207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F90207">
              <w:rPr>
                <w:rFonts w:ascii="Corbel" w:hAnsi="Corbel"/>
                <w:sz w:val="24"/>
                <w:szCs w:val="24"/>
              </w:rPr>
              <w:t>Komisji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F90207">
              <w:rPr>
                <w:rFonts w:ascii="Corbel" w:hAnsi="Corbel"/>
                <w:sz w:val="24"/>
                <w:szCs w:val="24"/>
              </w:rPr>
              <w:t>Bioetycznej.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EF291E" w:rsidRPr="00490FF6">
              <w:rPr>
                <w:rFonts w:ascii="Corbel" w:hAnsi="Corbel"/>
                <w:sz w:val="24"/>
                <w:szCs w:val="24"/>
              </w:rPr>
              <w:t>Etyczne wymogi dotyczące badań naukowych z udziałem ludzi.</w:t>
            </w:r>
          </w:p>
        </w:tc>
      </w:tr>
      <w:tr w:rsidR="00EF291E" w:rsidRPr="00B169DF" w14:paraId="29719F32" w14:textId="77777777" w:rsidTr="00923D7D">
        <w:tc>
          <w:tcPr>
            <w:tcW w:w="9639" w:type="dxa"/>
          </w:tcPr>
          <w:p w14:paraId="06F50A5F" w14:textId="77777777" w:rsidR="00EF291E" w:rsidRPr="00490FF6" w:rsidRDefault="00EF291E" w:rsidP="00EF291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t>Zasady dobrej praktyki laboratoryjnej (DLP) oraz prawne regulacje użycia organizmów</w:t>
            </w:r>
          </w:p>
          <w:p w14:paraId="3548159B" w14:textId="05649C71" w:rsidR="00EF291E" w:rsidRPr="00EF291E" w:rsidRDefault="00EF291E" w:rsidP="00EF291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t>genetycznie modyfikowanych (GMO).</w:t>
            </w:r>
          </w:p>
        </w:tc>
      </w:tr>
      <w:tr w:rsidR="00EF291E" w:rsidRPr="00B169DF" w14:paraId="142C9B4E" w14:textId="77777777" w:rsidTr="00923D7D">
        <w:tc>
          <w:tcPr>
            <w:tcW w:w="9639" w:type="dxa"/>
          </w:tcPr>
          <w:p w14:paraId="418E890D" w14:textId="305D2037" w:rsidR="00EF291E" w:rsidRPr="00EF291E" w:rsidRDefault="00EF291E" w:rsidP="00EF291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t>Źródła finansowania działalności badawczej.</w:t>
            </w:r>
          </w:p>
        </w:tc>
      </w:tr>
      <w:tr w:rsidR="00EF291E" w:rsidRPr="00B169DF" w14:paraId="67C39BD5" w14:textId="77777777" w:rsidTr="00923D7D">
        <w:tc>
          <w:tcPr>
            <w:tcW w:w="9639" w:type="dxa"/>
          </w:tcPr>
          <w:p w14:paraId="2A6E6273" w14:textId="139CE2B1" w:rsidR="00EF291E" w:rsidRPr="00EF291E" w:rsidRDefault="00EF291E" w:rsidP="00EF291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t>Kontrola jakości metod analitycznych w medycznych laboratoriach diagnostycznych.</w:t>
            </w:r>
          </w:p>
        </w:tc>
      </w:tr>
      <w:tr w:rsidR="00EF291E" w:rsidRPr="00B169DF" w14:paraId="7201A20A" w14:textId="77777777" w:rsidTr="00923D7D">
        <w:tc>
          <w:tcPr>
            <w:tcW w:w="9639" w:type="dxa"/>
          </w:tcPr>
          <w:p w14:paraId="4A3F0DFB" w14:textId="77777777" w:rsidR="00BA148A" w:rsidRDefault="00EF291E" w:rsidP="00EF291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lastRenderedPageBreak/>
              <w:t>„Od hipotezy badawczej do publikacji naukowej” – Zasady poprawnego redagowania</w:t>
            </w:r>
          </w:p>
          <w:p w14:paraId="27E8E9A2" w14:textId="7419EE95" w:rsidR="00EF291E" w:rsidRPr="00490FF6" w:rsidRDefault="00EF291E" w:rsidP="00EF291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t xml:space="preserve"> </w:t>
            </w:r>
            <w:r w:rsidR="00BA148A" w:rsidRPr="00490FF6">
              <w:rPr>
                <w:rFonts w:ascii="Corbel" w:hAnsi="Corbel"/>
                <w:sz w:val="24"/>
                <w:szCs w:val="24"/>
              </w:rPr>
              <w:t>P</w:t>
            </w:r>
            <w:r w:rsidRPr="00490FF6">
              <w:rPr>
                <w:rFonts w:ascii="Corbel" w:hAnsi="Corbel"/>
                <w:sz w:val="24"/>
                <w:szCs w:val="24"/>
              </w:rPr>
              <w:t>ublikacji</w:t>
            </w:r>
            <w:r w:rsidR="00BA148A">
              <w:rPr>
                <w:rFonts w:ascii="Corbel" w:hAnsi="Corbel"/>
                <w:sz w:val="24"/>
                <w:szCs w:val="24"/>
              </w:rPr>
              <w:t xml:space="preserve"> </w:t>
            </w:r>
            <w:r w:rsidRPr="00490FF6">
              <w:rPr>
                <w:rFonts w:ascii="Corbel" w:hAnsi="Corbel"/>
                <w:sz w:val="24"/>
                <w:szCs w:val="24"/>
              </w:rPr>
              <w:t>naukowych, wymogi czasopism, IF.</w:t>
            </w:r>
          </w:p>
          <w:p w14:paraId="3DE16042" w14:textId="77777777" w:rsidR="00EF291E" w:rsidRPr="00490FF6" w:rsidRDefault="00EF291E" w:rsidP="00EF291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t>Przygotowanie i omówienie projektów badawczych - odpowiedni dobór technik</w:t>
            </w:r>
          </w:p>
          <w:p w14:paraId="0A36A576" w14:textId="77777777" w:rsidR="00EF291E" w:rsidRPr="00490FF6" w:rsidRDefault="00EF291E" w:rsidP="00EF291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t>doświadczalnych. Znaczenie odpowiednio dobranej kontroli w układzie eksperymentalnym -</w:t>
            </w:r>
          </w:p>
          <w:p w14:paraId="216670C9" w14:textId="64894C43" w:rsidR="00EF291E" w:rsidRPr="00490FF6" w:rsidRDefault="00EF291E" w:rsidP="00EF291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490FF6">
              <w:rPr>
                <w:rFonts w:ascii="Corbel" w:hAnsi="Corbel"/>
                <w:sz w:val="24"/>
                <w:szCs w:val="24"/>
              </w:rPr>
              <w:t>poprawna interpretacja uzyskanych wyników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85747A" w:rsidRPr="00B169DF" w14:paraId="4D7C4976" w14:textId="77777777" w:rsidTr="00923D7D">
        <w:tc>
          <w:tcPr>
            <w:tcW w:w="9639" w:type="dxa"/>
          </w:tcPr>
          <w:p w14:paraId="123B1741" w14:textId="77777777" w:rsidR="00ED324F" w:rsidRPr="00ED324F" w:rsidRDefault="00ED324F" w:rsidP="00ED324F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ED324F">
              <w:rPr>
                <w:rFonts w:ascii="Corbel" w:hAnsi="Corbel"/>
                <w:sz w:val="24"/>
                <w:szCs w:val="24"/>
              </w:rPr>
              <w:t xml:space="preserve">Science, not </w:t>
            </w:r>
            <w:proofErr w:type="spellStart"/>
            <w:r w:rsidRPr="00ED324F">
              <w:rPr>
                <w:rFonts w:ascii="Corbel" w:hAnsi="Corbel"/>
                <w:sz w:val="24"/>
                <w:szCs w:val="24"/>
              </w:rPr>
              <w:t>fiction</w:t>
            </w:r>
            <w:proofErr w:type="spellEnd"/>
            <w:r w:rsidRPr="00ED324F">
              <w:rPr>
                <w:rFonts w:ascii="Corbel" w:hAnsi="Corbel"/>
                <w:sz w:val="24"/>
                <w:szCs w:val="24"/>
              </w:rPr>
              <w:t xml:space="preserve">. Czyli kilka słów o manipulacjach w nauce. Nierzetelność i fałszerstwa w </w:t>
            </w:r>
          </w:p>
          <w:p w14:paraId="7FF7E004" w14:textId="77777777" w:rsidR="00ED324F" w:rsidRPr="00ED324F" w:rsidRDefault="00ED324F" w:rsidP="00ED324F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ED324F">
              <w:rPr>
                <w:rFonts w:ascii="Corbel" w:hAnsi="Corbel"/>
                <w:sz w:val="24"/>
                <w:szCs w:val="24"/>
              </w:rPr>
              <w:t xml:space="preserve">nauce. Manipulacje w projektowaniu i interpretowaniu badań. Problematyka “drapieżnych </w:t>
            </w:r>
          </w:p>
          <w:p w14:paraId="635A0920" w14:textId="77777777" w:rsidR="00ED324F" w:rsidRPr="00ED324F" w:rsidRDefault="00ED324F" w:rsidP="00ED324F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ED324F">
              <w:rPr>
                <w:rFonts w:ascii="Corbel" w:hAnsi="Corbel"/>
                <w:sz w:val="24"/>
                <w:szCs w:val="24"/>
              </w:rPr>
              <w:t>czasopism”. Wykorzystanie badań naukowych w marketingu i reklamie. Zagadnienia</w:t>
            </w:r>
          </w:p>
          <w:p w14:paraId="00796DF7" w14:textId="101D090A" w:rsidR="0085747A" w:rsidRPr="00E54AE4" w:rsidRDefault="00ED324F" w:rsidP="00ED324F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ED324F">
              <w:rPr>
                <w:rFonts w:ascii="Corbel" w:hAnsi="Corbel"/>
                <w:sz w:val="24"/>
                <w:szCs w:val="24"/>
              </w:rPr>
              <w:t>pseudonauki.</w:t>
            </w:r>
          </w:p>
        </w:tc>
      </w:tr>
      <w:tr w:rsidR="00E54AE4" w:rsidRPr="00B169DF" w14:paraId="11C80085" w14:textId="77777777" w:rsidTr="00923D7D">
        <w:tc>
          <w:tcPr>
            <w:tcW w:w="9639" w:type="dxa"/>
          </w:tcPr>
          <w:p w14:paraId="64043DE9" w14:textId="205DF7C7" w:rsidR="00E54AE4" w:rsidRPr="00E54AE4" w:rsidRDefault="00E54AE4" w:rsidP="00E54AE4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C91F25">
              <w:rPr>
                <w:rFonts w:ascii="Corbel" w:hAnsi="Corbel"/>
                <w:sz w:val="24"/>
                <w:szCs w:val="24"/>
              </w:rPr>
              <w:t>Zasady prowadzenia dokumentacji doświadczalnej</w:t>
            </w:r>
          </w:p>
        </w:tc>
      </w:tr>
      <w:tr w:rsidR="00E54AE4" w:rsidRPr="00B169DF" w14:paraId="41A5E9F3" w14:textId="77777777" w:rsidTr="00923D7D">
        <w:tc>
          <w:tcPr>
            <w:tcW w:w="9639" w:type="dxa"/>
          </w:tcPr>
          <w:p w14:paraId="1192278A" w14:textId="77777777" w:rsidR="00E0463E" w:rsidRDefault="00E54AE4" w:rsidP="00E54AE4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C91F25">
              <w:rPr>
                <w:rFonts w:ascii="Corbel" w:hAnsi="Corbel"/>
                <w:sz w:val="24"/>
                <w:szCs w:val="24"/>
              </w:rPr>
              <w:t xml:space="preserve">Analiza i opracowanie statystyczne wyników badań eksperymentalnych. Graficzna </w:t>
            </w:r>
          </w:p>
          <w:p w14:paraId="5E035A23" w14:textId="18D110E6" w:rsidR="00E54AE4" w:rsidRPr="00E54AE4" w:rsidRDefault="00E0463E" w:rsidP="00E0463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C91F25">
              <w:rPr>
                <w:rFonts w:ascii="Corbel" w:hAnsi="Corbel"/>
                <w:sz w:val="24"/>
                <w:szCs w:val="24"/>
              </w:rPr>
              <w:t>P</w:t>
            </w:r>
            <w:r w:rsidR="00E54AE4" w:rsidRPr="00C91F25">
              <w:rPr>
                <w:rFonts w:ascii="Corbel" w:hAnsi="Corbel"/>
                <w:sz w:val="24"/>
                <w:szCs w:val="24"/>
              </w:rPr>
              <w:t>rezentacja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E54AE4" w:rsidRPr="00C91F25">
              <w:rPr>
                <w:rFonts w:ascii="Corbel" w:hAnsi="Corbel"/>
                <w:sz w:val="24"/>
                <w:szCs w:val="24"/>
              </w:rPr>
              <w:t>wyników.</w:t>
            </w:r>
          </w:p>
        </w:tc>
      </w:tr>
      <w:tr w:rsidR="00E54AE4" w:rsidRPr="00B169DF" w14:paraId="47F534A0" w14:textId="77777777" w:rsidTr="00923D7D">
        <w:tc>
          <w:tcPr>
            <w:tcW w:w="9639" w:type="dxa"/>
          </w:tcPr>
          <w:p w14:paraId="0A49B018" w14:textId="410951FC" w:rsidR="00E54AE4" w:rsidRPr="00C91F25" w:rsidRDefault="00E54AE4" w:rsidP="00E54AE4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C91F25">
              <w:rPr>
                <w:rFonts w:ascii="Corbel" w:hAnsi="Corbel"/>
                <w:sz w:val="24"/>
                <w:szCs w:val="24"/>
              </w:rPr>
              <w:t>Prezentacja wyników badań doświadczalnych. Formułowanie wniosków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</w:tbl>
    <w:p w14:paraId="341B1E91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0F7078CB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68D6CE99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62078B83" w14:textId="77777777" w:rsidTr="00923D7D">
        <w:tc>
          <w:tcPr>
            <w:tcW w:w="9639" w:type="dxa"/>
          </w:tcPr>
          <w:p w14:paraId="13C0AF08" w14:textId="77777777" w:rsidR="0085747A" w:rsidRPr="00B169DF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0AFE4E5D" w14:textId="77777777" w:rsidTr="00923D7D">
        <w:tc>
          <w:tcPr>
            <w:tcW w:w="9639" w:type="dxa"/>
          </w:tcPr>
          <w:p w14:paraId="2AE9C1A7" w14:textId="77777777" w:rsidR="00E54AE4" w:rsidRPr="00E54AE4" w:rsidRDefault="00E54AE4" w:rsidP="00E54AE4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E54AE4">
              <w:rPr>
                <w:rFonts w:ascii="Corbel" w:hAnsi="Corbel"/>
                <w:sz w:val="24"/>
                <w:szCs w:val="24"/>
              </w:rPr>
              <w:t>Poszukiwanie informacji naukowych w elektronicznych bazach danych czasopism oraz</w:t>
            </w:r>
          </w:p>
          <w:p w14:paraId="568016FA" w14:textId="64B6EBF9" w:rsidR="0085747A" w:rsidRPr="00B169DF" w:rsidRDefault="00E54AE4" w:rsidP="00E54AE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E54AE4">
              <w:rPr>
                <w:rFonts w:ascii="Corbel" w:hAnsi="Corbel"/>
                <w:sz w:val="24"/>
                <w:szCs w:val="24"/>
              </w:rPr>
              <w:t>literaturze specjalistycznej.</w:t>
            </w:r>
          </w:p>
        </w:tc>
      </w:tr>
      <w:tr w:rsidR="00E54AE4" w:rsidRPr="00B169DF" w14:paraId="734A683A" w14:textId="77777777" w:rsidTr="00923D7D">
        <w:tc>
          <w:tcPr>
            <w:tcW w:w="9639" w:type="dxa"/>
          </w:tcPr>
          <w:p w14:paraId="77758A5F" w14:textId="528F5D8B" w:rsidR="00E54AE4" w:rsidRPr="00E54AE4" w:rsidRDefault="00F90207" w:rsidP="00F9020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90207">
              <w:rPr>
                <w:rFonts w:ascii="Corbel" w:hAnsi="Corbel"/>
                <w:sz w:val="24"/>
                <w:szCs w:val="24"/>
              </w:rPr>
              <w:t>Piśmiennictwo źródłem informacji – wstęp do oceny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F90207">
              <w:rPr>
                <w:rFonts w:ascii="Corbel" w:hAnsi="Corbel"/>
                <w:sz w:val="24"/>
                <w:szCs w:val="24"/>
              </w:rPr>
              <w:t>jakości publikacji naukowej w oparciu o opublikowane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F90207">
              <w:rPr>
                <w:rFonts w:ascii="Corbel" w:hAnsi="Corbel"/>
                <w:sz w:val="24"/>
                <w:szCs w:val="24"/>
              </w:rPr>
              <w:t>prace oryginalne.</w:t>
            </w:r>
          </w:p>
        </w:tc>
      </w:tr>
      <w:tr w:rsidR="0085747A" w:rsidRPr="00B169DF" w14:paraId="7B906D00" w14:textId="77777777" w:rsidTr="00923D7D">
        <w:tc>
          <w:tcPr>
            <w:tcW w:w="9639" w:type="dxa"/>
          </w:tcPr>
          <w:p w14:paraId="5910FB95" w14:textId="290B154E" w:rsidR="0085747A" w:rsidRPr="00B169DF" w:rsidRDefault="00E54AE4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E54AE4">
              <w:rPr>
                <w:rFonts w:ascii="Corbel" w:hAnsi="Corbel"/>
                <w:sz w:val="24"/>
                <w:szCs w:val="24"/>
              </w:rPr>
              <w:t>Optymalizacja reakcji PCR</w:t>
            </w:r>
            <w:r w:rsidR="0090567F">
              <w:rPr>
                <w:rFonts w:ascii="Corbel" w:hAnsi="Corbel"/>
                <w:sz w:val="24"/>
                <w:szCs w:val="24"/>
              </w:rPr>
              <w:t>-gradient PCR</w:t>
            </w:r>
            <w:r w:rsidRPr="00E54AE4">
              <w:rPr>
                <w:rFonts w:ascii="Corbel" w:hAnsi="Corbel"/>
                <w:sz w:val="24"/>
                <w:szCs w:val="24"/>
              </w:rPr>
              <w:t xml:space="preserve"> (projektowanie starterów, dobór odpowiednich warunków reakcji, elektroforeza produktów reakcji PCR). </w:t>
            </w:r>
          </w:p>
        </w:tc>
      </w:tr>
      <w:tr w:rsidR="00ED324F" w:rsidRPr="00B169DF" w14:paraId="6D874930" w14:textId="77777777" w:rsidTr="00923D7D">
        <w:tc>
          <w:tcPr>
            <w:tcW w:w="9639" w:type="dxa"/>
          </w:tcPr>
          <w:p w14:paraId="76712437" w14:textId="2E834962" w:rsidR="00ED324F" w:rsidRPr="00E54AE4" w:rsidRDefault="00ED324F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ED324F">
              <w:rPr>
                <w:rFonts w:ascii="Corbel" w:hAnsi="Corbel"/>
                <w:sz w:val="24"/>
                <w:szCs w:val="24"/>
              </w:rPr>
              <w:t>Analiza wymaganych dokumentów do Komisji Bioetycznej.</w:t>
            </w:r>
          </w:p>
        </w:tc>
      </w:tr>
      <w:tr w:rsidR="00ED324F" w:rsidRPr="00B169DF" w14:paraId="40842B8D" w14:textId="77777777" w:rsidTr="00923D7D">
        <w:tc>
          <w:tcPr>
            <w:tcW w:w="9639" w:type="dxa"/>
          </w:tcPr>
          <w:p w14:paraId="717F6CF7" w14:textId="701310B9" w:rsidR="00ED324F" w:rsidRPr="00ED324F" w:rsidRDefault="00ED324F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ED324F">
              <w:rPr>
                <w:rFonts w:ascii="Corbel" w:hAnsi="Corbel"/>
                <w:sz w:val="24"/>
                <w:szCs w:val="24"/>
              </w:rPr>
              <w:t>Wzory wniosków o wydanie zgody na prowadzenie badań z wykorzystaniem GMO.</w:t>
            </w:r>
          </w:p>
        </w:tc>
      </w:tr>
      <w:tr w:rsidR="007809F1" w:rsidRPr="00B169DF" w14:paraId="79ADC263" w14:textId="77777777" w:rsidTr="00923D7D">
        <w:tc>
          <w:tcPr>
            <w:tcW w:w="9639" w:type="dxa"/>
          </w:tcPr>
          <w:p w14:paraId="266E89EB" w14:textId="26A20F0F" w:rsidR="007809F1" w:rsidRPr="00ED324F" w:rsidRDefault="007809F1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Metodologia obliczania czasu generacji bakterii w  hodowli okresowej.</w:t>
            </w:r>
          </w:p>
        </w:tc>
      </w:tr>
      <w:tr w:rsidR="00ED324F" w:rsidRPr="00B169DF" w14:paraId="2CFCD967" w14:textId="77777777" w:rsidTr="00923D7D">
        <w:tc>
          <w:tcPr>
            <w:tcW w:w="9639" w:type="dxa"/>
          </w:tcPr>
          <w:p w14:paraId="539F9AA7" w14:textId="35E165F6" w:rsidR="00ED324F" w:rsidRPr="00E54AE4" w:rsidRDefault="00ED324F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ED324F">
              <w:rPr>
                <w:rFonts w:ascii="Corbel" w:hAnsi="Corbel"/>
                <w:sz w:val="24"/>
                <w:szCs w:val="24"/>
              </w:rPr>
              <w:t>Metodologia i optymalizacja hodowli komórkowych i tkankowych.</w:t>
            </w:r>
          </w:p>
        </w:tc>
      </w:tr>
      <w:tr w:rsidR="00ED324F" w:rsidRPr="00B169DF" w14:paraId="0749BD38" w14:textId="77777777" w:rsidTr="00923D7D">
        <w:tc>
          <w:tcPr>
            <w:tcW w:w="9639" w:type="dxa"/>
          </w:tcPr>
          <w:p w14:paraId="6B67C6FD" w14:textId="6214FFC2" w:rsidR="00ED324F" w:rsidRPr="00ED324F" w:rsidRDefault="00ED324F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ED324F">
              <w:rPr>
                <w:rFonts w:ascii="Corbel" w:hAnsi="Corbel"/>
                <w:sz w:val="24"/>
                <w:szCs w:val="24"/>
              </w:rPr>
              <w:t xml:space="preserve">Techniki izolacji RNA. Porównanie wydajności metod i jakości </w:t>
            </w:r>
            <w:r>
              <w:rPr>
                <w:rFonts w:ascii="Corbel" w:hAnsi="Corbel"/>
                <w:sz w:val="24"/>
                <w:szCs w:val="24"/>
              </w:rPr>
              <w:t xml:space="preserve"> wyizolowanego RNA.</w:t>
            </w:r>
          </w:p>
        </w:tc>
      </w:tr>
      <w:tr w:rsidR="0085747A" w:rsidRPr="00B169DF" w14:paraId="52B52832" w14:textId="77777777" w:rsidTr="00923D7D">
        <w:tc>
          <w:tcPr>
            <w:tcW w:w="9639" w:type="dxa"/>
          </w:tcPr>
          <w:p w14:paraId="6EB28C16" w14:textId="6B73A5BE" w:rsidR="0085747A" w:rsidRPr="00B169DF" w:rsidRDefault="00E54AE4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E54AE4">
              <w:rPr>
                <w:rFonts w:ascii="Corbel" w:hAnsi="Corbel"/>
                <w:sz w:val="24"/>
                <w:szCs w:val="24"/>
              </w:rPr>
              <w:t>Analiza wyników badań. Błędy pomiaru. Opracowanie statystyczne wyników - zadania i przykłady analiz.</w:t>
            </w:r>
          </w:p>
        </w:tc>
      </w:tr>
    </w:tbl>
    <w:p w14:paraId="0AD3D7EA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C0EE600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629A7E77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BF28DCB" w14:textId="77777777" w:rsidR="00E21E7D" w:rsidRPr="00B169DF" w:rsidRDefault="00153C41" w:rsidP="009C54AE">
      <w:pPr>
        <w:pStyle w:val="Punktygwne"/>
        <w:spacing w:before="0" w:after="0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b w:val="0"/>
          <w:smallCaps w:val="0"/>
          <w:sz w:val="20"/>
          <w:szCs w:val="20"/>
        </w:rPr>
        <w:t>N</w:t>
      </w:r>
      <w:r w:rsidR="0085747A" w:rsidRPr="00B169DF">
        <w:rPr>
          <w:rFonts w:ascii="Corbel" w:hAnsi="Corbel"/>
          <w:b w:val="0"/>
          <w:smallCaps w:val="0"/>
          <w:sz w:val="20"/>
          <w:szCs w:val="20"/>
        </w:rPr>
        <w:t>p</w:t>
      </w:r>
      <w:r w:rsidR="0085747A" w:rsidRPr="00B169DF">
        <w:rPr>
          <w:rFonts w:ascii="Corbel" w:hAnsi="Corbel"/>
          <w:sz w:val="20"/>
          <w:szCs w:val="20"/>
        </w:rPr>
        <w:t>.:</w:t>
      </w:r>
      <w:r w:rsidR="00923D7D" w:rsidRPr="00B169DF">
        <w:rPr>
          <w:rFonts w:ascii="Corbel" w:hAnsi="Corbel"/>
          <w:sz w:val="20"/>
          <w:szCs w:val="20"/>
        </w:rPr>
        <w:t xml:space="preserve"> </w:t>
      </w:r>
    </w:p>
    <w:p w14:paraId="03369A8A" w14:textId="77777777" w:rsidR="00153C41" w:rsidRPr="00B169DF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B169DF">
        <w:rPr>
          <w:rFonts w:ascii="Corbel" w:hAnsi="Corbel"/>
          <w:b w:val="0"/>
          <w:i/>
          <w:sz w:val="20"/>
          <w:szCs w:val="20"/>
        </w:rPr>
        <w:t xml:space="preserve"> </w:t>
      </w:r>
      <w:r w:rsidRPr="00B169DF">
        <w:rPr>
          <w:rFonts w:ascii="Corbel" w:hAnsi="Corbel"/>
          <w:b w:val="0"/>
          <w:i/>
          <w:smallCaps w:val="0"/>
          <w:sz w:val="20"/>
          <w:szCs w:val="20"/>
        </w:rPr>
        <w:t>W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>ykład</w:t>
      </w:r>
      <w:r w:rsidRPr="00B169DF">
        <w:rPr>
          <w:rFonts w:ascii="Corbel" w:hAnsi="Corbel"/>
          <w:b w:val="0"/>
          <w:i/>
          <w:smallCaps w:val="0"/>
          <w:sz w:val="20"/>
          <w:szCs w:val="20"/>
        </w:rPr>
        <w:t>: wykład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 problemowy</w:t>
      </w:r>
      <w:r w:rsidR="00923D7D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, 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>wykład z prezentacją multimedialną</w:t>
      </w:r>
      <w:r w:rsidR="00923D7D" w:rsidRPr="00B169DF">
        <w:rPr>
          <w:rFonts w:ascii="Corbel" w:hAnsi="Corbel"/>
          <w:b w:val="0"/>
          <w:i/>
          <w:smallCaps w:val="0"/>
          <w:sz w:val="20"/>
          <w:szCs w:val="20"/>
        </w:rPr>
        <w:t>,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 metody kształcenia na odległość </w:t>
      </w:r>
    </w:p>
    <w:p w14:paraId="60D341EC" w14:textId="77777777" w:rsidR="00153C41" w:rsidRPr="00B169DF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Ćwiczenia: </w:t>
      </w:r>
      <w:r w:rsidR="009F4610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analiza </w:t>
      </w:r>
      <w:r w:rsidR="00923D7D" w:rsidRPr="00B169DF">
        <w:rPr>
          <w:rFonts w:ascii="Corbel" w:hAnsi="Corbel"/>
          <w:b w:val="0"/>
          <w:i/>
          <w:smallCaps w:val="0"/>
          <w:sz w:val="20"/>
          <w:szCs w:val="20"/>
        </w:rPr>
        <w:t>tekstów z dyskusją,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 metoda projektów</w:t>
      </w:r>
      <w:r w:rsidR="00923D7D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>(projekt badawczy, wdrożeniowy, praktyczny</w:t>
      </w:r>
      <w:r w:rsidR="0071620A" w:rsidRPr="00B169DF">
        <w:rPr>
          <w:rFonts w:ascii="Corbel" w:hAnsi="Corbel"/>
          <w:b w:val="0"/>
          <w:i/>
          <w:smallCaps w:val="0"/>
          <w:sz w:val="20"/>
          <w:szCs w:val="20"/>
        </w:rPr>
        <w:t>),</w:t>
      </w:r>
      <w:r w:rsidR="001718A7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 praca w 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>grupach</w:t>
      </w:r>
      <w:r w:rsidR="0071620A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 (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>rozwiązywanie zadań</w:t>
      </w:r>
      <w:r w:rsidR="0071620A" w:rsidRPr="00B169DF">
        <w:rPr>
          <w:rFonts w:ascii="Corbel" w:hAnsi="Corbel"/>
          <w:b w:val="0"/>
          <w:i/>
          <w:smallCaps w:val="0"/>
          <w:sz w:val="20"/>
          <w:szCs w:val="20"/>
        </w:rPr>
        <w:t>,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 dyskusja</w:t>
      </w:r>
      <w:r w:rsidR="0071620A" w:rsidRPr="00B169DF">
        <w:rPr>
          <w:rFonts w:ascii="Corbel" w:hAnsi="Corbel"/>
          <w:b w:val="0"/>
          <w:i/>
          <w:smallCaps w:val="0"/>
          <w:sz w:val="20"/>
          <w:szCs w:val="20"/>
        </w:rPr>
        <w:t>),</w:t>
      </w:r>
      <w:r w:rsidR="001718A7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gry dydaktyczne, 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metody kształcenia na odległość </w:t>
      </w:r>
    </w:p>
    <w:p w14:paraId="2394F7DE" w14:textId="77777777" w:rsidR="0085747A" w:rsidRPr="00B169DF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Laboratorium: </w:t>
      </w:r>
      <w:r w:rsidR="0085747A" w:rsidRPr="00B169DF">
        <w:rPr>
          <w:rFonts w:ascii="Corbel" w:hAnsi="Corbel"/>
          <w:b w:val="0"/>
          <w:i/>
          <w:smallCaps w:val="0"/>
          <w:sz w:val="20"/>
          <w:szCs w:val="20"/>
        </w:rPr>
        <w:t>wykonywanie doświadczeń, projektowanie doświadczeń</w:t>
      </w:r>
      <w:r w:rsidR="00BF2C41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</w:p>
    <w:p w14:paraId="24F5D72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70613526" w14:textId="77777777" w:rsidR="00E54AE4" w:rsidRPr="00E54AE4" w:rsidRDefault="00E54AE4" w:rsidP="00E54AE4">
      <w:pPr>
        <w:pStyle w:val="Punktygwne"/>
        <w:tabs>
          <w:tab w:val="left" w:pos="284"/>
        </w:tabs>
        <w:spacing w:after="0"/>
        <w:rPr>
          <w:rFonts w:ascii="Corbel" w:hAnsi="Corbel"/>
          <w:b w:val="0"/>
          <w:bCs/>
          <w:smallCaps w:val="0"/>
          <w:szCs w:val="24"/>
        </w:rPr>
      </w:pPr>
      <w:r w:rsidRPr="00E54AE4">
        <w:rPr>
          <w:rFonts w:ascii="Corbel" w:hAnsi="Corbel"/>
          <w:b w:val="0"/>
          <w:bCs/>
          <w:smallCaps w:val="0"/>
          <w:szCs w:val="24"/>
        </w:rPr>
        <w:t>Wykład – wykład z prezentacją multimedialną.</w:t>
      </w:r>
    </w:p>
    <w:p w14:paraId="064C4618" w14:textId="5C40F7BA" w:rsidR="00E960BB" w:rsidRPr="00E54AE4" w:rsidRDefault="00E54AE4" w:rsidP="00E54AE4">
      <w:pPr>
        <w:pStyle w:val="Punktygwne"/>
        <w:tabs>
          <w:tab w:val="left" w:pos="284"/>
        </w:tabs>
        <w:spacing w:before="0" w:after="0"/>
        <w:rPr>
          <w:rFonts w:ascii="Corbel" w:hAnsi="Corbel"/>
          <w:b w:val="0"/>
          <w:bCs/>
          <w:smallCaps w:val="0"/>
          <w:szCs w:val="24"/>
        </w:rPr>
      </w:pPr>
      <w:r w:rsidRPr="00E54AE4">
        <w:rPr>
          <w:rFonts w:ascii="Corbel" w:hAnsi="Corbel"/>
          <w:b w:val="0"/>
          <w:bCs/>
          <w:smallCaps w:val="0"/>
          <w:szCs w:val="24"/>
        </w:rPr>
        <w:t>Ćwiczenia laboratoryjne – praca w laboratorium, praca w grupach, zajęcia praktyczne.</w:t>
      </w:r>
    </w:p>
    <w:p w14:paraId="3729C669" w14:textId="77777777" w:rsidR="00E960BB" w:rsidRPr="00E54AE4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b w:val="0"/>
          <w:bCs/>
          <w:smallCaps w:val="0"/>
          <w:szCs w:val="24"/>
        </w:rPr>
      </w:pPr>
    </w:p>
    <w:p w14:paraId="58AD6CC1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0321450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C41FFA0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3AF890AA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CD2A731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6864F00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2"/>
        <w:gridCol w:w="2116"/>
      </w:tblGrid>
      <w:tr w:rsidR="0085747A" w:rsidRPr="00B169DF" w14:paraId="38F0C227" w14:textId="77777777" w:rsidTr="00C05F44">
        <w:tc>
          <w:tcPr>
            <w:tcW w:w="1985" w:type="dxa"/>
            <w:vAlign w:val="center"/>
          </w:tcPr>
          <w:p w14:paraId="0359CFE9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Symbol efektu</w:t>
            </w:r>
          </w:p>
        </w:tc>
        <w:tc>
          <w:tcPr>
            <w:tcW w:w="5528" w:type="dxa"/>
            <w:vAlign w:val="center"/>
          </w:tcPr>
          <w:p w14:paraId="2789BF10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6A73A319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7144F190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7CF40856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F90207" w:rsidRPr="00B169DF" w14:paraId="6C7B9018" w14:textId="77777777" w:rsidTr="00C05F44">
        <w:tc>
          <w:tcPr>
            <w:tcW w:w="1985" w:type="dxa"/>
            <w:vAlign w:val="center"/>
          </w:tcPr>
          <w:p w14:paraId="7B8A03DA" w14:textId="59A73B01" w:rsidR="00F90207" w:rsidRPr="00B169DF" w:rsidRDefault="00F90207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EK_01</w:t>
            </w:r>
            <w:r w:rsidR="00BA148A">
              <w:rPr>
                <w:rFonts w:ascii="Corbel" w:hAnsi="Corbel"/>
                <w:b w:val="0"/>
                <w:smallCaps w:val="0"/>
                <w:szCs w:val="24"/>
              </w:rPr>
              <w:t>-</w:t>
            </w:r>
            <w:r w:rsidR="006E0443">
              <w:rPr>
                <w:rFonts w:ascii="Corbel" w:hAnsi="Corbel"/>
                <w:b w:val="0"/>
                <w:smallCaps w:val="0"/>
                <w:szCs w:val="24"/>
              </w:rPr>
              <w:t>EK_09</w:t>
            </w:r>
          </w:p>
        </w:tc>
        <w:tc>
          <w:tcPr>
            <w:tcW w:w="5528" w:type="dxa"/>
            <w:vAlign w:val="center"/>
          </w:tcPr>
          <w:p w14:paraId="78C2C5B1" w14:textId="6FBA76F0" w:rsidR="00F90207" w:rsidRPr="00B169DF" w:rsidRDefault="00F90207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90207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Referat/projekt</w:t>
            </w:r>
          </w:p>
        </w:tc>
        <w:tc>
          <w:tcPr>
            <w:tcW w:w="2126" w:type="dxa"/>
            <w:vAlign w:val="center"/>
          </w:tcPr>
          <w:p w14:paraId="63270F1C" w14:textId="640571AA" w:rsidR="00F90207" w:rsidRPr="00B169DF" w:rsidRDefault="00F90207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wykład</w:t>
            </w:r>
          </w:p>
        </w:tc>
      </w:tr>
      <w:tr w:rsidR="00F90207" w:rsidRPr="00B169DF" w14:paraId="656E8CD4" w14:textId="77777777" w:rsidTr="00C05F44">
        <w:tc>
          <w:tcPr>
            <w:tcW w:w="1985" w:type="dxa"/>
            <w:vAlign w:val="center"/>
          </w:tcPr>
          <w:p w14:paraId="38497356" w14:textId="290449FD" w:rsidR="00F90207" w:rsidRPr="00B169DF" w:rsidRDefault="006E0443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EK_01-EK_09</w:t>
            </w:r>
          </w:p>
        </w:tc>
        <w:tc>
          <w:tcPr>
            <w:tcW w:w="5528" w:type="dxa"/>
            <w:vAlign w:val="center"/>
          </w:tcPr>
          <w:p w14:paraId="74DA8521" w14:textId="04147F46" w:rsidR="00F90207" w:rsidRPr="00F90207" w:rsidRDefault="00F90207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Kolokwium pisemne, sprawozdania, aktywność podczas zajęć</w:t>
            </w:r>
          </w:p>
        </w:tc>
        <w:tc>
          <w:tcPr>
            <w:tcW w:w="2126" w:type="dxa"/>
            <w:vAlign w:val="center"/>
          </w:tcPr>
          <w:p w14:paraId="7E32297D" w14:textId="0FBC5CED" w:rsidR="00F90207" w:rsidRDefault="00F90207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Ćw. Lab.</w:t>
            </w:r>
          </w:p>
        </w:tc>
      </w:tr>
    </w:tbl>
    <w:p w14:paraId="32D05077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7CABA571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5FF6D370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204BAEAB" w14:textId="77777777" w:rsidTr="00923D7D">
        <w:tc>
          <w:tcPr>
            <w:tcW w:w="9670" w:type="dxa"/>
          </w:tcPr>
          <w:p w14:paraId="47ACE7EE" w14:textId="071114B8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54AE4">
              <w:rPr>
                <w:rFonts w:ascii="Corbel" w:hAnsi="Corbel"/>
                <w:b w:val="0"/>
                <w:smallCaps w:val="0"/>
                <w:szCs w:val="24"/>
              </w:rPr>
              <w:t xml:space="preserve">Wykład – </w:t>
            </w:r>
            <w:r w:rsidR="00F90207">
              <w:rPr>
                <w:rFonts w:ascii="Corbel" w:hAnsi="Corbel"/>
                <w:b w:val="0"/>
                <w:smallCaps w:val="0"/>
                <w:szCs w:val="24"/>
              </w:rPr>
              <w:t>o</w:t>
            </w:r>
            <w:r w:rsidR="00F90207" w:rsidRPr="00F90207">
              <w:rPr>
                <w:rFonts w:ascii="Corbel" w:hAnsi="Corbel"/>
                <w:b w:val="0"/>
                <w:smallCaps w:val="0"/>
                <w:szCs w:val="24"/>
              </w:rPr>
              <w:t>becność na zajęciach zgodnie z regulaminem studiów</w:t>
            </w:r>
            <w:r w:rsidRPr="00E54AE4">
              <w:rPr>
                <w:rFonts w:ascii="Corbel" w:hAnsi="Corbel"/>
                <w:b w:val="0"/>
                <w:smallCaps w:val="0"/>
                <w:szCs w:val="24"/>
              </w:rPr>
              <w:t>, napisanie referatu/projektu.</w:t>
            </w:r>
          </w:p>
          <w:p w14:paraId="4F4A8362" w14:textId="77777777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54AE4">
              <w:rPr>
                <w:rFonts w:ascii="Corbel" w:hAnsi="Corbel"/>
                <w:b w:val="0"/>
                <w:smallCaps w:val="0"/>
                <w:szCs w:val="24"/>
              </w:rPr>
              <w:t>Ćwiczenia laboratoryjne – zaliczenie z oceną; ustalenie oceny zaliczeniowej na podstawie ocen</w:t>
            </w:r>
          </w:p>
          <w:p w14:paraId="0A53703F" w14:textId="136F7004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54AE4">
              <w:rPr>
                <w:rFonts w:ascii="Corbel" w:hAnsi="Corbel"/>
                <w:b w:val="0"/>
                <w:smallCaps w:val="0"/>
                <w:szCs w:val="24"/>
              </w:rPr>
              <w:t>cząstkowych (kolokwia pisemne), aktywności studenta na zajęciach oraz przygotowania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E54AE4">
              <w:rPr>
                <w:rFonts w:ascii="Corbel" w:hAnsi="Corbel"/>
                <w:b w:val="0"/>
                <w:smallCaps w:val="0"/>
                <w:szCs w:val="24"/>
              </w:rPr>
              <w:t>pisemnych raportów z przebiegu ćwiczeń (sprawozdania).</w:t>
            </w:r>
          </w:p>
          <w:p w14:paraId="3E05CFDE" w14:textId="77777777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54AE4">
              <w:rPr>
                <w:rFonts w:ascii="Corbel" w:hAnsi="Corbel"/>
                <w:b w:val="0"/>
                <w:smallCaps w:val="0"/>
                <w:szCs w:val="24"/>
              </w:rPr>
              <w:t>Skala ocen według ilości procent punktów uzyskanych na kolokwium:</w:t>
            </w:r>
          </w:p>
          <w:p w14:paraId="00044D39" w14:textId="77777777" w:rsidR="00E54AE4" w:rsidRPr="004C1807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  <w:proofErr w:type="spellStart"/>
            <w:r w:rsidRPr="004C1807">
              <w:rPr>
                <w:rFonts w:ascii="Corbel" w:hAnsi="Corbel"/>
                <w:b w:val="0"/>
                <w:smallCaps w:val="0"/>
                <w:szCs w:val="24"/>
                <w:lang w:val="en-US"/>
              </w:rPr>
              <w:t>dst</w:t>
            </w:r>
            <w:proofErr w:type="spellEnd"/>
            <w:r w:rsidRPr="004C1807">
              <w:rPr>
                <w:rFonts w:ascii="Corbel" w:hAnsi="Corbel"/>
                <w:b w:val="0"/>
                <w:smallCaps w:val="0"/>
                <w:szCs w:val="24"/>
                <w:lang w:val="en-US"/>
              </w:rPr>
              <w:t xml:space="preserve"> 51-59%, </w:t>
            </w:r>
            <w:proofErr w:type="spellStart"/>
            <w:r w:rsidRPr="004C1807">
              <w:rPr>
                <w:rFonts w:ascii="Corbel" w:hAnsi="Corbel"/>
                <w:b w:val="0"/>
                <w:smallCaps w:val="0"/>
                <w:szCs w:val="24"/>
                <w:lang w:val="en-US"/>
              </w:rPr>
              <w:t>dst</w:t>
            </w:r>
            <w:proofErr w:type="spellEnd"/>
            <w:r w:rsidRPr="004C1807">
              <w:rPr>
                <w:rFonts w:ascii="Corbel" w:hAnsi="Corbel"/>
                <w:b w:val="0"/>
                <w:smallCaps w:val="0"/>
                <w:szCs w:val="24"/>
                <w:lang w:val="en-US"/>
              </w:rPr>
              <w:t xml:space="preserve"> plus 60-69%, </w:t>
            </w:r>
            <w:proofErr w:type="spellStart"/>
            <w:r w:rsidRPr="004C1807">
              <w:rPr>
                <w:rFonts w:ascii="Corbel" w:hAnsi="Corbel"/>
                <w:b w:val="0"/>
                <w:smallCaps w:val="0"/>
                <w:szCs w:val="24"/>
                <w:lang w:val="en-US"/>
              </w:rPr>
              <w:t>db</w:t>
            </w:r>
            <w:proofErr w:type="spellEnd"/>
            <w:r w:rsidRPr="004C1807">
              <w:rPr>
                <w:rFonts w:ascii="Corbel" w:hAnsi="Corbel"/>
                <w:b w:val="0"/>
                <w:smallCaps w:val="0"/>
                <w:szCs w:val="24"/>
                <w:lang w:val="en-US"/>
              </w:rPr>
              <w:t xml:space="preserve"> 70-79%, </w:t>
            </w:r>
            <w:proofErr w:type="spellStart"/>
            <w:r w:rsidRPr="004C1807">
              <w:rPr>
                <w:rFonts w:ascii="Corbel" w:hAnsi="Corbel"/>
                <w:b w:val="0"/>
                <w:smallCaps w:val="0"/>
                <w:szCs w:val="24"/>
                <w:lang w:val="en-US"/>
              </w:rPr>
              <w:t>db</w:t>
            </w:r>
            <w:proofErr w:type="spellEnd"/>
            <w:r w:rsidRPr="004C1807">
              <w:rPr>
                <w:rFonts w:ascii="Corbel" w:hAnsi="Corbel"/>
                <w:b w:val="0"/>
                <w:smallCaps w:val="0"/>
                <w:szCs w:val="24"/>
                <w:lang w:val="en-US"/>
              </w:rPr>
              <w:t xml:space="preserve"> plus 81-89%, </w:t>
            </w:r>
            <w:proofErr w:type="spellStart"/>
            <w:r w:rsidRPr="004C1807">
              <w:rPr>
                <w:rFonts w:ascii="Corbel" w:hAnsi="Corbel"/>
                <w:b w:val="0"/>
                <w:smallCaps w:val="0"/>
                <w:szCs w:val="24"/>
                <w:lang w:val="en-US"/>
              </w:rPr>
              <w:t>bdb</w:t>
            </w:r>
            <w:proofErr w:type="spellEnd"/>
            <w:r w:rsidRPr="004C1807">
              <w:rPr>
                <w:rFonts w:ascii="Corbel" w:hAnsi="Corbel"/>
                <w:b w:val="0"/>
                <w:smallCaps w:val="0"/>
                <w:szCs w:val="24"/>
                <w:lang w:val="en-US"/>
              </w:rPr>
              <w:t xml:space="preserve"> &gt; 90%</w:t>
            </w:r>
          </w:p>
          <w:p w14:paraId="1B1A6567" w14:textId="40132174" w:rsidR="0085747A" w:rsidRPr="00B169DF" w:rsidRDefault="00E54AE4" w:rsidP="00E54A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54AE4">
              <w:rPr>
                <w:rFonts w:ascii="Corbel" w:hAnsi="Corbel"/>
                <w:b w:val="0"/>
                <w:smallCaps w:val="0"/>
                <w:szCs w:val="24"/>
              </w:rPr>
              <w:t>Warunkiem zaliczenia przedmiotu jest osiągnięcie wszystkich założonych efektów uczenia się.</w:t>
            </w:r>
          </w:p>
          <w:p w14:paraId="5EB0E19B" w14:textId="77777777" w:rsidR="00923D7D" w:rsidRPr="00B169DF" w:rsidRDefault="00923D7D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42CBD232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12789C2F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80C642F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4E6C1FE3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618"/>
      </w:tblGrid>
      <w:tr w:rsidR="0085747A" w:rsidRPr="00B169DF" w14:paraId="7E0E8471" w14:textId="77777777" w:rsidTr="003E1941">
        <w:tc>
          <w:tcPr>
            <w:tcW w:w="4962" w:type="dxa"/>
            <w:vAlign w:val="center"/>
          </w:tcPr>
          <w:p w14:paraId="251025E0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7789D71E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13B1B72A" w14:textId="77777777" w:rsidTr="00923D7D">
        <w:tc>
          <w:tcPr>
            <w:tcW w:w="4962" w:type="dxa"/>
          </w:tcPr>
          <w:p w14:paraId="0DFBEEA5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14FEF2B5" w14:textId="008D475C" w:rsidR="0085747A" w:rsidRPr="00B169DF" w:rsidRDefault="00E54AE4" w:rsidP="00E54AE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75</w:t>
            </w:r>
          </w:p>
        </w:tc>
      </w:tr>
      <w:tr w:rsidR="00C61DC5" w:rsidRPr="00B169DF" w14:paraId="6B8E640D" w14:textId="77777777" w:rsidTr="00923D7D">
        <w:tc>
          <w:tcPr>
            <w:tcW w:w="4962" w:type="dxa"/>
          </w:tcPr>
          <w:p w14:paraId="23CC7C95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76D42E0D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44F7A554" w14:textId="46F75516" w:rsidR="00C61DC5" w:rsidRPr="00B169DF" w:rsidRDefault="00E54AE4" w:rsidP="00E54AE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61DC5" w:rsidRPr="00B169DF" w14:paraId="64C8840E" w14:textId="77777777" w:rsidTr="00923D7D">
        <w:tc>
          <w:tcPr>
            <w:tcW w:w="4962" w:type="dxa"/>
          </w:tcPr>
          <w:p w14:paraId="50A12D13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B169DF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B169DF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524B1089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24C6416C" w14:textId="39EE42FE" w:rsidR="00C61DC5" w:rsidRPr="00B169DF" w:rsidRDefault="00E54AE4" w:rsidP="00E54AE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120</w:t>
            </w:r>
          </w:p>
        </w:tc>
      </w:tr>
      <w:tr w:rsidR="0085747A" w:rsidRPr="00B169DF" w14:paraId="7C2A15FD" w14:textId="77777777" w:rsidTr="00923D7D">
        <w:tc>
          <w:tcPr>
            <w:tcW w:w="4962" w:type="dxa"/>
          </w:tcPr>
          <w:p w14:paraId="7B7EF349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50482E6E" w14:textId="3B46C059" w:rsidR="0085747A" w:rsidRPr="00B169DF" w:rsidRDefault="00E54AE4" w:rsidP="00E54AE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200</w:t>
            </w:r>
          </w:p>
        </w:tc>
      </w:tr>
      <w:tr w:rsidR="0085747A" w:rsidRPr="00B169DF" w14:paraId="32BEF9FF" w14:textId="77777777" w:rsidTr="00923D7D">
        <w:tc>
          <w:tcPr>
            <w:tcW w:w="4962" w:type="dxa"/>
          </w:tcPr>
          <w:p w14:paraId="759A778E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41E96B1C" w14:textId="244DEC6D" w:rsidR="0085747A" w:rsidRPr="00B169DF" w:rsidRDefault="00E54AE4" w:rsidP="00E54AE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</w:t>
            </w:r>
          </w:p>
        </w:tc>
      </w:tr>
    </w:tbl>
    <w:p w14:paraId="638989E5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2E7C035D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699D336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3648A2F2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0EDE7A47" w14:textId="77777777" w:rsidTr="0071620A">
        <w:trPr>
          <w:trHeight w:val="397"/>
        </w:trPr>
        <w:tc>
          <w:tcPr>
            <w:tcW w:w="3544" w:type="dxa"/>
          </w:tcPr>
          <w:p w14:paraId="1BA00013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642F8A6E" w14:textId="6877EDDF" w:rsidR="0085747A" w:rsidRPr="00B169DF" w:rsidRDefault="00F90207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B169DF" w14:paraId="34EB114C" w14:textId="77777777" w:rsidTr="0071620A">
        <w:trPr>
          <w:trHeight w:val="397"/>
        </w:trPr>
        <w:tc>
          <w:tcPr>
            <w:tcW w:w="3544" w:type="dxa"/>
          </w:tcPr>
          <w:p w14:paraId="0805A0E1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5AF99C39" w14:textId="5BED7BC0" w:rsidR="0085747A" w:rsidRPr="00B169DF" w:rsidRDefault="00F90207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39035B3D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0D009B4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5811105C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B169DF" w14:paraId="1A47B3AE" w14:textId="77777777" w:rsidTr="0071620A">
        <w:trPr>
          <w:trHeight w:val="397"/>
        </w:trPr>
        <w:tc>
          <w:tcPr>
            <w:tcW w:w="7513" w:type="dxa"/>
          </w:tcPr>
          <w:p w14:paraId="6469ECE3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Literatura podstawowa:</w:t>
            </w:r>
          </w:p>
          <w:p w14:paraId="264A2232" w14:textId="77777777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1. Cichosz W.: Metodologia. Elementarz Studenta. Wydawnictwo KEN, Gdańsk 2000.</w:t>
            </w:r>
          </w:p>
          <w:p w14:paraId="1F3FE881" w14:textId="33E78667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2. Apanowicz J.: Metodologiczne uwarunkowania pracy naukowej. Wydawnictwo </w:t>
            </w:r>
            <w:proofErr w:type="spellStart"/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Difin</w:t>
            </w:r>
            <w:proofErr w:type="spellEnd"/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,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Warszawa 2005.</w:t>
            </w:r>
          </w:p>
          <w:p w14:paraId="0872D37C" w14:textId="4EF23BC5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3. Łomnicki A.: Wprowadzenie do statystyki dla przyrodników. Wydawnictwo Naukowe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PWN, Warszawa 2010.</w:t>
            </w:r>
          </w:p>
          <w:p w14:paraId="21AD8EB0" w14:textId="3827F837" w:rsidR="00E54AE4" w:rsidRPr="00B169DF" w:rsidRDefault="00E54AE4" w:rsidP="00E54AE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4. </w:t>
            </w:r>
            <w:proofErr w:type="spellStart"/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Watała</w:t>
            </w:r>
            <w:proofErr w:type="spellEnd"/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C i inni: Badania i publikacje w naukach biomedycznych. Wydawnictwo </w:t>
            </w:r>
            <w:proofErr w:type="spellStart"/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Alfamedica</w:t>
            </w:r>
            <w:proofErr w:type="spellEnd"/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proofErr w:type="spellStart"/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press</w:t>
            </w:r>
            <w:proofErr w:type="spellEnd"/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. </w:t>
            </w:r>
            <w:proofErr w:type="spellStart"/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Łódż</w:t>
            </w:r>
            <w:proofErr w:type="spellEnd"/>
            <w:r w:rsidRPr="00E54AE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2011.</w:t>
            </w:r>
          </w:p>
        </w:tc>
      </w:tr>
      <w:tr w:rsidR="0085747A" w:rsidRPr="00B169DF" w14:paraId="5BF07E1F" w14:textId="77777777" w:rsidTr="0071620A">
        <w:trPr>
          <w:trHeight w:val="397"/>
        </w:trPr>
        <w:tc>
          <w:tcPr>
            <w:tcW w:w="7513" w:type="dxa"/>
          </w:tcPr>
          <w:p w14:paraId="1BA7AE74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  <w:p w14:paraId="0D0A1E2A" w14:textId="5A936CD6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1. </w:t>
            </w:r>
            <w:proofErr w:type="spellStart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Naskalski</w:t>
            </w:r>
            <w:proofErr w:type="spellEnd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J, Solnica B. Medycyna laboratoryjna oparta na dowodach naukowych. Wyd</w:t>
            </w:r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. </w:t>
            </w:r>
            <w:proofErr w:type="spellStart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MedPharm</w:t>
            </w:r>
            <w:proofErr w:type="spellEnd"/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</w:t>
            </w: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Polska 2011</w:t>
            </w:r>
          </w:p>
          <w:p w14:paraId="589EA032" w14:textId="3EF1D6E9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2. Słomski R. (red.).: Analiza DNA – Teoria i Praktyka. Wydawnictwo Uniwersytet</w:t>
            </w:r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u </w:t>
            </w: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Przyrodniczego, Poznań 2008.</w:t>
            </w:r>
          </w:p>
          <w:p w14:paraId="060D1CF9" w14:textId="354DCB40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3. </w:t>
            </w:r>
            <w:proofErr w:type="spellStart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Allison</w:t>
            </w:r>
            <w:proofErr w:type="spellEnd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L.A.: Podstawy biologii molekularnej. Wydawnictwo Uniwersytetu</w:t>
            </w:r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</w:t>
            </w: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Warszawskiego, Warszawa 2009.</w:t>
            </w:r>
          </w:p>
          <w:p w14:paraId="357E8D9E" w14:textId="68F53445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4. </w:t>
            </w:r>
            <w:proofErr w:type="spellStart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Skuza</w:t>
            </w:r>
            <w:proofErr w:type="spellEnd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L., </w:t>
            </w:r>
            <w:proofErr w:type="spellStart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Słominska</w:t>
            </w:r>
            <w:proofErr w:type="spellEnd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-Walkowiak R., Filip E., </w:t>
            </w:r>
            <w:proofErr w:type="spellStart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Achrem</w:t>
            </w:r>
            <w:proofErr w:type="spellEnd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M. Kalinka A.: Wybrane metody</w:t>
            </w:r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</w:t>
            </w: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biologii i cytogenetyki molekularnej. Wydawnictwo Uniwersytetu Szczecińskiego,</w:t>
            </w:r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</w:t>
            </w: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Szczecin 2008.</w:t>
            </w:r>
          </w:p>
          <w:p w14:paraId="011D80E7" w14:textId="214F46D1" w:rsidR="00E54AE4" w:rsidRPr="00E54AE4" w:rsidRDefault="00E54AE4" w:rsidP="00E54AE4">
            <w:pPr>
              <w:pStyle w:val="Punktygwne"/>
              <w:spacing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5. </w:t>
            </w:r>
            <w:proofErr w:type="spellStart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Kłyszejko-Stefanowisz</w:t>
            </w:r>
            <w:proofErr w:type="spellEnd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L. (red.).: Ćwiczenia z biochemii. Wydawnictwo Naukowe</w:t>
            </w:r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</w:t>
            </w: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PWN, Warszawa 2005.</w:t>
            </w:r>
          </w:p>
          <w:p w14:paraId="4BC4E776" w14:textId="7E3A0F50" w:rsidR="00E54AE4" w:rsidRPr="00E54AE4" w:rsidRDefault="00E54AE4" w:rsidP="00E54AE4">
            <w:pPr>
              <w:pStyle w:val="Punktygwne"/>
              <w:spacing w:before="0"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6. Artykuły naukowe z zakresu przedmiotu (baza </w:t>
            </w:r>
            <w:proofErr w:type="spellStart"/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PubMed</w:t>
            </w:r>
            <w:proofErr w:type="spellEnd"/>
            <w:r w:rsidR="003C1ABA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, </w:t>
            </w:r>
            <w:proofErr w:type="spellStart"/>
            <w:r w:rsidR="003C1ABA" w:rsidRPr="003C1ABA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Embase</w:t>
            </w:r>
            <w:proofErr w:type="spellEnd"/>
            <w:r w:rsidR="003C1ABA" w:rsidRPr="003C1ABA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, </w:t>
            </w:r>
            <w:proofErr w:type="spellStart"/>
            <w:r w:rsidR="003C1ABA" w:rsidRPr="003C1ABA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Scopus</w:t>
            </w:r>
            <w:proofErr w:type="spellEnd"/>
            <w:r w:rsidR="003C1ABA" w:rsidRPr="003C1ABA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, </w:t>
            </w:r>
            <w:proofErr w:type="spellStart"/>
            <w:r w:rsidR="003C1ABA" w:rsidRPr="003C1ABA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Cochrane</w:t>
            </w:r>
            <w:proofErr w:type="spellEnd"/>
            <w:r w:rsidR="003C1ABA" w:rsidRPr="003C1ABA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, Web of Science</w:t>
            </w:r>
            <w:r w:rsidRPr="00E54AE4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).</w:t>
            </w:r>
          </w:p>
        </w:tc>
      </w:tr>
    </w:tbl>
    <w:p w14:paraId="34234673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85285CA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0E37252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68DCF" w14:textId="77777777" w:rsidR="00D1210E" w:rsidRDefault="00D1210E" w:rsidP="00C16ABF">
      <w:pPr>
        <w:spacing w:after="0" w:line="240" w:lineRule="auto"/>
      </w:pPr>
      <w:r>
        <w:separator/>
      </w:r>
    </w:p>
  </w:endnote>
  <w:endnote w:type="continuationSeparator" w:id="0">
    <w:p w14:paraId="600887C0" w14:textId="77777777" w:rsidR="00D1210E" w:rsidRDefault="00D1210E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DB719" w14:textId="77777777" w:rsidR="00D1210E" w:rsidRDefault="00D1210E" w:rsidP="00C16ABF">
      <w:pPr>
        <w:spacing w:after="0" w:line="240" w:lineRule="auto"/>
      </w:pPr>
      <w:r>
        <w:separator/>
      </w:r>
    </w:p>
  </w:footnote>
  <w:footnote w:type="continuationSeparator" w:id="0">
    <w:p w14:paraId="14460D19" w14:textId="77777777" w:rsidR="00D1210E" w:rsidRDefault="00D1210E" w:rsidP="00C16ABF">
      <w:pPr>
        <w:spacing w:after="0" w:line="240" w:lineRule="auto"/>
      </w:pPr>
      <w:r>
        <w:continuationSeparator/>
      </w:r>
    </w:p>
  </w:footnote>
  <w:footnote w:id="1">
    <w:p w14:paraId="49248A7F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1830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D04B0"/>
    <w:rsid w:val="000F1C57"/>
    <w:rsid w:val="000F5615"/>
    <w:rsid w:val="001045A1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2F37"/>
    <w:rsid w:val="001960F3"/>
    <w:rsid w:val="001A70D2"/>
    <w:rsid w:val="001D657B"/>
    <w:rsid w:val="001D7B54"/>
    <w:rsid w:val="001E0209"/>
    <w:rsid w:val="001F2CA2"/>
    <w:rsid w:val="002144C0"/>
    <w:rsid w:val="0022477D"/>
    <w:rsid w:val="002278A9"/>
    <w:rsid w:val="002336F9"/>
    <w:rsid w:val="0024028F"/>
    <w:rsid w:val="00244ABC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43CF"/>
    <w:rsid w:val="00346FE9"/>
    <w:rsid w:val="0034759A"/>
    <w:rsid w:val="003503F6"/>
    <w:rsid w:val="003530DD"/>
    <w:rsid w:val="00363F78"/>
    <w:rsid w:val="003A0A5B"/>
    <w:rsid w:val="003A1176"/>
    <w:rsid w:val="003B1D24"/>
    <w:rsid w:val="003C0BAE"/>
    <w:rsid w:val="003C1ABA"/>
    <w:rsid w:val="003D18A9"/>
    <w:rsid w:val="003D6CE2"/>
    <w:rsid w:val="003E1941"/>
    <w:rsid w:val="003E2FE6"/>
    <w:rsid w:val="003E49D5"/>
    <w:rsid w:val="003F205D"/>
    <w:rsid w:val="003F38C0"/>
    <w:rsid w:val="00406A27"/>
    <w:rsid w:val="00414E3C"/>
    <w:rsid w:val="0042244A"/>
    <w:rsid w:val="0042745A"/>
    <w:rsid w:val="00431D5C"/>
    <w:rsid w:val="004362C6"/>
    <w:rsid w:val="00437FA2"/>
    <w:rsid w:val="00445970"/>
    <w:rsid w:val="00461EFC"/>
    <w:rsid w:val="004652C2"/>
    <w:rsid w:val="004706D1"/>
    <w:rsid w:val="00471326"/>
    <w:rsid w:val="0047598D"/>
    <w:rsid w:val="004840FD"/>
    <w:rsid w:val="00490F7D"/>
    <w:rsid w:val="00490FF6"/>
    <w:rsid w:val="00491678"/>
    <w:rsid w:val="004968E2"/>
    <w:rsid w:val="004A3EEA"/>
    <w:rsid w:val="004A4D1F"/>
    <w:rsid w:val="004B051B"/>
    <w:rsid w:val="004B3F0E"/>
    <w:rsid w:val="004C1807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6696D"/>
    <w:rsid w:val="0059484D"/>
    <w:rsid w:val="005A0855"/>
    <w:rsid w:val="005A3196"/>
    <w:rsid w:val="005C080F"/>
    <w:rsid w:val="005C55E5"/>
    <w:rsid w:val="005C696A"/>
    <w:rsid w:val="005E6E85"/>
    <w:rsid w:val="005F31D2"/>
    <w:rsid w:val="005F76A3"/>
    <w:rsid w:val="0061029B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96477"/>
    <w:rsid w:val="006D050F"/>
    <w:rsid w:val="006D6139"/>
    <w:rsid w:val="006E0443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809F1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502F"/>
    <w:rsid w:val="0081554D"/>
    <w:rsid w:val="0081707E"/>
    <w:rsid w:val="008449B3"/>
    <w:rsid w:val="008552A2"/>
    <w:rsid w:val="0085747A"/>
    <w:rsid w:val="00884922"/>
    <w:rsid w:val="00885F64"/>
    <w:rsid w:val="008917F9"/>
    <w:rsid w:val="00892860"/>
    <w:rsid w:val="008A45F7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90567F"/>
    <w:rsid w:val="00916188"/>
    <w:rsid w:val="00923D7D"/>
    <w:rsid w:val="009461BF"/>
    <w:rsid w:val="009508DF"/>
    <w:rsid w:val="00950DAC"/>
    <w:rsid w:val="00954A07"/>
    <w:rsid w:val="009873A8"/>
    <w:rsid w:val="00997F14"/>
    <w:rsid w:val="009A78D9"/>
    <w:rsid w:val="009B34CE"/>
    <w:rsid w:val="009B7F0F"/>
    <w:rsid w:val="009C3E31"/>
    <w:rsid w:val="009C54AE"/>
    <w:rsid w:val="009C788E"/>
    <w:rsid w:val="009D093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4C85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EF0"/>
    <w:rsid w:val="00AE5FCB"/>
    <w:rsid w:val="00AF2C1E"/>
    <w:rsid w:val="00B06142"/>
    <w:rsid w:val="00B135B1"/>
    <w:rsid w:val="00B1435F"/>
    <w:rsid w:val="00B169DF"/>
    <w:rsid w:val="00B3130B"/>
    <w:rsid w:val="00B40ADB"/>
    <w:rsid w:val="00B43B77"/>
    <w:rsid w:val="00B43E80"/>
    <w:rsid w:val="00B445DB"/>
    <w:rsid w:val="00B607DB"/>
    <w:rsid w:val="00B66529"/>
    <w:rsid w:val="00B75946"/>
    <w:rsid w:val="00B8056E"/>
    <w:rsid w:val="00B819C8"/>
    <w:rsid w:val="00B82308"/>
    <w:rsid w:val="00B83A32"/>
    <w:rsid w:val="00B90885"/>
    <w:rsid w:val="00BA148A"/>
    <w:rsid w:val="00BB520A"/>
    <w:rsid w:val="00BD3869"/>
    <w:rsid w:val="00BD66E9"/>
    <w:rsid w:val="00BD6FF4"/>
    <w:rsid w:val="00BE27B2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92E"/>
    <w:rsid w:val="00C67E92"/>
    <w:rsid w:val="00C70A26"/>
    <w:rsid w:val="00C766DF"/>
    <w:rsid w:val="00C91F25"/>
    <w:rsid w:val="00C94B98"/>
    <w:rsid w:val="00CA2B96"/>
    <w:rsid w:val="00CA5089"/>
    <w:rsid w:val="00CD6897"/>
    <w:rsid w:val="00CE5BAC"/>
    <w:rsid w:val="00CF25BE"/>
    <w:rsid w:val="00CF78ED"/>
    <w:rsid w:val="00D02B25"/>
    <w:rsid w:val="00D02EBA"/>
    <w:rsid w:val="00D1210E"/>
    <w:rsid w:val="00D17C3C"/>
    <w:rsid w:val="00D26227"/>
    <w:rsid w:val="00D26B2C"/>
    <w:rsid w:val="00D3397B"/>
    <w:rsid w:val="00D352C9"/>
    <w:rsid w:val="00D425B2"/>
    <w:rsid w:val="00D428D6"/>
    <w:rsid w:val="00D43630"/>
    <w:rsid w:val="00D552B2"/>
    <w:rsid w:val="00D608D1"/>
    <w:rsid w:val="00D74119"/>
    <w:rsid w:val="00D8075B"/>
    <w:rsid w:val="00D8678B"/>
    <w:rsid w:val="00DA2114"/>
    <w:rsid w:val="00DE09C0"/>
    <w:rsid w:val="00DE4A14"/>
    <w:rsid w:val="00DF11AD"/>
    <w:rsid w:val="00DF320D"/>
    <w:rsid w:val="00DF4157"/>
    <w:rsid w:val="00DF71C8"/>
    <w:rsid w:val="00E0463E"/>
    <w:rsid w:val="00E129B8"/>
    <w:rsid w:val="00E21E7D"/>
    <w:rsid w:val="00E22FBC"/>
    <w:rsid w:val="00E24BF5"/>
    <w:rsid w:val="00E25338"/>
    <w:rsid w:val="00E30982"/>
    <w:rsid w:val="00E51E44"/>
    <w:rsid w:val="00E54AE4"/>
    <w:rsid w:val="00E63348"/>
    <w:rsid w:val="00E742AA"/>
    <w:rsid w:val="00E77E88"/>
    <w:rsid w:val="00E8107D"/>
    <w:rsid w:val="00E960BB"/>
    <w:rsid w:val="00EA2074"/>
    <w:rsid w:val="00EA4832"/>
    <w:rsid w:val="00EA4E9D"/>
    <w:rsid w:val="00EC4899"/>
    <w:rsid w:val="00ED03AB"/>
    <w:rsid w:val="00ED324F"/>
    <w:rsid w:val="00ED32D2"/>
    <w:rsid w:val="00EE32DE"/>
    <w:rsid w:val="00EE5457"/>
    <w:rsid w:val="00EF291E"/>
    <w:rsid w:val="00F070AB"/>
    <w:rsid w:val="00F17567"/>
    <w:rsid w:val="00F27A7B"/>
    <w:rsid w:val="00F3088A"/>
    <w:rsid w:val="00F526AF"/>
    <w:rsid w:val="00F617C3"/>
    <w:rsid w:val="00F61A26"/>
    <w:rsid w:val="00F7066B"/>
    <w:rsid w:val="00F83B28"/>
    <w:rsid w:val="00F90207"/>
    <w:rsid w:val="00F974DA"/>
    <w:rsid w:val="00FA46E5"/>
    <w:rsid w:val="00FB7DBA"/>
    <w:rsid w:val="00FC1B2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CD4E"/>
  <w15:docId w15:val="{1CC557A5-1979-4A16-8A5B-AE697E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8FCC-CB76-4F6D-B05C-70A1EB10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8</TotalTime>
  <Pages>6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5</cp:revision>
  <cp:lastPrinted>2019-02-06T12:12:00Z</cp:lastPrinted>
  <dcterms:created xsi:type="dcterms:W3CDTF">2024-06-13T19:34:00Z</dcterms:created>
  <dcterms:modified xsi:type="dcterms:W3CDTF">2025-02-04T08:58:00Z</dcterms:modified>
</cp:coreProperties>
</file>