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BD1E" w14:textId="62664DB3" w:rsidR="006E5D65" w:rsidRPr="00D26E76" w:rsidRDefault="00997F14" w:rsidP="002D3375">
      <w:pPr>
        <w:spacing w:line="240" w:lineRule="auto"/>
        <w:jc w:val="right"/>
        <w:rPr>
          <w:rFonts w:asciiTheme="minorHAnsi" w:hAnsiTheme="minorHAnsi" w:cstheme="minorHAnsi"/>
          <w:bCs/>
          <w:i/>
        </w:rPr>
      </w:pPr>
      <w:r w:rsidRPr="00D26E76">
        <w:rPr>
          <w:rFonts w:asciiTheme="minorHAnsi" w:hAnsiTheme="minorHAnsi" w:cstheme="minorHAnsi"/>
          <w:b/>
          <w:bCs/>
        </w:rPr>
        <w:t xml:space="preserve">   </w:t>
      </w:r>
      <w:r w:rsidR="00CD6897" w:rsidRPr="00D26E76">
        <w:rPr>
          <w:rFonts w:asciiTheme="minorHAnsi" w:hAnsiTheme="minorHAnsi" w:cstheme="minorHAnsi"/>
          <w:b/>
          <w:bCs/>
        </w:rPr>
        <w:tab/>
      </w:r>
      <w:r w:rsidR="00CD6897" w:rsidRPr="00D26E76">
        <w:rPr>
          <w:rFonts w:asciiTheme="minorHAnsi" w:hAnsiTheme="minorHAnsi" w:cstheme="minorHAnsi"/>
          <w:b/>
          <w:bCs/>
        </w:rPr>
        <w:tab/>
      </w:r>
      <w:r w:rsidR="00CD6897" w:rsidRPr="00D26E76">
        <w:rPr>
          <w:rFonts w:asciiTheme="minorHAnsi" w:hAnsiTheme="minorHAnsi" w:cstheme="minorHAnsi"/>
          <w:b/>
          <w:bCs/>
        </w:rPr>
        <w:tab/>
      </w:r>
      <w:r w:rsidR="00CD6897" w:rsidRPr="00D26E76">
        <w:rPr>
          <w:rFonts w:asciiTheme="minorHAnsi" w:hAnsiTheme="minorHAnsi" w:cstheme="minorHAnsi"/>
          <w:b/>
          <w:bCs/>
        </w:rPr>
        <w:tab/>
      </w:r>
      <w:r w:rsidR="00CD6897" w:rsidRPr="00D26E76">
        <w:rPr>
          <w:rFonts w:asciiTheme="minorHAnsi" w:hAnsiTheme="minorHAnsi" w:cstheme="minorHAnsi"/>
          <w:b/>
          <w:bCs/>
        </w:rPr>
        <w:tab/>
      </w:r>
      <w:r w:rsidR="00CD6897" w:rsidRPr="00D26E76">
        <w:rPr>
          <w:rFonts w:asciiTheme="minorHAnsi" w:hAnsiTheme="minorHAnsi" w:cstheme="minorHAnsi"/>
          <w:b/>
          <w:bCs/>
        </w:rPr>
        <w:tab/>
      </w:r>
      <w:r w:rsidR="00D8678B" w:rsidRPr="00D26E76">
        <w:rPr>
          <w:rFonts w:asciiTheme="minorHAnsi" w:hAnsiTheme="minorHAnsi" w:cstheme="minorHAnsi"/>
          <w:bCs/>
          <w:i/>
        </w:rPr>
        <w:t xml:space="preserve">Załącznik nr </w:t>
      </w:r>
      <w:r w:rsidR="006F31E2" w:rsidRPr="00D26E76">
        <w:rPr>
          <w:rFonts w:asciiTheme="minorHAnsi" w:hAnsiTheme="minorHAnsi" w:cstheme="minorHAnsi"/>
          <w:bCs/>
          <w:i/>
        </w:rPr>
        <w:t>1.5</w:t>
      </w:r>
      <w:r w:rsidR="00D8678B" w:rsidRPr="00D26E76">
        <w:rPr>
          <w:rFonts w:asciiTheme="minorHAnsi" w:hAnsiTheme="minorHAnsi" w:cstheme="minorHAnsi"/>
          <w:bCs/>
          <w:i/>
        </w:rPr>
        <w:t xml:space="preserve"> do Zarządzenia</w:t>
      </w:r>
      <w:r w:rsidR="002A22BF" w:rsidRPr="00D26E76">
        <w:rPr>
          <w:rFonts w:asciiTheme="minorHAnsi" w:hAnsiTheme="minorHAnsi" w:cstheme="minorHAnsi"/>
          <w:bCs/>
          <w:i/>
        </w:rPr>
        <w:t xml:space="preserve"> Rektora UR </w:t>
      </w:r>
      <w:r w:rsidR="00CD6897" w:rsidRPr="00D26E76">
        <w:rPr>
          <w:rFonts w:asciiTheme="minorHAnsi" w:hAnsiTheme="minorHAnsi" w:cstheme="minorHAnsi"/>
          <w:bCs/>
          <w:i/>
        </w:rPr>
        <w:t xml:space="preserve"> nr </w:t>
      </w:r>
      <w:r w:rsidR="00553B5B">
        <w:rPr>
          <w:rFonts w:asciiTheme="minorHAnsi" w:hAnsiTheme="minorHAnsi" w:cstheme="minorHAnsi"/>
          <w:bCs/>
          <w:i/>
        </w:rPr>
        <w:t>7/2023</w:t>
      </w:r>
    </w:p>
    <w:p w14:paraId="4993F9DF" w14:textId="77777777" w:rsidR="0085747A" w:rsidRPr="00D26E76" w:rsidRDefault="0085747A" w:rsidP="009C54AE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D26E76">
        <w:rPr>
          <w:rFonts w:asciiTheme="minorHAnsi" w:hAnsiTheme="minorHAnsi" w:cstheme="minorHAnsi"/>
          <w:b/>
          <w:smallCaps/>
          <w:sz w:val="24"/>
          <w:szCs w:val="24"/>
        </w:rPr>
        <w:t>SYLABUS</w:t>
      </w:r>
    </w:p>
    <w:p w14:paraId="4CE5AEE9" w14:textId="0911150A" w:rsidR="0085747A" w:rsidRPr="00D26E76" w:rsidRDefault="0071620A" w:rsidP="00EA4832">
      <w:pPr>
        <w:spacing w:after="0" w:line="240" w:lineRule="exac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D26E76">
        <w:rPr>
          <w:rFonts w:asciiTheme="minorHAnsi" w:hAnsiTheme="minorHAnsi" w:cstheme="minorHAnsi"/>
          <w:b/>
          <w:smallCaps/>
          <w:sz w:val="24"/>
          <w:szCs w:val="24"/>
        </w:rPr>
        <w:t>dotyczy cyklu kształcenia</w:t>
      </w:r>
      <w:r w:rsidR="0085747A" w:rsidRPr="00D26E76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C27385">
        <w:rPr>
          <w:rFonts w:asciiTheme="minorHAnsi" w:hAnsiTheme="minorHAnsi" w:cstheme="minorHAnsi"/>
          <w:bCs/>
          <w:smallCaps/>
          <w:sz w:val="24"/>
          <w:szCs w:val="24"/>
        </w:rPr>
        <w:t>202</w:t>
      </w:r>
      <w:r w:rsidR="00417D03">
        <w:rPr>
          <w:rFonts w:asciiTheme="minorHAnsi" w:hAnsiTheme="minorHAnsi" w:cstheme="minorHAnsi"/>
          <w:bCs/>
          <w:smallCaps/>
          <w:sz w:val="24"/>
          <w:szCs w:val="24"/>
        </w:rPr>
        <w:t>4</w:t>
      </w:r>
      <w:r w:rsidR="00C27385">
        <w:rPr>
          <w:rFonts w:asciiTheme="minorHAnsi" w:hAnsiTheme="minorHAnsi" w:cstheme="minorHAnsi"/>
          <w:bCs/>
          <w:smallCaps/>
          <w:sz w:val="24"/>
          <w:szCs w:val="24"/>
        </w:rPr>
        <w:t>/202</w:t>
      </w:r>
      <w:r w:rsidR="00417D03">
        <w:rPr>
          <w:rFonts w:asciiTheme="minorHAnsi" w:hAnsiTheme="minorHAnsi" w:cstheme="minorHAnsi"/>
          <w:bCs/>
          <w:smallCaps/>
          <w:sz w:val="24"/>
          <w:szCs w:val="24"/>
        </w:rPr>
        <w:t>5</w:t>
      </w:r>
      <w:r w:rsidR="0088545A" w:rsidRPr="00D26E76">
        <w:rPr>
          <w:rFonts w:asciiTheme="minorHAnsi" w:hAnsiTheme="minorHAnsi" w:cstheme="minorHAnsi"/>
          <w:bCs/>
          <w:smallCaps/>
          <w:sz w:val="24"/>
          <w:szCs w:val="24"/>
        </w:rPr>
        <w:t>-20</w:t>
      </w:r>
      <w:r w:rsidR="00C27385">
        <w:rPr>
          <w:rFonts w:asciiTheme="minorHAnsi" w:hAnsiTheme="minorHAnsi" w:cstheme="minorHAnsi"/>
          <w:bCs/>
          <w:smallCaps/>
          <w:sz w:val="24"/>
          <w:szCs w:val="24"/>
        </w:rPr>
        <w:t>2</w:t>
      </w:r>
      <w:r w:rsidR="00417D03">
        <w:rPr>
          <w:rFonts w:asciiTheme="minorHAnsi" w:hAnsiTheme="minorHAnsi" w:cstheme="minorHAnsi"/>
          <w:bCs/>
          <w:smallCaps/>
          <w:sz w:val="24"/>
          <w:szCs w:val="24"/>
        </w:rPr>
        <w:t>5</w:t>
      </w:r>
      <w:r w:rsidR="0088545A" w:rsidRPr="00D26E76">
        <w:rPr>
          <w:rFonts w:asciiTheme="minorHAnsi" w:hAnsiTheme="minorHAnsi" w:cstheme="minorHAnsi"/>
          <w:bCs/>
          <w:smallCaps/>
          <w:sz w:val="24"/>
          <w:szCs w:val="24"/>
        </w:rPr>
        <w:t>/202</w:t>
      </w:r>
      <w:r w:rsidR="00417D03">
        <w:rPr>
          <w:rFonts w:asciiTheme="minorHAnsi" w:hAnsiTheme="minorHAnsi" w:cstheme="minorHAnsi"/>
          <w:bCs/>
          <w:smallCaps/>
          <w:sz w:val="24"/>
          <w:szCs w:val="24"/>
        </w:rPr>
        <w:t>6</w:t>
      </w:r>
    </w:p>
    <w:p w14:paraId="227404C0" w14:textId="77777777" w:rsidR="0085747A" w:rsidRPr="00D26E76" w:rsidRDefault="00EA4832" w:rsidP="00EA4832">
      <w:pPr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6E76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85747A" w:rsidRPr="00D26E76">
        <w:rPr>
          <w:rFonts w:asciiTheme="minorHAnsi" w:hAnsiTheme="minorHAnsi" w:cstheme="minorHAnsi"/>
          <w:i/>
          <w:sz w:val="20"/>
          <w:szCs w:val="20"/>
        </w:rPr>
        <w:t>(skrajne daty</w:t>
      </w:r>
      <w:r w:rsidR="0085747A" w:rsidRPr="00D26E76">
        <w:rPr>
          <w:rFonts w:asciiTheme="minorHAnsi" w:hAnsiTheme="minorHAnsi" w:cstheme="minorHAnsi"/>
          <w:sz w:val="20"/>
          <w:szCs w:val="20"/>
        </w:rPr>
        <w:t>)</w:t>
      </w:r>
    </w:p>
    <w:p w14:paraId="57E70700" w14:textId="34E70FD6" w:rsidR="00445970" w:rsidRPr="00D26E76" w:rsidRDefault="00445970" w:rsidP="00EA4832">
      <w:pPr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26E76">
        <w:rPr>
          <w:rFonts w:asciiTheme="minorHAnsi" w:hAnsiTheme="minorHAnsi" w:cstheme="minorHAnsi"/>
          <w:sz w:val="20"/>
          <w:szCs w:val="20"/>
        </w:rPr>
        <w:tab/>
      </w:r>
      <w:r w:rsidRPr="00D26E76">
        <w:rPr>
          <w:rFonts w:asciiTheme="minorHAnsi" w:hAnsiTheme="minorHAnsi" w:cstheme="minorHAnsi"/>
          <w:sz w:val="20"/>
          <w:szCs w:val="20"/>
        </w:rPr>
        <w:tab/>
      </w:r>
      <w:r w:rsidRPr="00D26E76">
        <w:rPr>
          <w:rFonts w:asciiTheme="minorHAnsi" w:hAnsiTheme="minorHAnsi" w:cstheme="minorHAnsi"/>
          <w:sz w:val="20"/>
          <w:szCs w:val="20"/>
        </w:rPr>
        <w:tab/>
      </w:r>
      <w:r w:rsidRPr="00D26E76">
        <w:rPr>
          <w:rFonts w:asciiTheme="minorHAnsi" w:hAnsiTheme="minorHAnsi" w:cstheme="minorHAnsi"/>
          <w:sz w:val="20"/>
          <w:szCs w:val="20"/>
        </w:rPr>
        <w:tab/>
        <w:t xml:space="preserve">Rok akademicki  </w:t>
      </w:r>
      <w:r w:rsidR="00540A88" w:rsidRPr="00D26E76">
        <w:rPr>
          <w:rFonts w:asciiTheme="minorHAnsi" w:hAnsiTheme="minorHAnsi" w:cstheme="minorHAnsi"/>
          <w:sz w:val="20"/>
          <w:szCs w:val="20"/>
        </w:rPr>
        <w:t>202</w:t>
      </w:r>
      <w:r w:rsidR="00DF5B4B">
        <w:rPr>
          <w:rFonts w:asciiTheme="minorHAnsi" w:hAnsiTheme="minorHAnsi" w:cstheme="minorHAnsi"/>
          <w:sz w:val="20"/>
          <w:szCs w:val="20"/>
        </w:rPr>
        <w:t>5</w:t>
      </w:r>
      <w:r w:rsidR="00E4431B">
        <w:rPr>
          <w:rFonts w:asciiTheme="minorHAnsi" w:hAnsiTheme="minorHAnsi" w:cstheme="minorHAnsi"/>
          <w:sz w:val="20"/>
          <w:szCs w:val="20"/>
        </w:rPr>
        <w:t>/202</w:t>
      </w:r>
      <w:r w:rsidR="00DF5B4B">
        <w:rPr>
          <w:rFonts w:asciiTheme="minorHAnsi" w:hAnsiTheme="minorHAnsi" w:cstheme="minorHAnsi"/>
          <w:sz w:val="20"/>
          <w:szCs w:val="20"/>
        </w:rPr>
        <w:t>6</w:t>
      </w:r>
    </w:p>
    <w:p w14:paraId="55046F41" w14:textId="77777777" w:rsidR="0085747A" w:rsidRPr="00D26E76" w:rsidRDefault="0085747A" w:rsidP="009C54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2CEBCE" w14:textId="77777777" w:rsidR="0085747A" w:rsidRPr="00D26E76" w:rsidRDefault="0071620A" w:rsidP="009C54AE">
      <w:pPr>
        <w:pStyle w:val="Punktygwne"/>
        <w:spacing w:before="0" w:after="0"/>
        <w:rPr>
          <w:rFonts w:asciiTheme="minorHAnsi" w:hAnsiTheme="minorHAnsi" w:cstheme="minorHAnsi"/>
          <w:color w:val="0070C0"/>
          <w:szCs w:val="24"/>
        </w:rPr>
      </w:pPr>
      <w:r w:rsidRPr="00D26E76">
        <w:rPr>
          <w:rFonts w:asciiTheme="minorHAnsi" w:hAnsiTheme="minorHAnsi" w:cstheme="minorHAnsi"/>
          <w:szCs w:val="24"/>
        </w:rPr>
        <w:t xml:space="preserve">1. </w:t>
      </w:r>
      <w:r w:rsidR="0085747A" w:rsidRPr="00D26E76">
        <w:rPr>
          <w:rFonts w:asciiTheme="minorHAnsi" w:hAnsiTheme="minorHAnsi" w:cstheme="minorHAnsi"/>
          <w:szCs w:val="24"/>
        </w:rPr>
        <w:t xml:space="preserve">Podstawowe </w:t>
      </w:r>
      <w:r w:rsidR="00445970" w:rsidRPr="00D26E76">
        <w:rPr>
          <w:rFonts w:asciiTheme="minorHAnsi" w:hAnsiTheme="minorHAnsi" w:cstheme="minorHAnsi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D26E76" w14:paraId="15321385" w14:textId="77777777" w:rsidTr="00B819C8">
        <w:tc>
          <w:tcPr>
            <w:tcW w:w="2694" w:type="dxa"/>
            <w:vAlign w:val="center"/>
          </w:tcPr>
          <w:p w14:paraId="245EF37D" w14:textId="77777777" w:rsidR="0085747A" w:rsidRPr="00D26E76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69AFB7FB" w14:textId="20A91102" w:rsidR="0085747A" w:rsidRPr="00D26E76" w:rsidRDefault="00417D03" w:rsidP="00403604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17D03">
              <w:rPr>
                <w:rFonts w:asciiTheme="minorHAnsi" w:hAnsiTheme="minorHAnsi" w:cstheme="minorHAnsi"/>
                <w:b w:val="0"/>
                <w:sz w:val="24"/>
                <w:szCs w:val="24"/>
              </w:rPr>
              <w:t>Synteza i badania biomateriałów</w:t>
            </w:r>
          </w:p>
        </w:tc>
      </w:tr>
      <w:tr w:rsidR="0085747A" w:rsidRPr="00D26E76" w14:paraId="4A6DB05B" w14:textId="77777777" w:rsidTr="00B819C8">
        <w:tc>
          <w:tcPr>
            <w:tcW w:w="2694" w:type="dxa"/>
            <w:vAlign w:val="center"/>
          </w:tcPr>
          <w:p w14:paraId="3D23880B" w14:textId="77777777" w:rsidR="0085747A" w:rsidRPr="00D26E76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D26E76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Kod przedmiotu</w:t>
            </w:r>
            <w:r w:rsidR="0085747A" w:rsidRPr="00D26E76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87" w:type="dxa"/>
            <w:vAlign w:val="center"/>
          </w:tcPr>
          <w:p w14:paraId="1726E6B7" w14:textId="7E930DF3" w:rsidR="0085747A" w:rsidRPr="00D26E76" w:rsidRDefault="0085747A" w:rsidP="0088545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85747A" w:rsidRPr="00D26E76" w14:paraId="40B20FF3" w14:textId="77777777" w:rsidTr="00B819C8">
        <w:tc>
          <w:tcPr>
            <w:tcW w:w="2694" w:type="dxa"/>
            <w:vAlign w:val="center"/>
          </w:tcPr>
          <w:p w14:paraId="6D135D89" w14:textId="77777777" w:rsidR="0085747A" w:rsidRPr="00D26E76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C05F44" w:rsidRPr="00D26E76">
              <w:rPr>
                <w:rFonts w:asciiTheme="minorHAnsi" w:hAnsiTheme="minorHAnsi" w:cstheme="minorHAnsi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1AF83FBE" w14:textId="633EBE4F" w:rsidR="0085747A" w:rsidRPr="00D26E76" w:rsidRDefault="00417D03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Medicum</w:t>
            </w:r>
            <w:proofErr w:type="spellEnd"/>
          </w:p>
        </w:tc>
      </w:tr>
      <w:tr w:rsidR="0085747A" w:rsidRPr="00D26E76" w14:paraId="100D6A52" w14:textId="77777777" w:rsidTr="00B819C8">
        <w:tc>
          <w:tcPr>
            <w:tcW w:w="2694" w:type="dxa"/>
            <w:vAlign w:val="center"/>
          </w:tcPr>
          <w:p w14:paraId="0A1AB266" w14:textId="77777777" w:rsidR="0085747A" w:rsidRPr="00D26E76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3D3AB3B8" w14:textId="0EDF2C4A" w:rsidR="0085747A" w:rsidRPr="00D26E76" w:rsidRDefault="00417D03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Wydział</w:t>
            </w: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Biotechnologii</w:t>
            </w:r>
          </w:p>
        </w:tc>
      </w:tr>
      <w:tr w:rsidR="0085747A" w:rsidRPr="00D26E76" w14:paraId="19CB0CAD" w14:textId="77777777" w:rsidTr="00B819C8">
        <w:tc>
          <w:tcPr>
            <w:tcW w:w="2694" w:type="dxa"/>
            <w:vAlign w:val="center"/>
          </w:tcPr>
          <w:p w14:paraId="6DB48269" w14:textId="77777777" w:rsidR="0085747A" w:rsidRPr="00D26E76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40FBDFF2" w14:textId="6A5ABE0C" w:rsidR="0085747A" w:rsidRPr="00D26E76" w:rsidRDefault="0088545A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D26E76" w14:paraId="1FEAB108" w14:textId="77777777" w:rsidTr="00B819C8">
        <w:tc>
          <w:tcPr>
            <w:tcW w:w="2694" w:type="dxa"/>
            <w:vAlign w:val="center"/>
          </w:tcPr>
          <w:p w14:paraId="1DB20072" w14:textId="77777777" w:rsidR="0085747A" w:rsidRPr="00D26E76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0C7E6B6" w14:textId="2E700571" w:rsidR="0085747A" w:rsidRPr="00D26E76" w:rsidRDefault="0088545A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 w:rsidR="00417D03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 w:rsidR="000868B7"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stopień, studia </w:t>
            </w:r>
            <w:r w:rsidR="00417D03">
              <w:rPr>
                <w:rFonts w:asciiTheme="minorHAnsi" w:hAnsiTheme="minorHAnsi" w:cstheme="minorHAnsi"/>
                <w:b w:val="0"/>
                <w:sz w:val="24"/>
                <w:szCs w:val="24"/>
              </w:rPr>
              <w:t>magisterskie</w:t>
            </w:r>
          </w:p>
        </w:tc>
      </w:tr>
      <w:tr w:rsidR="0085747A" w:rsidRPr="00D26E76" w14:paraId="31D1E1B3" w14:textId="77777777" w:rsidTr="00B819C8">
        <w:tc>
          <w:tcPr>
            <w:tcW w:w="2694" w:type="dxa"/>
            <w:vAlign w:val="center"/>
          </w:tcPr>
          <w:p w14:paraId="09963C61" w14:textId="77777777" w:rsidR="0085747A" w:rsidRPr="00D26E76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6396F8C1" w14:textId="46310ABB" w:rsidR="0085747A" w:rsidRPr="00D26E76" w:rsidRDefault="0088545A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85747A" w:rsidRPr="00D26E76" w14:paraId="49B0DB81" w14:textId="77777777" w:rsidTr="00B819C8">
        <w:tc>
          <w:tcPr>
            <w:tcW w:w="2694" w:type="dxa"/>
            <w:vAlign w:val="center"/>
          </w:tcPr>
          <w:p w14:paraId="5BCC64D8" w14:textId="77777777" w:rsidR="0085747A" w:rsidRPr="00D26E76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4B45A3FC" w14:textId="40F2F175" w:rsidR="0085747A" w:rsidRPr="00D26E76" w:rsidRDefault="0088545A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Stacjonarne</w:t>
            </w:r>
          </w:p>
        </w:tc>
      </w:tr>
      <w:tr w:rsidR="0085747A" w:rsidRPr="00D26E76" w14:paraId="57797CCC" w14:textId="77777777" w:rsidTr="00B819C8">
        <w:tc>
          <w:tcPr>
            <w:tcW w:w="2694" w:type="dxa"/>
            <w:vAlign w:val="center"/>
          </w:tcPr>
          <w:p w14:paraId="20E1BF5A" w14:textId="77777777" w:rsidR="0085747A" w:rsidRPr="00D26E76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Rok i semestr</w:t>
            </w:r>
            <w:r w:rsidR="0030395F" w:rsidRPr="00D26E76">
              <w:rPr>
                <w:rFonts w:asciiTheme="minorHAnsi" w:hAnsiTheme="minorHAnsi" w:cstheme="minorHAnsi"/>
                <w:sz w:val="24"/>
                <w:szCs w:val="24"/>
              </w:rPr>
              <w:t>/y</w:t>
            </w: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0F76B138" w14:textId="2FF17BFF" w:rsidR="0085747A" w:rsidRPr="00D26E76" w:rsidRDefault="0088545A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 w:rsidR="00F84EB4"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rok, </w:t>
            </w:r>
            <w:r w:rsidR="00417D0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2 </w:t>
            </w:r>
            <w:proofErr w:type="spellStart"/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sem</w:t>
            </w:r>
            <w:proofErr w:type="spellEnd"/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85747A" w:rsidRPr="00D26E76" w14:paraId="72CA8496" w14:textId="77777777" w:rsidTr="00B819C8">
        <w:tc>
          <w:tcPr>
            <w:tcW w:w="2694" w:type="dxa"/>
            <w:vAlign w:val="center"/>
          </w:tcPr>
          <w:p w14:paraId="6AB57493" w14:textId="77777777" w:rsidR="0085747A" w:rsidRPr="00D26E76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4E461CC5" w14:textId="5C5E086A" w:rsidR="0085747A" w:rsidRPr="00D26E76" w:rsidRDefault="00417D03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Kierunkowy</w:t>
            </w:r>
          </w:p>
        </w:tc>
      </w:tr>
      <w:tr w:rsidR="00923D7D" w:rsidRPr="00D26E76" w14:paraId="6BA5920C" w14:textId="77777777" w:rsidTr="00B819C8">
        <w:tc>
          <w:tcPr>
            <w:tcW w:w="2694" w:type="dxa"/>
            <w:vAlign w:val="center"/>
          </w:tcPr>
          <w:p w14:paraId="5E4D5238" w14:textId="77777777" w:rsidR="00923D7D" w:rsidRPr="00D26E76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5758258E" w14:textId="15ECCDE4" w:rsidR="00923D7D" w:rsidRPr="00D26E76" w:rsidRDefault="0088545A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Polski/angielski</w:t>
            </w:r>
          </w:p>
        </w:tc>
      </w:tr>
      <w:tr w:rsidR="0085747A" w:rsidRPr="00D26E76" w14:paraId="062A8E97" w14:textId="77777777" w:rsidTr="00B819C8">
        <w:tc>
          <w:tcPr>
            <w:tcW w:w="2694" w:type="dxa"/>
            <w:vAlign w:val="center"/>
          </w:tcPr>
          <w:p w14:paraId="49E0D1EA" w14:textId="77777777" w:rsidR="0085747A" w:rsidRPr="00D26E76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50E1EC14" w14:textId="3DD1D115" w:rsidR="0085747A" w:rsidRPr="00D26E76" w:rsidRDefault="002F091F" w:rsidP="009C54AE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dr </w:t>
            </w:r>
            <w:r w:rsidR="00F84EB4"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hab. </w:t>
            </w:r>
            <w:r w:rsidR="009E3D4A"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Małgorzata Kus-</w:t>
            </w:r>
            <w:proofErr w:type="spellStart"/>
            <w:r w:rsidR="009E3D4A"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Liśkiewicz</w:t>
            </w:r>
            <w:proofErr w:type="spellEnd"/>
            <w:r w:rsidR="00F84EB4"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, prof. UR</w:t>
            </w:r>
          </w:p>
        </w:tc>
      </w:tr>
      <w:tr w:rsidR="0085747A" w:rsidRPr="00D26E76" w14:paraId="43D0FB7D" w14:textId="77777777" w:rsidTr="00B819C8">
        <w:tc>
          <w:tcPr>
            <w:tcW w:w="2694" w:type="dxa"/>
            <w:vAlign w:val="center"/>
          </w:tcPr>
          <w:p w14:paraId="29ACE9BC" w14:textId="77777777" w:rsidR="0085747A" w:rsidRPr="00D26E76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698F9195" w14:textId="4EAE5768" w:rsidR="0085747A" w:rsidRPr="00D26E76" w:rsidRDefault="009E3D4A" w:rsidP="00C27385">
            <w:pPr>
              <w:pStyle w:val="Odpowiedzi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dr </w:t>
            </w:r>
            <w:r w:rsidR="00F84EB4"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hab. </w:t>
            </w: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Małgorzata Kus-</w:t>
            </w:r>
            <w:proofErr w:type="spellStart"/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>Liśkiewicz</w:t>
            </w:r>
            <w:proofErr w:type="spellEnd"/>
          </w:p>
        </w:tc>
      </w:tr>
    </w:tbl>
    <w:p w14:paraId="434CB5A3" w14:textId="77777777" w:rsidR="0085747A" w:rsidRPr="00D26E76" w:rsidRDefault="0085747A" w:rsidP="009C54AE">
      <w:pPr>
        <w:pStyle w:val="Podpunkty"/>
        <w:spacing w:before="100" w:beforeAutospacing="1" w:after="100" w:afterAutospacing="1"/>
        <w:ind w:left="0"/>
        <w:rPr>
          <w:rFonts w:asciiTheme="minorHAnsi" w:hAnsiTheme="minorHAnsi" w:cstheme="minorHAnsi"/>
          <w:sz w:val="24"/>
          <w:szCs w:val="24"/>
        </w:rPr>
      </w:pPr>
      <w:r w:rsidRPr="00D26E76">
        <w:rPr>
          <w:rFonts w:asciiTheme="minorHAnsi" w:hAnsiTheme="minorHAnsi" w:cstheme="minorHAnsi"/>
          <w:sz w:val="24"/>
          <w:szCs w:val="24"/>
        </w:rPr>
        <w:t xml:space="preserve">* </w:t>
      </w:r>
      <w:r w:rsidRPr="00D26E76">
        <w:rPr>
          <w:rFonts w:asciiTheme="minorHAnsi" w:hAnsiTheme="minorHAnsi" w:cstheme="minorHAnsi"/>
          <w:i/>
          <w:sz w:val="24"/>
          <w:szCs w:val="24"/>
        </w:rPr>
        <w:t>-</w:t>
      </w:r>
      <w:r w:rsidR="00B90885" w:rsidRPr="00D26E76">
        <w:rPr>
          <w:rFonts w:asciiTheme="minorHAnsi" w:hAnsiTheme="minorHAnsi" w:cstheme="minorHAnsi"/>
          <w:b w:val="0"/>
          <w:i/>
          <w:sz w:val="24"/>
          <w:szCs w:val="24"/>
        </w:rPr>
        <w:t>opcjonalni</w:t>
      </w:r>
      <w:r w:rsidR="00B90885" w:rsidRPr="00D26E76">
        <w:rPr>
          <w:rFonts w:asciiTheme="minorHAnsi" w:hAnsiTheme="minorHAnsi" w:cstheme="minorHAnsi"/>
          <w:b w:val="0"/>
          <w:sz w:val="24"/>
          <w:szCs w:val="24"/>
        </w:rPr>
        <w:t>e,</w:t>
      </w:r>
      <w:r w:rsidRPr="00D26E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26E76">
        <w:rPr>
          <w:rFonts w:asciiTheme="minorHAnsi" w:hAnsiTheme="minorHAnsi" w:cstheme="minorHAnsi"/>
          <w:b w:val="0"/>
          <w:i/>
          <w:sz w:val="24"/>
          <w:szCs w:val="24"/>
        </w:rPr>
        <w:t xml:space="preserve">zgodnie z ustaleniami </w:t>
      </w:r>
      <w:r w:rsidR="00B90885" w:rsidRPr="00D26E76">
        <w:rPr>
          <w:rFonts w:asciiTheme="minorHAnsi" w:hAnsiTheme="minorHAnsi" w:cstheme="minorHAnsi"/>
          <w:b w:val="0"/>
          <w:i/>
          <w:sz w:val="24"/>
          <w:szCs w:val="24"/>
        </w:rPr>
        <w:t>w Jednostce</w:t>
      </w:r>
    </w:p>
    <w:p w14:paraId="70E11623" w14:textId="77777777" w:rsidR="00923D7D" w:rsidRPr="00D26E76" w:rsidRDefault="00923D7D" w:rsidP="009C54AE">
      <w:pPr>
        <w:pStyle w:val="Podpunkty"/>
        <w:ind w:left="0"/>
        <w:rPr>
          <w:rFonts w:asciiTheme="minorHAnsi" w:hAnsiTheme="minorHAnsi" w:cstheme="minorHAnsi"/>
          <w:sz w:val="24"/>
          <w:szCs w:val="24"/>
        </w:rPr>
      </w:pPr>
    </w:p>
    <w:p w14:paraId="061B3A73" w14:textId="77777777" w:rsidR="0085747A" w:rsidRPr="00D26E76" w:rsidRDefault="0085747A" w:rsidP="009C54AE">
      <w:pPr>
        <w:pStyle w:val="Podpunkty"/>
        <w:ind w:left="284"/>
        <w:rPr>
          <w:rFonts w:asciiTheme="minorHAnsi" w:hAnsiTheme="minorHAnsi" w:cstheme="minorHAnsi"/>
          <w:sz w:val="24"/>
          <w:szCs w:val="24"/>
        </w:rPr>
      </w:pPr>
      <w:r w:rsidRPr="00D26E76">
        <w:rPr>
          <w:rFonts w:asciiTheme="minorHAnsi" w:hAnsiTheme="minorHAnsi" w:cstheme="minorHAnsi"/>
          <w:sz w:val="24"/>
          <w:szCs w:val="24"/>
        </w:rPr>
        <w:t>1.</w:t>
      </w:r>
      <w:r w:rsidR="00E22FBC" w:rsidRPr="00D26E76">
        <w:rPr>
          <w:rFonts w:asciiTheme="minorHAnsi" w:hAnsiTheme="minorHAnsi" w:cstheme="minorHAnsi"/>
          <w:sz w:val="24"/>
          <w:szCs w:val="24"/>
        </w:rPr>
        <w:t>1</w:t>
      </w:r>
      <w:r w:rsidRPr="00D26E76">
        <w:rPr>
          <w:rFonts w:asciiTheme="minorHAnsi" w:hAnsiTheme="minorHAnsi" w:cstheme="minorHAnsi"/>
          <w:sz w:val="24"/>
          <w:szCs w:val="24"/>
        </w:rPr>
        <w:t xml:space="preserve">.Formy zajęć dydaktycznych, wymiar godzin i punktów ECTS </w:t>
      </w:r>
    </w:p>
    <w:p w14:paraId="5D9DF976" w14:textId="77777777" w:rsidR="00923D7D" w:rsidRPr="00D26E76" w:rsidRDefault="00923D7D" w:rsidP="009C54AE">
      <w:pPr>
        <w:pStyle w:val="Podpunkt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D26E76" w14:paraId="07A8CDFB" w14:textId="77777777" w:rsidTr="0088545A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F9BD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26E76">
              <w:rPr>
                <w:rFonts w:asciiTheme="minorHAnsi" w:hAnsiTheme="minorHAnsi" w:cstheme="minorHAnsi"/>
                <w:szCs w:val="24"/>
              </w:rPr>
              <w:t>Semestr</w:t>
            </w:r>
          </w:p>
          <w:p w14:paraId="65B48147" w14:textId="77777777" w:rsidR="00015B8F" w:rsidRPr="00D26E76" w:rsidRDefault="002B5EA0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26E76">
              <w:rPr>
                <w:rFonts w:asciiTheme="minorHAnsi" w:hAnsiTheme="minorHAnsi" w:cstheme="minorHAnsi"/>
                <w:szCs w:val="24"/>
              </w:rPr>
              <w:t>(</w:t>
            </w:r>
            <w:r w:rsidR="00363F78" w:rsidRPr="00D26E76">
              <w:rPr>
                <w:rFonts w:asciiTheme="minorHAnsi" w:hAnsiTheme="minorHAnsi" w:cstheme="minorHAnsi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74C8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D26E76">
              <w:rPr>
                <w:rFonts w:asciiTheme="minorHAnsi" w:hAnsiTheme="minorHAnsi" w:cstheme="minorHAnsi"/>
                <w:szCs w:val="24"/>
              </w:rPr>
              <w:t>Wykł</w:t>
            </w:r>
            <w:proofErr w:type="spellEnd"/>
            <w:r w:rsidRPr="00D26E76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FD63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26E76">
              <w:rPr>
                <w:rFonts w:asciiTheme="minorHAnsi" w:hAnsiTheme="minorHAnsi" w:cstheme="minorHAnsi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ABEA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D26E76">
              <w:rPr>
                <w:rFonts w:asciiTheme="minorHAnsi" w:hAnsiTheme="minorHAnsi" w:cstheme="minorHAnsi"/>
                <w:szCs w:val="24"/>
              </w:rPr>
              <w:t>Konw</w:t>
            </w:r>
            <w:proofErr w:type="spellEnd"/>
            <w:r w:rsidRPr="00D26E76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E788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26E76">
              <w:rPr>
                <w:rFonts w:asciiTheme="minorHAnsi" w:hAnsiTheme="minorHAnsi" w:cstheme="minorHAnsi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16BD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D26E76">
              <w:rPr>
                <w:rFonts w:asciiTheme="minorHAnsi" w:hAnsiTheme="minorHAnsi" w:cstheme="minorHAnsi"/>
                <w:szCs w:val="24"/>
              </w:rPr>
              <w:t>Sem</w:t>
            </w:r>
            <w:proofErr w:type="spellEnd"/>
            <w:r w:rsidRPr="00D26E76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2256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26E76">
              <w:rPr>
                <w:rFonts w:asciiTheme="minorHAnsi" w:hAnsiTheme="minorHAnsi" w:cstheme="minorHAnsi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F045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D26E76">
              <w:rPr>
                <w:rFonts w:asciiTheme="minorHAnsi" w:hAnsiTheme="minorHAnsi" w:cstheme="minorHAnsi"/>
                <w:szCs w:val="24"/>
              </w:rPr>
              <w:t>Prakt</w:t>
            </w:r>
            <w:proofErr w:type="spellEnd"/>
            <w:r w:rsidRPr="00D26E76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554B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26E76">
              <w:rPr>
                <w:rFonts w:asciiTheme="minorHAnsi" w:hAnsiTheme="minorHAnsi" w:cstheme="minorHAnsi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9FF" w14:textId="77777777" w:rsidR="00015B8F" w:rsidRPr="00D26E76" w:rsidRDefault="00015B8F" w:rsidP="009C54AE">
            <w:pPr>
              <w:pStyle w:val="Nagwkitablic"/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26E76">
              <w:rPr>
                <w:rFonts w:asciiTheme="minorHAnsi" w:hAnsiTheme="minorHAnsi" w:cstheme="minorHAnsi"/>
                <w:b/>
                <w:szCs w:val="24"/>
              </w:rPr>
              <w:t>Liczba pkt</w:t>
            </w:r>
            <w:r w:rsidR="00B90885" w:rsidRPr="00D26E76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D26E76">
              <w:rPr>
                <w:rFonts w:asciiTheme="minorHAnsi" w:hAnsiTheme="minorHAnsi" w:cstheme="minorHAnsi"/>
                <w:b/>
                <w:szCs w:val="24"/>
              </w:rPr>
              <w:t xml:space="preserve"> ECTS</w:t>
            </w:r>
          </w:p>
        </w:tc>
      </w:tr>
      <w:tr w:rsidR="00015B8F" w:rsidRPr="00D26E76" w14:paraId="7ED61ABA" w14:textId="77777777" w:rsidTr="0088545A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0B3" w14:textId="13246688" w:rsidR="00015B8F" w:rsidRPr="00D26E76" w:rsidRDefault="00417D03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5DEA" w14:textId="2AE3ECBF" w:rsidR="00015B8F" w:rsidRPr="00D26E76" w:rsidRDefault="00015B8F" w:rsidP="00540A88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94A" w14:textId="193F426C" w:rsidR="00015B8F" w:rsidRPr="00D26E76" w:rsidRDefault="00417D03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6F7" w14:textId="77777777" w:rsidR="00015B8F" w:rsidRPr="00D26E76" w:rsidRDefault="00015B8F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055C" w14:textId="04FE281E" w:rsidR="00015B8F" w:rsidRPr="00D26E76" w:rsidRDefault="00015B8F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53AB" w14:textId="77777777" w:rsidR="00015B8F" w:rsidRPr="00D26E76" w:rsidRDefault="00015B8F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9845" w14:textId="77777777" w:rsidR="00015B8F" w:rsidRPr="00D26E76" w:rsidRDefault="00015B8F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5E0B" w14:textId="77777777" w:rsidR="00015B8F" w:rsidRPr="00D26E76" w:rsidRDefault="00015B8F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0B4" w14:textId="77777777" w:rsidR="00015B8F" w:rsidRPr="00D26E76" w:rsidRDefault="00015B8F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8E3" w14:textId="04C65678" w:rsidR="00015B8F" w:rsidRPr="00D26E76" w:rsidRDefault="00540A88" w:rsidP="009C54AE">
            <w:pPr>
              <w:pStyle w:val="centralniewrubryce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146E9332" w14:textId="4379D383" w:rsidR="00923D7D" w:rsidRPr="00D26E76" w:rsidRDefault="00923D7D" w:rsidP="009C54AE">
      <w:pPr>
        <w:pStyle w:val="Podpunkty"/>
        <w:ind w:left="0"/>
        <w:rPr>
          <w:rFonts w:asciiTheme="minorHAnsi" w:hAnsiTheme="minorHAnsi" w:cstheme="minorHAnsi"/>
          <w:b w:val="0"/>
          <w:sz w:val="24"/>
          <w:szCs w:val="24"/>
          <w:lang w:eastAsia="en-US"/>
        </w:rPr>
      </w:pPr>
    </w:p>
    <w:p w14:paraId="71119052" w14:textId="77777777" w:rsidR="00923D7D" w:rsidRPr="00D26E76" w:rsidRDefault="00923D7D" w:rsidP="009C54AE">
      <w:pPr>
        <w:pStyle w:val="Podpunkty"/>
        <w:rPr>
          <w:rFonts w:asciiTheme="minorHAnsi" w:hAnsiTheme="minorHAnsi" w:cstheme="minorHAnsi"/>
          <w:b w:val="0"/>
          <w:sz w:val="24"/>
          <w:szCs w:val="24"/>
          <w:lang w:eastAsia="en-US"/>
        </w:rPr>
      </w:pPr>
    </w:p>
    <w:p w14:paraId="49DA8B9B" w14:textId="77777777" w:rsidR="0085747A" w:rsidRPr="00D26E76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Theme="minorHAnsi" w:hAnsiTheme="minorHAnsi" w:cstheme="minorHAnsi"/>
          <w:b w:val="0"/>
          <w:smallCaps w:val="0"/>
          <w:szCs w:val="24"/>
        </w:rPr>
      </w:pPr>
      <w:r w:rsidRPr="00D26E76">
        <w:rPr>
          <w:rFonts w:asciiTheme="minorHAnsi" w:hAnsiTheme="minorHAnsi" w:cstheme="minorHAnsi"/>
          <w:smallCaps w:val="0"/>
          <w:szCs w:val="24"/>
        </w:rPr>
        <w:t>1.</w:t>
      </w:r>
      <w:r w:rsidR="00E22FBC" w:rsidRPr="00D26E76">
        <w:rPr>
          <w:rFonts w:asciiTheme="minorHAnsi" w:hAnsiTheme="minorHAnsi" w:cstheme="minorHAnsi"/>
          <w:smallCaps w:val="0"/>
          <w:szCs w:val="24"/>
        </w:rPr>
        <w:t>2</w:t>
      </w:r>
      <w:r w:rsidR="00F83B28" w:rsidRPr="00D26E76">
        <w:rPr>
          <w:rFonts w:asciiTheme="minorHAnsi" w:hAnsiTheme="minorHAnsi" w:cstheme="minorHAnsi"/>
          <w:smallCaps w:val="0"/>
          <w:szCs w:val="24"/>
        </w:rPr>
        <w:t>.</w:t>
      </w:r>
      <w:r w:rsidR="00F83B28" w:rsidRPr="00D26E76">
        <w:rPr>
          <w:rFonts w:asciiTheme="minorHAnsi" w:hAnsiTheme="minorHAnsi" w:cstheme="minorHAnsi"/>
          <w:smallCaps w:val="0"/>
          <w:szCs w:val="24"/>
        </w:rPr>
        <w:tab/>
      </w:r>
      <w:r w:rsidRPr="00D26E76">
        <w:rPr>
          <w:rFonts w:asciiTheme="minorHAnsi" w:hAnsiTheme="minorHAnsi" w:cstheme="minorHAnsi"/>
          <w:smallCaps w:val="0"/>
          <w:szCs w:val="24"/>
        </w:rPr>
        <w:t xml:space="preserve">Sposób realizacji zajęć  </w:t>
      </w:r>
    </w:p>
    <w:p w14:paraId="602A8FD9" w14:textId="71E91755" w:rsidR="0085747A" w:rsidRPr="00D26E76" w:rsidRDefault="00C4537C" w:rsidP="00F83B28">
      <w:pPr>
        <w:pStyle w:val="Punktygwne"/>
        <w:spacing w:before="0" w:after="0"/>
        <w:ind w:left="709"/>
        <w:rPr>
          <w:rFonts w:asciiTheme="minorHAnsi" w:hAnsiTheme="minorHAnsi" w:cstheme="minorHAnsi"/>
          <w:b w:val="0"/>
          <w:smallCaps w:val="0"/>
          <w:szCs w:val="24"/>
        </w:rPr>
      </w:pPr>
      <w:r w:rsidRPr="00D26E76">
        <w:rPr>
          <w:rFonts w:ascii="Segoe UI Symbol" w:eastAsia="MS Gothic" w:hAnsi="Segoe UI Symbol" w:cs="Segoe UI Symbol"/>
          <w:b w:val="0"/>
          <w:szCs w:val="24"/>
        </w:rPr>
        <w:t>☒</w:t>
      </w:r>
      <w:r w:rsidR="0085747A" w:rsidRPr="00D26E76">
        <w:rPr>
          <w:rFonts w:asciiTheme="minorHAnsi" w:hAnsiTheme="minorHAnsi" w:cstheme="minorHAnsi"/>
          <w:b w:val="0"/>
          <w:smallCaps w:val="0"/>
          <w:szCs w:val="24"/>
        </w:rPr>
        <w:t xml:space="preserve"> zajęcia w formie tradycyjnej </w:t>
      </w:r>
    </w:p>
    <w:p w14:paraId="5BDD702A" w14:textId="10872ECA" w:rsidR="0085747A" w:rsidRPr="00D26E76" w:rsidRDefault="00BA1EA7" w:rsidP="00F83B28">
      <w:pPr>
        <w:pStyle w:val="Punktygwne"/>
        <w:spacing w:before="0" w:after="0"/>
        <w:ind w:left="709"/>
        <w:rPr>
          <w:rFonts w:asciiTheme="minorHAnsi" w:hAnsiTheme="minorHAnsi" w:cstheme="minorHAnsi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  <w:r w:rsidR="0085747A" w:rsidRPr="00D26E76">
        <w:rPr>
          <w:rFonts w:asciiTheme="minorHAnsi" w:hAnsiTheme="minorHAnsi" w:cstheme="minorHAnsi"/>
          <w:b w:val="0"/>
          <w:smallCaps w:val="0"/>
          <w:szCs w:val="24"/>
        </w:rPr>
        <w:t>zajęcia realizowane z wykorzystaniem metod i technik kształcenia na odległość</w:t>
      </w:r>
      <w:r w:rsidR="00C4537C" w:rsidRPr="00D26E76">
        <w:rPr>
          <w:rFonts w:asciiTheme="minorHAnsi" w:hAnsiTheme="minorHAnsi" w:cstheme="minorHAnsi"/>
          <w:b w:val="0"/>
          <w:smallCaps w:val="0"/>
          <w:szCs w:val="24"/>
        </w:rPr>
        <w:t xml:space="preserve"> </w:t>
      </w:r>
    </w:p>
    <w:p w14:paraId="5924F085" w14:textId="77777777" w:rsidR="0085747A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smallCaps w:val="0"/>
          <w:szCs w:val="24"/>
        </w:rPr>
      </w:pPr>
    </w:p>
    <w:p w14:paraId="792C026B" w14:textId="06E0BBEF" w:rsidR="00E22FBC" w:rsidRPr="00D26E76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  <w:smallCaps w:val="0"/>
          <w:szCs w:val="24"/>
        </w:rPr>
      </w:pPr>
      <w:r w:rsidRPr="00D26E76">
        <w:rPr>
          <w:rFonts w:asciiTheme="minorHAnsi" w:hAnsiTheme="minorHAnsi" w:cstheme="minorHAnsi"/>
          <w:smallCaps w:val="0"/>
          <w:szCs w:val="24"/>
        </w:rPr>
        <w:t xml:space="preserve">1.3 </w:t>
      </w:r>
      <w:r w:rsidR="00F83B28" w:rsidRPr="00D26E76">
        <w:rPr>
          <w:rFonts w:asciiTheme="minorHAnsi" w:hAnsiTheme="minorHAnsi" w:cstheme="minorHAnsi"/>
          <w:smallCaps w:val="0"/>
          <w:szCs w:val="24"/>
        </w:rPr>
        <w:tab/>
      </w:r>
      <w:r w:rsidRPr="00D26E76">
        <w:rPr>
          <w:rFonts w:asciiTheme="minorHAnsi" w:hAnsiTheme="minorHAnsi" w:cstheme="minorHAnsi"/>
          <w:smallCaps w:val="0"/>
          <w:szCs w:val="24"/>
        </w:rPr>
        <w:t>For</w:t>
      </w:r>
      <w:r w:rsidR="00445970" w:rsidRPr="00D26E76">
        <w:rPr>
          <w:rFonts w:asciiTheme="minorHAnsi" w:hAnsiTheme="minorHAnsi" w:cstheme="minorHAnsi"/>
          <w:smallCaps w:val="0"/>
          <w:szCs w:val="24"/>
        </w:rPr>
        <w:t xml:space="preserve">ma zaliczenia przedmiotu </w:t>
      </w:r>
      <w:r w:rsidRPr="00D26E76">
        <w:rPr>
          <w:rFonts w:asciiTheme="minorHAnsi" w:hAnsiTheme="minorHAnsi" w:cstheme="minorHAnsi"/>
          <w:smallCaps w:val="0"/>
          <w:szCs w:val="24"/>
        </w:rPr>
        <w:t xml:space="preserve"> (z toku) </w:t>
      </w:r>
      <w:r w:rsidR="005621F0">
        <w:rPr>
          <w:rFonts w:asciiTheme="minorHAnsi" w:hAnsiTheme="minorHAnsi" w:cstheme="minorHAnsi"/>
          <w:b w:val="0"/>
          <w:smallCaps w:val="0"/>
          <w:szCs w:val="24"/>
        </w:rPr>
        <w:t>zaliczenie</w:t>
      </w:r>
      <w:r w:rsidR="00C27385">
        <w:rPr>
          <w:rFonts w:asciiTheme="minorHAnsi" w:hAnsiTheme="minorHAnsi" w:cstheme="minorHAnsi"/>
          <w:b w:val="0"/>
          <w:smallCaps w:val="0"/>
          <w:szCs w:val="24"/>
        </w:rPr>
        <w:t xml:space="preserve"> z oceną</w:t>
      </w:r>
    </w:p>
    <w:p w14:paraId="2865B67D" w14:textId="77777777" w:rsidR="009C54AE" w:rsidRPr="00D26E76" w:rsidRDefault="009C54AE" w:rsidP="009C54AE">
      <w:pPr>
        <w:pStyle w:val="Punktygwne"/>
        <w:spacing w:before="0" w:after="0"/>
        <w:rPr>
          <w:rFonts w:asciiTheme="minorHAnsi" w:hAnsiTheme="minorHAnsi" w:cstheme="minorHAnsi"/>
          <w:b w:val="0"/>
          <w:szCs w:val="24"/>
        </w:rPr>
      </w:pPr>
    </w:p>
    <w:p w14:paraId="61169760" w14:textId="77777777" w:rsidR="00E960BB" w:rsidRPr="00D26E76" w:rsidRDefault="00E960BB" w:rsidP="009C54AE">
      <w:pPr>
        <w:pStyle w:val="Punktygwne"/>
        <w:spacing w:before="0" w:after="0"/>
        <w:rPr>
          <w:rFonts w:asciiTheme="minorHAnsi" w:hAnsiTheme="minorHAnsi" w:cstheme="minorHAnsi"/>
          <w:b w:val="0"/>
          <w:szCs w:val="24"/>
        </w:rPr>
      </w:pPr>
    </w:p>
    <w:p w14:paraId="3ABA2008" w14:textId="44048FCA" w:rsidR="00E960BB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szCs w:val="24"/>
        </w:rPr>
      </w:pPr>
      <w:r w:rsidRPr="00D26E76">
        <w:rPr>
          <w:rFonts w:asciiTheme="minorHAnsi" w:hAnsiTheme="minorHAnsi" w:cstheme="minorHAnsi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D26E76" w14:paraId="6C4270AE" w14:textId="77777777" w:rsidTr="00745302">
        <w:tc>
          <w:tcPr>
            <w:tcW w:w="9670" w:type="dxa"/>
          </w:tcPr>
          <w:p w14:paraId="6A84306B" w14:textId="524057D3" w:rsidR="0085747A" w:rsidRPr="00684AA9" w:rsidRDefault="00417D03" w:rsidP="00540A88">
            <w:pPr>
              <w:pStyle w:val="Punktygwne"/>
              <w:spacing w:before="40" w:after="40"/>
              <w:rPr>
                <w:rFonts w:asciiTheme="minorHAnsi" w:eastAsiaTheme="minorEastAsia" w:hAnsiTheme="minorHAnsi" w:cstheme="minorHAnsi"/>
                <w:b w:val="0"/>
              </w:rPr>
            </w:pPr>
            <w:r>
              <w:rPr>
                <w:rFonts w:asciiTheme="minorHAnsi" w:eastAsiaTheme="minorEastAsia" w:hAnsiTheme="minorHAnsi" w:cstheme="minorHAnsi"/>
                <w:b w:val="0"/>
              </w:rPr>
              <w:t>Zagadnienia związane z budową komórki i organizmów, biochemią i fizjologią ich funkcjonowania</w:t>
            </w:r>
            <w:r w:rsidR="009E3D4A" w:rsidRPr="00684AA9">
              <w:rPr>
                <w:rFonts w:asciiTheme="minorHAnsi" w:hAnsiTheme="minorHAnsi" w:cstheme="minorHAnsi"/>
                <w:b w:val="0"/>
              </w:rPr>
              <w:t>. Dobra znajomość podstaw biotechnologii ogólnej. Znajomość języka angielskiego</w:t>
            </w:r>
            <w:r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</w:tbl>
    <w:p w14:paraId="4BE9AE0F" w14:textId="77777777" w:rsidR="00153C41" w:rsidRPr="00D26E76" w:rsidRDefault="00153C41" w:rsidP="009C54AE">
      <w:pPr>
        <w:pStyle w:val="Punktygwne"/>
        <w:spacing w:before="0" w:after="0"/>
        <w:rPr>
          <w:rFonts w:asciiTheme="minorHAnsi" w:hAnsiTheme="minorHAnsi" w:cstheme="minorHAnsi"/>
          <w:szCs w:val="24"/>
        </w:rPr>
      </w:pPr>
    </w:p>
    <w:p w14:paraId="5EC75030" w14:textId="77777777" w:rsidR="0085747A" w:rsidRPr="00D26E76" w:rsidRDefault="0071620A" w:rsidP="009C54AE">
      <w:pPr>
        <w:pStyle w:val="Punktygwne"/>
        <w:spacing w:before="0" w:after="0"/>
        <w:rPr>
          <w:rFonts w:asciiTheme="minorHAnsi" w:hAnsiTheme="minorHAnsi" w:cstheme="minorHAnsi"/>
          <w:szCs w:val="24"/>
        </w:rPr>
      </w:pPr>
      <w:r w:rsidRPr="00D26E76">
        <w:rPr>
          <w:rFonts w:asciiTheme="minorHAnsi" w:hAnsiTheme="minorHAnsi" w:cstheme="minorHAnsi"/>
          <w:szCs w:val="24"/>
        </w:rPr>
        <w:t>3.</w:t>
      </w:r>
      <w:r w:rsidR="0085747A" w:rsidRPr="00D26E76">
        <w:rPr>
          <w:rFonts w:asciiTheme="minorHAnsi" w:hAnsiTheme="minorHAnsi" w:cstheme="minorHAnsi"/>
          <w:szCs w:val="24"/>
        </w:rPr>
        <w:t xml:space="preserve"> </w:t>
      </w:r>
      <w:r w:rsidR="00A84C85" w:rsidRPr="00D26E76">
        <w:rPr>
          <w:rFonts w:asciiTheme="minorHAnsi" w:hAnsiTheme="minorHAnsi" w:cstheme="minorHAnsi"/>
          <w:szCs w:val="24"/>
        </w:rPr>
        <w:t>cele, efekty uczenia się</w:t>
      </w:r>
      <w:r w:rsidR="0085747A" w:rsidRPr="00D26E76">
        <w:rPr>
          <w:rFonts w:asciiTheme="minorHAnsi" w:hAnsiTheme="minorHAnsi" w:cstheme="minorHAnsi"/>
          <w:szCs w:val="24"/>
        </w:rPr>
        <w:t xml:space="preserve"> , treści Programowe i stosowane metody Dydaktyczne</w:t>
      </w:r>
    </w:p>
    <w:p w14:paraId="1F5C1A01" w14:textId="77777777" w:rsidR="0085747A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szCs w:val="24"/>
        </w:rPr>
      </w:pPr>
    </w:p>
    <w:p w14:paraId="2B5E66AA" w14:textId="77777777" w:rsidR="0085747A" w:rsidRPr="00D26E76" w:rsidRDefault="0071620A" w:rsidP="009C54AE">
      <w:pPr>
        <w:pStyle w:val="Podpunkty"/>
        <w:rPr>
          <w:rFonts w:asciiTheme="minorHAnsi" w:hAnsiTheme="minorHAnsi" w:cstheme="minorHAnsi"/>
          <w:sz w:val="24"/>
          <w:szCs w:val="24"/>
        </w:rPr>
      </w:pPr>
      <w:r w:rsidRPr="00D26E76">
        <w:rPr>
          <w:rFonts w:asciiTheme="minorHAnsi" w:hAnsiTheme="minorHAnsi" w:cstheme="minorHAnsi"/>
          <w:sz w:val="24"/>
          <w:szCs w:val="24"/>
        </w:rPr>
        <w:t xml:space="preserve">3.1 </w:t>
      </w:r>
      <w:r w:rsidR="00C05F44" w:rsidRPr="00D26E76">
        <w:rPr>
          <w:rFonts w:asciiTheme="minorHAnsi" w:hAnsiTheme="minorHAnsi" w:cstheme="minorHAnsi"/>
          <w:sz w:val="24"/>
          <w:szCs w:val="24"/>
        </w:rPr>
        <w:t>Cele przedmiotu</w:t>
      </w:r>
    </w:p>
    <w:p w14:paraId="5F955A7A" w14:textId="77777777" w:rsidR="00F83B28" w:rsidRPr="00D26E76" w:rsidRDefault="00F83B28" w:rsidP="009C54AE">
      <w:pPr>
        <w:pStyle w:val="Podpunkty"/>
        <w:rPr>
          <w:rFonts w:asciiTheme="minorHAnsi" w:hAnsiTheme="minorHAnsi" w:cstheme="minorHAnsi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D26E76" w14:paraId="4C20E87A" w14:textId="77777777" w:rsidTr="009E3D4A">
        <w:trPr>
          <w:trHeight w:val="1072"/>
        </w:trPr>
        <w:tc>
          <w:tcPr>
            <w:tcW w:w="843" w:type="dxa"/>
            <w:vAlign w:val="center"/>
          </w:tcPr>
          <w:p w14:paraId="7FBCE889" w14:textId="77777777" w:rsidR="0085747A" w:rsidRPr="00D26E76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677" w:type="dxa"/>
            <w:vAlign w:val="center"/>
          </w:tcPr>
          <w:p w14:paraId="0D31D765" w14:textId="5D5C03D0" w:rsidR="00540A88" w:rsidRPr="00D26E76" w:rsidRDefault="00F92E1A" w:rsidP="00540A88">
            <w:pPr>
              <w:pStyle w:val="Podpunkty"/>
              <w:spacing w:before="40" w:after="40"/>
              <w:ind w:left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Zapoznanie studentów </w:t>
            </w:r>
            <w:r w:rsidR="007065B8" w:rsidRPr="00D26E7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z </w:t>
            </w:r>
            <w:r w:rsidR="00417D0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technikami syntez i badania właściwości biomateriałów oraz wskazanie możliwości ich zastosowań. </w:t>
            </w:r>
          </w:p>
        </w:tc>
      </w:tr>
    </w:tbl>
    <w:p w14:paraId="3875DFDB" w14:textId="77777777" w:rsidR="0085747A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b w:val="0"/>
          <w:smallCaps w:val="0"/>
          <w:color w:val="000000"/>
          <w:szCs w:val="24"/>
        </w:rPr>
      </w:pPr>
    </w:p>
    <w:p w14:paraId="1D1997EC" w14:textId="77777777" w:rsidR="001D7B54" w:rsidRPr="00D26E76" w:rsidRDefault="009F4610" w:rsidP="009C54AE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26E76">
        <w:rPr>
          <w:rFonts w:asciiTheme="minorHAnsi" w:hAnsiTheme="minorHAnsi" w:cstheme="minorHAnsi"/>
          <w:b/>
          <w:sz w:val="24"/>
          <w:szCs w:val="24"/>
        </w:rPr>
        <w:t xml:space="preserve">3.2 </w:t>
      </w:r>
      <w:r w:rsidR="001D7B54" w:rsidRPr="00D26E76">
        <w:rPr>
          <w:rFonts w:asciiTheme="minorHAnsi" w:hAnsiTheme="minorHAnsi" w:cstheme="minorHAnsi"/>
          <w:b/>
          <w:sz w:val="24"/>
          <w:szCs w:val="24"/>
        </w:rPr>
        <w:t xml:space="preserve">Efekty </w:t>
      </w:r>
      <w:r w:rsidR="00C05F44" w:rsidRPr="00D26E76">
        <w:rPr>
          <w:rFonts w:asciiTheme="minorHAnsi" w:hAnsiTheme="minorHAnsi" w:cstheme="minorHAnsi"/>
          <w:b/>
          <w:sz w:val="24"/>
          <w:szCs w:val="24"/>
        </w:rPr>
        <w:t xml:space="preserve">uczenia się </w:t>
      </w:r>
      <w:r w:rsidR="001D7B54" w:rsidRPr="00D26E76">
        <w:rPr>
          <w:rFonts w:asciiTheme="minorHAnsi" w:hAnsiTheme="minorHAnsi" w:cstheme="minorHAnsi"/>
          <w:b/>
          <w:sz w:val="24"/>
          <w:szCs w:val="24"/>
        </w:rPr>
        <w:t>dla przedmiotu</w:t>
      </w:r>
      <w:r w:rsidR="00445970" w:rsidRPr="00D26E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E5F785" w14:textId="77777777" w:rsidR="001D7B54" w:rsidRPr="00D26E76" w:rsidRDefault="001D7B54" w:rsidP="009C54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975"/>
        <w:gridCol w:w="1865"/>
      </w:tblGrid>
      <w:tr w:rsidR="002D0FE5" w:rsidRPr="00D26E76" w14:paraId="607469D5" w14:textId="77777777" w:rsidTr="009E3D4A">
        <w:tc>
          <w:tcPr>
            <w:tcW w:w="1680" w:type="dxa"/>
            <w:vAlign w:val="center"/>
          </w:tcPr>
          <w:p w14:paraId="7BDECDB0" w14:textId="77777777" w:rsidR="002D0FE5" w:rsidRPr="00D26E76" w:rsidRDefault="002D0FE5" w:rsidP="001019A0">
            <w:pPr>
              <w:pStyle w:val="Punktygwne"/>
              <w:spacing w:before="0" w:after="0"/>
              <w:rPr>
                <w:rFonts w:asciiTheme="minorHAnsi" w:hAnsiTheme="minorHAnsi" w:cstheme="minorHAnsi"/>
                <w:i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smallCaps w:val="0"/>
                <w:szCs w:val="24"/>
              </w:rPr>
              <w:t>EK</w:t>
            </w:r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 xml:space="preserve"> (efekt uczenia się)</w:t>
            </w:r>
          </w:p>
        </w:tc>
        <w:tc>
          <w:tcPr>
            <w:tcW w:w="5975" w:type="dxa"/>
            <w:vAlign w:val="center"/>
          </w:tcPr>
          <w:p w14:paraId="2D85C788" w14:textId="77777777" w:rsidR="002D0FE5" w:rsidRPr="00D26E76" w:rsidRDefault="002D0FE5" w:rsidP="001019A0">
            <w:pPr>
              <w:pStyle w:val="Punktygwne"/>
              <w:spacing w:before="0" w:after="0"/>
              <w:rPr>
                <w:rFonts w:asciiTheme="minorHAnsi" w:hAnsiTheme="minorHAnsi" w:cstheme="minorHAnsi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 xml:space="preserve">Treść efektu uczenia się zdefiniowanego dla przedmiotu </w:t>
            </w:r>
          </w:p>
        </w:tc>
        <w:tc>
          <w:tcPr>
            <w:tcW w:w="1865" w:type="dxa"/>
            <w:vAlign w:val="center"/>
          </w:tcPr>
          <w:p w14:paraId="00448A25" w14:textId="77777777" w:rsidR="002D0FE5" w:rsidRPr="00D26E76" w:rsidRDefault="002D0FE5" w:rsidP="001019A0">
            <w:pPr>
              <w:pStyle w:val="Punktygwne"/>
              <w:spacing w:before="0" w:after="0"/>
              <w:rPr>
                <w:rFonts w:asciiTheme="minorHAnsi" w:hAnsiTheme="minorHAnsi" w:cstheme="minorHAnsi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 xml:space="preserve">Odniesienie do efektów  kierunkowych </w:t>
            </w:r>
            <w:r w:rsidRPr="00D26E76">
              <w:rPr>
                <w:rStyle w:val="Odwoanieprzypisudolnego"/>
                <w:rFonts w:asciiTheme="minorHAnsi" w:hAnsiTheme="minorHAnsi" w:cstheme="minorHAnsi"/>
                <w:b w:val="0"/>
                <w:smallCaps w:val="0"/>
                <w:szCs w:val="24"/>
              </w:rPr>
              <w:footnoteReference w:id="1"/>
            </w:r>
          </w:p>
        </w:tc>
      </w:tr>
      <w:tr w:rsidR="009E3D4A" w:rsidRPr="00D26E76" w14:paraId="4BC5835C" w14:textId="77777777" w:rsidTr="00401543">
        <w:tc>
          <w:tcPr>
            <w:tcW w:w="1680" w:type="dxa"/>
          </w:tcPr>
          <w:p w14:paraId="6D0CF9A7" w14:textId="77777777" w:rsidR="009E3D4A" w:rsidRPr="00D26E76" w:rsidRDefault="009E3D4A" w:rsidP="009E3D4A">
            <w:pPr>
              <w:pStyle w:val="Punktygwne"/>
              <w:spacing w:before="0" w:after="0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EK</w:t>
            </w: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softHyphen/>
              <w:t>_01</w:t>
            </w:r>
          </w:p>
        </w:tc>
        <w:tc>
          <w:tcPr>
            <w:tcW w:w="5975" w:type="dxa"/>
          </w:tcPr>
          <w:p w14:paraId="03E46C2F" w14:textId="77777777" w:rsidR="00417D03" w:rsidRPr="00417D03" w:rsidRDefault="003B4C28" w:rsidP="00EE4C06">
            <w:pPr>
              <w:pStyle w:val="Punktygwne"/>
              <w:spacing w:before="0" w:after="0"/>
              <w:jc w:val="both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Student z</w:t>
            </w:r>
            <w:r w:rsidR="00F8525D"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 xml:space="preserve">na </w:t>
            </w:r>
            <w:r w:rsidR="00417D03" w:rsidRPr="00417D03">
              <w:rPr>
                <w:rFonts w:asciiTheme="minorHAnsi" w:hAnsiTheme="minorHAnsi" w:cstheme="minorHAnsi"/>
                <w:b w:val="0"/>
                <w:smallCaps w:val="0"/>
                <w:sz w:val="22"/>
              </w:rPr>
              <w:t>właściwości i możliwe kierunki wykorzystania</w:t>
            </w:r>
          </w:p>
          <w:p w14:paraId="147CE77E" w14:textId="4880C31A" w:rsidR="009E3D4A" w:rsidRPr="00D26E76" w:rsidRDefault="00D522CB" w:rsidP="00EE4C06">
            <w:pPr>
              <w:pStyle w:val="Punktygwne"/>
              <w:spacing w:before="0" w:after="0"/>
              <w:jc w:val="both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mallCaps w:val="0"/>
                <w:sz w:val="22"/>
              </w:rPr>
              <w:t>w</w:t>
            </w:r>
            <w:r w:rsidR="00417D03" w:rsidRPr="00417D03">
              <w:rPr>
                <w:rFonts w:asciiTheme="minorHAnsi" w:hAnsiTheme="minorHAnsi" w:cstheme="minorHAnsi"/>
                <w:b w:val="0"/>
                <w:smallCaps w:val="0"/>
                <w:sz w:val="22"/>
              </w:rPr>
              <w:t>ybran</w:t>
            </w:r>
            <w:r>
              <w:rPr>
                <w:rFonts w:asciiTheme="minorHAnsi" w:hAnsiTheme="minorHAnsi" w:cstheme="minorHAnsi"/>
                <w:b w:val="0"/>
                <w:smallCaps w:val="0"/>
                <w:sz w:val="22"/>
              </w:rPr>
              <w:t>ych typów</w:t>
            </w:r>
            <w:r w:rsidR="00417D03" w:rsidRPr="00417D03">
              <w:rPr>
                <w:rFonts w:asciiTheme="minorHAnsi" w:hAnsiTheme="minorHAnsi" w:cstheme="minorHAnsi"/>
                <w:b w:val="0"/>
                <w:smallCaps w:val="0"/>
                <w:sz w:val="22"/>
              </w:rPr>
              <w:t xml:space="preserve"> biomateriał</w:t>
            </w:r>
            <w:r>
              <w:rPr>
                <w:rFonts w:asciiTheme="minorHAnsi" w:hAnsiTheme="minorHAnsi" w:cstheme="minorHAnsi"/>
                <w:b w:val="0"/>
                <w:smallCaps w:val="0"/>
                <w:sz w:val="22"/>
              </w:rPr>
              <w:t>ów</w:t>
            </w:r>
            <w:r w:rsidR="00F8525D"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.</w:t>
            </w:r>
          </w:p>
        </w:tc>
        <w:tc>
          <w:tcPr>
            <w:tcW w:w="1865" w:type="dxa"/>
            <w:vAlign w:val="center"/>
          </w:tcPr>
          <w:p w14:paraId="16C98379" w14:textId="297C3E6B" w:rsidR="009E3D4A" w:rsidRPr="00D26E76" w:rsidRDefault="00F8525D" w:rsidP="00401543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K_W</w:t>
            </w:r>
            <w:r w:rsid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>01</w:t>
            </w: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 xml:space="preserve">, </w:t>
            </w:r>
            <w:r w:rsidR="00DD0D87"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K_W</w:t>
            </w:r>
            <w:r w:rsid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>03</w:t>
            </w:r>
          </w:p>
        </w:tc>
      </w:tr>
      <w:tr w:rsidR="003D06FB" w:rsidRPr="00D26E76" w14:paraId="59B9326E" w14:textId="77777777" w:rsidTr="00401543">
        <w:tc>
          <w:tcPr>
            <w:tcW w:w="1680" w:type="dxa"/>
          </w:tcPr>
          <w:p w14:paraId="2EC77C7F" w14:textId="761E606E" w:rsidR="003D06FB" w:rsidRPr="00D26E76" w:rsidRDefault="003D06FB" w:rsidP="009E3D4A">
            <w:pPr>
              <w:pStyle w:val="Punktygwne"/>
              <w:spacing w:before="0" w:after="0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EK_0</w:t>
            </w:r>
            <w:r w:rsidR="00EE4C0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2</w:t>
            </w:r>
          </w:p>
        </w:tc>
        <w:tc>
          <w:tcPr>
            <w:tcW w:w="5975" w:type="dxa"/>
          </w:tcPr>
          <w:p w14:paraId="35FFD3C0" w14:textId="425E6199" w:rsidR="003D06FB" w:rsidRPr="00D26E76" w:rsidRDefault="00DD0D87" w:rsidP="00EE4C06">
            <w:pPr>
              <w:pStyle w:val="Punktygwne"/>
              <w:spacing w:before="0" w:after="0"/>
              <w:jc w:val="both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 xml:space="preserve">Student potrafi </w:t>
            </w:r>
            <w:r w:rsid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>po</w:t>
            </w:r>
            <w:r w:rsidR="00D522CB" w:rsidRP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>zyskać i zinterpretować informacje o wybranych</w:t>
            </w:r>
            <w:r w:rsid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 xml:space="preserve"> </w:t>
            </w:r>
            <w:r w:rsidR="00D522CB" w:rsidRP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>biomateriał</w:t>
            </w:r>
            <w:r w:rsid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 xml:space="preserve">ach oraz potrafi </w:t>
            </w:r>
            <w:r w:rsidR="00D522CB" w:rsidRP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>planować</w:t>
            </w:r>
            <w:r w:rsid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 xml:space="preserve"> </w:t>
            </w:r>
            <w:r w:rsidR="00D522CB" w:rsidRP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 xml:space="preserve">zadania </w:t>
            </w:r>
            <w:r w:rsid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>badawcze.</w:t>
            </w:r>
          </w:p>
        </w:tc>
        <w:tc>
          <w:tcPr>
            <w:tcW w:w="1865" w:type="dxa"/>
            <w:vAlign w:val="center"/>
          </w:tcPr>
          <w:p w14:paraId="326B4EC2" w14:textId="7176FCB8" w:rsidR="003D06FB" w:rsidRPr="00D26E76" w:rsidRDefault="00DD0D87" w:rsidP="00401543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K_U01, K_U0</w:t>
            </w:r>
            <w:r w:rsidR="00D522CB">
              <w:rPr>
                <w:rFonts w:asciiTheme="minorHAnsi" w:hAnsiTheme="minorHAnsi" w:cstheme="minorHAnsi"/>
                <w:b w:val="0"/>
                <w:smallCaps w:val="0"/>
                <w:sz w:val="22"/>
              </w:rPr>
              <w:t>6</w:t>
            </w:r>
          </w:p>
        </w:tc>
      </w:tr>
      <w:tr w:rsidR="002D0FE5" w:rsidRPr="00D26E76" w14:paraId="39209B6A" w14:textId="77777777" w:rsidTr="00401543">
        <w:tc>
          <w:tcPr>
            <w:tcW w:w="1680" w:type="dxa"/>
          </w:tcPr>
          <w:p w14:paraId="54403871" w14:textId="20F01D2A" w:rsidR="002D0FE5" w:rsidRPr="00D26E76" w:rsidRDefault="003D06FB" w:rsidP="001019A0">
            <w:pPr>
              <w:pStyle w:val="Punktygwne"/>
              <w:spacing w:before="0" w:after="0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EK_0</w:t>
            </w:r>
            <w:r w:rsidR="00EE4C0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3</w:t>
            </w:r>
          </w:p>
        </w:tc>
        <w:tc>
          <w:tcPr>
            <w:tcW w:w="5975" w:type="dxa"/>
          </w:tcPr>
          <w:p w14:paraId="3EC22D8E" w14:textId="27C3165F" w:rsidR="002D0FE5" w:rsidRPr="00D26E76" w:rsidRDefault="00DD0D87" w:rsidP="00EE4C06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26E76">
              <w:rPr>
                <w:rFonts w:asciiTheme="minorHAnsi" w:hAnsiTheme="minorHAnsi" w:cstheme="minorHAnsi"/>
              </w:rPr>
              <w:t>Student</w:t>
            </w:r>
            <w:r w:rsidR="00E85AE0">
              <w:rPr>
                <w:rFonts w:asciiTheme="minorHAnsi" w:hAnsiTheme="minorHAnsi" w:cstheme="minorHAnsi"/>
              </w:rPr>
              <w:t xml:space="preserve"> ma</w:t>
            </w:r>
            <w:r w:rsidR="00401543" w:rsidRPr="00D26E76">
              <w:rPr>
                <w:rFonts w:asciiTheme="minorHAnsi" w:hAnsiTheme="minorHAnsi" w:cstheme="minorHAnsi"/>
              </w:rPr>
              <w:t xml:space="preserve"> świadomość znaczenia </w:t>
            </w:r>
            <w:r w:rsidR="00E85AE0">
              <w:rPr>
                <w:rFonts w:asciiTheme="minorHAnsi" w:hAnsiTheme="minorHAnsi" w:cstheme="minorHAnsi"/>
              </w:rPr>
              <w:t xml:space="preserve">wiedzy w rozwiązywaniu problemów </w:t>
            </w:r>
            <w:r w:rsidR="00401543" w:rsidRPr="00D26E76">
              <w:rPr>
                <w:rFonts w:asciiTheme="minorHAnsi" w:hAnsiTheme="minorHAnsi" w:cstheme="minorHAnsi"/>
              </w:rPr>
              <w:t>stosowania biomateriałów w rozwoju gospodarki</w:t>
            </w:r>
            <w:r w:rsidR="00EE4C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65" w:type="dxa"/>
            <w:vAlign w:val="center"/>
          </w:tcPr>
          <w:p w14:paraId="3A5A66A5" w14:textId="5ED7D074" w:rsidR="00BB1361" w:rsidRPr="00D26E76" w:rsidRDefault="00401543" w:rsidP="00401543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K_K0</w:t>
            </w:r>
            <w:r w:rsidR="00EE4C0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4</w:t>
            </w: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, K_K0</w:t>
            </w:r>
            <w:r w:rsidR="00EE4C0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6</w:t>
            </w:r>
            <w:r w:rsidRPr="00D26E76">
              <w:rPr>
                <w:rFonts w:asciiTheme="minorHAnsi" w:hAnsiTheme="minorHAnsi" w:cstheme="minorHAnsi"/>
                <w:b w:val="0"/>
                <w:smallCaps w:val="0"/>
                <w:sz w:val="22"/>
              </w:rPr>
              <w:t>,</w:t>
            </w:r>
          </w:p>
        </w:tc>
      </w:tr>
    </w:tbl>
    <w:p w14:paraId="6AF34A5F" w14:textId="77777777" w:rsidR="0085747A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b w:val="0"/>
          <w:szCs w:val="24"/>
        </w:rPr>
      </w:pPr>
    </w:p>
    <w:p w14:paraId="12791DBE" w14:textId="77777777" w:rsidR="0085747A" w:rsidRPr="00D26E76" w:rsidRDefault="00675843" w:rsidP="009C54AE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E76">
        <w:rPr>
          <w:rFonts w:asciiTheme="minorHAnsi" w:hAnsiTheme="minorHAnsi" w:cstheme="minorHAnsi"/>
          <w:b/>
          <w:sz w:val="24"/>
          <w:szCs w:val="24"/>
        </w:rPr>
        <w:t>3.3</w:t>
      </w:r>
      <w:r w:rsidR="001D7B54" w:rsidRPr="00D26E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747A" w:rsidRPr="00D26E76">
        <w:rPr>
          <w:rFonts w:asciiTheme="minorHAnsi" w:hAnsiTheme="minorHAnsi" w:cstheme="minorHAnsi"/>
          <w:b/>
          <w:sz w:val="24"/>
          <w:szCs w:val="24"/>
        </w:rPr>
        <w:t>T</w:t>
      </w:r>
      <w:r w:rsidR="001D7B54" w:rsidRPr="00D26E76">
        <w:rPr>
          <w:rFonts w:asciiTheme="minorHAnsi" w:hAnsiTheme="minorHAnsi" w:cstheme="minorHAnsi"/>
          <w:b/>
          <w:sz w:val="24"/>
          <w:szCs w:val="24"/>
        </w:rPr>
        <w:t xml:space="preserve">reści programowe </w:t>
      </w:r>
      <w:r w:rsidR="007327BD" w:rsidRPr="00D26E7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B76C5FC" w14:textId="77777777" w:rsidR="0085747A" w:rsidRPr="00D26E76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E76">
        <w:rPr>
          <w:rFonts w:asciiTheme="minorHAnsi" w:hAnsiTheme="minorHAnsi" w:cstheme="minorHAnsi"/>
          <w:sz w:val="24"/>
          <w:szCs w:val="24"/>
        </w:rPr>
        <w:t xml:space="preserve">Problematyka wykładu </w:t>
      </w:r>
    </w:p>
    <w:p w14:paraId="269624B9" w14:textId="77777777" w:rsidR="00675843" w:rsidRPr="00D26E76" w:rsidRDefault="00675843" w:rsidP="009C54AE">
      <w:pPr>
        <w:pStyle w:val="Akapitzlist"/>
        <w:spacing w:after="12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41BB9D00" w14:textId="77777777" w:rsidR="0085747A" w:rsidRPr="00D26E76" w:rsidRDefault="0085747A" w:rsidP="009C54A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C6A978" w14:textId="6A1062BE" w:rsidR="0085747A" w:rsidRDefault="002D0FE5" w:rsidP="002D0FE5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6E76">
        <w:rPr>
          <w:rFonts w:asciiTheme="minorHAnsi" w:hAnsiTheme="minorHAnsi" w:cstheme="minorHAnsi"/>
          <w:sz w:val="24"/>
          <w:szCs w:val="24"/>
        </w:rPr>
        <w:t>Problematyka ćwiczeń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9530"/>
      </w:tblGrid>
      <w:tr w:rsidR="00DF5B4B" w:rsidRPr="00D26E76" w14:paraId="6D28C3C3" w14:textId="77777777" w:rsidTr="009A639A">
        <w:trPr>
          <w:trHeight w:hRule="exact" w:val="297"/>
        </w:trPr>
        <w:tc>
          <w:tcPr>
            <w:tcW w:w="100" w:type="dxa"/>
            <w:vMerge w:val="restart"/>
            <w:tcBorders>
              <w:right w:val="single" w:sz="6" w:space="0" w:color="auto"/>
            </w:tcBorders>
          </w:tcPr>
          <w:p w14:paraId="1AE71272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9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6E64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D26E76">
              <w:rPr>
                <w:rFonts w:asciiTheme="minorHAnsi" w:hAnsiTheme="minorHAnsi" w:cstheme="minorHAnsi"/>
                <w:b/>
                <w:w w:val="103"/>
              </w:rPr>
              <w:t>Treści merytoryczne</w:t>
            </w:r>
          </w:p>
          <w:p w14:paraId="0A86B70A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DF5B4B" w:rsidRPr="00D26E76" w14:paraId="4A3BEC9E" w14:textId="77777777" w:rsidTr="009A639A">
        <w:trPr>
          <w:trHeight w:hRule="exact" w:val="439"/>
        </w:trPr>
        <w:tc>
          <w:tcPr>
            <w:tcW w:w="100" w:type="dxa"/>
            <w:vMerge/>
            <w:tcBorders>
              <w:right w:val="single" w:sz="6" w:space="0" w:color="auto"/>
            </w:tcBorders>
          </w:tcPr>
          <w:p w14:paraId="4FEAF478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9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7757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Klasyfikacja biomateriałów, techniki syntezy</w:t>
            </w:r>
            <w:r w:rsidRPr="00D26E7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Biomateriały w medycynie regeneracyjnej.</w:t>
            </w:r>
          </w:p>
        </w:tc>
      </w:tr>
      <w:tr w:rsidR="00DF5B4B" w:rsidRPr="007F5282" w14:paraId="1FDC8CFD" w14:textId="77777777" w:rsidTr="009A639A">
        <w:trPr>
          <w:trHeight w:hRule="exact" w:val="592"/>
        </w:trPr>
        <w:tc>
          <w:tcPr>
            <w:tcW w:w="100" w:type="dxa"/>
            <w:vMerge/>
            <w:tcBorders>
              <w:right w:val="single" w:sz="6" w:space="0" w:color="auto"/>
            </w:tcBorders>
          </w:tcPr>
          <w:p w14:paraId="77F14316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9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8D16" w14:textId="77777777" w:rsidR="00DF5B4B" w:rsidRPr="007F5282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D26E76">
              <w:rPr>
                <w:rFonts w:asciiTheme="minorHAnsi" w:hAnsiTheme="minorHAnsi" w:cstheme="minorHAnsi"/>
              </w:rPr>
              <w:t xml:space="preserve">Procedury </w:t>
            </w:r>
            <w:r>
              <w:rPr>
                <w:rFonts w:asciiTheme="minorHAnsi" w:hAnsiTheme="minorHAnsi" w:cstheme="minorHAnsi"/>
              </w:rPr>
              <w:t xml:space="preserve">i </w:t>
            </w:r>
            <w:r w:rsidRPr="00D26E76">
              <w:rPr>
                <w:rFonts w:asciiTheme="minorHAnsi" w:hAnsiTheme="minorHAnsi" w:cstheme="minorHAnsi"/>
              </w:rPr>
              <w:t>normy</w:t>
            </w:r>
            <w:r>
              <w:rPr>
                <w:rFonts w:asciiTheme="minorHAnsi" w:hAnsiTheme="minorHAnsi" w:cstheme="minorHAnsi"/>
              </w:rPr>
              <w:t xml:space="preserve"> europejskie</w:t>
            </w:r>
            <w:r w:rsidRPr="00D26E76">
              <w:rPr>
                <w:rFonts w:asciiTheme="minorHAnsi" w:hAnsiTheme="minorHAnsi" w:cstheme="minorHAnsi"/>
              </w:rPr>
              <w:t xml:space="preserve"> służące </w:t>
            </w:r>
            <w:r>
              <w:rPr>
                <w:rFonts w:asciiTheme="minorHAnsi" w:hAnsiTheme="minorHAnsi" w:cstheme="minorHAnsi"/>
              </w:rPr>
              <w:t xml:space="preserve">badaniu biomateriałów. </w:t>
            </w:r>
            <w:r w:rsidRPr="007F5282">
              <w:rPr>
                <w:rFonts w:asciiTheme="minorHAnsi" w:hAnsiTheme="minorHAnsi" w:cstheme="minorHAnsi"/>
              </w:rPr>
              <w:t>Badania odpowiedzi komórek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Pr="007F5282">
              <w:rPr>
                <w:rFonts w:asciiTheme="minorHAnsi" w:hAnsiTheme="minorHAnsi" w:cstheme="minorHAnsi"/>
              </w:rPr>
              <w:t>organizmów względem biomateriał</w:t>
            </w:r>
            <w:r>
              <w:rPr>
                <w:rFonts w:asciiTheme="minorHAnsi" w:hAnsiTheme="minorHAnsi" w:cstheme="minorHAnsi"/>
              </w:rPr>
              <w:t>u.</w:t>
            </w:r>
          </w:p>
        </w:tc>
      </w:tr>
      <w:tr w:rsidR="00DF5B4B" w:rsidRPr="00D26E76" w14:paraId="2307E4B5" w14:textId="77777777" w:rsidTr="009A639A">
        <w:trPr>
          <w:trHeight w:hRule="exact" w:val="416"/>
        </w:trPr>
        <w:tc>
          <w:tcPr>
            <w:tcW w:w="100" w:type="dxa"/>
            <w:vMerge/>
            <w:tcBorders>
              <w:right w:val="single" w:sz="6" w:space="0" w:color="auto"/>
            </w:tcBorders>
          </w:tcPr>
          <w:p w14:paraId="6B199375" w14:textId="77777777" w:rsidR="00DF5B4B" w:rsidRPr="007F5282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9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EFA1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Biomateriały jako nośniki leków. </w:t>
            </w:r>
          </w:p>
        </w:tc>
      </w:tr>
      <w:tr w:rsidR="00DF5B4B" w:rsidRPr="00D26E76" w14:paraId="25D642DE" w14:textId="77777777" w:rsidTr="009A639A">
        <w:trPr>
          <w:trHeight w:hRule="exact" w:val="381"/>
        </w:trPr>
        <w:tc>
          <w:tcPr>
            <w:tcW w:w="100" w:type="dxa"/>
            <w:vMerge/>
            <w:tcBorders>
              <w:right w:val="single" w:sz="6" w:space="0" w:color="auto"/>
            </w:tcBorders>
          </w:tcPr>
          <w:p w14:paraId="00DDB8D8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9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D5B7" w14:textId="77777777" w:rsidR="00DF5B4B" w:rsidRPr="00EE4C0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</w:t>
            </w:r>
            <w:r w:rsidRPr="00EE4C06">
              <w:rPr>
                <w:rFonts w:asciiTheme="minorHAnsi" w:hAnsiTheme="minorHAnsi" w:cstheme="minorHAnsi"/>
              </w:rPr>
              <w:t>ioszkła</w:t>
            </w:r>
            <w:proofErr w:type="spellEnd"/>
            <w:r w:rsidRPr="00EE4C06">
              <w:rPr>
                <w:rFonts w:asciiTheme="minorHAnsi" w:hAnsiTheme="minorHAnsi" w:cstheme="minorHAnsi"/>
              </w:rPr>
              <w:t xml:space="preserve"> o właściwościach przeciwbakteryjnych,</w:t>
            </w:r>
            <w:r>
              <w:rPr>
                <w:rFonts w:asciiTheme="minorHAnsi" w:hAnsiTheme="minorHAnsi" w:cstheme="minorHAnsi"/>
              </w:rPr>
              <w:t xml:space="preserve"> cementy i ich modyfikacje do zastosowań medycznych.</w:t>
            </w:r>
          </w:p>
          <w:p w14:paraId="4EFB9D81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DF5B4B" w:rsidRPr="00D26E76" w14:paraId="40BE8EB5" w14:textId="77777777" w:rsidTr="009A639A">
        <w:trPr>
          <w:trHeight w:hRule="exact" w:val="628"/>
        </w:trPr>
        <w:tc>
          <w:tcPr>
            <w:tcW w:w="100" w:type="dxa"/>
            <w:vMerge/>
            <w:tcBorders>
              <w:right w:val="single" w:sz="6" w:space="0" w:color="auto"/>
            </w:tcBorders>
          </w:tcPr>
          <w:p w14:paraId="27D012CB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9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CEE8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BA1EA7">
              <w:rPr>
                <w:rFonts w:asciiTheme="minorHAnsi" w:hAnsiTheme="minorHAnsi" w:cstheme="minorHAnsi"/>
              </w:rPr>
              <w:t>Metody badań powierzchni</w:t>
            </w:r>
            <w:r>
              <w:rPr>
                <w:rFonts w:asciiTheme="minorHAnsi" w:hAnsiTheme="minorHAnsi" w:cstheme="minorHAnsi"/>
              </w:rPr>
              <w:t xml:space="preserve"> materiałów:</w:t>
            </w:r>
            <w:r w:rsidRPr="00BA1EA7">
              <w:rPr>
                <w:rFonts w:asciiTheme="minorHAnsi" w:hAnsiTheme="minorHAnsi" w:cstheme="minorHAnsi"/>
              </w:rPr>
              <w:t xml:space="preserve"> mikroskopia sił atomowych, </w:t>
            </w:r>
            <w:r>
              <w:rPr>
                <w:rFonts w:asciiTheme="minorHAnsi" w:hAnsiTheme="minorHAnsi" w:cstheme="minorHAnsi"/>
              </w:rPr>
              <w:t>skaningowa i transmisyjna mikroskopia elektronowa, badania porowatości</w:t>
            </w:r>
            <w:r w:rsidRPr="00BA1EA7">
              <w:rPr>
                <w:rFonts w:asciiTheme="minorHAnsi" w:hAnsiTheme="minorHAnsi" w:cstheme="minorHAnsi"/>
              </w:rPr>
              <w:t>, pomiary kąta zwilżani</w:t>
            </w:r>
            <w:r>
              <w:rPr>
                <w:rFonts w:asciiTheme="minorHAnsi" w:hAnsiTheme="minorHAnsi" w:cstheme="minorHAnsi"/>
              </w:rPr>
              <w:t>a.</w:t>
            </w:r>
          </w:p>
          <w:p w14:paraId="33A7A054" w14:textId="77777777" w:rsidR="00DF5B4B" w:rsidRPr="00D26E76" w:rsidRDefault="00DF5B4B" w:rsidP="009A639A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D26E76">
              <w:rPr>
                <w:rFonts w:asciiTheme="minorHAnsi" w:hAnsiTheme="minorHAnsi" w:cstheme="minorHAnsi"/>
              </w:rPr>
              <w:t xml:space="preserve"> Stopy z pamięcią kształtu.</w:t>
            </w:r>
          </w:p>
        </w:tc>
      </w:tr>
    </w:tbl>
    <w:p w14:paraId="53C56DF4" w14:textId="77777777" w:rsidR="0085747A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b w:val="0"/>
          <w:szCs w:val="24"/>
        </w:rPr>
      </w:pPr>
    </w:p>
    <w:p w14:paraId="5817FED5" w14:textId="77777777" w:rsidR="0085747A" w:rsidRPr="00D26E76" w:rsidRDefault="009F4610" w:rsidP="009C54AE">
      <w:pPr>
        <w:pStyle w:val="Punktygwne"/>
        <w:spacing w:before="0" w:after="0"/>
        <w:ind w:left="426"/>
        <w:rPr>
          <w:rFonts w:asciiTheme="minorHAnsi" w:hAnsiTheme="minorHAnsi" w:cstheme="minorHAnsi"/>
          <w:b w:val="0"/>
          <w:smallCaps w:val="0"/>
          <w:szCs w:val="24"/>
        </w:rPr>
      </w:pPr>
      <w:r w:rsidRPr="00D26E76">
        <w:rPr>
          <w:rFonts w:asciiTheme="minorHAnsi" w:hAnsiTheme="minorHAnsi" w:cstheme="minorHAnsi"/>
          <w:smallCaps w:val="0"/>
          <w:szCs w:val="24"/>
        </w:rPr>
        <w:t>3.4 Metody dydaktyczne</w:t>
      </w:r>
      <w:r w:rsidRPr="00D26E76">
        <w:rPr>
          <w:rFonts w:asciiTheme="minorHAnsi" w:hAnsiTheme="minorHAnsi" w:cstheme="minorHAnsi"/>
          <w:b w:val="0"/>
          <w:smallCaps w:val="0"/>
          <w:szCs w:val="24"/>
        </w:rPr>
        <w:t xml:space="preserve"> </w:t>
      </w:r>
    </w:p>
    <w:p w14:paraId="05F8723B" w14:textId="40700E14" w:rsidR="00E21E7D" w:rsidRPr="00D26E76" w:rsidRDefault="00E21E7D" w:rsidP="009C54AE">
      <w:pPr>
        <w:pStyle w:val="Punktygwne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76CD644" w14:textId="671CC234" w:rsidR="00EF63E1" w:rsidRPr="00D26E76" w:rsidRDefault="00EE4C06" w:rsidP="00EF63E1">
      <w:pPr>
        <w:pStyle w:val="Punktygwne"/>
        <w:spacing w:before="0" w:after="0"/>
        <w:jc w:val="both"/>
        <w:rPr>
          <w:rFonts w:asciiTheme="minorHAnsi" w:hAnsiTheme="minorHAnsi" w:cstheme="minorHAnsi"/>
          <w:b w:val="0"/>
          <w:iCs/>
          <w:smallCaps w:val="0"/>
          <w:szCs w:val="24"/>
        </w:rPr>
      </w:pPr>
      <w:r>
        <w:rPr>
          <w:rFonts w:asciiTheme="minorHAnsi" w:hAnsiTheme="minorHAnsi" w:cstheme="minorHAnsi"/>
          <w:b w:val="0"/>
          <w:iCs/>
          <w:smallCaps w:val="0"/>
          <w:szCs w:val="24"/>
        </w:rPr>
        <w:t>Ćwiczenia</w:t>
      </w:r>
      <w:r w:rsidR="00EF63E1" w:rsidRPr="00D26E76">
        <w:rPr>
          <w:rFonts w:asciiTheme="minorHAnsi" w:hAnsiTheme="minorHAnsi" w:cstheme="minorHAnsi"/>
          <w:b w:val="0"/>
          <w:iCs/>
          <w:smallCaps w:val="0"/>
          <w:szCs w:val="24"/>
        </w:rPr>
        <w:t>: wykład z prezentacją multimedialną, pokaz filmów i d</w:t>
      </w:r>
      <w:r w:rsidR="00684AA9">
        <w:rPr>
          <w:rFonts w:asciiTheme="minorHAnsi" w:hAnsiTheme="minorHAnsi" w:cstheme="minorHAnsi"/>
          <w:b w:val="0"/>
          <w:iCs/>
          <w:smallCaps w:val="0"/>
          <w:szCs w:val="24"/>
        </w:rPr>
        <w:t xml:space="preserve">yskusja, pogadanka, </w:t>
      </w:r>
      <w:r>
        <w:rPr>
          <w:rFonts w:asciiTheme="minorHAnsi" w:hAnsiTheme="minorHAnsi" w:cstheme="minorHAnsi"/>
          <w:b w:val="0"/>
          <w:iCs/>
          <w:smallCaps w:val="0"/>
          <w:szCs w:val="24"/>
        </w:rPr>
        <w:t>omówienie wyników prowadzonych badań</w:t>
      </w:r>
      <w:r w:rsidR="00EF63E1" w:rsidRPr="00D26E76">
        <w:rPr>
          <w:rFonts w:asciiTheme="minorHAnsi" w:hAnsiTheme="minorHAnsi" w:cstheme="minorHAnsi"/>
          <w:b w:val="0"/>
          <w:iCs/>
          <w:smallCaps w:val="0"/>
          <w:szCs w:val="24"/>
        </w:rPr>
        <w:t xml:space="preserve">  </w:t>
      </w:r>
    </w:p>
    <w:p w14:paraId="31D62980" w14:textId="77777777" w:rsidR="002D0FE5" w:rsidRPr="00D26E76" w:rsidRDefault="002D0FE5" w:rsidP="009C54AE">
      <w:pPr>
        <w:pStyle w:val="Punktygwne"/>
        <w:spacing w:before="0" w:after="0"/>
        <w:jc w:val="both"/>
        <w:rPr>
          <w:rFonts w:asciiTheme="minorHAnsi" w:hAnsiTheme="minorHAnsi" w:cstheme="minorHAnsi"/>
          <w:b w:val="0"/>
          <w:iCs/>
          <w:smallCaps w:val="0"/>
          <w:szCs w:val="24"/>
        </w:rPr>
      </w:pPr>
    </w:p>
    <w:p w14:paraId="72DA9374" w14:textId="77777777" w:rsidR="0085747A" w:rsidRPr="00D26E76" w:rsidRDefault="00C61DC5" w:rsidP="009C54AE">
      <w:pPr>
        <w:pStyle w:val="Punktygwne"/>
        <w:tabs>
          <w:tab w:val="left" w:pos="284"/>
        </w:tabs>
        <w:spacing w:before="0" w:after="0"/>
        <w:rPr>
          <w:rFonts w:asciiTheme="minorHAnsi" w:hAnsiTheme="minorHAnsi" w:cstheme="minorHAnsi"/>
          <w:smallCaps w:val="0"/>
          <w:szCs w:val="24"/>
        </w:rPr>
      </w:pPr>
      <w:r w:rsidRPr="00D26E76">
        <w:rPr>
          <w:rFonts w:asciiTheme="minorHAnsi" w:hAnsiTheme="minorHAnsi" w:cstheme="minorHAnsi"/>
          <w:smallCaps w:val="0"/>
          <w:szCs w:val="24"/>
        </w:rPr>
        <w:t xml:space="preserve">4. </w:t>
      </w:r>
      <w:r w:rsidR="0085747A" w:rsidRPr="00D26E76">
        <w:rPr>
          <w:rFonts w:asciiTheme="minorHAnsi" w:hAnsiTheme="minorHAnsi" w:cstheme="minorHAnsi"/>
          <w:smallCaps w:val="0"/>
          <w:szCs w:val="24"/>
        </w:rPr>
        <w:t>METODY I KRYTERIA OCENY</w:t>
      </w:r>
      <w:r w:rsidR="009F4610" w:rsidRPr="00D26E76">
        <w:rPr>
          <w:rFonts w:asciiTheme="minorHAnsi" w:hAnsiTheme="minorHAnsi" w:cstheme="minorHAnsi"/>
          <w:smallCaps w:val="0"/>
          <w:szCs w:val="24"/>
        </w:rPr>
        <w:t xml:space="preserve"> </w:t>
      </w:r>
    </w:p>
    <w:p w14:paraId="4657CCCA" w14:textId="77777777" w:rsidR="00923D7D" w:rsidRPr="00D26E76" w:rsidRDefault="00923D7D" w:rsidP="009C54AE">
      <w:pPr>
        <w:pStyle w:val="Punktygwne"/>
        <w:tabs>
          <w:tab w:val="left" w:pos="284"/>
        </w:tabs>
        <w:spacing w:before="0" w:after="0"/>
        <w:rPr>
          <w:rFonts w:asciiTheme="minorHAnsi" w:hAnsiTheme="minorHAnsi" w:cstheme="minorHAnsi"/>
          <w:smallCaps w:val="0"/>
          <w:szCs w:val="24"/>
        </w:rPr>
      </w:pPr>
    </w:p>
    <w:p w14:paraId="315840C5" w14:textId="77777777" w:rsidR="0085747A" w:rsidRPr="00D26E76" w:rsidRDefault="0085747A" w:rsidP="009C54AE">
      <w:pPr>
        <w:pStyle w:val="Punktygwne"/>
        <w:spacing w:before="0" w:after="0"/>
        <w:ind w:left="426"/>
        <w:rPr>
          <w:rFonts w:asciiTheme="minorHAnsi" w:hAnsiTheme="minorHAnsi" w:cstheme="minorHAnsi"/>
          <w:smallCaps w:val="0"/>
          <w:szCs w:val="24"/>
        </w:rPr>
      </w:pPr>
      <w:r w:rsidRPr="00D26E76">
        <w:rPr>
          <w:rFonts w:asciiTheme="minorHAnsi" w:hAnsiTheme="minorHAnsi" w:cstheme="minorHAnsi"/>
          <w:smallCaps w:val="0"/>
          <w:szCs w:val="24"/>
        </w:rPr>
        <w:t xml:space="preserve">4.1 Sposoby weryfikacji efektów </w:t>
      </w:r>
      <w:r w:rsidR="00C05F44" w:rsidRPr="00D26E76">
        <w:rPr>
          <w:rFonts w:asciiTheme="minorHAnsi" w:hAnsiTheme="minorHAnsi" w:cstheme="minorHAnsi"/>
          <w:smallCaps w:val="0"/>
          <w:szCs w:val="24"/>
        </w:rPr>
        <w:t>uczenia się</w:t>
      </w:r>
    </w:p>
    <w:p w14:paraId="21B981D0" w14:textId="77777777" w:rsidR="0085747A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D26E76" w14:paraId="107B9C78" w14:textId="77777777" w:rsidTr="000E4528">
        <w:tc>
          <w:tcPr>
            <w:tcW w:w="1962" w:type="dxa"/>
            <w:vAlign w:val="center"/>
          </w:tcPr>
          <w:p w14:paraId="64B5BD89" w14:textId="77777777" w:rsidR="0085747A" w:rsidRPr="00D26E76" w:rsidRDefault="0071620A" w:rsidP="009C54AE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lastRenderedPageBreak/>
              <w:t>Symbol efektu</w:t>
            </w:r>
          </w:p>
        </w:tc>
        <w:tc>
          <w:tcPr>
            <w:tcW w:w="5441" w:type="dxa"/>
            <w:vAlign w:val="center"/>
          </w:tcPr>
          <w:p w14:paraId="2B351AB8" w14:textId="77777777" w:rsidR="0085747A" w:rsidRPr="00D26E76" w:rsidRDefault="00A84C85" w:rsidP="009C54AE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color w:val="000000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color w:val="000000"/>
                <w:szCs w:val="24"/>
              </w:rPr>
              <w:t xml:space="preserve">Metody oceny efektów uczenia </w:t>
            </w:r>
            <w:proofErr w:type="spellStart"/>
            <w:r w:rsidRPr="00D26E76">
              <w:rPr>
                <w:rFonts w:asciiTheme="minorHAnsi" w:hAnsiTheme="minorHAnsi" w:cstheme="minorHAnsi"/>
                <w:b w:val="0"/>
                <w:smallCaps w:val="0"/>
                <w:color w:val="000000"/>
                <w:szCs w:val="24"/>
              </w:rPr>
              <w:t>sie</w:t>
            </w:r>
            <w:proofErr w:type="spellEnd"/>
          </w:p>
          <w:p w14:paraId="2F4ED88A" w14:textId="77777777" w:rsidR="0085747A" w:rsidRPr="00D26E76" w:rsidRDefault="009F4610" w:rsidP="009C54AE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color w:val="000000"/>
                <w:szCs w:val="24"/>
              </w:rPr>
              <w:t>(</w:t>
            </w:r>
            <w:r w:rsidR="0085747A" w:rsidRPr="00D26E76">
              <w:rPr>
                <w:rFonts w:asciiTheme="minorHAnsi" w:hAnsiTheme="minorHAnsi" w:cstheme="minorHAnsi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7ED5FBD9" w14:textId="77777777" w:rsidR="00923D7D" w:rsidRPr="00D26E76" w:rsidRDefault="0085747A" w:rsidP="009C54AE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 xml:space="preserve">Forma zajęć dydaktycznych </w:t>
            </w:r>
          </w:p>
          <w:p w14:paraId="722BAC3D" w14:textId="77777777" w:rsidR="0085747A" w:rsidRPr="00D26E76" w:rsidRDefault="0085747A" w:rsidP="009C54AE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>ćw</w:t>
            </w:r>
            <w:proofErr w:type="spellEnd"/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D26E76" w14:paraId="6F8DF661" w14:textId="77777777" w:rsidTr="000E4528">
        <w:tc>
          <w:tcPr>
            <w:tcW w:w="1962" w:type="dxa"/>
          </w:tcPr>
          <w:p w14:paraId="712E6841" w14:textId="6DCFAF68" w:rsidR="0085747A" w:rsidRPr="00D26E76" w:rsidRDefault="0085747A" w:rsidP="009C54AE">
            <w:pPr>
              <w:pStyle w:val="Punktygwne"/>
              <w:spacing w:before="0" w:after="0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D26E76">
              <w:rPr>
                <w:rFonts w:asciiTheme="minorHAnsi" w:hAnsiTheme="minorHAnsi" w:cstheme="minorHAnsi"/>
                <w:b w:val="0"/>
                <w:szCs w:val="24"/>
              </w:rPr>
              <w:t>ek</w:t>
            </w:r>
            <w:proofErr w:type="spellEnd"/>
            <w:r w:rsidRPr="00D26E76">
              <w:rPr>
                <w:rFonts w:asciiTheme="minorHAnsi" w:hAnsiTheme="minorHAnsi" w:cstheme="minorHAnsi"/>
                <w:b w:val="0"/>
                <w:szCs w:val="24"/>
              </w:rPr>
              <w:t>_ 01</w:t>
            </w:r>
            <w:r w:rsidR="000E4528" w:rsidRPr="00D26E76">
              <w:rPr>
                <w:rFonts w:asciiTheme="minorHAnsi" w:hAnsiTheme="minorHAnsi" w:cstheme="minorHAnsi"/>
                <w:b w:val="0"/>
                <w:szCs w:val="24"/>
              </w:rPr>
              <w:t>-0</w:t>
            </w:r>
            <w:r w:rsidR="00EE4C06">
              <w:rPr>
                <w:rFonts w:asciiTheme="minorHAnsi" w:hAnsiTheme="minorHAnsi" w:cstheme="minorHAnsi"/>
                <w:b w:val="0"/>
                <w:szCs w:val="24"/>
              </w:rPr>
              <w:t>3</w:t>
            </w:r>
          </w:p>
        </w:tc>
        <w:tc>
          <w:tcPr>
            <w:tcW w:w="5441" w:type="dxa"/>
          </w:tcPr>
          <w:p w14:paraId="1C627C74" w14:textId="0F9C469A" w:rsidR="0085747A" w:rsidRPr="00D26E76" w:rsidRDefault="00EE4C06" w:rsidP="009C54AE">
            <w:pPr>
              <w:pStyle w:val="Punktygwne"/>
              <w:spacing w:before="0" w:after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Prezentacja, projekt</w:t>
            </w:r>
          </w:p>
        </w:tc>
        <w:tc>
          <w:tcPr>
            <w:tcW w:w="2117" w:type="dxa"/>
          </w:tcPr>
          <w:p w14:paraId="094D24EB" w14:textId="278C1A4A" w:rsidR="0085747A" w:rsidRPr="00D26E76" w:rsidRDefault="00EE4C06" w:rsidP="009C54AE">
            <w:pPr>
              <w:pStyle w:val="Punktygwne"/>
              <w:spacing w:before="0" w:after="0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D26E76">
              <w:rPr>
                <w:rFonts w:asciiTheme="minorHAnsi" w:hAnsiTheme="minorHAnsi" w:cstheme="minorHAnsi"/>
                <w:b w:val="0"/>
                <w:szCs w:val="24"/>
              </w:rPr>
              <w:t>Ćw</w:t>
            </w:r>
            <w:proofErr w:type="spellEnd"/>
          </w:p>
        </w:tc>
      </w:tr>
    </w:tbl>
    <w:p w14:paraId="499F07AD" w14:textId="77777777" w:rsidR="00923D7D" w:rsidRPr="00D26E76" w:rsidRDefault="00923D7D" w:rsidP="009C54AE">
      <w:pPr>
        <w:pStyle w:val="Punktygwne"/>
        <w:spacing w:before="0" w:after="0"/>
        <w:rPr>
          <w:rFonts w:asciiTheme="minorHAnsi" w:hAnsiTheme="minorHAnsi" w:cstheme="minorHAnsi"/>
          <w:b w:val="0"/>
          <w:smallCaps w:val="0"/>
          <w:szCs w:val="24"/>
        </w:rPr>
      </w:pPr>
    </w:p>
    <w:p w14:paraId="74F64180" w14:textId="77777777" w:rsidR="0085747A" w:rsidRPr="00D26E76" w:rsidRDefault="003E1941" w:rsidP="009C54AE">
      <w:pPr>
        <w:pStyle w:val="Punktygwne"/>
        <w:spacing w:before="0" w:after="0"/>
        <w:ind w:left="426"/>
        <w:rPr>
          <w:rFonts w:asciiTheme="minorHAnsi" w:hAnsiTheme="minorHAnsi" w:cstheme="minorHAnsi"/>
          <w:smallCaps w:val="0"/>
          <w:szCs w:val="24"/>
        </w:rPr>
      </w:pPr>
      <w:r w:rsidRPr="00D26E76">
        <w:rPr>
          <w:rFonts w:asciiTheme="minorHAnsi" w:hAnsiTheme="minorHAnsi" w:cstheme="minorHAnsi"/>
          <w:smallCaps w:val="0"/>
          <w:szCs w:val="24"/>
        </w:rPr>
        <w:t xml:space="preserve">4.2 </w:t>
      </w:r>
      <w:r w:rsidR="0085747A" w:rsidRPr="00D26E76">
        <w:rPr>
          <w:rFonts w:asciiTheme="minorHAnsi" w:hAnsiTheme="minorHAnsi" w:cstheme="minorHAnsi"/>
          <w:smallCaps w:val="0"/>
          <w:szCs w:val="24"/>
        </w:rPr>
        <w:t>Warunki zaliczenia przedmiotu (kryteria oceniania)</w:t>
      </w:r>
      <w:r w:rsidR="00923D7D" w:rsidRPr="00D26E76">
        <w:rPr>
          <w:rFonts w:asciiTheme="minorHAnsi" w:hAnsiTheme="minorHAnsi" w:cstheme="minorHAnsi"/>
          <w:smallCaps w:val="0"/>
          <w:szCs w:val="24"/>
        </w:rPr>
        <w:t xml:space="preserve"> </w:t>
      </w:r>
    </w:p>
    <w:p w14:paraId="263BBA8C" w14:textId="77777777" w:rsidR="00923D7D" w:rsidRPr="00D26E76" w:rsidRDefault="00923D7D" w:rsidP="009C54AE">
      <w:pPr>
        <w:pStyle w:val="Punktygwne"/>
        <w:spacing w:before="0" w:after="0"/>
        <w:ind w:left="426"/>
        <w:rPr>
          <w:rFonts w:asciiTheme="minorHAnsi" w:hAnsiTheme="minorHAnsi" w:cstheme="minorHAnsi"/>
          <w:smallCaps w:val="0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85747A" w:rsidRPr="00D26E76" w14:paraId="2F53018F" w14:textId="77777777" w:rsidTr="00EF63E1">
        <w:tc>
          <w:tcPr>
            <w:tcW w:w="9670" w:type="dxa"/>
            <w:shd w:val="clear" w:color="auto" w:fill="auto"/>
          </w:tcPr>
          <w:p w14:paraId="0B21EB78" w14:textId="559D289A" w:rsidR="0085747A" w:rsidRPr="00D26E76" w:rsidRDefault="00684AA9" w:rsidP="00C12575">
            <w:pPr>
              <w:pStyle w:val="Punktygwne"/>
              <w:spacing w:after="0"/>
              <w:jc w:val="both"/>
              <w:rPr>
                <w:rFonts w:asciiTheme="minorHAnsi" w:hAnsiTheme="minorHAnsi" w:cstheme="minorHAnsi"/>
                <w:b w:val="0"/>
                <w:smallCaps w:val="0"/>
                <w:szCs w:val="24"/>
              </w:rPr>
            </w:pPr>
            <w:r w:rsidRPr="00DF22DE">
              <w:rPr>
                <w:rFonts w:ascii="Corbel" w:hAnsi="Corbel"/>
                <w:b w:val="0"/>
                <w:smallCaps w:val="0"/>
                <w:szCs w:val="24"/>
              </w:rPr>
              <w:t>Zaliczenie ćwiczeń:</w:t>
            </w:r>
            <w:r w:rsidR="00737BC5" w:rsidRPr="00737BC5">
              <w:rPr>
                <w:rFonts w:ascii="Corbel" w:hAnsi="Corbel"/>
                <w:b w:val="0"/>
                <w:smallCaps w:val="0"/>
                <w:szCs w:val="24"/>
              </w:rPr>
              <w:t xml:space="preserve">  </w:t>
            </w:r>
            <w:r w:rsidR="00EE4C06">
              <w:rPr>
                <w:rFonts w:ascii="Corbel" w:hAnsi="Corbel"/>
                <w:b w:val="0"/>
                <w:smallCaps w:val="0"/>
                <w:szCs w:val="24"/>
              </w:rPr>
              <w:t xml:space="preserve">prezentacja ustna oraz </w:t>
            </w:r>
            <w:r w:rsidR="00737BC5" w:rsidRPr="00737BC5">
              <w:rPr>
                <w:rFonts w:ascii="Corbel" w:hAnsi="Corbel"/>
                <w:b w:val="0"/>
                <w:smallCaps w:val="0"/>
                <w:szCs w:val="24"/>
              </w:rPr>
              <w:t xml:space="preserve">przygotowanie </w:t>
            </w:r>
            <w:r w:rsidR="00EE4C06">
              <w:rPr>
                <w:rFonts w:ascii="Corbel" w:hAnsi="Corbel"/>
                <w:b w:val="0"/>
                <w:smallCaps w:val="0"/>
                <w:szCs w:val="24"/>
              </w:rPr>
              <w:t xml:space="preserve">projektu. </w:t>
            </w:r>
            <w:r w:rsidR="00737BC5" w:rsidRPr="00737BC5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</w:p>
        </w:tc>
      </w:tr>
    </w:tbl>
    <w:p w14:paraId="1E6F8FD0" w14:textId="77777777" w:rsidR="0085747A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b w:val="0"/>
          <w:smallCaps w:val="0"/>
          <w:szCs w:val="24"/>
        </w:rPr>
      </w:pPr>
    </w:p>
    <w:p w14:paraId="38ECCF44" w14:textId="77777777" w:rsidR="009F4610" w:rsidRPr="00D26E76" w:rsidRDefault="0085747A" w:rsidP="009C54AE">
      <w:pPr>
        <w:pStyle w:val="Bezodstpw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E76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="00C61DC5" w:rsidRPr="00D26E76">
        <w:rPr>
          <w:rFonts w:asciiTheme="minorHAnsi" w:hAnsiTheme="minorHAnsi" w:cstheme="minorHAnsi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6FD84016" w14:textId="77777777" w:rsidR="0085747A" w:rsidRPr="00D26E76" w:rsidRDefault="0085747A" w:rsidP="009C54AE">
      <w:pPr>
        <w:pStyle w:val="Punktygwne"/>
        <w:spacing w:before="0" w:after="0"/>
        <w:rPr>
          <w:rFonts w:asciiTheme="minorHAnsi" w:hAnsiTheme="minorHAnsi" w:cstheme="minorHAnsi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D26E76" w14:paraId="232EAE36" w14:textId="77777777" w:rsidTr="003E1941">
        <w:tc>
          <w:tcPr>
            <w:tcW w:w="4962" w:type="dxa"/>
            <w:vAlign w:val="center"/>
          </w:tcPr>
          <w:p w14:paraId="561F8AC5" w14:textId="77777777" w:rsidR="0085747A" w:rsidRPr="00D26E76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/>
                <w:sz w:val="24"/>
                <w:szCs w:val="24"/>
              </w:rPr>
              <w:t>Forma a</w:t>
            </w:r>
            <w:r w:rsidR="0085747A" w:rsidRPr="00D26E76">
              <w:rPr>
                <w:rFonts w:asciiTheme="minorHAnsi" w:hAnsiTheme="minorHAnsi" w:cstheme="minorHAnsi"/>
                <w:b/>
                <w:sz w:val="24"/>
                <w:szCs w:val="24"/>
              </w:rPr>
              <w:t>ktywnoś</w:t>
            </w:r>
            <w:r w:rsidRPr="00D26E76">
              <w:rPr>
                <w:rFonts w:asciiTheme="minorHAnsi" w:hAnsiTheme="minorHAnsi" w:cstheme="minorHAnsi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131B8E4C" w14:textId="77777777" w:rsidR="0085747A" w:rsidRPr="00D26E76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/>
                <w:sz w:val="24"/>
                <w:szCs w:val="24"/>
              </w:rPr>
              <w:t>Średnia l</w:t>
            </w:r>
            <w:r w:rsidR="0085747A" w:rsidRPr="00D26E76">
              <w:rPr>
                <w:rFonts w:asciiTheme="minorHAnsi" w:hAnsiTheme="minorHAnsi" w:cstheme="minorHAnsi"/>
                <w:b/>
                <w:sz w:val="24"/>
                <w:szCs w:val="24"/>
              </w:rPr>
              <w:t>iczba godzin</w:t>
            </w:r>
            <w:r w:rsidR="0071620A" w:rsidRPr="00D26E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26E76">
              <w:rPr>
                <w:rFonts w:asciiTheme="minorHAnsi" w:hAnsiTheme="minorHAnsi" w:cstheme="minorHAnsi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D26E76" w14:paraId="5FEA8012" w14:textId="77777777" w:rsidTr="00923D7D">
        <w:tc>
          <w:tcPr>
            <w:tcW w:w="4962" w:type="dxa"/>
          </w:tcPr>
          <w:p w14:paraId="50DE14B9" w14:textId="5C6AD820" w:rsidR="0085747A" w:rsidRPr="00D26E76" w:rsidRDefault="00C61DC5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85747A" w:rsidRPr="00D26E76">
              <w:rPr>
                <w:rFonts w:asciiTheme="minorHAnsi" w:hAnsiTheme="minorHAnsi" w:cstheme="minorHAnsi"/>
                <w:sz w:val="24"/>
                <w:szCs w:val="24"/>
              </w:rPr>
              <w:t xml:space="preserve">odziny </w:t>
            </w: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kontaktowe</w:t>
            </w:r>
            <w:r w:rsidR="0085747A" w:rsidRPr="00D26E76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ynikające</w:t>
            </w:r>
            <w:r w:rsidR="0085747A" w:rsidRPr="00D26E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E4C06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="0085747A" w:rsidRPr="00D26E76">
              <w:rPr>
                <w:rFonts w:asciiTheme="minorHAnsi" w:hAnsiTheme="minorHAnsi" w:cstheme="minorHAnsi"/>
                <w:sz w:val="24"/>
                <w:szCs w:val="24"/>
              </w:rPr>
              <w:t xml:space="preserve">planu </w:t>
            </w: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72CDE581" w14:textId="31DFE111" w:rsidR="0085747A" w:rsidRPr="00D26E76" w:rsidRDefault="00EE4C06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C61DC5" w:rsidRPr="00D26E76" w14:paraId="1E659C43" w14:textId="77777777" w:rsidTr="00923D7D">
        <w:tc>
          <w:tcPr>
            <w:tcW w:w="4962" w:type="dxa"/>
          </w:tcPr>
          <w:p w14:paraId="42401645" w14:textId="77777777" w:rsidR="00C61DC5" w:rsidRPr="00D26E76" w:rsidRDefault="00C61DC5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Inne z udziałem nauczyciela</w:t>
            </w:r>
          </w:p>
          <w:p w14:paraId="2FA325D7" w14:textId="77777777" w:rsidR="00C61DC5" w:rsidRPr="00D26E76" w:rsidRDefault="00C61DC5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20EF7B9B" w14:textId="678F1C07" w:rsidR="00C61DC5" w:rsidRPr="00D26E76" w:rsidRDefault="00EE4C06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61DC5" w:rsidRPr="00D26E76" w14:paraId="7A984A36" w14:textId="77777777" w:rsidTr="00923D7D">
        <w:tc>
          <w:tcPr>
            <w:tcW w:w="4962" w:type="dxa"/>
          </w:tcPr>
          <w:p w14:paraId="3B287D99" w14:textId="77777777" w:rsidR="0071620A" w:rsidRPr="00D26E76" w:rsidRDefault="00C61DC5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 xml:space="preserve">Godziny </w:t>
            </w:r>
            <w:proofErr w:type="spellStart"/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niekontaktowe</w:t>
            </w:r>
            <w:proofErr w:type="spellEnd"/>
            <w:r w:rsidRPr="00D26E76">
              <w:rPr>
                <w:rFonts w:asciiTheme="minorHAnsi" w:hAnsiTheme="minorHAnsi" w:cstheme="minorHAnsi"/>
                <w:sz w:val="24"/>
                <w:szCs w:val="24"/>
              </w:rPr>
              <w:t xml:space="preserve"> – praca własna studenta</w:t>
            </w:r>
          </w:p>
          <w:p w14:paraId="1B672675" w14:textId="77777777" w:rsidR="00C61DC5" w:rsidRPr="00D26E76" w:rsidRDefault="00C61DC5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5F3B221B" w14:textId="7DC60FE2" w:rsidR="00C61DC5" w:rsidRPr="00D26E76" w:rsidRDefault="00EE4C06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</w:tr>
      <w:tr w:rsidR="0085747A" w:rsidRPr="00D26E76" w14:paraId="3BBD364E" w14:textId="77777777" w:rsidTr="00923D7D">
        <w:tc>
          <w:tcPr>
            <w:tcW w:w="4962" w:type="dxa"/>
          </w:tcPr>
          <w:p w14:paraId="3F63E2BE" w14:textId="77777777" w:rsidR="0085747A" w:rsidRPr="00D26E76" w:rsidRDefault="0085747A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75FE66DD" w14:textId="69C16789" w:rsidR="0085747A" w:rsidRPr="00D26E76" w:rsidRDefault="00207AA1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</w:tr>
      <w:tr w:rsidR="0085747A" w:rsidRPr="00D26E76" w14:paraId="5F41A062" w14:textId="77777777" w:rsidTr="00923D7D">
        <w:tc>
          <w:tcPr>
            <w:tcW w:w="4962" w:type="dxa"/>
          </w:tcPr>
          <w:p w14:paraId="64D9184A" w14:textId="77777777" w:rsidR="0085747A" w:rsidRPr="00D26E76" w:rsidRDefault="0085747A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7785B36F" w14:textId="3263D0FD" w:rsidR="0085747A" w:rsidRPr="00D26E76" w:rsidRDefault="00401543" w:rsidP="009C54A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6E7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73B2C191" w14:textId="77777777" w:rsidR="0085747A" w:rsidRPr="00D26E76" w:rsidRDefault="00923D7D" w:rsidP="009C54AE">
      <w:pPr>
        <w:pStyle w:val="Punktygwne"/>
        <w:spacing w:before="0" w:after="0"/>
        <w:ind w:left="426"/>
        <w:rPr>
          <w:rFonts w:asciiTheme="minorHAnsi" w:hAnsiTheme="minorHAnsi" w:cstheme="minorHAnsi"/>
          <w:b w:val="0"/>
          <w:i/>
          <w:smallCaps w:val="0"/>
          <w:szCs w:val="24"/>
        </w:rPr>
      </w:pPr>
      <w:r w:rsidRPr="00D26E76">
        <w:rPr>
          <w:rFonts w:asciiTheme="minorHAnsi" w:hAnsiTheme="minorHAnsi" w:cstheme="minorHAnsi"/>
          <w:b w:val="0"/>
          <w:i/>
          <w:smallCaps w:val="0"/>
          <w:szCs w:val="24"/>
        </w:rPr>
        <w:t xml:space="preserve">* </w:t>
      </w:r>
      <w:r w:rsidR="00C61DC5" w:rsidRPr="00D26E76">
        <w:rPr>
          <w:rFonts w:asciiTheme="minorHAnsi" w:hAnsiTheme="minorHAnsi" w:cstheme="minorHAnsi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69143463" w14:textId="40E02DAA" w:rsidR="0085747A" w:rsidRPr="00D26E76" w:rsidRDefault="0071620A" w:rsidP="009C54AE">
      <w:pPr>
        <w:pStyle w:val="Punktygwne"/>
        <w:spacing w:before="0" w:after="0"/>
        <w:rPr>
          <w:rFonts w:asciiTheme="minorHAnsi" w:hAnsiTheme="minorHAnsi" w:cstheme="minorHAnsi"/>
          <w:smallCaps w:val="0"/>
          <w:szCs w:val="24"/>
        </w:rPr>
      </w:pPr>
      <w:r w:rsidRPr="00D26E76">
        <w:rPr>
          <w:rFonts w:asciiTheme="minorHAnsi" w:hAnsiTheme="minorHAnsi" w:cstheme="minorHAnsi"/>
          <w:smallCaps w:val="0"/>
          <w:szCs w:val="24"/>
        </w:rPr>
        <w:t xml:space="preserve"> </w:t>
      </w:r>
    </w:p>
    <w:p w14:paraId="472AB419" w14:textId="77777777" w:rsidR="0085747A" w:rsidRPr="00D26E76" w:rsidRDefault="0085747A" w:rsidP="009C54AE">
      <w:pPr>
        <w:pStyle w:val="Punktygwne"/>
        <w:spacing w:before="0" w:after="0"/>
        <w:ind w:left="360"/>
        <w:rPr>
          <w:rFonts w:asciiTheme="minorHAnsi" w:hAnsiTheme="minorHAnsi" w:cstheme="minorHAnsi"/>
          <w:smallCaps w:val="0"/>
          <w:szCs w:val="24"/>
        </w:rPr>
      </w:pPr>
    </w:p>
    <w:p w14:paraId="758C6BD7" w14:textId="77777777" w:rsidR="0085747A" w:rsidRPr="00D26E76" w:rsidRDefault="00675843" w:rsidP="009C54AE">
      <w:pPr>
        <w:pStyle w:val="Punktygwne"/>
        <w:spacing w:before="0" w:after="0"/>
        <w:rPr>
          <w:rFonts w:asciiTheme="minorHAnsi" w:hAnsiTheme="minorHAnsi" w:cstheme="minorHAnsi"/>
          <w:smallCaps w:val="0"/>
          <w:szCs w:val="24"/>
        </w:rPr>
      </w:pPr>
      <w:r w:rsidRPr="00D26E76">
        <w:rPr>
          <w:rFonts w:asciiTheme="minorHAnsi" w:hAnsiTheme="minorHAnsi" w:cstheme="minorHAnsi"/>
          <w:smallCaps w:val="0"/>
          <w:szCs w:val="24"/>
        </w:rPr>
        <w:t xml:space="preserve">7. </w:t>
      </w:r>
      <w:r w:rsidR="0085747A" w:rsidRPr="00D26E76">
        <w:rPr>
          <w:rFonts w:asciiTheme="minorHAnsi" w:hAnsiTheme="minorHAnsi" w:cstheme="minorHAnsi"/>
          <w:smallCaps w:val="0"/>
          <w:szCs w:val="24"/>
        </w:rPr>
        <w:t>LITERATURA</w:t>
      </w:r>
      <w:r w:rsidRPr="00D26E76">
        <w:rPr>
          <w:rFonts w:asciiTheme="minorHAnsi" w:hAnsiTheme="minorHAnsi" w:cstheme="minorHAnsi"/>
          <w:smallCaps w:val="0"/>
          <w:szCs w:val="24"/>
        </w:rPr>
        <w:t xml:space="preserve"> </w:t>
      </w:r>
    </w:p>
    <w:p w14:paraId="2712112A" w14:textId="77777777" w:rsidR="00675843" w:rsidRPr="00D26E76" w:rsidRDefault="00675843" w:rsidP="009C54AE">
      <w:pPr>
        <w:pStyle w:val="Punktygwne"/>
        <w:spacing w:before="0" w:after="0"/>
        <w:rPr>
          <w:rFonts w:asciiTheme="minorHAnsi" w:hAnsiTheme="minorHAnsi" w:cstheme="minorHAnsi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D26E76" w14:paraId="7AA421BC" w14:textId="77777777" w:rsidTr="0071620A">
        <w:trPr>
          <w:trHeight w:val="397"/>
        </w:trPr>
        <w:tc>
          <w:tcPr>
            <w:tcW w:w="7513" w:type="dxa"/>
          </w:tcPr>
          <w:p w14:paraId="7B294E0C" w14:textId="174CFFF1" w:rsidR="0085747A" w:rsidRPr="00D26E76" w:rsidRDefault="0085747A" w:rsidP="00DF182F">
            <w:pPr>
              <w:pStyle w:val="Punktygwne"/>
              <w:spacing w:after="0"/>
              <w:jc w:val="both"/>
              <w:rPr>
                <w:rFonts w:asciiTheme="minorHAnsi" w:hAnsiTheme="minorHAnsi" w:cstheme="minorHAnsi"/>
                <w:b w:val="0"/>
                <w:smallCaps w:val="0"/>
                <w:color w:val="000000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>Literatura podstawowa:</w:t>
            </w:r>
            <w:r w:rsidR="00EA5CAB"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 xml:space="preserve"> </w:t>
            </w:r>
            <w:r w:rsidR="00207AA1">
              <w:rPr>
                <w:rFonts w:ascii="Corbel" w:hAnsi="Corbel" w:cstheme="minorHAnsi"/>
                <w:b w:val="0"/>
                <w:smallCaps w:val="0"/>
                <w:szCs w:val="24"/>
              </w:rPr>
              <w:t xml:space="preserve">1) </w:t>
            </w:r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</w:rPr>
              <w:t>Wprowadzenie do biomateriałów / Adam Mazurkiewicz</w:t>
            </w:r>
            <w:r w:rsidR="00207AA1">
              <w:rPr>
                <w:rFonts w:ascii="Corbel" w:hAnsi="Corbel" w:cstheme="minorHAnsi"/>
                <w:b w:val="0"/>
                <w:smallCaps w:val="0"/>
                <w:szCs w:val="24"/>
              </w:rPr>
              <w:t>, Mazurkiewicz</w:t>
            </w:r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</w:rPr>
              <w:t xml:space="preserve"> Adam</w:t>
            </w:r>
            <w:r w:rsidR="00207AA1">
              <w:rPr>
                <w:rFonts w:ascii="Corbel" w:hAnsi="Corbel" w:cstheme="minorHAnsi"/>
                <w:b w:val="0"/>
                <w:smallCaps w:val="0"/>
                <w:szCs w:val="24"/>
              </w:rPr>
              <w:t xml:space="preserve">, </w:t>
            </w:r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</w:rPr>
              <w:t>Uniwersytet Technologiczno-Przyrodniczy im. Jana i J</w:t>
            </w:r>
            <w:r w:rsidR="00207AA1">
              <w:rPr>
                <w:rFonts w:ascii="Corbel" w:hAnsi="Corbel" w:cstheme="minorHAnsi"/>
                <w:b w:val="0"/>
                <w:smallCaps w:val="0"/>
                <w:szCs w:val="24"/>
              </w:rPr>
              <w:t xml:space="preserve">ędrzeja Śniadeckich (Bydgoszcz); 2) </w:t>
            </w:r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</w:rPr>
              <w:t>J. Marciniak, Biomateriały, Wyd. Politechniki  Śląskiej, Gliwice 2</w:t>
            </w:r>
            <w:r w:rsidR="00207AA1">
              <w:rPr>
                <w:rFonts w:ascii="Corbel" w:hAnsi="Corbel" w:cstheme="minorHAnsi"/>
                <w:b w:val="0"/>
                <w:smallCaps w:val="0"/>
                <w:szCs w:val="24"/>
              </w:rPr>
              <w:t xml:space="preserve">013; A. Mazurkiewicz; 3) </w:t>
            </w:r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</w:rPr>
              <w:t xml:space="preserve">Biomateriały: laboratorium,  Uniwersytet Technologiczno-Przyrodniczy im. </w:t>
            </w:r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  <w:lang w:val="en-US"/>
              </w:rPr>
              <w:t xml:space="preserve">Jana </w:t>
            </w:r>
            <w:proofErr w:type="spellStart"/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  <w:lang w:val="en-US"/>
              </w:rPr>
              <w:t>i</w:t>
            </w:r>
            <w:proofErr w:type="spellEnd"/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  <w:lang w:val="en-US"/>
              </w:rPr>
              <w:t xml:space="preserve"> </w:t>
            </w:r>
            <w:proofErr w:type="spellStart"/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  <w:lang w:val="en-US"/>
              </w:rPr>
              <w:t>Jędrzeja</w:t>
            </w:r>
            <w:proofErr w:type="spellEnd"/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  <w:lang w:val="en-US"/>
              </w:rPr>
              <w:t xml:space="preserve"> </w:t>
            </w:r>
            <w:proofErr w:type="spellStart"/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  <w:lang w:val="en-US"/>
              </w:rPr>
              <w:t>Śniadeckich</w:t>
            </w:r>
            <w:proofErr w:type="spellEnd"/>
            <w:r w:rsidR="00207AA1" w:rsidRPr="00050B1B">
              <w:rPr>
                <w:rFonts w:ascii="Corbel" w:hAnsi="Corbel" w:cstheme="minorHAnsi"/>
                <w:b w:val="0"/>
                <w:smallCaps w:val="0"/>
                <w:szCs w:val="24"/>
                <w:lang w:val="en-US"/>
              </w:rPr>
              <w:t xml:space="preserve">; </w:t>
            </w:r>
            <w:r w:rsidR="00207AA1">
              <w:rPr>
                <w:rFonts w:ascii="Corbel" w:hAnsi="Corbel" w:cstheme="minorHAnsi"/>
                <w:b w:val="0"/>
                <w:smallCaps w:val="0"/>
                <w:szCs w:val="24"/>
                <w:lang w:val="en-US"/>
              </w:rPr>
              <w:t>A.J. Nadolny;</w:t>
            </w:r>
          </w:p>
        </w:tc>
      </w:tr>
      <w:tr w:rsidR="0085747A" w:rsidRPr="00D26E76" w14:paraId="2AA17337" w14:textId="77777777" w:rsidTr="0071620A">
        <w:trPr>
          <w:trHeight w:val="397"/>
        </w:trPr>
        <w:tc>
          <w:tcPr>
            <w:tcW w:w="7513" w:type="dxa"/>
          </w:tcPr>
          <w:p w14:paraId="05AF2169" w14:textId="4B517825" w:rsidR="0085747A" w:rsidRPr="00D26E76" w:rsidRDefault="0085747A" w:rsidP="009C54AE">
            <w:pPr>
              <w:pStyle w:val="Punktygwne"/>
              <w:spacing w:before="0" w:after="0"/>
              <w:rPr>
                <w:rFonts w:asciiTheme="minorHAnsi" w:hAnsiTheme="minorHAnsi" w:cstheme="minorHAnsi"/>
                <w:b w:val="0"/>
                <w:i/>
                <w:smallCaps w:val="0"/>
                <w:color w:val="000000"/>
                <w:szCs w:val="24"/>
              </w:rPr>
            </w:pPr>
            <w:r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 xml:space="preserve">Literatura uzupełniająca: </w:t>
            </w:r>
            <w:r w:rsidR="00EF63E1" w:rsidRPr="00D26E76">
              <w:rPr>
                <w:rFonts w:asciiTheme="minorHAnsi" w:hAnsiTheme="minorHAnsi" w:cstheme="minorHAnsi"/>
                <w:b w:val="0"/>
                <w:smallCaps w:val="0"/>
                <w:szCs w:val="24"/>
              </w:rPr>
              <w:t>aktualne publikacje w tematyce przedmiotu</w:t>
            </w:r>
          </w:p>
        </w:tc>
      </w:tr>
    </w:tbl>
    <w:p w14:paraId="0ECDD60E" w14:textId="77777777" w:rsidR="0085747A" w:rsidRPr="00D26E76" w:rsidRDefault="0085747A" w:rsidP="009C54AE">
      <w:pPr>
        <w:pStyle w:val="Punktygwne"/>
        <w:spacing w:before="0" w:after="0"/>
        <w:ind w:left="360"/>
        <w:rPr>
          <w:rFonts w:asciiTheme="minorHAnsi" w:hAnsiTheme="minorHAnsi" w:cstheme="minorHAnsi"/>
          <w:b w:val="0"/>
          <w:smallCaps w:val="0"/>
          <w:szCs w:val="24"/>
        </w:rPr>
      </w:pPr>
    </w:p>
    <w:p w14:paraId="09999F18" w14:textId="77777777" w:rsidR="0085747A" w:rsidRPr="00D26E76" w:rsidRDefault="0085747A" w:rsidP="009C54AE">
      <w:pPr>
        <w:pStyle w:val="Punktygwne"/>
        <w:spacing w:before="0" w:after="0"/>
        <w:ind w:left="360"/>
        <w:rPr>
          <w:rFonts w:asciiTheme="minorHAnsi" w:hAnsiTheme="minorHAnsi" w:cstheme="minorHAnsi"/>
          <w:b w:val="0"/>
          <w:smallCaps w:val="0"/>
          <w:szCs w:val="24"/>
        </w:rPr>
      </w:pPr>
    </w:p>
    <w:p w14:paraId="6579248C" w14:textId="77777777" w:rsidR="0085747A" w:rsidRPr="00D26E76" w:rsidRDefault="0085747A" w:rsidP="00F83B28">
      <w:pPr>
        <w:pStyle w:val="Punktygwne"/>
        <w:spacing w:before="0" w:after="0"/>
        <w:ind w:left="360"/>
        <w:rPr>
          <w:rFonts w:asciiTheme="minorHAnsi" w:hAnsiTheme="minorHAnsi" w:cstheme="minorHAnsi"/>
          <w:szCs w:val="24"/>
        </w:rPr>
      </w:pPr>
      <w:r w:rsidRPr="00D26E76">
        <w:rPr>
          <w:rFonts w:asciiTheme="minorHAnsi" w:hAnsiTheme="minorHAnsi" w:cstheme="minorHAnsi"/>
          <w:b w:val="0"/>
          <w:smallCaps w:val="0"/>
          <w:szCs w:val="24"/>
        </w:rPr>
        <w:t>Akceptacja Kierownika Jednostki lub osoby upoważnionej</w:t>
      </w:r>
    </w:p>
    <w:sectPr w:rsidR="0085747A" w:rsidRPr="00D26E76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8DF47" w14:textId="77777777" w:rsidR="00C67AD6" w:rsidRDefault="00C67AD6" w:rsidP="00C16ABF">
      <w:pPr>
        <w:spacing w:after="0" w:line="240" w:lineRule="auto"/>
      </w:pPr>
      <w:r>
        <w:separator/>
      </w:r>
    </w:p>
  </w:endnote>
  <w:endnote w:type="continuationSeparator" w:id="0">
    <w:p w14:paraId="68CFA2DE" w14:textId="77777777" w:rsidR="00C67AD6" w:rsidRDefault="00C67AD6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04AE" w14:textId="77777777" w:rsidR="00C67AD6" w:rsidRDefault="00C67AD6" w:rsidP="00C16ABF">
      <w:pPr>
        <w:spacing w:after="0" w:line="240" w:lineRule="auto"/>
      </w:pPr>
      <w:r>
        <w:separator/>
      </w:r>
    </w:p>
  </w:footnote>
  <w:footnote w:type="continuationSeparator" w:id="0">
    <w:p w14:paraId="63BDA516" w14:textId="77777777" w:rsidR="00C67AD6" w:rsidRDefault="00C67AD6" w:rsidP="00C16ABF">
      <w:pPr>
        <w:spacing w:after="0" w:line="240" w:lineRule="auto"/>
      </w:pPr>
      <w:r>
        <w:continuationSeparator/>
      </w:r>
    </w:p>
  </w:footnote>
  <w:footnote w:id="1">
    <w:p w14:paraId="32F6F252" w14:textId="77777777" w:rsidR="0003532C" w:rsidRDefault="0003532C" w:rsidP="002D0FE5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8466E4"/>
    <w:multiLevelType w:val="multilevel"/>
    <w:tmpl w:val="FB0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451257">
    <w:abstractNumId w:val="0"/>
  </w:num>
  <w:num w:numId="2" w16cid:durableId="195698147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3532C"/>
    <w:rsid w:val="00042A51"/>
    <w:rsid w:val="00042D2E"/>
    <w:rsid w:val="00044717"/>
    <w:rsid w:val="00044C82"/>
    <w:rsid w:val="00055015"/>
    <w:rsid w:val="00070ED6"/>
    <w:rsid w:val="000742DC"/>
    <w:rsid w:val="00084C12"/>
    <w:rsid w:val="000868B7"/>
    <w:rsid w:val="0009462C"/>
    <w:rsid w:val="00094B12"/>
    <w:rsid w:val="00096C46"/>
    <w:rsid w:val="000A296F"/>
    <w:rsid w:val="000A2A28"/>
    <w:rsid w:val="000B05F8"/>
    <w:rsid w:val="000B192D"/>
    <w:rsid w:val="000B28EE"/>
    <w:rsid w:val="000B3E37"/>
    <w:rsid w:val="000D04B0"/>
    <w:rsid w:val="000D33DE"/>
    <w:rsid w:val="000D3AC9"/>
    <w:rsid w:val="000D4BBE"/>
    <w:rsid w:val="000E4528"/>
    <w:rsid w:val="000F1C57"/>
    <w:rsid w:val="000F5615"/>
    <w:rsid w:val="001019A0"/>
    <w:rsid w:val="00102F7C"/>
    <w:rsid w:val="00115D19"/>
    <w:rsid w:val="00123C32"/>
    <w:rsid w:val="00124BFF"/>
    <w:rsid w:val="0012560E"/>
    <w:rsid w:val="00127108"/>
    <w:rsid w:val="00134B13"/>
    <w:rsid w:val="00146BC0"/>
    <w:rsid w:val="001476F5"/>
    <w:rsid w:val="00153C41"/>
    <w:rsid w:val="00154381"/>
    <w:rsid w:val="00155C4F"/>
    <w:rsid w:val="001640A7"/>
    <w:rsid w:val="00164FA7"/>
    <w:rsid w:val="00166A03"/>
    <w:rsid w:val="001718A7"/>
    <w:rsid w:val="00172840"/>
    <w:rsid w:val="001737CF"/>
    <w:rsid w:val="00176083"/>
    <w:rsid w:val="00192F37"/>
    <w:rsid w:val="00196EB9"/>
    <w:rsid w:val="001A70D2"/>
    <w:rsid w:val="001B0B0F"/>
    <w:rsid w:val="001D218D"/>
    <w:rsid w:val="001D657B"/>
    <w:rsid w:val="001D7B54"/>
    <w:rsid w:val="001E0209"/>
    <w:rsid w:val="001F2CA2"/>
    <w:rsid w:val="00207AA1"/>
    <w:rsid w:val="002144C0"/>
    <w:rsid w:val="0022477D"/>
    <w:rsid w:val="002278A9"/>
    <w:rsid w:val="002336F9"/>
    <w:rsid w:val="00237ABF"/>
    <w:rsid w:val="0024028F"/>
    <w:rsid w:val="00244ABC"/>
    <w:rsid w:val="00281FF2"/>
    <w:rsid w:val="00283EAF"/>
    <w:rsid w:val="002857DE"/>
    <w:rsid w:val="00291567"/>
    <w:rsid w:val="002A03DD"/>
    <w:rsid w:val="002A22BF"/>
    <w:rsid w:val="002A2389"/>
    <w:rsid w:val="002A671D"/>
    <w:rsid w:val="002B4D55"/>
    <w:rsid w:val="002B5EA0"/>
    <w:rsid w:val="002B6119"/>
    <w:rsid w:val="002C1F06"/>
    <w:rsid w:val="002D0FE5"/>
    <w:rsid w:val="002D3375"/>
    <w:rsid w:val="002D73D4"/>
    <w:rsid w:val="002E223E"/>
    <w:rsid w:val="002F02A3"/>
    <w:rsid w:val="002F091F"/>
    <w:rsid w:val="002F1214"/>
    <w:rsid w:val="002F4ABE"/>
    <w:rsid w:val="003018BA"/>
    <w:rsid w:val="0030395F"/>
    <w:rsid w:val="00305C92"/>
    <w:rsid w:val="003151C5"/>
    <w:rsid w:val="00317FA6"/>
    <w:rsid w:val="003343CF"/>
    <w:rsid w:val="003350F9"/>
    <w:rsid w:val="00346FE9"/>
    <w:rsid w:val="0034759A"/>
    <w:rsid w:val="003503F6"/>
    <w:rsid w:val="003530DD"/>
    <w:rsid w:val="00363F78"/>
    <w:rsid w:val="0038278C"/>
    <w:rsid w:val="003A0A5B"/>
    <w:rsid w:val="003A1176"/>
    <w:rsid w:val="003B4C28"/>
    <w:rsid w:val="003C0BAE"/>
    <w:rsid w:val="003D06FB"/>
    <w:rsid w:val="003D18A9"/>
    <w:rsid w:val="003D48AA"/>
    <w:rsid w:val="003D6CE2"/>
    <w:rsid w:val="003E1941"/>
    <w:rsid w:val="003E2FE6"/>
    <w:rsid w:val="003E49D5"/>
    <w:rsid w:val="003F38C0"/>
    <w:rsid w:val="00401543"/>
    <w:rsid w:val="00403604"/>
    <w:rsid w:val="00406A27"/>
    <w:rsid w:val="00411380"/>
    <w:rsid w:val="00414E3C"/>
    <w:rsid w:val="00417D03"/>
    <w:rsid w:val="0042244A"/>
    <w:rsid w:val="0042745A"/>
    <w:rsid w:val="00431D5C"/>
    <w:rsid w:val="004362C6"/>
    <w:rsid w:val="00437FA2"/>
    <w:rsid w:val="0044509A"/>
    <w:rsid w:val="00445970"/>
    <w:rsid w:val="00457277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D5282"/>
    <w:rsid w:val="004F1551"/>
    <w:rsid w:val="004F55A3"/>
    <w:rsid w:val="0050496F"/>
    <w:rsid w:val="00513B6F"/>
    <w:rsid w:val="00517C63"/>
    <w:rsid w:val="005363C4"/>
    <w:rsid w:val="00536BDE"/>
    <w:rsid w:val="00540A88"/>
    <w:rsid w:val="00543ACC"/>
    <w:rsid w:val="00546442"/>
    <w:rsid w:val="00553B5B"/>
    <w:rsid w:val="005621F0"/>
    <w:rsid w:val="0056696D"/>
    <w:rsid w:val="00574B4B"/>
    <w:rsid w:val="0059484D"/>
    <w:rsid w:val="005A0855"/>
    <w:rsid w:val="005A3196"/>
    <w:rsid w:val="005C080F"/>
    <w:rsid w:val="005C55E5"/>
    <w:rsid w:val="005C696A"/>
    <w:rsid w:val="005E6E85"/>
    <w:rsid w:val="005F31D2"/>
    <w:rsid w:val="005F7F01"/>
    <w:rsid w:val="0061029B"/>
    <w:rsid w:val="00616540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84AA9"/>
    <w:rsid w:val="00690EAD"/>
    <w:rsid w:val="00696477"/>
    <w:rsid w:val="006D050F"/>
    <w:rsid w:val="006D6139"/>
    <w:rsid w:val="006E5D65"/>
    <w:rsid w:val="006F1282"/>
    <w:rsid w:val="006F1FBC"/>
    <w:rsid w:val="006F2185"/>
    <w:rsid w:val="006F31E2"/>
    <w:rsid w:val="00706544"/>
    <w:rsid w:val="007065B8"/>
    <w:rsid w:val="007072BA"/>
    <w:rsid w:val="0071620A"/>
    <w:rsid w:val="00724677"/>
    <w:rsid w:val="00725459"/>
    <w:rsid w:val="007327BD"/>
    <w:rsid w:val="00734608"/>
    <w:rsid w:val="00737BC5"/>
    <w:rsid w:val="00745302"/>
    <w:rsid w:val="007461D6"/>
    <w:rsid w:val="00746EC8"/>
    <w:rsid w:val="00763BF1"/>
    <w:rsid w:val="00766FD4"/>
    <w:rsid w:val="0078168C"/>
    <w:rsid w:val="00786EB8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7F5282"/>
    <w:rsid w:val="0081554D"/>
    <w:rsid w:val="0081707E"/>
    <w:rsid w:val="008449B3"/>
    <w:rsid w:val="00854E21"/>
    <w:rsid w:val="0085747A"/>
    <w:rsid w:val="00884922"/>
    <w:rsid w:val="0088545A"/>
    <w:rsid w:val="00885F64"/>
    <w:rsid w:val="008917F9"/>
    <w:rsid w:val="008A45F7"/>
    <w:rsid w:val="008A73C1"/>
    <w:rsid w:val="008B7A2A"/>
    <w:rsid w:val="008C0CC0"/>
    <w:rsid w:val="008C19A9"/>
    <w:rsid w:val="008C379D"/>
    <w:rsid w:val="008C5147"/>
    <w:rsid w:val="008C5359"/>
    <w:rsid w:val="008C5363"/>
    <w:rsid w:val="008D3DFB"/>
    <w:rsid w:val="008D59A5"/>
    <w:rsid w:val="008E64F4"/>
    <w:rsid w:val="008F12C9"/>
    <w:rsid w:val="008F6E29"/>
    <w:rsid w:val="009106D2"/>
    <w:rsid w:val="00916188"/>
    <w:rsid w:val="00923D7D"/>
    <w:rsid w:val="009508DF"/>
    <w:rsid w:val="00950DAC"/>
    <w:rsid w:val="00954A07"/>
    <w:rsid w:val="009660C9"/>
    <w:rsid w:val="00997F14"/>
    <w:rsid w:val="009A78D9"/>
    <w:rsid w:val="009B3846"/>
    <w:rsid w:val="009C3C08"/>
    <w:rsid w:val="009C3C80"/>
    <w:rsid w:val="009C3E31"/>
    <w:rsid w:val="009C54AE"/>
    <w:rsid w:val="009C788E"/>
    <w:rsid w:val="009D1B58"/>
    <w:rsid w:val="009E3B41"/>
    <w:rsid w:val="009E3D4A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726A1"/>
    <w:rsid w:val="00A84C85"/>
    <w:rsid w:val="00A97DE1"/>
    <w:rsid w:val="00AA4C7A"/>
    <w:rsid w:val="00AB053C"/>
    <w:rsid w:val="00AD1146"/>
    <w:rsid w:val="00AD2114"/>
    <w:rsid w:val="00AD27D3"/>
    <w:rsid w:val="00AD66D6"/>
    <w:rsid w:val="00AE1160"/>
    <w:rsid w:val="00AE203C"/>
    <w:rsid w:val="00AE2E74"/>
    <w:rsid w:val="00AE54AB"/>
    <w:rsid w:val="00AE5FCB"/>
    <w:rsid w:val="00AF2C1E"/>
    <w:rsid w:val="00AF52F7"/>
    <w:rsid w:val="00B06142"/>
    <w:rsid w:val="00B135B1"/>
    <w:rsid w:val="00B3130B"/>
    <w:rsid w:val="00B40ADB"/>
    <w:rsid w:val="00B43B77"/>
    <w:rsid w:val="00B43E80"/>
    <w:rsid w:val="00B565F0"/>
    <w:rsid w:val="00B607DB"/>
    <w:rsid w:val="00B66529"/>
    <w:rsid w:val="00B75946"/>
    <w:rsid w:val="00B8056E"/>
    <w:rsid w:val="00B819C8"/>
    <w:rsid w:val="00B82308"/>
    <w:rsid w:val="00B86DC2"/>
    <w:rsid w:val="00B90885"/>
    <w:rsid w:val="00B912CA"/>
    <w:rsid w:val="00BA1EA7"/>
    <w:rsid w:val="00BB1361"/>
    <w:rsid w:val="00BB520A"/>
    <w:rsid w:val="00BD3869"/>
    <w:rsid w:val="00BD66E9"/>
    <w:rsid w:val="00BD6FF4"/>
    <w:rsid w:val="00BF2C41"/>
    <w:rsid w:val="00C058B4"/>
    <w:rsid w:val="00C05F44"/>
    <w:rsid w:val="00C12575"/>
    <w:rsid w:val="00C131B5"/>
    <w:rsid w:val="00C13204"/>
    <w:rsid w:val="00C16ABF"/>
    <w:rsid w:val="00C170AE"/>
    <w:rsid w:val="00C24B6E"/>
    <w:rsid w:val="00C26CB7"/>
    <w:rsid w:val="00C27385"/>
    <w:rsid w:val="00C30840"/>
    <w:rsid w:val="00C324C1"/>
    <w:rsid w:val="00C36992"/>
    <w:rsid w:val="00C4537C"/>
    <w:rsid w:val="00C4543F"/>
    <w:rsid w:val="00C507BB"/>
    <w:rsid w:val="00C56036"/>
    <w:rsid w:val="00C61DC5"/>
    <w:rsid w:val="00C67AD6"/>
    <w:rsid w:val="00C67E92"/>
    <w:rsid w:val="00C70A26"/>
    <w:rsid w:val="00C766DF"/>
    <w:rsid w:val="00C94B98"/>
    <w:rsid w:val="00CA2B96"/>
    <w:rsid w:val="00CA5089"/>
    <w:rsid w:val="00CA5896"/>
    <w:rsid w:val="00CD6897"/>
    <w:rsid w:val="00CE5BAC"/>
    <w:rsid w:val="00CE7378"/>
    <w:rsid w:val="00CF25BE"/>
    <w:rsid w:val="00CF78ED"/>
    <w:rsid w:val="00D02B25"/>
    <w:rsid w:val="00D02EBA"/>
    <w:rsid w:val="00D17C3C"/>
    <w:rsid w:val="00D26B2C"/>
    <w:rsid w:val="00D26E76"/>
    <w:rsid w:val="00D352C9"/>
    <w:rsid w:val="00D425B2"/>
    <w:rsid w:val="00D428D6"/>
    <w:rsid w:val="00D522CB"/>
    <w:rsid w:val="00D552B2"/>
    <w:rsid w:val="00D608D1"/>
    <w:rsid w:val="00D74119"/>
    <w:rsid w:val="00D8075B"/>
    <w:rsid w:val="00D8486C"/>
    <w:rsid w:val="00D8678B"/>
    <w:rsid w:val="00DA2114"/>
    <w:rsid w:val="00DA3B1C"/>
    <w:rsid w:val="00DD0D87"/>
    <w:rsid w:val="00DE09C0"/>
    <w:rsid w:val="00DE4A14"/>
    <w:rsid w:val="00DF182F"/>
    <w:rsid w:val="00DF320D"/>
    <w:rsid w:val="00DF3A77"/>
    <w:rsid w:val="00DF5B4B"/>
    <w:rsid w:val="00DF71C8"/>
    <w:rsid w:val="00E129B8"/>
    <w:rsid w:val="00E177F1"/>
    <w:rsid w:val="00E21E7D"/>
    <w:rsid w:val="00E22FBC"/>
    <w:rsid w:val="00E24BF5"/>
    <w:rsid w:val="00E25338"/>
    <w:rsid w:val="00E4431B"/>
    <w:rsid w:val="00E4536F"/>
    <w:rsid w:val="00E51E44"/>
    <w:rsid w:val="00E53378"/>
    <w:rsid w:val="00E61A31"/>
    <w:rsid w:val="00E62C8A"/>
    <w:rsid w:val="00E63348"/>
    <w:rsid w:val="00E77E88"/>
    <w:rsid w:val="00E8107D"/>
    <w:rsid w:val="00E85AE0"/>
    <w:rsid w:val="00E867DC"/>
    <w:rsid w:val="00E960BB"/>
    <w:rsid w:val="00EA2074"/>
    <w:rsid w:val="00EA4832"/>
    <w:rsid w:val="00EA4E9D"/>
    <w:rsid w:val="00EA5CAB"/>
    <w:rsid w:val="00EC4899"/>
    <w:rsid w:val="00ED03AB"/>
    <w:rsid w:val="00ED32D2"/>
    <w:rsid w:val="00EE1DC5"/>
    <w:rsid w:val="00EE32DE"/>
    <w:rsid w:val="00EE4C06"/>
    <w:rsid w:val="00EE5457"/>
    <w:rsid w:val="00EF63E1"/>
    <w:rsid w:val="00F070AB"/>
    <w:rsid w:val="00F1409F"/>
    <w:rsid w:val="00F17567"/>
    <w:rsid w:val="00F27A7B"/>
    <w:rsid w:val="00F356FA"/>
    <w:rsid w:val="00F40CA9"/>
    <w:rsid w:val="00F526AF"/>
    <w:rsid w:val="00F617C3"/>
    <w:rsid w:val="00F7066B"/>
    <w:rsid w:val="00F83B28"/>
    <w:rsid w:val="00F84EB4"/>
    <w:rsid w:val="00F8525D"/>
    <w:rsid w:val="00F87DD3"/>
    <w:rsid w:val="00F92E1A"/>
    <w:rsid w:val="00FA46E5"/>
    <w:rsid w:val="00FB7DBA"/>
    <w:rsid w:val="00FC1C25"/>
    <w:rsid w:val="00FC3F45"/>
    <w:rsid w:val="00FD01B0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ADE7"/>
  <w15:docId w15:val="{2C34712E-C4E2-4CBE-9760-04C8F127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0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07BB"/>
    <w:rPr>
      <w:rFonts w:ascii="Courier New" w:eastAsia="Times New Roman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09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09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B71F-CC22-44BF-8BBA-90CF2DDE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14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3</cp:revision>
  <cp:lastPrinted>2019-02-06T12:12:00Z</cp:lastPrinted>
  <dcterms:created xsi:type="dcterms:W3CDTF">2025-01-31T12:33:00Z</dcterms:created>
  <dcterms:modified xsi:type="dcterms:W3CDTF">2025-02-03T09:28:00Z</dcterms:modified>
</cp:coreProperties>
</file>