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6C160" w14:textId="19920752" w:rsidR="00B60B2E" w:rsidRPr="002D3B9A" w:rsidRDefault="00B60B2E" w:rsidP="002D3B9A">
      <w:pPr>
        <w:spacing w:line="240" w:lineRule="auto"/>
        <w:jc w:val="center"/>
        <w:rPr>
          <w:rFonts w:ascii="Corbel" w:hAnsi="Corbel"/>
          <w:b/>
          <w:sz w:val="20"/>
          <w:szCs w:val="20"/>
        </w:rPr>
      </w:pPr>
      <w:r w:rsidRPr="002D3B9A">
        <w:rPr>
          <w:rFonts w:ascii="Corbel" w:hAnsi="Corbel"/>
          <w:b/>
          <w:sz w:val="20"/>
          <w:szCs w:val="20"/>
        </w:rPr>
        <w:t>Klauzula informacyjna dla osoby zatrudnionej lub dopuszczonej do zadań związanych</w:t>
      </w:r>
      <w:r w:rsidR="002D3B9A" w:rsidRPr="002D3B9A">
        <w:rPr>
          <w:rFonts w:ascii="Corbel" w:hAnsi="Corbel"/>
          <w:b/>
          <w:sz w:val="20"/>
          <w:szCs w:val="20"/>
        </w:rPr>
        <w:t xml:space="preserve"> </w:t>
      </w:r>
      <w:r w:rsidRPr="002D3B9A">
        <w:rPr>
          <w:rFonts w:ascii="Corbel" w:hAnsi="Corbel"/>
          <w:b/>
          <w:sz w:val="20"/>
          <w:szCs w:val="20"/>
        </w:rPr>
        <w:t>z</w:t>
      </w:r>
      <w:r w:rsidR="002D3B9A" w:rsidRPr="002D3B9A">
        <w:rPr>
          <w:rFonts w:ascii="Corbel" w:hAnsi="Corbel"/>
          <w:b/>
          <w:sz w:val="20"/>
          <w:szCs w:val="20"/>
        </w:rPr>
        <w:t> </w:t>
      </w:r>
      <w:r w:rsidRPr="002D3B9A">
        <w:rPr>
          <w:rFonts w:ascii="Corbel" w:hAnsi="Corbel"/>
          <w:b/>
          <w:sz w:val="20"/>
          <w:szCs w:val="20"/>
        </w:rPr>
        <w:t>działalnością podlegającą ochronie w rozumieniu ustawy z dnia 13 maja 2016 roku</w:t>
      </w:r>
      <w:r w:rsidR="002D3B9A" w:rsidRPr="002D3B9A">
        <w:rPr>
          <w:rFonts w:ascii="Corbel" w:hAnsi="Corbel"/>
          <w:b/>
          <w:sz w:val="20"/>
          <w:szCs w:val="20"/>
        </w:rPr>
        <w:t xml:space="preserve"> </w:t>
      </w:r>
      <w:r w:rsidRPr="002D3B9A">
        <w:rPr>
          <w:rFonts w:ascii="Corbel" w:hAnsi="Corbel"/>
          <w:b/>
          <w:sz w:val="20"/>
          <w:szCs w:val="20"/>
        </w:rPr>
        <w:t>o</w:t>
      </w:r>
      <w:r w:rsidR="002D3B9A" w:rsidRPr="002D3B9A">
        <w:rPr>
          <w:rFonts w:ascii="Corbel" w:hAnsi="Corbel"/>
          <w:b/>
          <w:sz w:val="20"/>
          <w:szCs w:val="20"/>
        </w:rPr>
        <w:t> </w:t>
      </w:r>
      <w:r w:rsidRPr="002D3B9A">
        <w:rPr>
          <w:rFonts w:ascii="Corbel" w:hAnsi="Corbel"/>
          <w:b/>
          <w:sz w:val="20"/>
          <w:szCs w:val="20"/>
        </w:rPr>
        <w:t>przeciwdziałaniu zagrożeniom przestępczością na tle seksualnym i ochronie małoletnich</w:t>
      </w:r>
    </w:p>
    <w:p w14:paraId="289827E9" w14:textId="122F9980" w:rsidR="00B60B2E" w:rsidRPr="002D3B9A" w:rsidRDefault="00B60B2E" w:rsidP="002D3B9A">
      <w:pPr>
        <w:spacing w:after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(Dz.U.UE.L.2016.119.1) (zwanego dalej „RODO”) Uniwersytet Rzeszowski (UR) informuje, że:</w:t>
      </w:r>
    </w:p>
    <w:p w14:paraId="703FCAFE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 xml:space="preserve">Administratorem Danych Osobowych, jest Uniwersytet Rzeszowski, Aleja Rejtana 16c 35-959 Rzeszów, tel. + 48 17 872 10 00 (centrala telefoniczna), </w:t>
      </w:r>
      <w:proofErr w:type="spellStart"/>
      <w:r w:rsidRPr="002D3B9A">
        <w:rPr>
          <w:rFonts w:ascii="Corbel" w:hAnsi="Corbel"/>
          <w:sz w:val="18"/>
          <w:szCs w:val="18"/>
        </w:rPr>
        <w:t>tel</w:t>
      </w:r>
      <w:proofErr w:type="spellEnd"/>
      <w:r w:rsidRPr="002D3B9A">
        <w:rPr>
          <w:rFonts w:ascii="Corbel" w:hAnsi="Corbel"/>
          <w:sz w:val="18"/>
          <w:szCs w:val="18"/>
        </w:rPr>
        <w:t>/fax: + 48 17 872 12 65, e-mail: info@ur.edu.pl, NIP: 813-32-38-822, REGON: 691560040</w:t>
      </w:r>
    </w:p>
    <w:p w14:paraId="5A5B58B3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 xml:space="preserve">Aktualne dane kontaktowe do Inspektora Ochrony Danych: +48 17 872 34 39, +48 605 509 000 oraz adres e-mail: </w:t>
      </w:r>
      <w:hyperlink r:id="rId7" w:history="1">
        <w:r w:rsidRPr="002D3B9A">
          <w:rPr>
            <w:rStyle w:val="Hipercze"/>
            <w:rFonts w:ascii="Corbel" w:hAnsi="Corbel"/>
            <w:sz w:val="18"/>
            <w:szCs w:val="18"/>
          </w:rPr>
          <w:t>iod@ur.edu.p</w:t>
        </w:r>
      </w:hyperlink>
    </w:p>
    <w:p w14:paraId="7D66B08D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UR może przetwarzać Pani/Pana dane w następujących celach:</w:t>
      </w:r>
    </w:p>
    <w:p w14:paraId="67901625" w14:textId="77777777" w:rsidR="00B60B2E" w:rsidRPr="002D3B9A" w:rsidRDefault="00B60B2E" w:rsidP="002D3B9A">
      <w:pPr>
        <w:pStyle w:val="Akapitzlist"/>
        <w:numPr>
          <w:ilvl w:val="0"/>
          <w:numId w:val="3"/>
        </w:numPr>
        <w:spacing w:after="0"/>
        <w:ind w:left="851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weryfikacji osoby w Rejestrze Sprawców Przestępstw na Tle Seksualnym – na podstawie art. 6 ust. 1 lit. c) RODO w zw. z art. 12 ust. 6 i 7 ustawy z dnia 13 maja 2016 roku o przeciwdziałaniu zagrożeniom przestępczością na tle seksualnym i ochronie małoletnich (</w:t>
      </w:r>
      <w:proofErr w:type="spellStart"/>
      <w:r w:rsidRPr="002D3B9A">
        <w:rPr>
          <w:rFonts w:ascii="Corbel" w:hAnsi="Corbel"/>
          <w:sz w:val="18"/>
          <w:szCs w:val="18"/>
        </w:rPr>
        <w:t>t.j</w:t>
      </w:r>
      <w:proofErr w:type="spellEnd"/>
      <w:r w:rsidRPr="002D3B9A">
        <w:rPr>
          <w:rFonts w:ascii="Corbel" w:hAnsi="Corbel"/>
          <w:sz w:val="18"/>
          <w:szCs w:val="18"/>
        </w:rPr>
        <w:t xml:space="preserve">. Dz. U. 2023 poz. 1304 z </w:t>
      </w:r>
      <w:proofErr w:type="spellStart"/>
      <w:r w:rsidRPr="002D3B9A">
        <w:rPr>
          <w:rFonts w:ascii="Corbel" w:hAnsi="Corbel"/>
          <w:sz w:val="18"/>
          <w:szCs w:val="18"/>
        </w:rPr>
        <w:t>późn</w:t>
      </w:r>
      <w:proofErr w:type="spellEnd"/>
      <w:r w:rsidRPr="002D3B9A">
        <w:rPr>
          <w:rFonts w:ascii="Corbel" w:hAnsi="Corbel"/>
          <w:sz w:val="18"/>
          <w:szCs w:val="18"/>
        </w:rPr>
        <w:t xml:space="preserve">. zm.) oraz § 14 rozporządzenia Ministra Sprawiedliwości z dnia 31 lipca 2017 roku w sprawie trybu, sposobu i zakresu uzyskiwania i udostępniania informacji z Rejestru z dostępem ograniczonym oraz sposobu zakładania konta użytkownika (Dz. U. z 2017 roku poz. 1561 z </w:t>
      </w:r>
      <w:proofErr w:type="spellStart"/>
      <w:r w:rsidRPr="002D3B9A">
        <w:rPr>
          <w:rFonts w:ascii="Corbel" w:hAnsi="Corbel"/>
          <w:sz w:val="18"/>
          <w:szCs w:val="18"/>
        </w:rPr>
        <w:t>późn</w:t>
      </w:r>
      <w:proofErr w:type="spellEnd"/>
      <w:r w:rsidRPr="002D3B9A">
        <w:rPr>
          <w:rFonts w:ascii="Corbel" w:hAnsi="Corbel"/>
          <w:sz w:val="18"/>
          <w:szCs w:val="18"/>
        </w:rPr>
        <w:t>. zm.);</w:t>
      </w:r>
    </w:p>
    <w:p w14:paraId="1DAE6C46" w14:textId="77777777" w:rsidR="00B60B2E" w:rsidRPr="002D3B9A" w:rsidRDefault="00B60B2E" w:rsidP="002D3B9A">
      <w:pPr>
        <w:pStyle w:val="Akapitzlist"/>
        <w:numPr>
          <w:ilvl w:val="0"/>
          <w:numId w:val="3"/>
        </w:numPr>
        <w:spacing w:after="0"/>
        <w:ind w:left="851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otrzymania i przechowywania informacji z Krajowego Rejestru Karnego oraz innych dokumentów wynikających z art. 21 ustawy z dnia 13 maja 2016 roku o przeciwdziałaniu zagrożeniom przestępczością na tle seksualnym i ochronie małoletnich (</w:t>
      </w:r>
      <w:proofErr w:type="spellStart"/>
      <w:r w:rsidRPr="002D3B9A">
        <w:rPr>
          <w:rFonts w:ascii="Corbel" w:hAnsi="Corbel"/>
          <w:sz w:val="18"/>
          <w:szCs w:val="18"/>
        </w:rPr>
        <w:t>t.j</w:t>
      </w:r>
      <w:proofErr w:type="spellEnd"/>
      <w:r w:rsidRPr="002D3B9A">
        <w:rPr>
          <w:rFonts w:ascii="Corbel" w:hAnsi="Corbel"/>
          <w:sz w:val="18"/>
          <w:szCs w:val="18"/>
        </w:rPr>
        <w:t xml:space="preserve">. Dz. U. 2023 poz.1304 z </w:t>
      </w:r>
      <w:proofErr w:type="spellStart"/>
      <w:r w:rsidRPr="002D3B9A">
        <w:rPr>
          <w:rFonts w:ascii="Corbel" w:hAnsi="Corbel"/>
          <w:sz w:val="18"/>
          <w:szCs w:val="18"/>
        </w:rPr>
        <w:t>późn</w:t>
      </w:r>
      <w:proofErr w:type="spellEnd"/>
      <w:r w:rsidRPr="002D3B9A">
        <w:rPr>
          <w:rFonts w:ascii="Corbel" w:hAnsi="Corbel"/>
          <w:sz w:val="18"/>
          <w:szCs w:val="18"/>
        </w:rPr>
        <w:t>. zm.) – na podstawie art. 6 ust. 1 lit. c) RODO;</w:t>
      </w:r>
    </w:p>
    <w:p w14:paraId="477C834F" w14:textId="77777777" w:rsidR="00B60B2E" w:rsidRPr="002D3B9A" w:rsidRDefault="00B60B2E" w:rsidP="002D3B9A">
      <w:pPr>
        <w:pStyle w:val="Akapitzlist"/>
        <w:numPr>
          <w:ilvl w:val="0"/>
          <w:numId w:val="3"/>
        </w:numPr>
        <w:spacing w:after="0"/>
        <w:ind w:left="851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wypełnienia obowiązków prawnych dotyczących przechowywania dokumentacji – na podstawie art. 6 ust. 1 lit. c) RODO w zw. ustawą z dnia 14 lipca 1983 r. o narodowym zasobie archiwalnym i archiwach.</w:t>
      </w:r>
    </w:p>
    <w:p w14:paraId="0EC64B4A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Pani/Pana dane osobowe mogą zostać udostępnione podmiotom uprawnionym do ich odbioru na podstawie przepisów powszechnie obowiązującego prawa.</w:t>
      </w:r>
    </w:p>
    <w:p w14:paraId="68430456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Pani/Pana dane osobowe nie będą przekazywane poza Europejski Obszar Gospodarczy oraz organizacji międzynarodowych.</w:t>
      </w:r>
    </w:p>
    <w:p w14:paraId="6E0A48C2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Pani/Pana dane osobowe będą przechowywane przez okres wymagany przez odpowiednie przepisy prawa.</w:t>
      </w:r>
    </w:p>
    <w:p w14:paraId="1B961B70" w14:textId="31FCE4E0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</w:t>
      </w:r>
      <w:r w:rsidR="002D3B9A">
        <w:rPr>
          <w:rFonts w:ascii="Corbel" w:hAnsi="Corbel"/>
          <w:sz w:val="18"/>
          <w:szCs w:val="18"/>
        </w:rPr>
        <w:t> </w:t>
      </w:r>
      <w:r w:rsidRPr="002D3B9A">
        <w:rPr>
          <w:rFonts w:ascii="Corbel" w:hAnsi="Corbel"/>
          <w:sz w:val="18"/>
          <w:szCs w:val="18"/>
        </w:rPr>
        <w:t>RODO.</w:t>
      </w:r>
    </w:p>
    <w:p w14:paraId="68A74CF6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Posiada Pani/Panu prawo do wniesienia skargi do organu nadzorczego. W Polsce organem nadzorczym jest Prezes Urzędu Ochrony Danych Osobowych (ul. Stawki 2, 00-193 Warszawa, www.uodo.gov.pl).</w:t>
      </w:r>
    </w:p>
    <w:p w14:paraId="754058D3" w14:textId="34825484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Nie będzie Pani/Pan podlegać decyzjom podejmowanym w sposób zautomatyzowany (bez udziału człowieka). Pani /Pana dane osobowe nie będą również wykorzystywane do profilowania</w:t>
      </w:r>
      <w:r w:rsidR="002D3B9A">
        <w:rPr>
          <w:rFonts w:ascii="Corbel" w:hAnsi="Corbel"/>
          <w:sz w:val="18"/>
          <w:szCs w:val="18"/>
        </w:rPr>
        <w:t>.</w:t>
      </w:r>
    </w:p>
    <w:p w14:paraId="07AE04F5" w14:textId="77777777" w:rsidR="002D3B9A" w:rsidRDefault="002D3B9A" w:rsidP="002D3B9A">
      <w:pPr>
        <w:spacing w:after="0"/>
        <w:rPr>
          <w:rFonts w:ascii="Corbel" w:hAnsi="Corbel"/>
          <w:sz w:val="18"/>
          <w:szCs w:val="18"/>
        </w:rPr>
      </w:pPr>
    </w:p>
    <w:p w14:paraId="409C803A" w14:textId="567A3686" w:rsidR="00B60B2E" w:rsidRDefault="00B60B2E" w:rsidP="005506D9">
      <w:pPr>
        <w:spacing w:after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Dane osobowe</w:t>
      </w:r>
      <w:r w:rsidR="00402012">
        <w:rPr>
          <w:rFonts w:ascii="Corbel" w:hAnsi="Corbel"/>
          <w:sz w:val="18"/>
          <w:szCs w:val="18"/>
        </w:rPr>
        <w:t>, które są</w:t>
      </w:r>
      <w:r w:rsidRPr="002D3B9A">
        <w:rPr>
          <w:rFonts w:ascii="Corbel" w:hAnsi="Corbel"/>
          <w:sz w:val="18"/>
          <w:szCs w:val="18"/>
        </w:rPr>
        <w:t xml:space="preserve"> niezbędne do weryfikacji w Rejestrze Sprawców Przestępstw na Tle Seksualnym:</w:t>
      </w:r>
      <w:r w:rsidR="007260DF">
        <w:rPr>
          <w:rFonts w:ascii="Corbel" w:hAnsi="Corbel"/>
          <w:sz w:val="18"/>
          <w:szCs w:val="18"/>
        </w:rPr>
        <w:t xml:space="preserve"> numer PESEL, pierwsze imię, nazwisko, nazwisko rodowe, imię oj</w:t>
      </w:r>
      <w:r w:rsidR="005506D9">
        <w:rPr>
          <w:rFonts w:ascii="Corbel" w:hAnsi="Corbel"/>
          <w:sz w:val="18"/>
          <w:szCs w:val="18"/>
        </w:rPr>
        <w:t>ca, imię matki, data urodzenia, będą pochodzić z systemów informatycznych UR.</w:t>
      </w:r>
    </w:p>
    <w:p w14:paraId="298AA22D" w14:textId="77777777" w:rsidR="005506D9" w:rsidRPr="002D3B9A" w:rsidRDefault="005506D9" w:rsidP="002D3B9A">
      <w:pPr>
        <w:spacing w:after="0"/>
        <w:rPr>
          <w:rFonts w:ascii="Corbel" w:hAnsi="Corbel"/>
          <w:sz w:val="18"/>
          <w:szCs w:val="18"/>
        </w:rPr>
      </w:pPr>
    </w:p>
    <w:p w14:paraId="3EF9EEB2" w14:textId="5860E4D4" w:rsidR="00B60B2E" w:rsidRPr="002D3B9A" w:rsidRDefault="00B60B2E" w:rsidP="002D3B9A">
      <w:pPr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 xml:space="preserve">Oświadczam, że ww. dane osobowe </w:t>
      </w:r>
      <w:r w:rsidR="005506D9">
        <w:rPr>
          <w:rFonts w:ascii="Corbel" w:hAnsi="Corbel"/>
          <w:sz w:val="18"/>
          <w:szCs w:val="18"/>
        </w:rPr>
        <w:t>znajdujące się w systemach informatycznych UR są</w:t>
      </w:r>
      <w:r w:rsidRPr="002D3B9A">
        <w:rPr>
          <w:rFonts w:ascii="Corbel" w:hAnsi="Corbel"/>
          <w:sz w:val="18"/>
          <w:szCs w:val="18"/>
        </w:rPr>
        <w:t xml:space="preserve"> aktualne. Przyjmuję do wiadomości, że jestem zobowiązany do poinformowania administratora o zmianie danych osobowych.</w:t>
      </w:r>
    </w:p>
    <w:p w14:paraId="26B05A05" w14:textId="77777777" w:rsidR="005506D9" w:rsidRDefault="005506D9" w:rsidP="002D3B9A">
      <w:pPr>
        <w:spacing w:after="0"/>
        <w:ind w:left="2977"/>
        <w:jc w:val="both"/>
        <w:rPr>
          <w:rFonts w:cstheme="minorHAnsi"/>
          <w:sz w:val="24"/>
          <w:szCs w:val="24"/>
        </w:rPr>
      </w:pPr>
    </w:p>
    <w:p w14:paraId="60DB80D1" w14:textId="18379087" w:rsidR="00847BB0" w:rsidRPr="00786EC5" w:rsidRDefault="00847BB0" w:rsidP="002D3B9A">
      <w:pPr>
        <w:spacing w:after="0"/>
        <w:ind w:left="2977"/>
        <w:jc w:val="both"/>
        <w:rPr>
          <w:rFonts w:cstheme="minorHAnsi"/>
          <w:sz w:val="24"/>
          <w:szCs w:val="24"/>
        </w:rPr>
      </w:pPr>
      <w:r w:rsidRPr="00786EC5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5FE9B62E" w14:textId="77777777" w:rsidR="00847BB0" w:rsidRPr="002D3B9A" w:rsidRDefault="00847BB0" w:rsidP="002D3B9A">
      <w:pPr>
        <w:spacing w:after="0"/>
        <w:ind w:left="2977"/>
        <w:jc w:val="both"/>
        <w:rPr>
          <w:rFonts w:cstheme="minorHAnsi"/>
          <w:sz w:val="20"/>
          <w:szCs w:val="20"/>
        </w:rPr>
      </w:pPr>
      <w:r w:rsidRPr="002D3B9A">
        <w:rPr>
          <w:rFonts w:cstheme="minorHAnsi"/>
          <w:sz w:val="20"/>
          <w:szCs w:val="20"/>
        </w:rPr>
        <w:t xml:space="preserve">                                              (data, czytelny podpis)</w:t>
      </w:r>
    </w:p>
    <w:p w14:paraId="23FEDDE7" w14:textId="77777777" w:rsidR="00847BB0" w:rsidRPr="00B60B2E" w:rsidRDefault="00847BB0">
      <w:pPr>
        <w:rPr>
          <w:rFonts w:ascii="Corbel" w:hAnsi="Corbel"/>
        </w:rPr>
      </w:pPr>
    </w:p>
    <w:sectPr w:rsidR="00847BB0" w:rsidRPr="00B60B2E" w:rsidSect="00C65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4F6DE" w14:textId="77777777" w:rsidR="000377BF" w:rsidRDefault="000377BF" w:rsidP="002D3B9A">
      <w:pPr>
        <w:spacing w:after="0" w:line="240" w:lineRule="auto"/>
      </w:pPr>
      <w:r>
        <w:separator/>
      </w:r>
    </w:p>
  </w:endnote>
  <w:endnote w:type="continuationSeparator" w:id="0">
    <w:p w14:paraId="1533A9D4" w14:textId="77777777" w:rsidR="000377BF" w:rsidRDefault="000377BF" w:rsidP="002D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8D97D" w14:textId="77777777" w:rsidR="00590568" w:rsidRDefault="005905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6424" w14:textId="77777777" w:rsidR="00590568" w:rsidRDefault="005905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5B80" w14:textId="77777777" w:rsidR="00590568" w:rsidRDefault="00590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6C22F" w14:textId="77777777" w:rsidR="000377BF" w:rsidRDefault="000377BF" w:rsidP="002D3B9A">
      <w:pPr>
        <w:spacing w:after="0" w:line="240" w:lineRule="auto"/>
      </w:pPr>
      <w:r>
        <w:separator/>
      </w:r>
    </w:p>
  </w:footnote>
  <w:footnote w:type="continuationSeparator" w:id="0">
    <w:p w14:paraId="5D3F26AF" w14:textId="77777777" w:rsidR="000377BF" w:rsidRDefault="000377BF" w:rsidP="002D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D7BB" w14:textId="77777777" w:rsidR="00590568" w:rsidRDefault="005905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24D2" w14:textId="436A4C96" w:rsidR="002D3B9A" w:rsidRPr="004C70F2" w:rsidRDefault="002D3B9A" w:rsidP="002D3B9A">
    <w:pPr>
      <w:pStyle w:val="Nagwek"/>
      <w:ind w:left="4536"/>
      <w:jc w:val="both"/>
      <w:rPr>
        <w:rFonts w:ascii="Corbel" w:hAnsi="Corbel"/>
        <w:sz w:val="16"/>
        <w:szCs w:val="16"/>
      </w:rPr>
    </w:pPr>
    <w:r w:rsidRPr="004C70F2">
      <w:rPr>
        <w:rFonts w:ascii="Corbel" w:hAnsi="Corbel"/>
        <w:sz w:val="16"/>
        <w:szCs w:val="16"/>
      </w:rPr>
      <w:t xml:space="preserve">Załącznik nr </w:t>
    </w:r>
    <w:r>
      <w:rPr>
        <w:rFonts w:ascii="Corbel" w:hAnsi="Corbel"/>
        <w:sz w:val="16"/>
        <w:szCs w:val="16"/>
      </w:rPr>
      <w:t>3</w:t>
    </w:r>
    <w:r w:rsidR="00590568">
      <w:rPr>
        <w:rFonts w:ascii="Corbel" w:hAnsi="Corbel"/>
        <w:sz w:val="16"/>
        <w:szCs w:val="16"/>
      </w:rPr>
      <w:t xml:space="preserve"> do Zarządzenia nr 18</w:t>
    </w:r>
    <w:r w:rsidRPr="004C70F2">
      <w:rPr>
        <w:rFonts w:ascii="Corbel" w:hAnsi="Corbel"/>
        <w:sz w:val="16"/>
        <w:szCs w:val="16"/>
      </w:rPr>
      <w:t>/2024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Rektora Uniwersytetu Rzeszowskiego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 xml:space="preserve">z dnia </w:t>
    </w:r>
    <w:r w:rsidR="00590568">
      <w:rPr>
        <w:rFonts w:ascii="Corbel" w:hAnsi="Corbel"/>
        <w:sz w:val="16"/>
        <w:szCs w:val="16"/>
      </w:rPr>
      <w:t xml:space="preserve">4 maca </w:t>
    </w:r>
    <w:r w:rsidRPr="004C70F2">
      <w:rPr>
        <w:rFonts w:ascii="Corbel" w:hAnsi="Corbel"/>
        <w:sz w:val="16"/>
        <w:szCs w:val="16"/>
      </w:rPr>
      <w:t>2024 r.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w sprawie organizacji weryfikacji osób zatrudnianych przy pracy</w:t>
    </w:r>
    <w:bookmarkStart w:id="0" w:name="_GoBack"/>
    <w:bookmarkEnd w:id="0"/>
    <w:r w:rsidRPr="004C70F2">
      <w:rPr>
        <w:rFonts w:ascii="Corbel" w:hAnsi="Corbel"/>
        <w:sz w:val="16"/>
        <w:szCs w:val="16"/>
      </w:rPr>
      <w:t xml:space="preserve"> lub dopuszczanych do działalności objętej ochroną zgodnie z ustawą o przeciwdziałaniu zagrożeniom przestępczością na tle seksualnym i ochronie małoletnich</w:t>
    </w:r>
  </w:p>
  <w:p w14:paraId="47B66F65" w14:textId="77777777" w:rsidR="002D3B9A" w:rsidRDefault="002D3B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374F" w14:textId="77777777" w:rsidR="00590568" w:rsidRDefault="00590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DB7"/>
    <w:multiLevelType w:val="hybridMultilevel"/>
    <w:tmpl w:val="E6087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1F5A"/>
    <w:multiLevelType w:val="hybridMultilevel"/>
    <w:tmpl w:val="3808E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C26D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B6AD4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C5A1D"/>
    <w:multiLevelType w:val="hybridMultilevel"/>
    <w:tmpl w:val="A83A6C12"/>
    <w:lvl w:ilvl="0" w:tplc="EB6AD4D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4F"/>
    <w:rsid w:val="000377BF"/>
    <w:rsid w:val="000B19B7"/>
    <w:rsid w:val="002D3B9A"/>
    <w:rsid w:val="00402012"/>
    <w:rsid w:val="005506D9"/>
    <w:rsid w:val="00590568"/>
    <w:rsid w:val="006920BD"/>
    <w:rsid w:val="007260DF"/>
    <w:rsid w:val="00847BB0"/>
    <w:rsid w:val="008B594F"/>
    <w:rsid w:val="00A93C0C"/>
    <w:rsid w:val="00B60B2E"/>
    <w:rsid w:val="00C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5601"/>
  <w15:chartTrackingRefBased/>
  <w15:docId w15:val="{71EF6F3B-80AE-4D78-8618-3CF317A7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0B2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0B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B9A"/>
  </w:style>
  <w:style w:type="paragraph" w:styleId="Stopka">
    <w:name w:val="footer"/>
    <w:basedOn w:val="Normalny"/>
    <w:link w:val="StopkaZnak"/>
    <w:uiPriority w:val="99"/>
    <w:unhideWhenUsed/>
    <w:rsid w:val="002D3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r.edu.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BPSK</dc:creator>
  <cp:keywords/>
  <dc:description/>
  <cp:lastModifiedBy>BPSK</cp:lastModifiedBy>
  <cp:revision>5</cp:revision>
  <dcterms:created xsi:type="dcterms:W3CDTF">2024-02-26T13:47:00Z</dcterms:created>
  <dcterms:modified xsi:type="dcterms:W3CDTF">2024-03-04T09:49:00Z</dcterms:modified>
</cp:coreProperties>
</file>