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F6F5" w14:textId="77777777" w:rsidR="00AA1FCD" w:rsidRPr="0028045A" w:rsidRDefault="00AA1FCD">
      <w:pPr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126DFCB5" w14:textId="77777777" w:rsidR="00AA1FCD" w:rsidRPr="0028045A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Cs w:val="24"/>
          <w:lang w:val="en-GB"/>
        </w:rPr>
      </w:pPr>
      <w:r w:rsidRPr="0028045A">
        <w:rPr>
          <w:rFonts w:ascii="Corbel" w:hAnsi="Corbel" w:cs="Tahoma"/>
          <w:b/>
          <w:smallCaps/>
          <w:color w:val="auto"/>
          <w:szCs w:val="24"/>
          <w:lang w:val="en-GB"/>
        </w:rPr>
        <w:t>SYLLABUS</w:t>
      </w:r>
    </w:p>
    <w:p w14:paraId="20846E38" w14:textId="04CD6DF1" w:rsidR="00AA1FCD" w:rsidRPr="0028045A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28045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304147" w:rsidRPr="0028045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the qualification cycle FROM 202</w:t>
      </w:r>
      <w:r w:rsidR="00220DB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304147" w:rsidRPr="0028045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202</w:t>
      </w:r>
      <w:r w:rsidR="00220DB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1385123E" w14:textId="77777777" w:rsidR="00AA1FCD" w:rsidRPr="0028045A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3199B54" w14:textId="77777777" w:rsidR="00AA1FCD" w:rsidRPr="0028045A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28045A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28045A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28045A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3"/>
        <w:gridCol w:w="6854"/>
      </w:tblGrid>
      <w:tr w:rsidR="00AA1FCD" w:rsidRPr="0028045A" w14:paraId="72D5B7E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68D84E" w14:textId="77777777" w:rsidR="00AA1FCD" w:rsidRPr="0028045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3F0CAB" w14:textId="7D76E198" w:rsidR="00AA1FCD" w:rsidRPr="008A6180" w:rsidRDefault="00A7727A" w:rsidP="008A6180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A6180">
              <w:rPr>
                <w:rFonts w:asciiTheme="minorHAnsi" w:hAnsiTheme="minorHAnsi" w:cstheme="minorHAnsi"/>
                <w:szCs w:val="24"/>
              </w:rPr>
              <w:t>EVIDENCE-BASED OBSTETRIC PRACTICE</w:t>
            </w:r>
          </w:p>
        </w:tc>
      </w:tr>
      <w:tr w:rsidR="00AA1FCD" w:rsidRPr="0028045A" w14:paraId="5ABDD7F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D63E7" w14:textId="77777777" w:rsidR="00AA1FCD" w:rsidRPr="0028045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EE4AF2" w14:textId="77777777" w:rsidR="00AA1FCD" w:rsidRPr="0028045A" w:rsidRDefault="00AA1FCD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220DBD" w14:paraId="585A095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130575" w14:textId="77777777" w:rsidR="00AA1FCD" w:rsidRPr="0028045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28045A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C53478" w14:textId="77777777" w:rsidR="00AA1FCD" w:rsidRPr="0028045A" w:rsidRDefault="0005739B">
            <w:pPr>
              <w:pStyle w:val="Odpowiedzi"/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</w:pPr>
            <w:r w:rsidRPr="0028045A"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  <w:t>Medical College of Rzeszow University</w:t>
            </w:r>
          </w:p>
          <w:p w14:paraId="0C7AA6B4" w14:textId="77777777" w:rsidR="0005739B" w:rsidRPr="0028045A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US"/>
              </w:rPr>
            </w:pPr>
            <w:r w:rsidRPr="0028045A"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  <w:t>Institute of Health Sciences</w:t>
            </w:r>
          </w:p>
        </w:tc>
      </w:tr>
      <w:tr w:rsidR="00AA1FCD" w:rsidRPr="0028045A" w14:paraId="056F091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4AF5D" w14:textId="77777777" w:rsidR="00AA1FCD" w:rsidRPr="0028045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684014" w14:textId="77777777" w:rsidR="00AA1FCD" w:rsidRPr="0028045A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  <w:t>Institute of Medical Sciences</w:t>
            </w:r>
          </w:p>
        </w:tc>
      </w:tr>
      <w:tr w:rsidR="00AA1FCD" w:rsidRPr="0028045A" w14:paraId="706BC5B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BBCE29" w14:textId="77777777" w:rsidR="00AA1FCD" w:rsidRPr="0028045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E0AD79" w14:textId="77777777" w:rsidR="00AA1FCD" w:rsidRPr="0028045A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obstetrics</w:t>
            </w:r>
          </w:p>
        </w:tc>
      </w:tr>
      <w:tr w:rsidR="00AA1FCD" w:rsidRPr="0028045A" w14:paraId="23C3AAC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8DA1C6" w14:textId="77777777" w:rsidR="00AA1FCD" w:rsidRPr="0028045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841918" w14:textId="77777777" w:rsidR="00AA1FCD" w:rsidRPr="0028045A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undergraduate degree</w:t>
            </w:r>
          </w:p>
        </w:tc>
      </w:tr>
      <w:tr w:rsidR="00AA1FCD" w:rsidRPr="0028045A" w14:paraId="47DED8B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7B4DD7" w14:textId="77777777" w:rsidR="00AA1FCD" w:rsidRPr="0028045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65F7C4" w14:textId="77777777" w:rsidR="00AA1FCD" w:rsidRPr="0028045A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28045A" w14:paraId="61733D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BEADF" w14:textId="77777777" w:rsidR="00AA1FCD" w:rsidRPr="0028045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DE4E6A" w14:textId="77777777" w:rsidR="00AA1FCD" w:rsidRPr="0028045A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full-time</w:t>
            </w:r>
          </w:p>
        </w:tc>
      </w:tr>
      <w:tr w:rsidR="00AA1FCD" w:rsidRPr="0028045A" w14:paraId="56493ED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16E712" w14:textId="77777777" w:rsidR="00AA1FCD" w:rsidRPr="0028045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AB7236" w14:textId="4D03765D" w:rsidR="00AA1FCD" w:rsidRPr="0028045A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202</w:t>
            </w:r>
            <w:r w:rsidR="00220DBD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3</w:t>
            </w:r>
            <w:r w:rsidRPr="0028045A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/202</w:t>
            </w:r>
            <w:r w:rsidR="00220DBD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AA1FCD" w:rsidRPr="0028045A" w14:paraId="469EBF6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FC5A94" w14:textId="77777777" w:rsidR="00AA1FCD" w:rsidRPr="0028045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2BBA81" w14:textId="77777777" w:rsidR="00AA1FCD" w:rsidRPr="0028045A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LECTURES, LABORATORY</w:t>
            </w:r>
          </w:p>
        </w:tc>
      </w:tr>
      <w:tr w:rsidR="00AA1FCD" w:rsidRPr="0028045A" w14:paraId="4A1E4BA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22AD43" w14:textId="77777777" w:rsidR="00AA1FCD" w:rsidRPr="0028045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5DB60F" w14:textId="77777777" w:rsidR="00AA1FCD" w:rsidRPr="0028045A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/>
                <w:b w:val="0"/>
                <w:bCs/>
                <w:caps/>
                <w:sz w:val="24"/>
                <w:szCs w:val="24"/>
                <w:lang w:val="en-US"/>
              </w:rPr>
              <w:t>ENGLISH</w:t>
            </w:r>
          </w:p>
        </w:tc>
      </w:tr>
      <w:tr w:rsidR="00AA1FCD" w:rsidRPr="0028045A" w14:paraId="5D4FC11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49C075" w14:textId="77777777" w:rsidR="00AA1FCD" w:rsidRPr="0028045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68FA1C" w14:textId="4230CAF2" w:rsidR="00AA1FCD" w:rsidRPr="0028045A" w:rsidRDefault="00F94FB7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miazga aldona</w:t>
            </w:r>
            <w:r w:rsidR="00837A6C" w:rsidRPr="0028045A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 xml:space="preserve">, </w:t>
            </w:r>
            <w:r w:rsidR="00AB1130" w:rsidRPr="0028045A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msc</w:t>
            </w:r>
          </w:p>
        </w:tc>
      </w:tr>
      <w:tr w:rsidR="00AA1FCD" w:rsidRPr="0028045A" w14:paraId="3596FB6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AF5CAE" w14:textId="77777777" w:rsidR="00AA1FCD" w:rsidRPr="0028045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836A6E" w14:textId="4D1FB9E3" w:rsidR="00AA1FCD" w:rsidRPr="0028045A" w:rsidRDefault="00F94FB7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miazga aldona</w:t>
            </w:r>
            <w:r w:rsidR="00837A6C" w:rsidRPr="0028045A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 xml:space="preserve">, </w:t>
            </w:r>
            <w:r w:rsidR="00AB1130" w:rsidRPr="0028045A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msc</w:t>
            </w:r>
          </w:p>
        </w:tc>
      </w:tr>
    </w:tbl>
    <w:p w14:paraId="7C3707DC" w14:textId="77777777" w:rsidR="00AA1FCD" w:rsidRPr="0028045A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6358FA3" w14:textId="77777777" w:rsidR="00AA1FCD" w:rsidRPr="0028045A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28045A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FD43EDA" w14:textId="77777777" w:rsidR="00AA1FCD" w:rsidRPr="0028045A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C7BF47A" w14:textId="77777777" w:rsidR="00AA1FCD" w:rsidRPr="0028045A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A5EF0DE" w14:textId="77777777" w:rsidR="00AA1FCD" w:rsidRPr="0028045A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28045A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74B5AEC" w14:textId="77777777" w:rsidR="00AA1FCD" w:rsidRPr="0028045A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13"/>
        <w:gridCol w:w="1022"/>
        <w:gridCol w:w="900"/>
        <w:gridCol w:w="1096"/>
        <w:gridCol w:w="865"/>
        <w:gridCol w:w="1092"/>
        <w:gridCol w:w="1025"/>
        <w:gridCol w:w="1256"/>
        <w:gridCol w:w="815"/>
        <w:gridCol w:w="875"/>
      </w:tblGrid>
      <w:tr w:rsidR="00AA1FCD" w:rsidRPr="0028045A" w14:paraId="2B223F6B" w14:textId="77777777" w:rsidTr="00164305"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EC0D9D" w14:textId="77777777" w:rsidR="00AA1FCD" w:rsidRPr="0028045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color w:val="auto"/>
                <w:szCs w:val="24"/>
                <w:lang w:val="en-GB" w:eastAsia="pl-PL"/>
              </w:rPr>
              <w:t>Semester</w:t>
            </w:r>
          </w:p>
          <w:p w14:paraId="0AD31FDF" w14:textId="77777777" w:rsidR="00AA1FCD" w:rsidRPr="0028045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color w:val="auto"/>
                <w:szCs w:val="24"/>
                <w:lang w:val="en-GB" w:eastAsia="pl-PL"/>
              </w:rPr>
              <w:t>(n0.)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7A6DB3" w14:textId="77777777" w:rsidR="00AA1FCD" w:rsidRPr="0028045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CF5500" w14:textId="77777777" w:rsidR="00AA1FCD" w:rsidRPr="0028045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FCCD32" w14:textId="77777777" w:rsidR="00AA1FCD" w:rsidRPr="0028045A" w:rsidRDefault="002D7484">
            <w:pPr>
              <w:pStyle w:val="Nagwkitablic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Colloquia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58DC18" w14:textId="77777777" w:rsidR="00AA1FCD" w:rsidRPr="0028045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Lab classes</w:t>
            </w:r>
          </w:p>
          <w:p w14:paraId="000051E6" w14:textId="77777777" w:rsidR="00AA1FCD" w:rsidRPr="0028045A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529B7B" w14:textId="77777777" w:rsidR="00AA1FCD" w:rsidRPr="0028045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color w:val="auto"/>
                <w:szCs w:val="24"/>
                <w:lang w:val="en-GB"/>
              </w:rPr>
              <w:t>Seminars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2376A2" w14:textId="77777777" w:rsidR="00AA1FCD" w:rsidRPr="0028045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color w:val="auto"/>
                <w:szCs w:val="24"/>
                <w:lang w:val="en-GB" w:eastAsia="pl-PL"/>
              </w:rPr>
              <w:t>Practical classes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8AE7EA" w14:textId="77777777" w:rsidR="00AA1FCD" w:rsidRPr="0028045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color w:val="auto"/>
                <w:szCs w:val="24"/>
                <w:lang w:val="en-GB" w:eastAsia="pl-PL"/>
              </w:rPr>
              <w:t>Internships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FC549" w14:textId="77777777" w:rsidR="00AA1FCD" w:rsidRPr="0028045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color w:val="auto"/>
                <w:szCs w:val="24"/>
                <w:lang w:val="en-GB" w:eastAsia="pl-PL"/>
              </w:rPr>
              <w:t>others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707416" w14:textId="77777777" w:rsidR="00AA1FCD" w:rsidRPr="0028045A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/>
                <w:color w:val="auto"/>
                <w:szCs w:val="24"/>
                <w:lang w:val="en-GB" w:eastAsia="pl-PL"/>
              </w:rPr>
              <w:t xml:space="preserve">ECTS credits </w:t>
            </w:r>
          </w:p>
        </w:tc>
      </w:tr>
      <w:tr w:rsidR="00AA1FCD" w:rsidRPr="0028045A" w14:paraId="5F700F1E" w14:textId="77777777" w:rsidTr="00164305">
        <w:trPr>
          <w:trHeight w:val="453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E7B407" w14:textId="77777777" w:rsidR="00AA1FCD" w:rsidRPr="0028045A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I/II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F2474F" w14:textId="77777777" w:rsidR="00AA1FCD" w:rsidRPr="0028045A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A68894" w14:textId="77777777" w:rsidR="00AA1FCD" w:rsidRPr="0028045A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2584E" w14:textId="77777777" w:rsidR="00AA1FCD" w:rsidRPr="0028045A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926733" w14:textId="77777777" w:rsidR="00AA1FCD" w:rsidRPr="0028045A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8DF895" w14:textId="77777777" w:rsidR="00AA1FCD" w:rsidRPr="0028045A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8612B8" w14:textId="77777777" w:rsidR="00AA1FCD" w:rsidRPr="0028045A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88E53A" w14:textId="77777777" w:rsidR="00AA1FCD" w:rsidRPr="0028045A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CEB2D7" w14:textId="629D60D6" w:rsidR="00AA1FCD" w:rsidRPr="0028045A" w:rsidRDefault="0091022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AFDAF6" w14:textId="77777777" w:rsidR="00AA1FCD" w:rsidRPr="0028045A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5</w:t>
            </w:r>
          </w:p>
        </w:tc>
      </w:tr>
    </w:tbl>
    <w:p w14:paraId="6900E68F" w14:textId="77777777" w:rsidR="00AA1FCD" w:rsidRPr="0028045A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299F508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5A2220" w14:textId="77777777" w:rsidR="00AA1FCD" w:rsidRPr="0028045A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28045A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28045A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67DC06E1" w14:textId="77777777" w:rsidR="00AA1FCD" w:rsidRPr="0028045A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28045A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7F00DD18" w14:textId="77777777" w:rsidR="00AA1FCD" w:rsidRPr="0028045A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28045A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28045A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28045A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5F2EEF7B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6A63500" w14:textId="77777777" w:rsidR="00AA1FCD" w:rsidRPr="0028045A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28045A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28045A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28045A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28045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14C0961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D10B9E8" w14:textId="77777777" w:rsidR="00AA1FCD" w:rsidRPr="0028045A" w:rsidRDefault="002F0612" w:rsidP="002F061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28045A">
        <w:rPr>
          <w:rStyle w:val="hps"/>
          <w:rFonts w:ascii="Corbel" w:hAnsi="Corbel" w:cs="Calibri"/>
          <w:szCs w:val="24"/>
          <w:lang w:val="en"/>
        </w:rPr>
        <w:t>Lecture</w:t>
      </w:r>
      <w:r w:rsidRPr="0028045A">
        <w:rPr>
          <w:rFonts w:ascii="Corbel" w:hAnsi="Corbel" w:cs="Calibri"/>
          <w:szCs w:val="24"/>
          <w:lang w:val="en"/>
        </w:rPr>
        <w:t xml:space="preserve">: </w:t>
      </w:r>
      <w:r w:rsidRPr="0028045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grade.</w:t>
      </w:r>
    </w:p>
    <w:p w14:paraId="35B8FA29" w14:textId="28C2000B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5887126" w14:textId="4E699FC3" w:rsidR="003F7346" w:rsidRPr="0028045A" w:rsidRDefault="003F734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522D754" w14:textId="77777777" w:rsidR="003F7346" w:rsidRPr="0028045A" w:rsidRDefault="003F734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61BA8F" w14:textId="77777777" w:rsidR="00AA1FCD" w:rsidRPr="0028045A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28045A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28045A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28045A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8045A" w14:paraId="7495CCD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3EB441" w14:textId="485374FB" w:rsidR="00AA1FCD" w:rsidRPr="0028045A" w:rsidRDefault="00F94FB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/>
                <w:b w:val="0"/>
                <w:caps/>
                <w:szCs w:val="24"/>
                <w:lang w:val="en-US"/>
              </w:rPr>
              <w:t xml:space="preserve">basic </w:t>
            </w:r>
            <w:r w:rsidR="002F0612" w:rsidRPr="0028045A">
              <w:rPr>
                <w:rFonts w:ascii="Corbel" w:hAnsi="Corbel"/>
                <w:b w:val="0"/>
                <w:caps/>
                <w:szCs w:val="24"/>
                <w:lang w:val="en-US"/>
              </w:rPr>
              <w:t xml:space="preserve">knowledge of </w:t>
            </w:r>
            <w:r w:rsidRPr="0028045A">
              <w:rPr>
                <w:rFonts w:ascii="Corbel" w:hAnsi="Corbel"/>
                <w:b w:val="0"/>
                <w:caps/>
                <w:szCs w:val="24"/>
                <w:lang w:val="en-US"/>
              </w:rPr>
              <w:t xml:space="preserve">law. </w:t>
            </w:r>
          </w:p>
        </w:tc>
      </w:tr>
    </w:tbl>
    <w:p w14:paraId="31E07341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AB256F7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6BEE6BE" w14:textId="77777777" w:rsidR="00AA1FCD" w:rsidRPr="0028045A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28045A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28045A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28045A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4A6FCE3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5405FA9" w14:textId="77777777" w:rsidR="00AA1FCD" w:rsidRPr="0028045A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28045A">
        <w:rPr>
          <w:rFonts w:ascii="Corbel" w:hAnsi="Corbel"/>
          <w:color w:val="auto"/>
          <w:sz w:val="24"/>
          <w:szCs w:val="24"/>
          <w:lang w:val="en-GB"/>
        </w:rPr>
        <w:t xml:space="preserve">3.1. </w:t>
      </w:r>
      <w:r w:rsidR="002D7484" w:rsidRPr="0028045A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220DBD" w14:paraId="05CC8423" w14:textId="77777777" w:rsidTr="002F061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A2D65F" w14:textId="77777777" w:rsidR="00AA1FCD" w:rsidRPr="0028045A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CA1CC6" w14:textId="77777777" w:rsidR="00474611" w:rsidRPr="0028045A" w:rsidRDefault="00474611" w:rsidP="00474611">
            <w:pPr>
              <w:autoSpaceDE w:val="0"/>
              <w:autoSpaceDN w:val="0"/>
              <w:adjustRightInd w:val="0"/>
              <w:rPr>
                <w:rFonts w:ascii="Corbel" w:hAnsi="Corbel"/>
                <w:szCs w:val="24"/>
                <w:lang w:val="en-US"/>
              </w:rPr>
            </w:pPr>
            <w:r w:rsidRPr="0028045A">
              <w:rPr>
                <w:rFonts w:ascii="Corbel" w:hAnsi="Corbel"/>
                <w:szCs w:val="24"/>
                <w:lang w:val="en-US"/>
              </w:rPr>
              <w:t>Students are expected to:</w:t>
            </w:r>
          </w:p>
          <w:p w14:paraId="3CA0F464" w14:textId="145EF4D2" w:rsidR="00AA1FCD" w:rsidRPr="008A6180" w:rsidRDefault="008A6180" w:rsidP="008A6180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Principles of evidence-based practice in medicine and nursing.</w:t>
            </w:r>
          </w:p>
        </w:tc>
      </w:tr>
      <w:tr w:rsidR="00AA1FCD" w:rsidRPr="00220DBD" w14:paraId="0E2CBB11" w14:textId="77777777" w:rsidTr="002F061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F5E419" w14:textId="77777777" w:rsidR="00AA1FCD" w:rsidRPr="0028045A" w:rsidRDefault="002F061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28045A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3C3B19" w14:textId="77777777" w:rsidR="00837A6C" w:rsidRPr="0028045A" w:rsidRDefault="00837A6C" w:rsidP="00837A6C">
            <w:pPr>
              <w:autoSpaceDE w:val="0"/>
              <w:autoSpaceDN w:val="0"/>
              <w:adjustRightInd w:val="0"/>
              <w:rPr>
                <w:rFonts w:ascii="Corbel" w:hAnsi="Corbel"/>
                <w:szCs w:val="24"/>
                <w:lang w:val="en-US"/>
              </w:rPr>
            </w:pPr>
            <w:r w:rsidRPr="0028045A">
              <w:rPr>
                <w:rFonts w:ascii="Corbel" w:hAnsi="Corbel"/>
                <w:szCs w:val="24"/>
                <w:lang w:val="en-US"/>
              </w:rPr>
              <w:t>Students are expected to:</w:t>
            </w:r>
          </w:p>
          <w:p w14:paraId="6CF39E6F" w14:textId="77777777" w:rsidR="008A6180" w:rsidRPr="000F2AB0" w:rsidRDefault="008A6180" w:rsidP="008A6180">
            <w:pPr>
              <w:pStyle w:val="Akapitzlist"/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Using the results of research in the field of obstetric, gynecological and neonatal care necessary to make the right decision in professional practice;</w:t>
            </w:r>
          </w:p>
          <w:p w14:paraId="76BB655E" w14:textId="11CBEC64" w:rsidR="00AA1FCD" w:rsidRPr="008A6180" w:rsidRDefault="008A6180" w:rsidP="008A6180">
            <w:pPr>
              <w:pStyle w:val="Akapitzlist"/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Preparation of recommendations in the field of obstetric care based on the results of scientific research;</w:t>
            </w:r>
          </w:p>
        </w:tc>
      </w:tr>
    </w:tbl>
    <w:p w14:paraId="65112EA6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378E57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15C78FE" w14:textId="77777777" w:rsidR="00AA1FCD" w:rsidRPr="0028045A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39A9CDE" w14:textId="77777777" w:rsidR="00AA1FCD" w:rsidRPr="0028045A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28045A">
        <w:rPr>
          <w:rFonts w:ascii="Corbel" w:hAnsi="Corbel"/>
          <w:color w:val="auto"/>
          <w:szCs w:val="24"/>
          <w:lang w:val="en-GB"/>
        </w:rPr>
        <w:t>3.2</w:t>
      </w:r>
      <w:r w:rsidR="001C26A0" w:rsidRPr="0028045A">
        <w:rPr>
          <w:rFonts w:ascii="Corbel" w:hAnsi="Corbel"/>
          <w:color w:val="auto"/>
          <w:szCs w:val="24"/>
          <w:lang w:val="en-GB"/>
        </w:rPr>
        <w:t>.</w:t>
      </w:r>
      <w:r w:rsidRPr="0028045A">
        <w:rPr>
          <w:rFonts w:ascii="Corbel" w:hAnsi="Corbel"/>
          <w:color w:val="auto"/>
          <w:szCs w:val="24"/>
          <w:lang w:val="en-GB"/>
        </w:rPr>
        <w:t xml:space="preserve"> </w:t>
      </w:r>
      <w:r w:rsidRPr="0028045A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28045A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5D809609" w14:textId="77777777" w:rsidR="00AA1FCD" w:rsidRPr="0028045A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908C99D" w14:textId="77777777" w:rsidR="00AA1FCD" w:rsidRPr="0028045A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220DBD" w14:paraId="341FF27C" w14:textId="77777777" w:rsidTr="00CD62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2B468E" w14:textId="77777777" w:rsidR="00AA1FCD" w:rsidRPr="0028045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3E8A1C" w14:textId="77777777" w:rsidR="00AA1FCD" w:rsidRPr="0028045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E450373" w14:textId="77777777" w:rsidR="00AA1FCD" w:rsidRPr="0028045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A24437" w14:textId="77777777" w:rsidR="00AA1FCD" w:rsidRPr="0028045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B85593" w:rsidRPr="0028045A" w14:paraId="68BD4D8B" w14:textId="77777777" w:rsidTr="00560FF4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F4D30E" w14:textId="77777777" w:rsidR="00B85593" w:rsidRPr="0028045A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  <w:p w14:paraId="673DD0CA" w14:textId="77777777" w:rsidR="00B85593" w:rsidRPr="0028045A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8A6463B" w14:textId="5D525990" w:rsidR="00B85593" w:rsidRPr="0028045A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E10E57" w14:textId="636C6D84" w:rsidR="00B85593" w:rsidRPr="008A6180" w:rsidRDefault="008A6180" w:rsidP="008A6180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A6180">
              <w:rPr>
                <w:rFonts w:asciiTheme="minorHAnsi" w:hAnsiTheme="minorHAnsi" w:cstheme="minorHAnsi"/>
                <w:szCs w:val="24"/>
                <w:lang w:val="en-US"/>
              </w:rPr>
              <w:t>Principles of evidence-based practice in medicine and nursing.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1099BAA" w14:textId="77777777" w:rsidR="00B85593" w:rsidRPr="008A6180" w:rsidRDefault="00B85593" w:rsidP="00B85593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  <w:p w14:paraId="2DEFEF55" w14:textId="614C9A3D" w:rsidR="00B85593" w:rsidRPr="0028045A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/>
                <w:b w:val="0"/>
                <w:smallCaps w:val="0"/>
                <w:szCs w:val="24"/>
              </w:rPr>
              <w:t>B.W</w:t>
            </w:r>
            <w:r w:rsidR="00F94FB7" w:rsidRPr="0028045A">
              <w:rPr>
                <w:rFonts w:ascii="Corbel" w:hAnsi="Corbel"/>
                <w:b w:val="0"/>
                <w:smallCaps w:val="0"/>
                <w:szCs w:val="24"/>
              </w:rPr>
              <w:t>8</w:t>
            </w:r>
            <w:r w:rsidRPr="0028045A"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</w:tc>
      </w:tr>
      <w:tr w:rsidR="00B85593" w:rsidRPr="0028045A" w14:paraId="273D4FB5" w14:textId="77777777" w:rsidTr="00560FF4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6995B0" w14:textId="77777777" w:rsidR="00B85593" w:rsidRPr="0028045A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  <w:p w14:paraId="0E9B5E5C" w14:textId="77777777" w:rsidR="00B85593" w:rsidRPr="0028045A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70A534F8" w14:textId="62A736F3" w:rsidR="00B85593" w:rsidRPr="0028045A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EE03BC" w14:textId="69B4C876" w:rsidR="00B85593" w:rsidRPr="0028045A" w:rsidRDefault="008A6180" w:rsidP="00B85593">
            <w:pPr>
              <w:rPr>
                <w:rFonts w:ascii="Corbel" w:eastAsia="Times New Roman" w:hAnsi="Corbel" w:cstheme="minorHAnsi"/>
                <w:color w:val="202124"/>
                <w:szCs w:val="24"/>
                <w:lang w:val="en-US" w:eastAsia="pl-PL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Using the results of research in the field of obstetric, gynecological and neonatal care necessary to make the right decision in professional practice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211FDAB" w14:textId="76E69D5B" w:rsidR="00B85593" w:rsidRPr="0028045A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/>
                <w:b w:val="0"/>
                <w:smallCaps w:val="0"/>
                <w:szCs w:val="24"/>
              </w:rPr>
              <w:t>B.U</w:t>
            </w:r>
            <w:r w:rsidR="00F94FB7" w:rsidRPr="0028045A">
              <w:rPr>
                <w:rFonts w:ascii="Corbel" w:hAnsi="Corbel"/>
                <w:b w:val="0"/>
                <w:smallCaps w:val="0"/>
                <w:szCs w:val="24"/>
              </w:rPr>
              <w:t>7</w:t>
            </w:r>
            <w:r w:rsidRPr="0028045A"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</w:tc>
      </w:tr>
      <w:tr w:rsidR="00B85593" w:rsidRPr="0028045A" w14:paraId="1420681E" w14:textId="77777777" w:rsidTr="00560FF4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7D8026" w14:textId="77777777" w:rsidR="00B85593" w:rsidRPr="0028045A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  <w:p w14:paraId="51155B6C" w14:textId="3503A1DE" w:rsidR="00B85593" w:rsidRPr="0028045A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612A5B" w14:textId="31B94C91" w:rsidR="00B85593" w:rsidRPr="008A6180" w:rsidRDefault="008A6180" w:rsidP="008A6180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A6180">
              <w:rPr>
                <w:rFonts w:asciiTheme="minorHAnsi" w:hAnsiTheme="minorHAnsi" w:cstheme="minorHAnsi"/>
                <w:szCs w:val="24"/>
                <w:lang w:val="en-US"/>
              </w:rPr>
              <w:t>Preparation of recommendations in the field of obstetric care based on the results of scientific research;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9A2C305" w14:textId="09DCE983" w:rsidR="00B85593" w:rsidRPr="0028045A" w:rsidRDefault="00B85593" w:rsidP="00B855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/>
                <w:b w:val="0"/>
                <w:smallCaps w:val="0"/>
                <w:szCs w:val="24"/>
              </w:rPr>
              <w:t>B.U</w:t>
            </w:r>
            <w:r w:rsidR="00F94FB7" w:rsidRPr="0028045A">
              <w:rPr>
                <w:rFonts w:ascii="Corbel" w:hAnsi="Corbel"/>
                <w:b w:val="0"/>
                <w:smallCaps w:val="0"/>
                <w:szCs w:val="24"/>
              </w:rPr>
              <w:t>8</w:t>
            </w:r>
            <w:r w:rsidRPr="0028045A"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</w:tc>
      </w:tr>
    </w:tbl>
    <w:p w14:paraId="2B37AF87" w14:textId="77777777" w:rsidR="00AA1FCD" w:rsidRPr="0028045A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255A14B" w14:textId="77777777" w:rsidR="00CD62FA" w:rsidRPr="0028045A" w:rsidRDefault="00CD62FA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A196627" w14:textId="77777777" w:rsidR="00AA1FCD" w:rsidRPr="0028045A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28045A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28045A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3B70D0F1" w14:textId="77777777" w:rsidR="00AA1FCD" w:rsidRPr="0028045A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20C813E" w14:textId="77777777" w:rsidR="00AA1FCD" w:rsidRPr="0028045A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28045A">
        <w:rPr>
          <w:rFonts w:ascii="Corbel" w:hAnsi="Corbel" w:cs="Tahoma"/>
          <w:color w:val="auto"/>
          <w:szCs w:val="24"/>
          <w:lang w:val="en-GB"/>
        </w:rPr>
        <w:lastRenderedPageBreak/>
        <w:t>Lectures</w:t>
      </w:r>
    </w:p>
    <w:p w14:paraId="64C7239A" w14:textId="77777777" w:rsidR="00AA1FCD" w:rsidRPr="0028045A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220DBD" w14:paraId="3DB9C0E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ADC35B" w14:textId="77777777" w:rsidR="00AA1FCD" w:rsidRPr="0028045A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8045A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  <w:r w:rsidR="00837A6C" w:rsidRPr="0028045A">
              <w:rPr>
                <w:rFonts w:ascii="Corbel" w:hAnsi="Corbel" w:cs="Tahoma"/>
                <w:color w:val="auto"/>
                <w:szCs w:val="24"/>
                <w:lang w:val="en-GB"/>
              </w:rPr>
              <w:t>:</w:t>
            </w:r>
          </w:p>
          <w:p w14:paraId="3DD034B7" w14:textId="77777777" w:rsidR="008A6180" w:rsidRPr="000F2AB0" w:rsidRDefault="008A6180" w:rsidP="008A6180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Principles of evidence-based practice in medicine and nursing.</w:t>
            </w:r>
          </w:p>
          <w:p w14:paraId="778321B3" w14:textId="77777777" w:rsidR="008A6180" w:rsidRPr="000F2AB0" w:rsidRDefault="008A6180" w:rsidP="008A6180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Using the results of research in the field of obstetric, gynecological and neonatal care necessary to make the right decision in professional practice;</w:t>
            </w:r>
          </w:p>
          <w:p w14:paraId="7CB0CC54" w14:textId="77777777" w:rsidR="008A6180" w:rsidRPr="000F2AB0" w:rsidRDefault="008A6180" w:rsidP="008A6180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F2AB0">
              <w:rPr>
                <w:rFonts w:asciiTheme="minorHAnsi" w:hAnsiTheme="minorHAnsi" w:cstheme="minorHAnsi"/>
                <w:szCs w:val="24"/>
                <w:lang w:val="en-US"/>
              </w:rPr>
              <w:t>Preparation of recommendations in the field of obstetric care based on the results of scientific research;</w:t>
            </w:r>
          </w:p>
          <w:p w14:paraId="175BF459" w14:textId="77777777" w:rsidR="00837A6C" w:rsidRPr="008A6180" w:rsidRDefault="00837A6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US"/>
              </w:rPr>
            </w:pPr>
          </w:p>
        </w:tc>
      </w:tr>
    </w:tbl>
    <w:p w14:paraId="1A2AAEE5" w14:textId="77777777" w:rsidR="00AA1FCD" w:rsidRPr="0028045A" w:rsidRDefault="00AA1FCD" w:rsidP="00304147">
      <w:pPr>
        <w:rPr>
          <w:rFonts w:ascii="Corbel" w:hAnsi="Corbel" w:cs="Tahoma"/>
          <w:color w:val="auto"/>
          <w:szCs w:val="24"/>
          <w:lang w:val="en-GB"/>
        </w:rPr>
      </w:pPr>
    </w:p>
    <w:p w14:paraId="72845184" w14:textId="77777777" w:rsidR="00AA1FCD" w:rsidRPr="0028045A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9383C59" w14:textId="77777777" w:rsidR="00AA1FCD" w:rsidRPr="0028045A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28045A">
        <w:rPr>
          <w:rFonts w:ascii="Corbel" w:hAnsi="Corbel"/>
          <w:color w:val="auto"/>
          <w:szCs w:val="24"/>
          <w:lang w:val="en-GB"/>
        </w:rPr>
        <w:t>3.4.</w:t>
      </w:r>
      <w:r w:rsidRPr="0028045A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28045A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D7004DC" w14:textId="77777777" w:rsidR="00AA1FCD" w:rsidRPr="0028045A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28045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e.g.</w:t>
      </w:r>
    </w:p>
    <w:p w14:paraId="2D7766A8" w14:textId="77777777" w:rsidR="00AA1FCD" w:rsidRPr="0028045A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28045A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Lecture: a problem-solving lecture/a lecture supported by a multimedia presentation/ distance learning</w:t>
      </w:r>
    </w:p>
    <w:p w14:paraId="58AA02BD" w14:textId="77777777" w:rsidR="00AA1FCD" w:rsidRPr="0028045A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28045A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0D37DFFC" w14:textId="77777777" w:rsidR="00AA1FCD" w:rsidRPr="0028045A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28045A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Laboratory classes: designing and conducting experiments</w:t>
      </w:r>
    </w:p>
    <w:p w14:paraId="3398796D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B770AE2" w14:textId="77777777" w:rsidR="00AA1FCD" w:rsidRPr="0028045A" w:rsidRDefault="0030414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28045A">
        <w:rPr>
          <w:rFonts w:ascii="Corbel" w:eastAsia="Times New Roman" w:hAnsi="Corbel" w:cs="Calibri"/>
          <w:b w:val="0"/>
          <w:szCs w:val="24"/>
          <w:lang w:val="en" w:eastAsia="pl-PL"/>
        </w:rPr>
        <w:t xml:space="preserve">Seminar with a multimedia presentation </w:t>
      </w:r>
      <w:r w:rsidRPr="0028045A">
        <w:rPr>
          <w:rFonts w:ascii="Corbel" w:eastAsia="Times New Roman" w:hAnsi="Corbel" w:cs="Calibri"/>
          <w:b w:val="0"/>
          <w:szCs w:val="24"/>
          <w:lang w:val="en" w:eastAsia="pl-PL"/>
        </w:rPr>
        <w:br/>
        <w:t>Classes: individual work, work with instruction, discussion</w:t>
      </w:r>
    </w:p>
    <w:p w14:paraId="20E97A76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80BCC2C" w14:textId="77777777" w:rsidR="00AA1FCD" w:rsidRPr="0028045A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28045A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28045A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28045A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7A47C84" w14:textId="77777777" w:rsidR="00AA1FCD" w:rsidRPr="0028045A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C49A733" w14:textId="77777777" w:rsidR="00AA1FCD" w:rsidRPr="0028045A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28045A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0A021CC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A3D79E2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28045A" w14:paraId="2A5A7A58" w14:textId="77777777" w:rsidTr="0030414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79A6CC" w14:textId="77777777" w:rsidR="00AA1FCD" w:rsidRPr="0028045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D00B5D3" w14:textId="77777777" w:rsidR="00AA1FCD" w:rsidRPr="0028045A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C580F" w14:textId="77777777" w:rsidR="00AA1FCD" w:rsidRPr="0028045A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DB33AF" w14:textId="77777777" w:rsidR="00AA1FCD" w:rsidRPr="0028045A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304147" w:rsidRPr="0028045A" w14:paraId="05C7D32E" w14:textId="77777777" w:rsidTr="0030414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145D87" w14:textId="05332F48" w:rsidR="00304147" w:rsidRPr="0028045A" w:rsidRDefault="0030414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 w:rsidR="00E52E7A" w:rsidRPr="0028045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</w:t>
            </w:r>
            <w:r w:rsidR="00E52E7A" w:rsidRPr="0028045A">
              <w:rPr>
                <w:rFonts w:ascii="Corbel" w:hAnsi="Corbel"/>
                <w:b w:val="0"/>
                <w:bCs/>
                <w:color w:val="auto"/>
                <w:szCs w:val="24"/>
                <w:lang w:val="en-GB" w:eastAsia="pl-PL"/>
              </w:rPr>
              <w:t>– LO_0</w:t>
            </w:r>
            <w:r w:rsidR="00AB1130" w:rsidRPr="0028045A">
              <w:rPr>
                <w:rFonts w:ascii="Corbel" w:hAnsi="Corbel"/>
                <w:b w:val="0"/>
                <w:bCs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5502E5" w14:textId="77777777" w:rsidR="00304147" w:rsidRPr="0028045A" w:rsidRDefault="00304147" w:rsidP="0030414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5CF8F6" w14:textId="77777777" w:rsidR="00304147" w:rsidRPr="0028045A" w:rsidRDefault="0030414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7286281B" w14:textId="6C180848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102AF22" w14:textId="77777777" w:rsidR="00E52E7A" w:rsidRPr="0028045A" w:rsidRDefault="00E52E7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FBD90CB" w14:textId="77777777" w:rsidR="00AA1FCD" w:rsidRPr="0028045A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28045A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28045A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6686E53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220DBD" w14:paraId="7D832D47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2847A5" w14:textId="77777777" w:rsidR="00E27F10" w:rsidRPr="0028045A" w:rsidRDefault="00E27F10" w:rsidP="00E27F10">
            <w:pPr>
              <w:shd w:val="clear" w:color="auto" w:fill="FFFFFF"/>
              <w:outlineLvl w:val="0"/>
              <w:rPr>
                <w:rFonts w:ascii="Corbel" w:hAnsi="Corbel"/>
                <w:szCs w:val="24"/>
                <w:lang w:val="en-US"/>
              </w:rPr>
            </w:pPr>
            <w:r w:rsidRPr="0028045A">
              <w:rPr>
                <w:rFonts w:ascii="Corbel" w:hAnsi="Corbel"/>
                <w:szCs w:val="24"/>
                <w:lang w:val="en-US"/>
              </w:rPr>
              <w:t>The final grade awarded at the end of the course is based on the following criteria:</w:t>
            </w:r>
          </w:p>
          <w:p w14:paraId="3251659A" w14:textId="77777777" w:rsidR="00E27F10" w:rsidRPr="0028045A" w:rsidRDefault="00E27F10" w:rsidP="00E27F10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Corbel" w:hAnsi="Corbel"/>
                <w:szCs w:val="24"/>
                <w:lang w:val="en-US"/>
              </w:rPr>
            </w:pPr>
            <w:r w:rsidRPr="0028045A">
              <w:rPr>
                <w:rFonts w:ascii="Corbel" w:hAnsi="Corbel"/>
                <w:szCs w:val="24"/>
                <w:lang w:val="en-US"/>
              </w:rPr>
              <w:t xml:space="preserve">informed and active participation (50%), </w:t>
            </w:r>
          </w:p>
          <w:p w14:paraId="77B3848E" w14:textId="77777777" w:rsidR="00E27F10" w:rsidRPr="0028045A" w:rsidRDefault="00E27F10" w:rsidP="00E27F10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Corbel" w:hAnsi="Corbel"/>
                <w:szCs w:val="24"/>
                <w:lang w:val="en-US"/>
              </w:rPr>
            </w:pPr>
            <w:r w:rsidRPr="0028045A">
              <w:rPr>
                <w:rFonts w:ascii="Corbel" w:hAnsi="Corbel"/>
                <w:szCs w:val="24"/>
                <w:lang w:val="en-US"/>
              </w:rPr>
              <w:t>and final oral exam (50%).</w:t>
            </w:r>
          </w:p>
          <w:p w14:paraId="53DD26D9" w14:textId="7FC9BB90" w:rsidR="00E27F10" w:rsidRPr="0028045A" w:rsidRDefault="00E27F10" w:rsidP="00E27F10">
            <w:pPr>
              <w:pStyle w:val="Punktygwne"/>
              <w:spacing w:before="0" w:after="0"/>
              <w:rPr>
                <w:rStyle w:val="hps"/>
                <w:rFonts w:ascii="Corbel" w:hAnsi="Corbel" w:cs="Calibri"/>
                <w:b w:val="0"/>
                <w:szCs w:val="24"/>
                <w:lang w:val="en"/>
              </w:rPr>
            </w:pPr>
          </w:p>
          <w:p w14:paraId="2F5D30EF" w14:textId="4720E424" w:rsidR="00AA1FCD" w:rsidRPr="0028045A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Style w:val="hps"/>
                <w:rFonts w:ascii="Corbel" w:hAnsi="Corbel" w:cs="Calibri"/>
                <w:b w:val="0"/>
                <w:szCs w:val="24"/>
                <w:lang w:val="en"/>
              </w:rPr>
              <w:t>Passing the written tests (including 20 questions) – The grading scale F-A</w:t>
            </w:r>
          </w:p>
          <w:p w14:paraId="252AFEF1" w14:textId="77777777" w:rsidR="00AA1FCD" w:rsidRPr="0028045A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2C6CF2CE" w14:textId="0F05AAA8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770B9E2" w14:textId="77777777" w:rsidR="00E52E7A" w:rsidRPr="0028045A" w:rsidRDefault="00E52E7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AABA5F8" w14:textId="77777777" w:rsidR="00AA1FCD" w:rsidRPr="0028045A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28045A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60B12D4" w14:textId="77777777" w:rsidR="00AA1FCD" w:rsidRPr="0028045A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28045A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1DE32E6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5359E7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28045A" w14:paraId="15A6FA3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ACBD2C" w14:textId="77777777" w:rsidR="00AA1FCD" w:rsidRPr="0028045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E2320E" w14:textId="77777777" w:rsidR="00AA1FCD" w:rsidRPr="0028045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28045A" w14:paraId="4D5BE659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A9DA6" w14:textId="77777777" w:rsidR="00AA1FCD" w:rsidRPr="0028045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DEB893" w14:textId="77777777" w:rsidR="00AA1FCD" w:rsidRPr="0028045A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10</w:t>
            </w:r>
          </w:p>
        </w:tc>
      </w:tr>
      <w:tr w:rsidR="00AA1FCD" w:rsidRPr="0028045A" w14:paraId="47854DC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A0C36A" w14:textId="77777777" w:rsidR="00AA1FCD" w:rsidRPr="0028045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75A69B" w14:textId="7368B91A" w:rsidR="00AA1FCD" w:rsidRPr="0028045A" w:rsidRDefault="00E52E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10</w:t>
            </w:r>
          </w:p>
        </w:tc>
      </w:tr>
      <w:tr w:rsidR="00AA1FCD" w:rsidRPr="0028045A" w14:paraId="1CB29F3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0540A7" w14:textId="77777777" w:rsidR="00AA1FCD" w:rsidRPr="0028045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8E2873" w14:textId="4F31C768" w:rsidR="00AA1FCD" w:rsidRPr="0028045A" w:rsidRDefault="00E52E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105</w:t>
            </w:r>
          </w:p>
        </w:tc>
      </w:tr>
      <w:tr w:rsidR="00AA1FCD" w:rsidRPr="0028045A" w14:paraId="074A53F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91E55C" w14:textId="77777777" w:rsidR="00AA1FCD" w:rsidRPr="0028045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18A3A1" w14:textId="0AF76A2B" w:rsidR="00AA1FCD" w:rsidRPr="0028045A" w:rsidRDefault="00E52E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125</w:t>
            </w:r>
          </w:p>
        </w:tc>
      </w:tr>
      <w:tr w:rsidR="00AA1FCD" w:rsidRPr="0028045A" w14:paraId="6B64F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833983" w14:textId="77777777" w:rsidR="00AA1FCD" w:rsidRPr="0028045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2452F" w14:textId="77777777" w:rsidR="00AA1FCD" w:rsidRPr="0028045A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</w:tr>
    </w:tbl>
    <w:p w14:paraId="1BD05CF5" w14:textId="77777777" w:rsidR="00AA1FCD" w:rsidRPr="0028045A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28045A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38AE611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2A8E375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42ACBB5" w14:textId="77777777" w:rsidR="00AA1FCD" w:rsidRPr="0028045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8D5AE2E" w14:textId="77777777" w:rsidR="00AA1FCD" w:rsidRPr="0028045A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28045A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28045A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887E2DD" w14:textId="77777777" w:rsidR="00AA1FCD" w:rsidRPr="0028045A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28045A" w14:paraId="0B1DF983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17356B" w14:textId="77777777" w:rsidR="00AA1FCD" w:rsidRPr="0028045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5690A88" w14:textId="77777777" w:rsidR="00AA1FCD" w:rsidRPr="0028045A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5FA3F" w14:textId="77777777" w:rsidR="00AA1FCD" w:rsidRPr="0028045A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</w:t>
            </w:r>
          </w:p>
        </w:tc>
      </w:tr>
      <w:tr w:rsidR="00AA1FCD" w:rsidRPr="0028045A" w14:paraId="6B67DBEE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F9DA07" w14:textId="77777777" w:rsidR="00AA1FCD" w:rsidRPr="0028045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2E044D" w14:textId="77777777" w:rsidR="00AA1FCD" w:rsidRPr="0028045A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28045A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</w:t>
            </w:r>
          </w:p>
        </w:tc>
      </w:tr>
    </w:tbl>
    <w:p w14:paraId="0A6D3120" w14:textId="77777777" w:rsidR="00AA1FCD" w:rsidRPr="0028045A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024F40" w14:textId="77777777" w:rsidR="00AA1FCD" w:rsidRPr="0028045A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5A70DAF" w14:textId="77777777" w:rsidR="00AA1FCD" w:rsidRPr="0028045A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28045A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28045A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4C4DEB2" w14:textId="77777777" w:rsidR="00AA1FCD" w:rsidRPr="0028045A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28045A" w14:paraId="55D27B2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A030A0" w14:textId="77777777" w:rsidR="00AA1FCD" w:rsidRPr="0028045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Compulsory literature:</w:t>
            </w:r>
          </w:p>
          <w:p w14:paraId="2CCD28C1" w14:textId="77777777" w:rsidR="005E6E60" w:rsidRPr="0028045A" w:rsidRDefault="005E6E60" w:rsidP="005E6E60">
            <w:pPr>
              <w:pStyle w:val="Akapitzlist"/>
              <w:numPr>
                <w:ilvl w:val="0"/>
                <w:numId w:val="14"/>
              </w:numPr>
              <w:suppressAutoHyphens w:val="0"/>
              <w:spacing w:after="160" w:line="259" w:lineRule="auto"/>
              <w:rPr>
                <w:rFonts w:ascii="Corbel" w:hAnsi="Corbel"/>
                <w:szCs w:val="24"/>
                <w:lang w:val="en-US"/>
              </w:rPr>
            </w:pPr>
            <w:r w:rsidRPr="0028045A">
              <w:rPr>
                <w:rFonts w:ascii="Corbel" w:hAnsi="Corbel"/>
                <w:szCs w:val="24"/>
                <w:lang w:val="en-US"/>
              </w:rPr>
              <w:t>Chang B., Fernandez T. Introduction to Evidence-Based Medicine. Elsevier, Wyd. 1, 2021.</w:t>
            </w:r>
          </w:p>
          <w:p w14:paraId="6F1749D7" w14:textId="2BAC5DF3" w:rsidR="005E6E60" w:rsidRPr="0028045A" w:rsidRDefault="005E6E60" w:rsidP="005E6E60">
            <w:pPr>
              <w:pStyle w:val="Akapitzlist"/>
              <w:numPr>
                <w:ilvl w:val="0"/>
                <w:numId w:val="14"/>
              </w:numPr>
              <w:suppressAutoHyphens w:val="0"/>
              <w:spacing w:after="160" w:line="259" w:lineRule="auto"/>
              <w:rPr>
                <w:rFonts w:ascii="Corbel" w:hAnsi="Corbel"/>
                <w:szCs w:val="24"/>
                <w:lang w:val="en-US"/>
              </w:rPr>
            </w:pPr>
            <w:r w:rsidRPr="0028045A">
              <w:rPr>
                <w:rFonts w:ascii="Corbel" w:hAnsi="Corbel" w:cs="Arial"/>
                <w:color w:val="0F1111"/>
                <w:szCs w:val="24"/>
                <w:shd w:val="clear" w:color="auto" w:fill="FFFFFF"/>
                <w:lang w:val="en-US"/>
              </w:rPr>
              <w:t>Straus S., Glasziou P. </w:t>
            </w:r>
            <w:r w:rsidRPr="0028045A">
              <w:rPr>
                <w:rFonts w:ascii="Corbel" w:hAnsi="Corbel" w:cs="Arial"/>
                <w:color w:val="0F1111"/>
                <w:szCs w:val="24"/>
                <w:lang w:val="en-US"/>
              </w:rPr>
              <w:t xml:space="preserve">Evidence-Based Medicine: How to Practice and Teach EBM. </w:t>
            </w:r>
            <w:r w:rsidR="0028045A" w:rsidRPr="0028045A">
              <w:rPr>
                <w:rFonts w:ascii="Corbel" w:hAnsi="Corbel" w:cs="Arial"/>
                <w:color w:val="0F1111"/>
                <w:szCs w:val="24"/>
                <w:lang w:val="en-US"/>
              </w:rPr>
              <w:t>Elsevier, 2018.</w:t>
            </w:r>
          </w:p>
          <w:p w14:paraId="50492ACB" w14:textId="6B78BD01" w:rsidR="005E6E60" w:rsidRPr="0028045A" w:rsidRDefault="005E6E60" w:rsidP="005E6E60">
            <w:pPr>
              <w:pStyle w:val="Akapitzlist"/>
              <w:suppressAutoHyphens w:val="0"/>
              <w:spacing w:after="160" w:line="259" w:lineRule="auto"/>
              <w:ind w:left="1065"/>
              <w:rPr>
                <w:rFonts w:ascii="Corbel" w:hAnsi="Corbel"/>
                <w:szCs w:val="24"/>
                <w:lang w:val="en-US"/>
              </w:rPr>
            </w:pPr>
          </w:p>
          <w:p w14:paraId="5F763B6C" w14:textId="4892F7D0" w:rsidR="00AA1FCD" w:rsidRPr="0028045A" w:rsidRDefault="00AA1FCD" w:rsidP="00AB1130">
            <w:pPr>
              <w:rPr>
                <w:rFonts w:ascii="Corbel" w:hAnsi="Corbel"/>
                <w:caps/>
                <w:szCs w:val="24"/>
                <w:lang w:val="en-US"/>
              </w:rPr>
            </w:pPr>
          </w:p>
        </w:tc>
      </w:tr>
      <w:tr w:rsidR="00AA1FCD" w:rsidRPr="0028045A" w14:paraId="53FA444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CB1D47" w14:textId="77777777" w:rsidR="00AA1FCD" w:rsidRPr="0028045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28045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Complementary literature: </w:t>
            </w:r>
          </w:p>
          <w:p w14:paraId="392ED04F" w14:textId="28FB48D5" w:rsidR="00490C35" w:rsidRPr="0028045A" w:rsidRDefault="00B85593" w:rsidP="00AB1130">
            <w:pPr>
              <w:suppressAutoHyphens w:val="0"/>
              <w:spacing w:after="0" w:line="240" w:lineRule="auto"/>
              <w:jc w:val="both"/>
              <w:rPr>
                <w:rFonts w:ascii="Corbel" w:hAnsi="Corbel" w:cs="Tahoma"/>
                <w:b/>
                <w:smallCaps/>
                <w:color w:val="auto"/>
                <w:szCs w:val="24"/>
                <w:lang w:eastAsia="pl-PL"/>
              </w:rPr>
            </w:pPr>
            <w:r w:rsidRPr="0028045A">
              <w:rPr>
                <w:rFonts w:ascii="Corbel" w:hAnsi="Corbel" w:cstheme="minorHAnsi"/>
                <w:szCs w:val="24"/>
                <w:lang w:eastAsia="ar-SA"/>
              </w:rPr>
              <w:t>-</w:t>
            </w:r>
          </w:p>
        </w:tc>
      </w:tr>
    </w:tbl>
    <w:p w14:paraId="431A7957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69ADC9C2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B21F86F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714495CF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6F341E15" w14:textId="77777777" w:rsidR="00AA1FCD" w:rsidRPr="0073528F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D72FD72" w14:textId="77777777" w:rsidR="00AA1FCD" w:rsidRPr="0073528F" w:rsidRDefault="00AA1FCD">
      <w:pPr>
        <w:rPr>
          <w:rFonts w:ascii="Corbel" w:hAnsi="Corbel"/>
          <w:color w:val="auto"/>
          <w:szCs w:val="24"/>
          <w:lang w:val="en-US"/>
        </w:rPr>
      </w:pPr>
    </w:p>
    <w:p w14:paraId="7F71D4F4" w14:textId="77777777" w:rsidR="004F2031" w:rsidRPr="0073528F" w:rsidRDefault="004F2031">
      <w:pPr>
        <w:rPr>
          <w:rFonts w:ascii="Corbel" w:hAnsi="Corbel"/>
          <w:color w:val="auto"/>
          <w:szCs w:val="24"/>
          <w:lang w:val="en-US"/>
        </w:rPr>
      </w:pPr>
    </w:p>
    <w:sectPr w:rsidR="004F2031" w:rsidRPr="0073528F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B0FF" w14:textId="77777777" w:rsidR="00B8235C" w:rsidRDefault="00B8235C">
      <w:pPr>
        <w:spacing w:after="0" w:line="240" w:lineRule="auto"/>
      </w:pPr>
      <w:r>
        <w:separator/>
      </w:r>
    </w:p>
  </w:endnote>
  <w:endnote w:type="continuationSeparator" w:id="0">
    <w:p w14:paraId="33461E22" w14:textId="77777777" w:rsidR="00B8235C" w:rsidRDefault="00B8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E0E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D62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5A4F" w14:textId="77777777" w:rsidR="00B8235C" w:rsidRDefault="00B8235C">
      <w:pPr>
        <w:spacing w:after="0" w:line="240" w:lineRule="auto"/>
      </w:pPr>
      <w:r>
        <w:separator/>
      </w:r>
    </w:p>
  </w:footnote>
  <w:footnote w:type="continuationSeparator" w:id="0">
    <w:p w14:paraId="4D809E76" w14:textId="77777777" w:rsidR="00B8235C" w:rsidRDefault="00B8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8E8"/>
    <w:multiLevelType w:val="hybridMultilevel"/>
    <w:tmpl w:val="ED3C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7FFC"/>
    <w:multiLevelType w:val="hybridMultilevel"/>
    <w:tmpl w:val="7E865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65A"/>
    <w:multiLevelType w:val="hybridMultilevel"/>
    <w:tmpl w:val="7026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5762D71"/>
    <w:multiLevelType w:val="hybridMultilevel"/>
    <w:tmpl w:val="13504756"/>
    <w:lvl w:ilvl="0" w:tplc="B7001D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044B4D"/>
    <w:multiLevelType w:val="hybridMultilevel"/>
    <w:tmpl w:val="F02A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7F4053B"/>
    <w:multiLevelType w:val="hybridMultilevel"/>
    <w:tmpl w:val="72EA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6560"/>
    <w:multiLevelType w:val="hybridMultilevel"/>
    <w:tmpl w:val="FB187340"/>
    <w:lvl w:ilvl="0" w:tplc="51BE5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F58AD"/>
    <w:multiLevelType w:val="hybridMultilevel"/>
    <w:tmpl w:val="360E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17912"/>
    <w:multiLevelType w:val="hybridMultilevel"/>
    <w:tmpl w:val="FB18734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B54E1"/>
    <w:multiLevelType w:val="hybridMultilevel"/>
    <w:tmpl w:val="F20C6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871146469">
    <w:abstractNumId w:val="3"/>
  </w:num>
  <w:num w:numId="2" w16cid:durableId="1611015200">
    <w:abstractNumId w:val="5"/>
  </w:num>
  <w:num w:numId="3" w16cid:durableId="154344379">
    <w:abstractNumId w:val="15"/>
  </w:num>
  <w:num w:numId="4" w16cid:durableId="700470650">
    <w:abstractNumId w:val="14"/>
  </w:num>
  <w:num w:numId="5" w16cid:durableId="198783486">
    <w:abstractNumId w:val="13"/>
  </w:num>
  <w:num w:numId="6" w16cid:durableId="1652254281">
    <w:abstractNumId w:val="7"/>
  </w:num>
  <w:num w:numId="7" w16cid:durableId="1080253924">
    <w:abstractNumId w:val="2"/>
  </w:num>
  <w:num w:numId="8" w16cid:durableId="1794708057">
    <w:abstractNumId w:val="0"/>
  </w:num>
  <w:num w:numId="9" w16cid:durableId="1240094672">
    <w:abstractNumId w:val="6"/>
  </w:num>
  <w:num w:numId="10" w16cid:durableId="449711521">
    <w:abstractNumId w:val="12"/>
  </w:num>
  <w:num w:numId="11" w16cid:durableId="843325519">
    <w:abstractNumId w:val="10"/>
  </w:num>
  <w:num w:numId="12" w16cid:durableId="667175806">
    <w:abstractNumId w:val="8"/>
  </w:num>
  <w:num w:numId="13" w16cid:durableId="663171106">
    <w:abstractNumId w:val="1"/>
  </w:num>
  <w:num w:numId="14" w16cid:durableId="1521504232">
    <w:abstractNumId w:val="4"/>
  </w:num>
  <w:num w:numId="15" w16cid:durableId="68499991">
    <w:abstractNumId w:val="9"/>
  </w:num>
  <w:num w:numId="16" w16cid:durableId="19609911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5739B"/>
    <w:rsid w:val="00061B07"/>
    <w:rsid w:val="0009616E"/>
    <w:rsid w:val="000D201A"/>
    <w:rsid w:val="00164305"/>
    <w:rsid w:val="001B41B8"/>
    <w:rsid w:val="001C26A0"/>
    <w:rsid w:val="00220DBD"/>
    <w:rsid w:val="0028045A"/>
    <w:rsid w:val="0028211C"/>
    <w:rsid w:val="002D7484"/>
    <w:rsid w:val="002F0612"/>
    <w:rsid w:val="00300BF3"/>
    <w:rsid w:val="00304147"/>
    <w:rsid w:val="00323236"/>
    <w:rsid w:val="003730E0"/>
    <w:rsid w:val="003F7346"/>
    <w:rsid w:val="0041517A"/>
    <w:rsid w:val="0044060D"/>
    <w:rsid w:val="00474611"/>
    <w:rsid w:val="00490C35"/>
    <w:rsid w:val="004F2031"/>
    <w:rsid w:val="00547266"/>
    <w:rsid w:val="005E6E60"/>
    <w:rsid w:val="005F3199"/>
    <w:rsid w:val="00674378"/>
    <w:rsid w:val="00700E24"/>
    <w:rsid w:val="0073528F"/>
    <w:rsid w:val="00764525"/>
    <w:rsid w:val="007C0563"/>
    <w:rsid w:val="00837A6C"/>
    <w:rsid w:val="008A6180"/>
    <w:rsid w:val="0090324C"/>
    <w:rsid w:val="00910224"/>
    <w:rsid w:val="009F7732"/>
    <w:rsid w:val="00A07FFB"/>
    <w:rsid w:val="00A31836"/>
    <w:rsid w:val="00A7727A"/>
    <w:rsid w:val="00AA1FCD"/>
    <w:rsid w:val="00AB1130"/>
    <w:rsid w:val="00B8235C"/>
    <w:rsid w:val="00B85593"/>
    <w:rsid w:val="00BE310B"/>
    <w:rsid w:val="00C75020"/>
    <w:rsid w:val="00C82F77"/>
    <w:rsid w:val="00CD5BEF"/>
    <w:rsid w:val="00CD62FA"/>
    <w:rsid w:val="00E27F10"/>
    <w:rsid w:val="00E52E7A"/>
    <w:rsid w:val="00EA249D"/>
    <w:rsid w:val="00EB0C69"/>
    <w:rsid w:val="00F32FE2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81B3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link w:val="Nagwek1Znak"/>
    <w:uiPriority w:val="9"/>
    <w:qFormat/>
    <w:rsid w:val="005E6E60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05739B"/>
  </w:style>
  <w:style w:type="character" w:customStyle="1" w:styleId="apple-converted-space">
    <w:name w:val="apple-converted-space"/>
    <w:rsid w:val="002F061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060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00E24"/>
  </w:style>
  <w:style w:type="paragraph" w:styleId="Tytu">
    <w:name w:val="Title"/>
    <w:basedOn w:val="Normalny"/>
    <w:link w:val="TytuZnak"/>
    <w:qFormat/>
    <w:rsid w:val="00474611"/>
    <w:pPr>
      <w:tabs>
        <w:tab w:val="left" w:pos="0"/>
      </w:tabs>
      <w:suppressAutoHyphens w:val="0"/>
      <w:spacing w:after="0" w:line="360" w:lineRule="atLeast"/>
      <w:ind w:right="-720"/>
      <w:jc w:val="center"/>
    </w:pPr>
    <w:rPr>
      <w:rFonts w:eastAsia="Times New Roman"/>
      <w:b/>
      <w:color w:val="auto"/>
      <w:sz w:val="20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474611"/>
    <w:rPr>
      <w:rFonts w:eastAsia="Times New Roman"/>
      <w:b/>
      <w:sz w:val="20"/>
      <w:lang w:val="en-US"/>
    </w:rPr>
  </w:style>
  <w:style w:type="character" w:customStyle="1" w:styleId="shorttext">
    <w:name w:val="short_text"/>
    <w:rsid w:val="00474611"/>
  </w:style>
  <w:style w:type="character" w:customStyle="1" w:styleId="author">
    <w:name w:val="author"/>
    <w:basedOn w:val="Domylnaczcionkaakapitu"/>
    <w:rsid w:val="005E6E60"/>
  </w:style>
  <w:style w:type="character" w:styleId="Hipercze">
    <w:name w:val="Hyperlink"/>
    <w:basedOn w:val="Domylnaczcionkaakapitu"/>
    <w:uiPriority w:val="99"/>
    <w:semiHidden/>
    <w:unhideWhenUsed/>
    <w:rsid w:val="005E6E60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5E6E60"/>
  </w:style>
  <w:style w:type="character" w:customStyle="1" w:styleId="Nagwek1Znak">
    <w:name w:val="Nagłówek 1 Znak"/>
    <w:basedOn w:val="Domylnaczcionkaakapitu"/>
    <w:link w:val="Nagwek1"/>
    <w:uiPriority w:val="9"/>
    <w:rsid w:val="005E6E60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a-size-extra-large">
    <w:name w:val="a-size-extra-large"/>
    <w:basedOn w:val="Domylnaczcionkaakapitu"/>
    <w:rsid w:val="005E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7BAC-EF57-4E8D-A902-77CFEB81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Aldona Miazga</cp:lastModifiedBy>
  <cp:revision>6</cp:revision>
  <cp:lastPrinted>2017-07-04T06:31:00Z</cp:lastPrinted>
  <dcterms:created xsi:type="dcterms:W3CDTF">2022-05-10T11:26:00Z</dcterms:created>
  <dcterms:modified xsi:type="dcterms:W3CDTF">2023-02-27T11:30:00Z</dcterms:modified>
  <dc:language>pl-PL</dc:language>
</cp:coreProperties>
</file>