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E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D9AF3BD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855993" w14:textId="3760A9EA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2021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A245B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2023</w:t>
      </w:r>
    </w:p>
    <w:p w14:paraId="02CA33EC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2369E35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2FF5ED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6016F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5D1B88" w14:textId="3E40D398" w:rsidR="00AA1FCD" w:rsidRPr="000707AB" w:rsidRDefault="000707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Smart cities</w:t>
            </w:r>
          </w:p>
        </w:tc>
      </w:tr>
      <w:tr w:rsidR="00AA1FCD" w:rsidRPr="001C26A0" w14:paraId="6440182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9896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DB9DC2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A245B" w14:paraId="3E74FC7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B99F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7E4DA2" w14:textId="5924A096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0707AB">
              <w:rPr>
                <w:rFonts w:ascii="Corbel" w:hAnsi="Corbel" w:cs="Tahoma"/>
                <w:color w:val="auto"/>
                <w:szCs w:val="24"/>
                <w:lang w:val="en-US"/>
              </w:rPr>
              <w:t>College of Social Sciences</w:t>
            </w:r>
          </w:p>
        </w:tc>
      </w:tr>
      <w:tr w:rsidR="00AA1FCD" w:rsidRPr="00EA245B" w14:paraId="7D29D4F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65F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87147C" w14:textId="2A1C2954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Sociological Sciences</w:t>
            </w:r>
          </w:p>
        </w:tc>
      </w:tr>
      <w:tr w:rsidR="00AA1FCD" w:rsidRPr="004F2031" w14:paraId="2A0A51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DC657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2C8C2C" w14:textId="4B71D2E7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Sociology, Social Work</w:t>
            </w:r>
          </w:p>
        </w:tc>
      </w:tr>
      <w:tr w:rsidR="00AA1FCD" w:rsidRPr="004F2031" w14:paraId="737BD3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F682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E2E87" w14:textId="2B65F0F5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BA, MA</w:t>
            </w:r>
          </w:p>
        </w:tc>
      </w:tr>
      <w:tr w:rsidR="00AA1FCD" w:rsidRPr="004F2031" w14:paraId="2A2A1A2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C024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6F5559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497389C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3A872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5F274D" w14:textId="1B68442F" w:rsidR="00AA1FCD" w:rsidRPr="000707AB" w:rsidRDefault="001C0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 time</w:t>
            </w:r>
          </w:p>
        </w:tc>
      </w:tr>
      <w:tr w:rsidR="00AA1FCD" w:rsidRPr="00EA245B" w14:paraId="2578883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9FBE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C18784" w14:textId="015F503A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</w:t>
            </w:r>
            <w:r w:rsidR="00640807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3</w:t>
            </w: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/202</w:t>
            </w:r>
            <w:r w:rsidR="00640807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Summer semester</w:t>
            </w:r>
          </w:p>
        </w:tc>
      </w:tr>
      <w:tr w:rsidR="00AA1FCD" w:rsidRPr="00EA245B" w14:paraId="7E5F509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0EF88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613C9F" w14:textId="43BA5B01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Classes</w:t>
            </w:r>
          </w:p>
        </w:tc>
      </w:tr>
      <w:tr w:rsidR="00AA1FCD" w:rsidRPr="004F2031" w14:paraId="4AEC6C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4815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376AC" w14:textId="2914B3A1" w:rsidR="00AA1FCD" w:rsidRPr="000707AB" w:rsidRDefault="00EA245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43F4B2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0DC67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83FAF5" w14:textId="77777777" w:rsidR="00AA1FCD" w:rsidRPr="000707AB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7677E9B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33730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FEB04" w14:textId="446E4DF5" w:rsidR="00AA1FCD" w:rsidRPr="000707AB" w:rsidRDefault="000707A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707A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Hubert Kotarski</w:t>
            </w:r>
          </w:p>
        </w:tc>
      </w:tr>
    </w:tbl>
    <w:p w14:paraId="714F1070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136809E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2F0DE7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D93C73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94D4BB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55FD5A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3E64EA90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93980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13BCE7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6B514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19687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CA26B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3B90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512E3B9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6FA3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AABB5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E1055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97BE8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75E1D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E793AA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775C5" w14:textId="616636B6" w:rsidR="00AA1FCD" w:rsidRPr="004F2031" w:rsidRDefault="00EA245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BDF02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26C4C" w14:textId="0DF368F9" w:rsidR="00AA1FCD" w:rsidRPr="004F2031" w:rsidRDefault="00FD749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F1639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85A83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93071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83F7B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C2F2B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E5F1A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57794" w14:textId="4E0ED4D9" w:rsidR="00AA1FCD" w:rsidRPr="004F2031" w:rsidRDefault="00FD749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6BCC53B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8B36F2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6BC6B3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569BEF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74D1284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70439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16969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59BD601" w14:textId="5C228705" w:rsidR="00AA1FCD" w:rsidRPr="00EA245B" w:rsidRDefault="000707AB">
      <w:pPr>
        <w:pStyle w:val="Punktygwne"/>
        <w:spacing w:before="0" w:after="0"/>
        <w:rPr>
          <w:rFonts w:ascii="Corbel" w:hAnsi="Corbel" w:cs="Tahoma"/>
          <w:b w:val="0"/>
          <w:smallCaps w:val="0"/>
          <w:color w:val="FF0000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366DB2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95AB7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835193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FD7498" w14:paraId="687F480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56AF4A" w14:textId="53ED6A95" w:rsidR="000707AB" w:rsidRPr="000707AB" w:rsidRDefault="000707AB" w:rsidP="000707A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 xml:space="preserve">- </w:t>
            </w:r>
            <w:r w:rsidRPr="000707A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know and understand the basic social, economic, institutional, legal, cultural and ethical determinants of public and social life;</w:t>
            </w:r>
          </w:p>
          <w:p w14:paraId="738FA379" w14:textId="136209B3" w:rsidR="00AA1FCD" w:rsidRPr="004F2031" w:rsidRDefault="000707AB" w:rsidP="000707A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707A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have the ability to prepare written works and oral presentations with the use of multimedia techniques concerning social problems.</w:t>
            </w:r>
          </w:p>
        </w:tc>
      </w:tr>
    </w:tbl>
    <w:p w14:paraId="75FA09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44D9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06616E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78950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49EE44E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FD7498" w14:paraId="6B6FBF2A" w14:textId="77777777" w:rsidTr="0044424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D65019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CBA46D" w14:textId="65157943" w:rsidR="00AA1FCD" w:rsidRPr="00444244" w:rsidRDefault="00444244" w:rsidP="00444244">
            <w:pPr>
              <w:pStyle w:val="Podpunkty"/>
              <w:spacing w:before="40" w:after="40"/>
              <w:ind w:left="72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44424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The aim of the course is to familiarize students with new concepts concerning urban development.</w:t>
            </w:r>
          </w:p>
        </w:tc>
      </w:tr>
      <w:tr w:rsidR="00AA1FCD" w:rsidRPr="00FD7498" w14:paraId="59609119" w14:textId="77777777" w:rsidTr="0044424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0598BB" w14:textId="64DF9E62" w:rsidR="00AA1FCD" w:rsidRPr="004F2031" w:rsidRDefault="0044424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11C1F" w14:textId="16055188" w:rsidR="00AA1FCD" w:rsidRPr="00444244" w:rsidRDefault="00444244" w:rsidP="00444244">
            <w:pPr>
              <w:pStyle w:val="Podpunkty"/>
              <w:spacing w:before="40" w:after="40"/>
              <w:ind w:left="72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44424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The aim of the course will be to expand students' competences in the field of socio-cultural, urban and technological dimensions of a smart city.</w:t>
            </w:r>
          </w:p>
        </w:tc>
      </w:tr>
    </w:tbl>
    <w:p w14:paraId="5C90C3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C6BD838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499276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FD7498" w14:paraId="31860E88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815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4E30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F5F19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40E46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BC01C7" w:rsidRPr="00FD7498" w14:paraId="25DAAFBD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855EB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350701" w14:textId="56D4A851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The student knows the dimensions and trends related to the construction of smart cities and is able to analyze them in relation to the changing needs of the modern world.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A7F84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BC01C7" w:rsidRPr="00FD7498" w14:paraId="4D703EBD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4B5C2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0DB3FC" w14:textId="374A0E7B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The student knows how to communicate on topics related to the subject of smart cities and is ready to conduct a debate using specialist knowledge in the field of the quality of life in smart cities.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BEA297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BC01C7" w:rsidRPr="00FD7498" w14:paraId="144692E8" w14:textId="77777777" w:rsidTr="00BC01C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23C83A" w14:textId="0A1AEA74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544AC" w14:textId="2F1A6378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The student is ready to inspire and implement activities for the benefit of the social environment through the implementation of the Smart city idea.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827AA" w14:textId="77777777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AA7BAA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FB1AF27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B4674E3" w14:textId="77777777" w:rsidR="00AA1FCD" w:rsidRPr="004F2031" w:rsidRDefault="002D7484" w:rsidP="00BC01C7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8FF0108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4F2031" w14:paraId="5645E9F9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75E3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2284451B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DE3A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2CBEDF3D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BEDCE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214FC4EB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6F41D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2525DB9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230AF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0CE26C3C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655EEE18" w14:textId="77777777" w:rsidR="00AA1FCD" w:rsidRPr="004F2031" w:rsidRDefault="002D7484" w:rsidP="00BC01C7">
      <w:pPr>
        <w:pStyle w:val="Akapitzlist"/>
        <w:numPr>
          <w:ilvl w:val="0"/>
          <w:numId w:val="2"/>
        </w:numPr>
        <w:ind w:left="426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5E106AF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4F2031" w14:paraId="77600032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CA13A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FD7498" w14:paraId="1475E6EF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46FE8" w14:textId="4A5811EA" w:rsidR="00AA1FCD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Introduction to the subject of smart cities - theories, concepts and definitions.</w:t>
            </w:r>
          </w:p>
        </w:tc>
      </w:tr>
      <w:tr w:rsidR="00AA1FCD" w:rsidRPr="00FD7498" w14:paraId="652B8015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91587" w14:textId="2FB4147A" w:rsidR="00AA1FCD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>Dimensions - socio-cultural, urban and technological - Smart City.</w:t>
            </w:r>
          </w:p>
        </w:tc>
      </w:tr>
      <w:tr w:rsidR="00AA1FCD" w:rsidRPr="00FD7498" w14:paraId="5E8F37D2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D8DA1" w14:textId="006D2822" w:rsidR="00AA1FCD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>Changes in trends related to the Smart City concept with particular emphasis on the quality of life in the city</w:t>
            </w:r>
          </w:p>
        </w:tc>
      </w:tr>
      <w:tr w:rsidR="00AA1FCD" w:rsidRPr="00FD7498" w14:paraId="1555AF45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D676E" w14:textId="18BE3A85" w:rsidR="00AA1FCD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>From a creative city to a happy city.</w:t>
            </w:r>
          </w:p>
        </w:tc>
      </w:tr>
      <w:tr w:rsidR="00444244" w:rsidRPr="00FD7498" w14:paraId="0E34E9A7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10DA2" w14:textId="64F2630D" w:rsidR="00444244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>Smart city and citizenship of the future.</w:t>
            </w:r>
          </w:p>
        </w:tc>
      </w:tr>
      <w:tr w:rsidR="00444244" w:rsidRPr="00FD7498" w14:paraId="22B0408F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4716E" w14:textId="12183ABB" w:rsidR="00444244" w:rsidRPr="004F2031" w:rsidRDefault="00444244" w:rsidP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>Smart city and cultural aspects of sharing.</w:t>
            </w:r>
          </w:p>
        </w:tc>
      </w:tr>
      <w:tr w:rsidR="00444244" w:rsidRPr="00FD7498" w14:paraId="278370CD" w14:textId="77777777" w:rsidTr="00BC01C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A97F3F" w14:textId="3BF9E7B9" w:rsidR="00444244" w:rsidRPr="004F2031" w:rsidRDefault="0044424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44244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Tools for assessing the city's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smart.</w:t>
            </w:r>
          </w:p>
        </w:tc>
      </w:tr>
    </w:tbl>
    <w:p w14:paraId="73167C6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0AFD82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642B666" w14:textId="7FFB666F" w:rsidR="00AA1FCD" w:rsidRPr="00444244" w:rsidRDefault="0044424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 w:val="32"/>
          <w:szCs w:val="32"/>
          <w:lang w:val="en-GB"/>
        </w:rPr>
      </w:pPr>
      <w:r w:rsidRPr="00444244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Project work, group work (problem solving, case study, discussion)</w:t>
      </w:r>
    </w:p>
    <w:p w14:paraId="6735173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AC8CB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4409A5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D6D240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F0B7A5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61"/>
        <w:gridCol w:w="5243"/>
        <w:gridCol w:w="2324"/>
      </w:tblGrid>
      <w:tr w:rsidR="00AA1FCD" w:rsidRPr="004F2031" w14:paraId="72D153D9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2396A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F5844F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B6518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212A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BC01C7" w:rsidRPr="00BC01C7" w14:paraId="6BE53D6D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8A8FDC" w14:textId="7673C2C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DD7A4" w14:textId="41A38285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069DEB" w14:textId="607CC23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BC01C7" w:rsidRPr="00BC01C7" w14:paraId="7288904D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725E94" w14:textId="16E4011B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347D4" w14:textId="2E71CEB4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0777B8" w14:textId="11331485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  <w:tr w:rsidR="00BC01C7" w:rsidRPr="00BC01C7" w14:paraId="3C3D9371" w14:textId="77777777" w:rsidTr="00130077"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E8AA1" w14:textId="33F7ED44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2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9283E" w14:textId="5F13966C" w:rsidR="00BC01C7" w:rsidRPr="00640807" w:rsidRDefault="00BC01C7" w:rsidP="00BC01C7">
            <w:pPr>
              <w:spacing w:after="0"/>
              <w:rPr>
                <w:rFonts w:ascii="Corbel" w:hAnsi="Corbel"/>
                <w:lang w:val="en-US"/>
              </w:rPr>
            </w:pPr>
            <w:r w:rsidRPr="00640807">
              <w:rPr>
                <w:rFonts w:ascii="Corbel" w:hAnsi="Corbel"/>
                <w:lang w:val="en-US"/>
              </w:rPr>
              <w:t>Project, report, observation during classes</w:t>
            </w:r>
          </w:p>
        </w:tc>
        <w:tc>
          <w:tcPr>
            <w:tcW w:w="12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99F9F" w14:textId="72E9B5F9" w:rsidR="00BC01C7" w:rsidRPr="004F2031" w:rsidRDefault="00BC01C7" w:rsidP="00BC01C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lasses</w:t>
            </w:r>
          </w:p>
        </w:tc>
      </w:tr>
    </w:tbl>
    <w:p w14:paraId="47AC5A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1A3A9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B45D61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FD7498" w14:paraId="65B78CEF" w14:textId="77777777" w:rsidTr="0013007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F51ED1" w14:textId="77777777" w:rsidR="00BC01C7" w:rsidRPr="00BC01C7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condition for passing the seminar is obtaining a positive grade for an individual project (written work - a project concerning examples of cities in the world developed in accordance with the smart city concept).</w:t>
            </w:r>
          </w:p>
          <w:p w14:paraId="1948834B" w14:textId="77777777" w:rsidR="00BC01C7" w:rsidRPr="00BC01C7" w:rsidRDefault="00BC01C7" w:rsidP="00BC01C7">
            <w:pPr>
              <w:pStyle w:val="Punktygwne"/>
              <w:spacing w:before="12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Rating weight:</w:t>
            </w:r>
          </w:p>
          <w:p w14:paraId="0DE19450" w14:textId="77777777" w:rsidR="00BC01C7" w:rsidRPr="00BC01C7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1. Substantive evaluation of the project (weight 3) - minimum 3.0 for the submitted project.</w:t>
            </w:r>
          </w:p>
          <w:p w14:paraId="04986717" w14:textId="7B582FC1" w:rsidR="00AA1FCD" w:rsidRPr="004F2031" w:rsidRDefault="00BC01C7" w:rsidP="00BC01C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BC01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2. Partial grades from individual and group work in class and activity in discussions (weight 1).</w:t>
            </w:r>
          </w:p>
        </w:tc>
      </w:tr>
    </w:tbl>
    <w:p w14:paraId="4DA693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8002C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BF82D3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27A9DF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A1FCD" w:rsidRPr="004F2031" w14:paraId="7E2B3518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E214E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4813C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9E55CAB" w14:textId="77777777" w:rsidTr="00130077">
        <w:trPr>
          <w:trHeight w:val="426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0D35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D80FDC" w14:textId="409A12BB" w:rsidR="00AA1FCD" w:rsidRPr="004F2031" w:rsidRDefault="00FD74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0707AB" w14:paraId="1230DC18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20B54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D67419" w14:textId="2BB07FC0" w:rsidR="00AA1FCD" w:rsidRPr="004F2031" w:rsidRDefault="00FD74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0707AB" w14:paraId="673FA0A2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8459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1330AF" w14:textId="13A93125" w:rsidR="00AA1FCD" w:rsidRPr="004F2031" w:rsidRDefault="00FD74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AA1FCD" w:rsidRPr="004F2031" w14:paraId="47B5CBC0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258B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34E75" w14:textId="6F7E4A3F" w:rsidR="00AA1FCD" w:rsidRPr="004F2031" w:rsidRDefault="00FD74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0707AB" w14:paraId="1B7BB9D7" w14:textId="77777777" w:rsidTr="00130077">
        <w:trPr>
          <w:trHeight w:val="455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5658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8063A7" w14:textId="5D42888D" w:rsidR="00AA1FCD" w:rsidRPr="004F2031" w:rsidRDefault="00FD749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4951B1C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73DEF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49A479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DB8DB4C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7C1C6F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39"/>
        <w:gridCol w:w="4989"/>
      </w:tblGrid>
      <w:tr w:rsidR="00AA1FCD" w:rsidRPr="004F2031" w14:paraId="3AD113B9" w14:textId="77777777" w:rsidTr="00130077">
        <w:trPr>
          <w:trHeight w:val="234"/>
        </w:trPr>
        <w:tc>
          <w:tcPr>
            <w:tcW w:w="2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FB52E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77A7C82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2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B6330B" w14:textId="544522ED" w:rsidR="00AA1FCD" w:rsidRPr="004F2031" w:rsidRDefault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</w:t>
            </w:r>
          </w:p>
        </w:tc>
      </w:tr>
      <w:tr w:rsidR="00AA1FCD" w:rsidRPr="004F2031" w14:paraId="1987DA8D" w14:textId="77777777" w:rsidTr="00130077">
        <w:trPr>
          <w:trHeight w:val="515"/>
        </w:trPr>
        <w:tc>
          <w:tcPr>
            <w:tcW w:w="2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E7B4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2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AEDF7" w14:textId="0DB71F2C" w:rsidR="00AA1FCD" w:rsidRPr="004F2031" w:rsidRDefault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</w:t>
            </w:r>
          </w:p>
        </w:tc>
      </w:tr>
    </w:tbl>
    <w:p w14:paraId="0BD8181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20B4B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DC0ED0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D52E437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AA1FCD" w:rsidRPr="00FD7498" w14:paraId="067693C4" w14:textId="77777777" w:rsidTr="00130077">
        <w:trPr>
          <w:trHeight w:val="532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9D950" w14:textId="77777777" w:rsidR="00AA1FCD" w:rsidRPr="00640807" w:rsidRDefault="002D7484" w:rsidP="00BE0CE6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64080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Compulsory literature:</w:t>
            </w:r>
          </w:p>
          <w:p w14:paraId="04E2A8E9" w14:textId="2F565D95" w:rsidR="00AA1FCD" w:rsidRPr="004F2031" w:rsidRDefault="00BE0CE6" w:rsidP="00BE0C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McLaren D., Agyeman J., 2015, Sharing Cities. A Case for Truly Smart and Sustainable Cities, Cambridge: MIT Press</w:t>
            </w:r>
          </w:p>
        </w:tc>
      </w:tr>
      <w:tr w:rsidR="00AA1FCD" w:rsidRPr="00FD7498" w14:paraId="5FCAF087" w14:textId="77777777" w:rsidTr="00130077">
        <w:trPr>
          <w:trHeight w:val="532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F849F" w14:textId="77777777" w:rsidR="00AA1FCD" w:rsidRPr="004F2031" w:rsidRDefault="002D7484" w:rsidP="00BE0CE6">
            <w:pPr>
              <w:pStyle w:val="Punktygwne"/>
              <w:spacing w:before="0" w:after="12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B6AE82C" w14:textId="77777777" w:rsidR="00BE0CE6" w:rsidRDefault="00BE0CE6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Haque U., 2012, What is a city that it would be ‘smart’? Volume #34: City in a Box. </w:t>
            </w:r>
          </w:p>
          <w:p w14:paraId="7C4EC4E3" w14:textId="6F639C2A" w:rsidR="00BE0CE6" w:rsidRPr="00BE0CE6" w:rsidRDefault="00BE0CE6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Komninos N., 2015,The Age of Intelligent Cities. Smart environments and innovation-for-all strategies, Routledge, 2015.</w:t>
            </w:r>
          </w:p>
          <w:p w14:paraId="3F7A4432" w14:textId="7DB4B620" w:rsidR="00BE0CE6" w:rsidRPr="00BE0CE6" w:rsidRDefault="00BE0CE6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Mitchell W.J., Smart City 2020, Metropolis 2006</w:t>
            </w:r>
          </w:p>
          <w:p w14:paraId="5096F85F" w14:textId="2F59D5FF" w:rsidR="00BE0CE6" w:rsidRDefault="00BE0CE6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Montgomery Ch., Happy City: Transforming Our Lives Through Urban Design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, </w:t>
            </w:r>
            <w:r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Penguin Books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2015</w:t>
            </w:r>
          </w:p>
          <w:p w14:paraId="045F8701" w14:textId="0A62218E" w:rsidR="00AA1FCD" w:rsidRPr="004F2031" w:rsidRDefault="00130077" w:rsidP="00130077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Sim D., </w:t>
            </w:r>
            <w:r w:rsidRPr="001300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Soft City: Building Density for Everyday Life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,</w:t>
            </w:r>
            <w:r w:rsidR="00BE0CE6" w:rsidRP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Island Press</w:t>
            </w:r>
            <w:r w:rsidR="00BE0C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, 2019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.</w:t>
            </w:r>
          </w:p>
        </w:tc>
      </w:tr>
    </w:tbl>
    <w:p w14:paraId="077A499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9667B9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BA18B6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F6EE0C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B2798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8ED0936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88715F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D988" w14:textId="77777777" w:rsidR="00173A8A" w:rsidRDefault="00173A8A">
      <w:pPr>
        <w:spacing w:after="0" w:line="240" w:lineRule="auto"/>
      </w:pPr>
      <w:r>
        <w:separator/>
      </w:r>
    </w:p>
  </w:endnote>
  <w:endnote w:type="continuationSeparator" w:id="0">
    <w:p w14:paraId="13B7FBCD" w14:textId="77777777" w:rsidR="00173A8A" w:rsidRDefault="0017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94FF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7D24" w14:textId="77777777" w:rsidR="00173A8A" w:rsidRDefault="00173A8A">
      <w:pPr>
        <w:spacing w:after="0" w:line="240" w:lineRule="auto"/>
      </w:pPr>
      <w:r>
        <w:separator/>
      </w:r>
    </w:p>
  </w:footnote>
  <w:footnote w:type="continuationSeparator" w:id="0">
    <w:p w14:paraId="4ACB14B2" w14:textId="77777777" w:rsidR="00173A8A" w:rsidRDefault="00173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511574968">
    <w:abstractNumId w:val="0"/>
  </w:num>
  <w:num w:numId="2" w16cid:durableId="1702394599">
    <w:abstractNumId w:val="1"/>
  </w:num>
  <w:num w:numId="3" w16cid:durableId="1153525750">
    <w:abstractNumId w:val="5"/>
  </w:num>
  <w:num w:numId="4" w16cid:durableId="1544057544">
    <w:abstractNumId w:val="4"/>
  </w:num>
  <w:num w:numId="5" w16cid:durableId="1963074730">
    <w:abstractNumId w:val="3"/>
  </w:num>
  <w:num w:numId="6" w16cid:durableId="1422995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707AB"/>
    <w:rsid w:val="00130077"/>
    <w:rsid w:val="00173A8A"/>
    <w:rsid w:val="001C04ED"/>
    <w:rsid w:val="001C26A0"/>
    <w:rsid w:val="0028211C"/>
    <w:rsid w:val="002D7484"/>
    <w:rsid w:val="00300BF3"/>
    <w:rsid w:val="003360B6"/>
    <w:rsid w:val="003730E0"/>
    <w:rsid w:val="00444244"/>
    <w:rsid w:val="00470970"/>
    <w:rsid w:val="004F2031"/>
    <w:rsid w:val="00547266"/>
    <w:rsid w:val="005B5581"/>
    <w:rsid w:val="005F3199"/>
    <w:rsid w:val="00640807"/>
    <w:rsid w:val="007D1466"/>
    <w:rsid w:val="009F7732"/>
    <w:rsid w:val="00A07FFB"/>
    <w:rsid w:val="00AA1FCD"/>
    <w:rsid w:val="00BC01C7"/>
    <w:rsid w:val="00BE0CE6"/>
    <w:rsid w:val="00C77B67"/>
    <w:rsid w:val="00DE11A4"/>
    <w:rsid w:val="00EA245B"/>
    <w:rsid w:val="00EA249D"/>
    <w:rsid w:val="00F32FE2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BE1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Palak</cp:lastModifiedBy>
  <cp:revision>5</cp:revision>
  <cp:lastPrinted>2017-07-04T06:31:00Z</cp:lastPrinted>
  <dcterms:created xsi:type="dcterms:W3CDTF">2022-03-06T17:27:00Z</dcterms:created>
  <dcterms:modified xsi:type="dcterms:W3CDTF">2023-03-30T09:01:00Z</dcterms:modified>
  <dc:language>pl-PL</dc:language>
</cp:coreProperties>
</file>