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5A4C" w14:textId="77777777" w:rsid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</w:t>
      </w:r>
      <w:r w:rsidR="008F5216">
        <w:rPr>
          <w:rFonts w:ascii="Corbel" w:hAnsi="Corbel" w:cs="Tahoma"/>
          <w:color w:val="auto"/>
          <w:sz w:val="20"/>
          <w:szCs w:val="20"/>
          <w:lang w:val="en-GB"/>
        </w:rPr>
        <w:t xml:space="preserve">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14:paraId="3F1FCE1B" w14:textId="77777777" w:rsidR="00AA1FCD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>of the Rector of the University of Rzeszów</w:t>
      </w:r>
    </w:p>
    <w:p w14:paraId="4232BA00" w14:textId="77777777" w:rsidR="00A03D58" w:rsidRP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</w:p>
    <w:p w14:paraId="2F1663D3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0900569E" w14:textId="247368E6" w:rsidR="00AA1FCD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A45FAC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4C06F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A45FAC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4C06F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6D07B161" w14:textId="269FD0EA" w:rsidR="00FA1C61" w:rsidRPr="004F2031" w:rsidRDefault="00FA1C61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Academic year</w:t>
      </w:r>
      <w:r w:rsidR="00A45FAC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4C06F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="00A45FA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/202</w:t>
      </w:r>
      <w:r w:rsidR="004C06F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5B2CC91A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602BD5D1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6"/>
        <w:gridCol w:w="6851"/>
      </w:tblGrid>
      <w:tr w:rsidR="00AA1FCD" w:rsidRPr="001C26A0" w14:paraId="204D687A" w14:textId="77777777" w:rsidTr="00A45FAC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B697E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EF599B" w14:textId="1C19BB1E" w:rsidR="00AA1FCD" w:rsidRPr="00A45FAC" w:rsidRDefault="00A45FAC">
            <w:pPr>
              <w:pStyle w:val="Odpowiedzi"/>
              <w:rPr>
                <w:rFonts w:ascii="Corbel" w:hAnsi="Corbel" w:cs="Tahoma"/>
                <w:b w:val="0"/>
                <w:bCs/>
                <w:iCs/>
                <w:color w:val="auto"/>
                <w:sz w:val="24"/>
                <w:szCs w:val="24"/>
                <w:lang w:val="en-GB"/>
              </w:rPr>
            </w:pPr>
            <w:r w:rsidRPr="00A45FAC">
              <w:rPr>
                <w:rFonts w:ascii="Corbel" w:hAnsi="Corbel" w:cs="Tahoma"/>
                <w:b w:val="0"/>
                <w:bCs/>
                <w:iCs/>
                <w:color w:val="auto"/>
                <w:sz w:val="24"/>
                <w:szCs w:val="24"/>
                <w:lang w:val="en-GB"/>
              </w:rPr>
              <w:t>Public Finance Law</w:t>
            </w:r>
          </w:p>
        </w:tc>
      </w:tr>
      <w:tr w:rsidR="00A45FAC" w:rsidRPr="001C26A0" w14:paraId="46792784" w14:textId="77777777" w:rsidTr="00A45FAC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ADC9A4" w14:textId="77777777" w:rsidR="00A45FAC" w:rsidRPr="004F2031" w:rsidRDefault="00A45FAC" w:rsidP="00A45FA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1D70B2" w14:textId="08FEBF3C" w:rsidR="00A45FAC" w:rsidRPr="00A45FAC" w:rsidRDefault="00A45FAC" w:rsidP="00A45FAC">
            <w:pPr>
              <w:pStyle w:val="Odpowiedzi"/>
              <w:rPr>
                <w:rFonts w:ascii="Corbel" w:hAnsi="Corbel" w:cs="Tahoma"/>
                <w:b w:val="0"/>
                <w:bCs/>
                <w:iCs/>
                <w:color w:val="auto"/>
                <w:sz w:val="24"/>
                <w:szCs w:val="24"/>
                <w:lang w:val="en-GB"/>
              </w:rPr>
            </w:pPr>
            <w:r w:rsidRPr="00A45FAC">
              <w:rPr>
                <w:rFonts w:ascii="Corbel" w:hAnsi="Corbel" w:cs="Tahoma"/>
                <w:b w:val="0"/>
                <w:bCs/>
                <w:iCs/>
                <w:color w:val="auto"/>
                <w:sz w:val="24"/>
                <w:szCs w:val="24"/>
                <w:lang w:val="en-GB"/>
              </w:rPr>
              <w:t>PRA26</w:t>
            </w:r>
          </w:p>
        </w:tc>
      </w:tr>
      <w:tr w:rsidR="00A45FAC" w:rsidRPr="00A45FAC" w14:paraId="4DD46B91" w14:textId="77777777" w:rsidTr="00A45FAC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EDDE67" w14:textId="77777777" w:rsidR="00A45FAC" w:rsidRPr="004F2031" w:rsidRDefault="00A45FAC" w:rsidP="00A45FA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79DB07" w14:textId="2FFB1B78" w:rsidR="00A45FAC" w:rsidRPr="00A45FAC" w:rsidRDefault="00A45FAC" w:rsidP="00A45FAC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4"/>
                <w:lang w:val="en-US"/>
              </w:rPr>
            </w:pPr>
            <w:r w:rsidRPr="00A45FAC">
              <w:rPr>
                <w:rFonts w:ascii="Corbel" w:hAnsi="Corbel" w:cs="Tahoma"/>
                <w:b w:val="0"/>
                <w:bCs/>
                <w:iCs/>
                <w:color w:val="auto"/>
                <w:sz w:val="24"/>
                <w:szCs w:val="24"/>
                <w:lang w:val="en-US"/>
              </w:rPr>
              <w:t>Institute of Law Studies, College of Social Sciences</w:t>
            </w:r>
          </w:p>
        </w:tc>
      </w:tr>
      <w:tr w:rsidR="00A45FAC" w:rsidRPr="00A45FAC" w14:paraId="7EC10BF3" w14:textId="77777777" w:rsidTr="00A45FAC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2F7337" w14:textId="77777777" w:rsidR="00A45FAC" w:rsidRPr="004F2031" w:rsidRDefault="00A45FAC" w:rsidP="00A45FA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63E124" w14:textId="4F5986B0" w:rsidR="00A45FAC" w:rsidRPr="00A45FAC" w:rsidRDefault="00A45FAC" w:rsidP="00A45FAC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4"/>
                <w:lang w:val="en-GB"/>
              </w:rPr>
            </w:pPr>
            <w:r w:rsidRPr="00A45FAC">
              <w:rPr>
                <w:rFonts w:ascii="Corbel" w:hAnsi="Corbel" w:cs="Tahoma"/>
                <w:b w:val="0"/>
                <w:bCs/>
                <w:iCs/>
                <w:color w:val="auto"/>
                <w:sz w:val="24"/>
                <w:szCs w:val="24"/>
                <w:lang w:val="en-GB"/>
              </w:rPr>
              <w:t>Department of Financial Law</w:t>
            </w:r>
          </w:p>
        </w:tc>
      </w:tr>
      <w:tr w:rsidR="00A45FAC" w:rsidRPr="004F2031" w14:paraId="7D3DCA94" w14:textId="77777777" w:rsidTr="00A45FAC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F45C5E" w14:textId="77777777" w:rsidR="00A45FAC" w:rsidRPr="004F2031" w:rsidRDefault="00A45FAC" w:rsidP="00A45FA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885BFE" w14:textId="3890DB57" w:rsidR="00A45FAC" w:rsidRPr="00A45FAC" w:rsidRDefault="00A45FAC" w:rsidP="00A45FAC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A45FAC"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  <w:t>Law</w:t>
            </w:r>
          </w:p>
        </w:tc>
      </w:tr>
      <w:tr w:rsidR="00A45FAC" w:rsidRPr="004F2031" w14:paraId="61CD131E" w14:textId="77777777" w:rsidTr="00A45FAC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918F85" w14:textId="77777777" w:rsidR="00A45FAC" w:rsidRPr="004F2031" w:rsidRDefault="00A45FAC" w:rsidP="00A45FA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3BAF9E" w14:textId="283B646F" w:rsidR="00A45FAC" w:rsidRPr="00A45FAC" w:rsidRDefault="00A45FAC" w:rsidP="00A45FAC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A45FAC"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  <w:t>Master</w:t>
            </w:r>
          </w:p>
        </w:tc>
      </w:tr>
      <w:tr w:rsidR="00A45FAC" w:rsidRPr="004F2031" w14:paraId="3EA3A387" w14:textId="77777777" w:rsidTr="00A45FAC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63541F" w14:textId="77777777" w:rsidR="00A45FAC" w:rsidRPr="004F2031" w:rsidRDefault="00A45FAC" w:rsidP="00A45FA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9EE427" w14:textId="0988C946" w:rsidR="00A45FAC" w:rsidRPr="00A45FAC" w:rsidRDefault="00A45FAC" w:rsidP="00A45FAC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4"/>
                <w:lang w:val="en-GB"/>
              </w:rPr>
            </w:pPr>
            <w:r w:rsidRPr="00A45FAC">
              <w:rPr>
                <w:rFonts w:ascii="Corbel" w:hAnsi="Corbel" w:cs="Tahoma"/>
                <w:b w:val="0"/>
                <w:bCs/>
                <w:iCs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A45FAC" w:rsidRPr="004F2031" w14:paraId="6F29D987" w14:textId="77777777" w:rsidTr="00A45FAC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C55972" w14:textId="77777777" w:rsidR="00A45FAC" w:rsidRPr="004F2031" w:rsidRDefault="00A45FAC" w:rsidP="00A45FA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05375D" w14:textId="5F9E38D3" w:rsidR="00A45FAC" w:rsidRPr="00A45FAC" w:rsidRDefault="00A45FAC" w:rsidP="00A45FAC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4"/>
                <w:lang w:val="en-GB"/>
              </w:rPr>
            </w:pPr>
            <w:r w:rsidRPr="00A45FAC">
              <w:rPr>
                <w:rFonts w:ascii="Corbel" w:hAnsi="Corbel" w:cs="Tahoma"/>
                <w:b w:val="0"/>
                <w:bCs/>
                <w:iCs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A45FAC" w:rsidRPr="00A45FAC" w14:paraId="28362EF3" w14:textId="77777777" w:rsidTr="00A45FAC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8AFBDE" w14:textId="77777777" w:rsidR="00A45FAC" w:rsidRPr="004F2031" w:rsidRDefault="00A45FAC" w:rsidP="00A45FA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ED35CF" w14:textId="2FC411ED" w:rsidR="00A45FAC" w:rsidRPr="00A45FAC" w:rsidRDefault="00A45FAC" w:rsidP="00A45FAC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4"/>
                <w:lang w:val="en-GB"/>
              </w:rPr>
            </w:pPr>
            <w:r w:rsidRPr="00A45FAC">
              <w:rPr>
                <w:rFonts w:ascii="Corbel" w:hAnsi="Corbel" w:cs="Tahoma"/>
                <w:b w:val="0"/>
                <w:bCs/>
                <w:iCs/>
                <w:color w:val="auto"/>
                <w:sz w:val="24"/>
                <w:szCs w:val="24"/>
                <w:lang w:val="en-GB"/>
              </w:rPr>
              <w:t>III year, V</w:t>
            </w:r>
            <w:r>
              <w:rPr>
                <w:rFonts w:ascii="Corbel" w:hAnsi="Corbel" w:cs="Tahoma"/>
                <w:b w:val="0"/>
                <w:bCs/>
                <w:iCs/>
                <w:color w:val="auto"/>
                <w:sz w:val="24"/>
                <w:szCs w:val="24"/>
                <w:lang w:val="en-GB"/>
              </w:rPr>
              <w:t>I</w:t>
            </w:r>
            <w:r w:rsidRPr="00A45FAC">
              <w:rPr>
                <w:rFonts w:ascii="Corbel" w:hAnsi="Corbel" w:cs="Tahoma"/>
                <w:b w:val="0"/>
                <w:bCs/>
                <w:iCs/>
                <w:color w:val="auto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A45FAC" w:rsidRPr="004F2031" w14:paraId="3560D7EE" w14:textId="77777777" w:rsidTr="00A45FAC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B3F7B8" w14:textId="77777777" w:rsidR="00A45FAC" w:rsidRPr="004F2031" w:rsidRDefault="00A45FAC" w:rsidP="00A45FA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3326B6" w14:textId="43AB49C4" w:rsidR="00A45FAC" w:rsidRPr="00A45FAC" w:rsidRDefault="00A45FAC" w:rsidP="00A45FAC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4"/>
                <w:lang w:val="en-GB"/>
              </w:rPr>
            </w:pPr>
            <w:r w:rsidRPr="00A45FAC">
              <w:rPr>
                <w:rFonts w:ascii="Corbel" w:hAnsi="Corbel" w:cs="Tahoma"/>
                <w:b w:val="0"/>
                <w:bCs/>
                <w:iCs/>
                <w:color w:val="auto"/>
                <w:sz w:val="24"/>
                <w:szCs w:val="24"/>
                <w:lang w:val="en-GB"/>
              </w:rPr>
              <w:t>Obligatory</w:t>
            </w:r>
          </w:p>
        </w:tc>
      </w:tr>
      <w:tr w:rsidR="00A45FAC" w:rsidRPr="004F2031" w14:paraId="6E442DC5" w14:textId="77777777" w:rsidTr="00A45FAC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4887B2" w14:textId="77777777" w:rsidR="00A45FAC" w:rsidRPr="004F2031" w:rsidRDefault="00A45FAC" w:rsidP="00A45FA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8AA761" w14:textId="1D39C10B" w:rsidR="00A45FAC" w:rsidRPr="00A45FAC" w:rsidRDefault="00A45FAC" w:rsidP="00A45FAC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A45FAC"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45FAC" w:rsidRPr="004F2031" w14:paraId="02A55B6B" w14:textId="77777777" w:rsidTr="00A45FAC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CD062" w14:textId="77777777" w:rsidR="00A45FAC" w:rsidRPr="004F2031" w:rsidRDefault="00A45FAC" w:rsidP="00A45FA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F31625" w14:textId="4BAF787F" w:rsidR="00A45FAC" w:rsidRPr="00A45FAC" w:rsidRDefault="00A45FAC" w:rsidP="00A45FAC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A45FAC"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  <w:t>Ph. D. P. Majka</w:t>
            </w:r>
          </w:p>
        </w:tc>
      </w:tr>
      <w:tr w:rsidR="00A45FAC" w:rsidRPr="00A45FAC" w14:paraId="73039DB7" w14:textId="77777777" w:rsidTr="00A45FAC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B0C069" w14:textId="77777777" w:rsidR="00A45FAC" w:rsidRPr="004F2031" w:rsidRDefault="00A45FAC" w:rsidP="00A45FA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D239E3" w14:textId="25AE6E24" w:rsidR="00A45FAC" w:rsidRPr="00A45FAC" w:rsidRDefault="00A45FAC" w:rsidP="00A45FAC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4"/>
                <w:lang w:val="en-GB"/>
              </w:rPr>
            </w:pPr>
            <w:r w:rsidRPr="00A45FAC"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US"/>
              </w:rPr>
              <w:t>Ph.D. M. Sagan-Martko</w:t>
            </w:r>
          </w:p>
        </w:tc>
      </w:tr>
    </w:tbl>
    <w:p w14:paraId="6CC6770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4D149FF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C10784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EE22D6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5F5AA4E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5C9347E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262"/>
        <w:gridCol w:w="991"/>
        <w:gridCol w:w="990"/>
        <w:gridCol w:w="1235"/>
        <w:gridCol w:w="748"/>
        <w:gridCol w:w="824"/>
      </w:tblGrid>
      <w:tr w:rsidR="00FA1C61" w:rsidRPr="004F2031" w14:paraId="2574A8FD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3A5365" w14:textId="77777777" w:rsidR="00E154AF" w:rsidRDefault="00E154AF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6D9E0170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1AA04EB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BA67A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7E80DE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22A9BA" w14:textId="77777777" w:rsidR="001C3AB5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7ED61FAE" w14:textId="77777777" w:rsidR="00FA1C61" w:rsidRPr="004F2031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Laboratories</w:t>
            </w:r>
          </w:p>
          <w:p w14:paraId="778A519D" w14:textId="77777777" w:rsidR="00FA1C61" w:rsidRPr="004F2031" w:rsidRDefault="00FA1C61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69FA89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BD0F0B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F6F875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A663B8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4C3AB3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FA1C61" w:rsidRPr="004F2031" w14:paraId="59F0C83F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83C216" w14:textId="19D56D73" w:rsidR="00FA1C61" w:rsidRPr="004F2031" w:rsidRDefault="00A45F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VI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B9871A" w14:textId="2BD48D80" w:rsidR="00FA1C61" w:rsidRPr="004F2031" w:rsidRDefault="00A45F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80EABB" w14:textId="3D0B7942" w:rsidR="00FA1C61" w:rsidRPr="004F2031" w:rsidRDefault="00A45F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B9CC32" w14:textId="7C379B0F" w:rsidR="00FA1C61" w:rsidRPr="004F2031" w:rsidRDefault="00A45F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DB5FD9" w14:textId="7C449697" w:rsidR="00FA1C61" w:rsidRPr="004F2031" w:rsidRDefault="00A45F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F8DED3" w14:textId="6E5220B4" w:rsidR="00FA1C61" w:rsidRPr="004F2031" w:rsidRDefault="00A45F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91A12" w14:textId="5FBD9159" w:rsidR="00FA1C61" w:rsidRPr="004F2031" w:rsidRDefault="00A45F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BA0113" w14:textId="067DFC32" w:rsidR="00FA1C61" w:rsidRPr="004F2031" w:rsidRDefault="00A45F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C81C42" w14:textId="2A40BD1E" w:rsidR="00FA1C61" w:rsidRPr="004F2031" w:rsidRDefault="00A45F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053F028A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D511FF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C43B9D9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D3D6405" w14:textId="77777777" w:rsidR="00AA1FCD" w:rsidRPr="00A45FAC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A45FAC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conducted in a traditional way</w:t>
      </w:r>
    </w:p>
    <w:p w14:paraId="5732D16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398687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8EC3D01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9ED037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4574412" w14:textId="77777777" w:rsidR="00A45FAC" w:rsidRPr="00A45FAC" w:rsidRDefault="00A45FAC" w:rsidP="00A45FAC">
      <w:pPr>
        <w:rPr>
          <w:rFonts w:ascii="Corbel" w:hAnsi="Corbel" w:cs="Tahoma"/>
          <w:smallCaps/>
          <w:color w:val="auto"/>
          <w:szCs w:val="24"/>
          <w:lang w:val="en-GB"/>
        </w:rPr>
      </w:pPr>
      <w:r w:rsidRPr="00A45FAC">
        <w:rPr>
          <w:rFonts w:ascii="Corbel" w:hAnsi="Corbel" w:cs="Tahoma"/>
          <w:smallCaps/>
          <w:color w:val="auto"/>
          <w:szCs w:val="24"/>
          <w:lang w:val="en-GB"/>
        </w:rPr>
        <w:lastRenderedPageBreak/>
        <w:t>Pass with a grade in a form of presentation on a given topic. The examiner may ask additional questions related to the topic of the presentation.</w:t>
      </w:r>
    </w:p>
    <w:p w14:paraId="54A9C2B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FA0D1D0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A45FAC" w14:paraId="6EE3C388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252406" w14:textId="42DB2315" w:rsidR="00AA1FCD" w:rsidRPr="00A45FAC" w:rsidRDefault="00A45FAC" w:rsidP="00A45FAC">
            <w:pPr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 w:rsidRPr="00A45FAC">
              <w:rPr>
                <w:rFonts w:ascii="Corbel" w:hAnsi="Corbel" w:cs="Tahoma"/>
                <w:color w:val="auto"/>
                <w:szCs w:val="20"/>
                <w:lang w:val="en-GB" w:eastAsia="pl-PL"/>
              </w:rPr>
              <w:t>Constitutional law, administrative law, civil law, theory of law.</w:t>
            </w:r>
          </w:p>
        </w:tc>
      </w:tr>
    </w:tbl>
    <w:p w14:paraId="32D131F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E75B60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4D41AD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816286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5180AA0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5"/>
        <w:gridCol w:w="8958"/>
      </w:tblGrid>
      <w:tr w:rsidR="00A45FAC" w:rsidRPr="00062018" w14:paraId="07E4D061" w14:textId="77777777" w:rsidTr="00231C8B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4D82A5" w14:textId="77777777" w:rsidR="00A45FAC" w:rsidRPr="004F2031" w:rsidRDefault="00A45FAC" w:rsidP="00231C8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99EB4E" w14:textId="77777777" w:rsidR="00A45FAC" w:rsidRPr="00062018" w:rsidRDefault="00A45FAC" w:rsidP="00231C8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062018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The student is to become familiar with the basic institutions of public finance law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.</w:t>
            </w:r>
          </w:p>
        </w:tc>
      </w:tr>
      <w:tr w:rsidR="00A45FAC" w:rsidRPr="004F2031" w14:paraId="5C3C3E83" w14:textId="77777777" w:rsidTr="00231C8B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1ABFD3" w14:textId="77777777" w:rsidR="00A45FAC" w:rsidRPr="004F2031" w:rsidRDefault="00A45FAC" w:rsidP="00231C8B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3DF065" w14:textId="77777777" w:rsidR="00A45FAC" w:rsidRPr="004F2031" w:rsidRDefault="00A45FAC" w:rsidP="00231C8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062018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The student is to understand and recognize the relationship of public finance law with other areas of law.</w:t>
            </w:r>
          </w:p>
        </w:tc>
      </w:tr>
      <w:tr w:rsidR="00A45FAC" w:rsidRPr="004F2031" w14:paraId="51C78AEB" w14:textId="77777777" w:rsidTr="00231C8B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37100B" w14:textId="77777777" w:rsidR="00A45FAC" w:rsidRPr="004F2031" w:rsidRDefault="00A45FAC" w:rsidP="00231C8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6F3169" w14:textId="77777777" w:rsidR="00A45FAC" w:rsidRPr="004F2031" w:rsidRDefault="00A45FAC" w:rsidP="00231C8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062018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The student is to become familiar with the specifics of the construction of financial 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law </w:t>
            </w:r>
            <w:r w:rsidRPr="00062018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provisions.</w:t>
            </w:r>
          </w:p>
        </w:tc>
      </w:tr>
      <w:tr w:rsidR="00A45FAC" w14:paraId="77FE06BE" w14:textId="77777777" w:rsidTr="0023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5" w:type="dxa"/>
          </w:tcPr>
          <w:p w14:paraId="6F294A49" w14:textId="77777777" w:rsidR="00A45FAC" w:rsidRDefault="00A45FAC" w:rsidP="00231C8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O4</w:t>
            </w:r>
          </w:p>
        </w:tc>
        <w:tc>
          <w:tcPr>
            <w:tcW w:w="8958" w:type="dxa"/>
          </w:tcPr>
          <w:p w14:paraId="1E13C876" w14:textId="77777777" w:rsidR="00A45FAC" w:rsidRDefault="00A45FAC" w:rsidP="00231C8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</w:pPr>
            <w:r w:rsidRPr="000620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The student is expected to acquire the ability to interpret financial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 xml:space="preserve"> law</w:t>
            </w:r>
            <w:r w:rsidRPr="000620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 xml:space="preserve"> provisions.</w:t>
            </w:r>
          </w:p>
        </w:tc>
      </w:tr>
    </w:tbl>
    <w:p w14:paraId="27F903D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714109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7CC4185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71FA8A04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338DC1A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87"/>
        <w:gridCol w:w="4598"/>
        <w:gridCol w:w="2553"/>
      </w:tblGrid>
      <w:tr w:rsidR="00AA1FCD" w:rsidRPr="00A45FAC" w14:paraId="0827CF6D" w14:textId="77777777" w:rsidTr="00A45FAC"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4AE36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03E2E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14249FF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1AB89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45FAC" w:rsidRPr="00155367" w14:paraId="44532116" w14:textId="77777777" w:rsidTr="00A45FAC"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105621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C5198F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Has in-depth and expanded knowledge of the nature of legal sciences, their location and importance in the system of sciences and of their relations to other sciences.</w:t>
            </w:r>
          </w:p>
          <w:p w14:paraId="0272809C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BC854F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K_W01 </w:t>
            </w:r>
          </w:p>
        </w:tc>
      </w:tr>
      <w:tr w:rsidR="00A45FAC" w:rsidRPr="00155367" w14:paraId="32D3BEE5" w14:textId="77777777" w:rsidTr="00A45FAC"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291D70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5B205C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Has in-depth knowledge of the sources and institutions of the Polish and European legal system, the relationship between EU law and Polish law.</w:t>
            </w:r>
          </w:p>
          <w:p w14:paraId="5AF55EFC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49C33D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K_W03 </w:t>
            </w:r>
          </w:p>
        </w:tc>
      </w:tr>
      <w:tr w:rsidR="00A45FAC" w:rsidRPr="00155367" w14:paraId="5637D3A5" w14:textId="77777777" w:rsidTr="00A45FAC"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4F38D4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43C420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Has in-depth knowledge of law-making processes.</w:t>
            </w:r>
          </w:p>
          <w:p w14:paraId="14C7F8CA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A0144E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K_W04     </w:t>
            </w:r>
          </w:p>
        </w:tc>
      </w:tr>
      <w:tr w:rsidR="00A45FAC" w:rsidRPr="00155367" w14:paraId="5F2DF4D5" w14:textId="77777777" w:rsidTr="00A45FAC"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BF3C94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83D939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Has in-depth knowledge of law enforcement processes.</w:t>
            </w:r>
          </w:p>
          <w:p w14:paraId="1A314949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D5265F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K_W05 </w:t>
            </w:r>
          </w:p>
        </w:tc>
      </w:tr>
      <w:tr w:rsidR="00A45FAC" w:rsidRPr="00155367" w14:paraId="11EA2332" w14:textId="77777777" w:rsidTr="00A45FAC"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1685FF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1F295A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Has extensive knowledge of the structures and institutions of the Polish legal system (including legislative, executive and judicial power, law enforcement bodies and institutions).</w:t>
            </w:r>
          </w:p>
          <w:p w14:paraId="3E8257DC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716306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K_W07    </w:t>
            </w:r>
          </w:p>
          <w:p w14:paraId="7DF09752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45FAC" w:rsidRPr="00155367" w14:paraId="45FC2DA3" w14:textId="77777777" w:rsidTr="00A45FAC"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54F91F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lastRenderedPageBreak/>
              <w:t>LO_06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E610CB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Knows and understands research methods and description tools, including data acquisition techniques appropriate for legal sciences, and has knowledge of the fundamental dilemmas of modern civilization.</w:t>
            </w:r>
          </w:p>
          <w:p w14:paraId="211F4996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56D37D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K_W12 </w:t>
            </w:r>
          </w:p>
        </w:tc>
      </w:tr>
      <w:tr w:rsidR="00A45FAC" w:rsidRPr="00155367" w14:paraId="5B00F1BC" w14:textId="77777777" w:rsidTr="00A45FAC"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6FAE23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787272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Is able to correctly interpret and explain the meaning of norms and legal relations.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CB5175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K_U01</w:t>
            </w:r>
          </w:p>
        </w:tc>
      </w:tr>
      <w:tr w:rsidR="00A45FAC" w:rsidRPr="00155367" w14:paraId="4A8A7F88" w14:textId="77777777" w:rsidTr="00A45FAC"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469948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LO_08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732CC9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Is able to analyze the causes and course of the law-making process.</w:t>
            </w:r>
          </w:p>
          <w:p w14:paraId="2E89D564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CC23E8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K_U03          </w:t>
            </w:r>
          </w:p>
        </w:tc>
      </w:tr>
      <w:tr w:rsidR="00A45FAC" w:rsidRPr="00155367" w14:paraId="48BA4B1E" w14:textId="77777777" w:rsidTr="00A45FAC"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4B4ECF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LO_09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1B4333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Is able to analyze the causes and course of the law application process.</w:t>
            </w:r>
          </w:p>
          <w:p w14:paraId="32EDD9DD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CBC10F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K_U04 </w:t>
            </w:r>
          </w:p>
        </w:tc>
      </w:tr>
      <w:tr w:rsidR="00A45FAC" w:rsidRPr="00155367" w14:paraId="7D1C47B0" w14:textId="77777777" w:rsidTr="00A45FAC"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E0A29A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LO_10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CACC95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Efficiently uses norms, rules and legal institutions in force in the Polish legal system; depending on the choice made independently, it has extended skills in solving specific legal problems in selected branches of law.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17336B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K_U05     </w:t>
            </w:r>
          </w:p>
        </w:tc>
      </w:tr>
      <w:tr w:rsidR="00A45FAC" w:rsidRPr="00155367" w14:paraId="38A4D2F9" w14:textId="77777777" w:rsidTr="00A45FAC"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F73781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LO_11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192069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Is aware of the variability of the system of legal norms, which leads to the need to constantly supplement and improve both acquired knowledge and skills.</w:t>
            </w:r>
          </w:p>
          <w:p w14:paraId="49FD4019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90E4C3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K_K01 </w:t>
            </w:r>
          </w:p>
        </w:tc>
      </w:tr>
      <w:tr w:rsidR="00A45FAC" w:rsidRPr="00155367" w14:paraId="7EA28FB1" w14:textId="77777777" w:rsidTr="00A45FAC"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3E74E6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LO_12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17583F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Understands and is aware of the need to take action to increase the level of social legal awareness.</w:t>
            </w:r>
          </w:p>
          <w:p w14:paraId="2BA147AC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4762B4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K_K06   </w:t>
            </w:r>
          </w:p>
        </w:tc>
      </w:tr>
      <w:tr w:rsidR="00A45FAC" w:rsidRPr="00155367" w14:paraId="396B01D0" w14:textId="77777777" w:rsidTr="00A45FAC"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6F869E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LO_13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8C250D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Is able to independently and critically supplement acquired knowledge and acquired skills, taking into account their interdisciplinary dimension.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7652C4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K_K07</w:t>
            </w:r>
          </w:p>
          <w:p w14:paraId="6F520A88" w14:textId="77777777" w:rsidR="00A45FAC" w:rsidRPr="00155367" w:rsidRDefault="00A45FAC" w:rsidP="00231C8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653D3BC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92B08FF" w14:textId="77777777" w:rsidR="00AA1FCD" w:rsidRPr="003E7104" w:rsidRDefault="001C26A0" w:rsidP="003E7104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03051853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7582DB07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45A4A33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198233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</w:tbl>
    <w:p w14:paraId="1D6EEC96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4376F788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 xml:space="preserve">Classes, laboratories, </w:t>
      </w:r>
      <w:r w:rsidR="001C3AB5" w:rsidRPr="004F2031">
        <w:rPr>
          <w:rFonts w:ascii="Corbel" w:hAnsi="Corbel" w:cs="Tahoma"/>
          <w:color w:val="auto"/>
          <w:szCs w:val="24"/>
          <w:lang w:val="en-GB"/>
        </w:rPr>
        <w:t>seminars</w:t>
      </w:r>
      <w:r w:rsidR="001C3AB5">
        <w:rPr>
          <w:rFonts w:ascii="Corbel" w:hAnsi="Corbel" w:cs="Tahoma"/>
          <w:color w:val="auto"/>
          <w:szCs w:val="24"/>
          <w:lang w:val="en-GB"/>
        </w:rPr>
        <w:t xml:space="preserve">, </w:t>
      </w:r>
      <w:r w:rsidRPr="004F2031">
        <w:rPr>
          <w:rFonts w:ascii="Corbel" w:hAnsi="Corbel" w:cs="Tahoma"/>
          <w:color w:val="auto"/>
          <w:szCs w:val="24"/>
          <w:lang w:val="en-GB"/>
        </w:rPr>
        <w:t>practical classes</w:t>
      </w:r>
    </w:p>
    <w:p w14:paraId="4602E95C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5AA6422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BF36CD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45FAC" w:rsidRPr="004F2031" w14:paraId="58C8EF8F" w14:textId="77777777" w:rsidTr="00A45FA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41622A" w14:textId="77777777" w:rsidR="00A45FAC" w:rsidRPr="00CA2ADE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A2ADE">
              <w:rPr>
                <w:rFonts w:ascii="Corbel" w:hAnsi="Corbel" w:cs="Tahoma"/>
                <w:color w:val="auto"/>
                <w:szCs w:val="24"/>
                <w:lang w:val="en-GB"/>
              </w:rPr>
              <w:t>The concept of public finances, public funds, the public finance sector, the state budget and the budget of the local government unit</w:t>
            </w:r>
          </w:p>
          <w:p w14:paraId="135FAEFE" w14:textId="77777777" w:rsidR="00A45FAC" w:rsidRPr="004F2031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45FAC" w:rsidRPr="00CA2ADE" w14:paraId="674E410D" w14:textId="77777777" w:rsidTr="00A45FA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9B1E03" w14:textId="77777777" w:rsidR="00A45FAC" w:rsidRPr="00CA2ADE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A2ADE"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>The functioning of central and local government budgets in the light of budgetary principles and exceptions to these principles:</w:t>
            </w:r>
          </w:p>
          <w:p w14:paraId="6CDB237E" w14:textId="77777777" w:rsidR="00A45FAC" w:rsidRPr="00CA2ADE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A2ADE">
              <w:rPr>
                <w:rFonts w:ascii="Corbel" w:hAnsi="Corbel" w:cs="Tahoma"/>
                <w:color w:val="auto"/>
                <w:szCs w:val="24"/>
                <w:lang w:val="en-GB"/>
              </w:rPr>
              <w:t>- the principle of budget priority,</w:t>
            </w:r>
          </w:p>
          <w:p w14:paraId="2DED80C6" w14:textId="77777777" w:rsidR="00A45FAC" w:rsidRPr="00CA2ADE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A2ADE">
              <w:rPr>
                <w:rFonts w:ascii="Corbel" w:hAnsi="Corbel" w:cs="Tahoma"/>
                <w:color w:val="auto"/>
                <w:szCs w:val="24"/>
                <w:lang w:val="en-GB"/>
              </w:rPr>
              <w:t>- the principle of annuality of the budget,</w:t>
            </w:r>
          </w:p>
          <w:p w14:paraId="0B720A45" w14:textId="77777777" w:rsidR="00A45FAC" w:rsidRPr="00CA2ADE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A2ADE">
              <w:rPr>
                <w:rFonts w:ascii="Corbel" w:hAnsi="Corbel" w:cs="Tahoma"/>
                <w:color w:val="auto"/>
                <w:szCs w:val="24"/>
                <w:lang w:val="en-GB"/>
              </w:rPr>
              <w:t>- the principle of budget balance,</w:t>
            </w:r>
          </w:p>
          <w:p w14:paraId="3100A07B" w14:textId="77777777" w:rsidR="00A45FAC" w:rsidRPr="00CA2ADE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A2ADE">
              <w:rPr>
                <w:rFonts w:ascii="Corbel" w:hAnsi="Corbel" w:cs="Tahoma"/>
                <w:color w:val="auto"/>
                <w:szCs w:val="24"/>
                <w:lang w:val="en-GB"/>
              </w:rPr>
              <w:t>- the principle of budget detail,</w:t>
            </w:r>
          </w:p>
          <w:p w14:paraId="001956FE" w14:textId="77777777" w:rsidR="00A45FAC" w:rsidRPr="00CA2ADE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A2ADE">
              <w:rPr>
                <w:rFonts w:ascii="Corbel" w:hAnsi="Corbel" w:cs="Tahoma"/>
                <w:color w:val="auto"/>
                <w:szCs w:val="24"/>
                <w:lang w:val="en-GB"/>
              </w:rPr>
              <w:t>- the principle of the universality of the budget,</w:t>
            </w:r>
          </w:p>
          <w:p w14:paraId="672B0C9D" w14:textId="77777777" w:rsidR="00A45FAC" w:rsidRPr="00CA2ADE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A2ADE">
              <w:rPr>
                <w:rFonts w:ascii="Corbel" w:hAnsi="Corbel" w:cs="Tahoma"/>
                <w:color w:val="auto"/>
                <w:szCs w:val="24"/>
                <w:lang w:val="en-GB"/>
              </w:rPr>
              <w:t>- the principle of material unity in the budget,</w:t>
            </w:r>
          </w:p>
          <w:p w14:paraId="798FC1AB" w14:textId="77777777" w:rsidR="00A45FAC" w:rsidRPr="00CA2ADE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A2ADE">
              <w:rPr>
                <w:rFonts w:ascii="Corbel" w:hAnsi="Corbel" w:cs="Tahoma"/>
                <w:color w:val="auto"/>
                <w:szCs w:val="24"/>
                <w:lang w:val="en-GB"/>
              </w:rPr>
              <w:t>- the principle of formal unity of the budget (European budget),</w:t>
            </w:r>
          </w:p>
          <w:p w14:paraId="1B05B469" w14:textId="77777777" w:rsidR="00A45FAC" w:rsidRPr="00CA2ADE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A2ADE">
              <w:rPr>
                <w:rFonts w:ascii="Corbel" w:hAnsi="Corbel" w:cs="Tahoma"/>
                <w:color w:val="auto"/>
                <w:szCs w:val="24"/>
                <w:lang w:val="en-GB"/>
              </w:rPr>
              <w:t>- budget disclosure</w:t>
            </w:r>
          </w:p>
          <w:p w14:paraId="44E6DA37" w14:textId="77777777" w:rsidR="00A45FAC" w:rsidRPr="00CA2ADE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45FAC" w:rsidRPr="00CA2ADE" w14:paraId="329614FB" w14:textId="77777777" w:rsidTr="00A45FA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227E18" w14:textId="77777777" w:rsidR="00A45FAC" w:rsidRPr="00CA2ADE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A2ADE">
              <w:rPr>
                <w:rFonts w:ascii="Corbel" w:hAnsi="Corbel" w:cs="Tahoma"/>
                <w:color w:val="auto"/>
                <w:szCs w:val="24"/>
                <w:lang w:val="en-GB"/>
              </w:rPr>
              <w:t>Annual budget implementation, including changes in the course of budget implementation: transfer of planned budget expenditure, blocking planned budget expenditure, mobilization of budget reserves</w:t>
            </w:r>
          </w:p>
          <w:p w14:paraId="064C278E" w14:textId="77777777" w:rsidR="00A45FAC" w:rsidRPr="00CA2ADE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45FAC" w:rsidRPr="00CA2ADE" w14:paraId="38FA01A1" w14:textId="77777777" w:rsidTr="00A45FA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AFA2F9" w14:textId="77777777" w:rsidR="00A45FAC" w:rsidRPr="00CA2ADE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A2ADE">
              <w:rPr>
                <w:rFonts w:ascii="Corbel" w:hAnsi="Corbel" w:cs="Tahoma"/>
                <w:color w:val="auto"/>
                <w:szCs w:val="24"/>
                <w:lang w:val="en-GB"/>
              </w:rPr>
              <w:t>Accounting rules for semi-annual and annual budget implementation</w:t>
            </w:r>
          </w:p>
          <w:p w14:paraId="670BF05D" w14:textId="77777777" w:rsidR="00A45FAC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A2ADE">
              <w:rPr>
                <w:rFonts w:ascii="Corbel" w:hAnsi="Corbel" w:cs="Tahoma"/>
                <w:color w:val="auto"/>
                <w:szCs w:val="24"/>
                <w:lang w:val="en-GB"/>
              </w:rPr>
              <w:t>General principles of liability for violation of public finance discipline</w:t>
            </w:r>
          </w:p>
          <w:p w14:paraId="50110BAE" w14:textId="77777777" w:rsidR="00A45FAC" w:rsidRPr="00CA2ADE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A2ADE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</w:p>
        </w:tc>
      </w:tr>
      <w:tr w:rsidR="00A45FAC" w:rsidRPr="00CA2ADE" w14:paraId="033E9C99" w14:textId="77777777" w:rsidTr="00A45FA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1D5B25" w14:textId="77777777" w:rsidR="00A45FAC" w:rsidRPr="00CA2ADE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O</w:t>
            </w: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>rganizational forms of financial management, with examples of their activities</w:t>
            </w:r>
          </w:p>
        </w:tc>
      </w:tr>
      <w:tr w:rsidR="00A45FAC" w:rsidRPr="00155367" w14:paraId="67698A95" w14:textId="77777777" w:rsidTr="00A45FA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0A3A41" w14:textId="77777777" w:rsidR="00A45FAC" w:rsidRPr="00155367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>The notion of public debt and budget deficit</w:t>
            </w:r>
          </w:p>
        </w:tc>
      </w:tr>
      <w:tr w:rsidR="00A45FAC" w:rsidRPr="00155367" w14:paraId="45914A4C" w14:textId="77777777" w:rsidTr="00A45FA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F66519" w14:textId="77777777" w:rsidR="00A45FAC" w:rsidRPr="00155367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>Multiannual Financial Plan of the State and the principles of its creation</w:t>
            </w:r>
          </w:p>
        </w:tc>
      </w:tr>
      <w:tr w:rsidR="00A45FAC" w:rsidRPr="001C4392" w14:paraId="22EEE4A0" w14:textId="77777777" w:rsidTr="00A45FA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DC13C2" w14:textId="77777777" w:rsidR="00A45FAC" w:rsidRPr="001C4392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Multiannual</w:t>
            </w: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F</w:t>
            </w: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inancial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F</w:t>
            </w: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>orecast of local government units</w:t>
            </w:r>
          </w:p>
        </w:tc>
      </w:tr>
      <w:tr w:rsidR="00A45FAC" w14:paraId="555990F4" w14:textId="77777777" w:rsidTr="00A45FA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C59E60" w14:textId="77777777" w:rsidR="00A45FAC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>Characteristics of foreign funds from the EU budget and those fro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m </w:t>
            </w: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>other foreign sources</w:t>
            </w:r>
          </w:p>
        </w:tc>
      </w:tr>
      <w:tr w:rsidR="00A45FAC" w:rsidRPr="001C4392" w14:paraId="68AF6178" w14:textId="77777777" w:rsidTr="00A45FA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1AD6CD" w14:textId="77777777" w:rsidR="00A45FAC" w:rsidRPr="001C4392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>Construction of the Budget Act</w:t>
            </w:r>
          </w:p>
        </w:tc>
      </w:tr>
      <w:tr w:rsidR="00A45FAC" w:rsidRPr="001C4392" w14:paraId="167264A7" w14:textId="77777777" w:rsidTr="00A45FA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3B211F" w14:textId="77777777" w:rsidR="00A45FAC" w:rsidRPr="001C4392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>Rules for creating the income side of the budget of a local government unit</w:t>
            </w:r>
          </w:p>
        </w:tc>
      </w:tr>
      <w:tr w:rsidR="00A45FAC" w:rsidRPr="001C4392" w14:paraId="40A5B783" w14:textId="77777777" w:rsidTr="00A45FA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8C0B99" w14:textId="77777777" w:rsidR="00A45FAC" w:rsidRPr="001C4392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>Rules for creating a budget resolution</w:t>
            </w:r>
          </w:p>
        </w:tc>
      </w:tr>
      <w:tr w:rsidR="00A45FAC" w:rsidRPr="00155367" w14:paraId="2720235C" w14:textId="77777777" w:rsidTr="00A45FA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7DE8A5" w14:textId="77777777" w:rsidR="00A45FAC" w:rsidRPr="00155367" w:rsidRDefault="00A45FAC" w:rsidP="00A45FAC">
            <w:pPr>
              <w:pStyle w:val="Akapitzlist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  <w:p w14:paraId="6952C36D" w14:textId="77777777" w:rsidR="00A45FAC" w:rsidRPr="00155367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>Th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e</w:t>
            </w: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role and principles of creating a civic budget</w:t>
            </w:r>
          </w:p>
        </w:tc>
      </w:tr>
      <w:tr w:rsidR="00A45FAC" w:rsidRPr="001C4392" w14:paraId="2635CA0F" w14:textId="77777777" w:rsidTr="00A45FA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F95671" w14:textId="77777777" w:rsidR="00A45FAC" w:rsidRPr="001C4392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>Changes during the implementation of the Budget Act</w:t>
            </w:r>
          </w:p>
          <w:p w14:paraId="7675F49B" w14:textId="77777777" w:rsidR="00A45FAC" w:rsidRPr="001C4392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45FAC" w:rsidRPr="00155367" w14:paraId="1512CC53" w14:textId="77777777" w:rsidTr="00A45FA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955CB7" w14:textId="77777777" w:rsidR="00A45FAC" w:rsidRPr="00155367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>Changes during the implementation of the budget resolution</w:t>
            </w:r>
          </w:p>
        </w:tc>
      </w:tr>
      <w:tr w:rsidR="00A45FAC" w:rsidRPr="00155367" w14:paraId="4DCE610F" w14:textId="77777777" w:rsidTr="00A45FA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3538BD" w14:textId="77777777" w:rsidR="00A45FAC" w:rsidRPr="00155367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>The role of the Minister of Finance, the Council of Ministers and the Sejm in the implementation of the Budget Act</w:t>
            </w:r>
          </w:p>
        </w:tc>
      </w:tr>
      <w:tr w:rsidR="00A45FAC" w:rsidRPr="00155367" w14:paraId="00336F18" w14:textId="77777777" w:rsidTr="00A45FA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6E5159" w14:textId="77777777" w:rsidR="00A45FAC" w:rsidRPr="00155367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The role of the decision-making bodies of the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R</w:t>
            </w: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egional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C</w:t>
            </w: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>hamber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of Auditor </w:t>
            </w: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s in the area of </w:t>
            </w:r>
            <w:r w:rsidRPr="00A45FAC">
              <w:rPr>
                <w:rFonts w:ascii="Arial" w:hAnsi="Arial" w:cs="Arial"/>
                <w:color w:val="auto"/>
                <w:szCs w:val="24"/>
                <w:lang w:val="en-GB"/>
              </w:rPr>
              <w:t>​​</w:t>
            </w: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>accounting for the implementation of a budget resolution</w:t>
            </w:r>
          </w:p>
        </w:tc>
      </w:tr>
      <w:tr w:rsidR="00A45FAC" w:rsidRPr="00155367" w14:paraId="5AA228C9" w14:textId="77777777" w:rsidTr="00A45FA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39A231" w14:textId="77777777" w:rsidR="00A45FAC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>Principles of liability for violation of public finance discipline</w:t>
            </w:r>
          </w:p>
          <w:p w14:paraId="4E101929" w14:textId="77777777" w:rsidR="00A45FAC" w:rsidRPr="00155367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A2ADE">
              <w:rPr>
                <w:rFonts w:ascii="Corbel" w:hAnsi="Corbel" w:cs="Tahoma"/>
                <w:color w:val="auto"/>
                <w:szCs w:val="24"/>
                <w:lang w:val="en-GB"/>
              </w:rPr>
              <w:t>Tax features, tax systematics, tax and other public law tributes</w:t>
            </w:r>
          </w:p>
        </w:tc>
      </w:tr>
      <w:tr w:rsidR="00A45FAC" w:rsidRPr="001C4392" w14:paraId="69EDBAC2" w14:textId="77777777" w:rsidTr="00A45FA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03A0A1" w14:textId="77777777" w:rsidR="00A45FAC" w:rsidRPr="00CA2ADE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A2ADE">
              <w:rPr>
                <w:rFonts w:ascii="Corbel" w:hAnsi="Corbel" w:cs="Tahoma"/>
                <w:color w:val="auto"/>
                <w:szCs w:val="24"/>
                <w:lang w:val="en-GB"/>
              </w:rPr>
              <w:t>Elements of tax and legal norm construction</w:t>
            </w:r>
          </w:p>
          <w:p w14:paraId="183612C3" w14:textId="77777777" w:rsidR="00A45FAC" w:rsidRPr="00CA2ADE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A2ADE">
              <w:rPr>
                <w:rFonts w:ascii="Corbel" w:hAnsi="Corbel" w:cs="Tahoma"/>
                <w:color w:val="auto"/>
                <w:szCs w:val="24"/>
                <w:lang w:val="en-GB"/>
              </w:rPr>
              <w:t>General tax law</w:t>
            </w:r>
          </w:p>
          <w:p w14:paraId="6D7A873F" w14:textId="77777777" w:rsidR="00A45FAC" w:rsidRPr="00CA2ADE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A2ADE">
              <w:rPr>
                <w:rFonts w:ascii="Corbel" w:hAnsi="Corbel" w:cs="Tahoma"/>
                <w:color w:val="auto"/>
                <w:szCs w:val="24"/>
                <w:lang w:val="en-GB"/>
              </w:rPr>
              <w:t>Direct state taxes and indirect state taxes</w:t>
            </w:r>
          </w:p>
          <w:p w14:paraId="10A375E0" w14:textId="77777777" w:rsidR="00A45FAC" w:rsidRPr="001C4392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A2ADE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Local government taxes                                             </w:t>
            </w:r>
          </w:p>
        </w:tc>
      </w:tr>
      <w:tr w:rsidR="00A45FAC" w:rsidRPr="00155367" w14:paraId="2B879F39" w14:textId="77777777" w:rsidTr="00A45FA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22A101" w14:textId="77777777" w:rsidR="00A45FAC" w:rsidRPr="00155367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>Elements of tax and legal norm construction</w:t>
            </w:r>
          </w:p>
        </w:tc>
      </w:tr>
      <w:tr w:rsidR="00A45FAC" w:rsidRPr="001C4392" w14:paraId="09510911" w14:textId="77777777" w:rsidTr="00A45FA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F40ADA" w14:textId="77777777" w:rsidR="00A45FAC" w:rsidRPr="001C4392" w:rsidRDefault="00A45FAC" w:rsidP="00A45FA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Direct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and indirect </w:t>
            </w: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>taxes - characteristics of tax technique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</w:p>
        </w:tc>
      </w:tr>
    </w:tbl>
    <w:p w14:paraId="209C98E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2A3DDDE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53836DB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74148D5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537F6BF1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Classes: </w:t>
      </w:r>
      <w:r w:rsidRPr="00A45FAC">
        <w:rPr>
          <w:rFonts w:ascii="Corbel" w:hAnsi="Corbel" w:cs="Tahoma"/>
          <w:b w:val="0"/>
          <w:i/>
          <w:smallCaps w:val="0"/>
          <w:color w:val="auto"/>
          <w:sz w:val="20"/>
          <w:szCs w:val="20"/>
          <w:u w:val="single"/>
          <w:lang w:val="en-GB"/>
        </w:rPr>
        <w:t>text analysis and discussion/project work (research project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, implementation project, practical project</w:t>
      </w:r>
      <w:r w:rsidRPr="00A45FAC">
        <w:rPr>
          <w:rFonts w:ascii="Corbel" w:hAnsi="Corbel" w:cs="Tahoma"/>
          <w:b w:val="0"/>
          <w:i/>
          <w:smallCaps w:val="0"/>
          <w:color w:val="auto"/>
          <w:sz w:val="20"/>
          <w:szCs w:val="20"/>
          <w:u w:val="single"/>
          <w:lang w:val="en-GB"/>
        </w:rPr>
        <w:t>)/ group work (problem solving, case study, discussion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)/didactic games/ distance learning</w:t>
      </w:r>
    </w:p>
    <w:p w14:paraId="5A5CE9DF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3984EA6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B2040F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69004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5A3C4E4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693D34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001C602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BA23F9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33DA21CB" w14:textId="77777777" w:rsidTr="00E33A1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6F5CC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D461D80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E672C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CDBD0C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E33A17" w:rsidRPr="004F2031" w14:paraId="77B7BEB6" w14:textId="77777777" w:rsidTr="00E33A1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99306F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3A1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E3F2FA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Pass</w:t>
            </w:r>
            <w:r w:rsidRPr="001553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with a grade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ED1126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3A1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</w:p>
        </w:tc>
      </w:tr>
      <w:tr w:rsidR="00E33A17" w:rsidRPr="004F2031" w14:paraId="6ED88D61" w14:textId="77777777" w:rsidTr="00E33A1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1C3923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3A1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LO_o2</w:t>
            </w:r>
          </w:p>
          <w:p w14:paraId="58C8D8A4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2BFF1E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Pass</w:t>
            </w:r>
            <w:r w:rsidRPr="001553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with a grade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E6FF2F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3A1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</w:p>
        </w:tc>
      </w:tr>
      <w:tr w:rsidR="00E33A17" w:rsidRPr="004F2031" w14:paraId="722E3E90" w14:textId="77777777" w:rsidTr="00E33A1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B4C43E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3A1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D937B2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Pass</w:t>
            </w:r>
            <w:r w:rsidRPr="001553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with a grade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3A71D9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3A1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</w:p>
        </w:tc>
      </w:tr>
      <w:tr w:rsidR="00E33A17" w:rsidRPr="004F2031" w14:paraId="5AD4D5DB" w14:textId="77777777" w:rsidTr="00E33A1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230502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3A1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8410BE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Pass</w:t>
            </w:r>
            <w:r w:rsidRPr="001553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with a grade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831BF8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3A1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</w:p>
        </w:tc>
      </w:tr>
      <w:tr w:rsidR="00E33A17" w:rsidRPr="004F2031" w14:paraId="28D37C36" w14:textId="77777777" w:rsidTr="00E33A1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1D0774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3A1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B3BF44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Pass</w:t>
            </w:r>
            <w:r w:rsidRPr="001553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with a grade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BD4A2C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3A1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</w:p>
        </w:tc>
      </w:tr>
      <w:tr w:rsidR="00E33A17" w:rsidRPr="004F2031" w14:paraId="22B3B741" w14:textId="77777777" w:rsidTr="00E33A1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50F1C4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3A1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57D75A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Pass</w:t>
            </w:r>
            <w:r w:rsidRPr="001553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with a grade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ED67CC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3A1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</w:p>
        </w:tc>
      </w:tr>
      <w:tr w:rsidR="00E33A17" w:rsidRPr="004F2031" w14:paraId="7CBEB2FF" w14:textId="77777777" w:rsidTr="00E33A1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8A10A7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3A1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ADC0EB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Pass</w:t>
            </w:r>
            <w:r w:rsidRPr="001553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with a grade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CEC094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3A1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</w:p>
        </w:tc>
      </w:tr>
      <w:tr w:rsidR="00E33A17" w:rsidRPr="004F2031" w14:paraId="52C3B0A8" w14:textId="77777777" w:rsidTr="00E33A1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E5DA8C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3A1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FDF4B8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Presentation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A1F1BE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3A1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</w:p>
        </w:tc>
      </w:tr>
      <w:tr w:rsidR="00E33A17" w:rsidRPr="004F2031" w14:paraId="539DFAA8" w14:textId="77777777" w:rsidTr="00E33A1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5D046F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3A1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LO_09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7FE346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Pass</w:t>
            </w:r>
            <w:r w:rsidRPr="001553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with a grade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3EE32D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3A1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</w:p>
        </w:tc>
      </w:tr>
      <w:tr w:rsidR="00E33A17" w:rsidRPr="004F2031" w14:paraId="625761B9" w14:textId="77777777" w:rsidTr="00E33A1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A5D98B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3A1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LO_10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979384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Presentation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03300E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3A1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</w:p>
        </w:tc>
      </w:tr>
      <w:tr w:rsidR="00E33A17" w:rsidRPr="004F2031" w14:paraId="348BF748" w14:textId="77777777" w:rsidTr="00E33A1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4CF1D7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3A1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E693B5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Case studies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BD4EFB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3A1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</w:p>
        </w:tc>
      </w:tr>
      <w:tr w:rsidR="00E33A17" w:rsidRPr="004F2031" w14:paraId="1760A6A8" w14:textId="77777777" w:rsidTr="00E33A1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9A67FC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3A1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941ECA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Pass</w:t>
            </w:r>
            <w:r w:rsidRPr="001553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with a grade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6E091F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3A1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</w:p>
        </w:tc>
      </w:tr>
      <w:tr w:rsidR="00E33A17" w:rsidRPr="004F2031" w14:paraId="78903DE8" w14:textId="77777777" w:rsidTr="00E33A1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E63DF1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3A1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E32842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Pass</w:t>
            </w:r>
            <w:r w:rsidRPr="001553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with a grade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8C406C" w14:textId="77777777" w:rsidR="00E33A17" w:rsidRPr="00E33A17" w:rsidRDefault="00E33A17" w:rsidP="00E33A1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3A1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</w:p>
        </w:tc>
      </w:tr>
    </w:tbl>
    <w:p w14:paraId="64E0407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167E0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EDE076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FC8C36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E33A17" w14:paraId="79A22A28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3DD62D" w14:textId="77777777" w:rsidR="00E33A17" w:rsidRPr="00E33A17" w:rsidRDefault="00E33A17" w:rsidP="00E33A1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33A1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Classes:</w:t>
            </w:r>
          </w:p>
          <w:p w14:paraId="23FCB9D5" w14:textId="27D03FB1" w:rsidR="00AA1FCD" w:rsidRPr="004F2031" w:rsidRDefault="00E33A17" w:rsidP="00E33A1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33A1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Attendance and activity at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classes</w:t>
            </w:r>
            <w:r w:rsidRPr="00E33A1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 evaluation of the prepared presentation combined with the answer to additional questions. Positive assessment requires min. 50% of correct answers and a minimum of satisfactory evaluation of the content of the project.</w:t>
            </w:r>
          </w:p>
          <w:p w14:paraId="3171E670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D3827B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E58293D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732E4E0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683257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0401F2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6228A4A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F77FA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E9A9E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50A5F85F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41F71B" w14:textId="77777777" w:rsidR="00AA1FCD" w:rsidRPr="004F2031" w:rsidRDefault="001C3AB5" w:rsidP="001C3A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</w:t>
            </w:r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ourse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B1AF7C" w14:textId="1003F66C" w:rsidR="00AA1FCD" w:rsidRPr="004F2031" w:rsidRDefault="00E33A1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30h</w:t>
            </w:r>
          </w:p>
        </w:tc>
      </w:tr>
      <w:tr w:rsidR="00AA1FCD" w:rsidRPr="00A45FAC" w14:paraId="2A21D34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36239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lastRenderedPageBreak/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FF16FD" w14:textId="08262B3E" w:rsidR="00AA1FCD" w:rsidRPr="004F2031" w:rsidRDefault="00E33A1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5h</w:t>
            </w:r>
          </w:p>
        </w:tc>
      </w:tr>
      <w:tr w:rsidR="00AA1FCD" w:rsidRPr="00A45FAC" w14:paraId="3D3553D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B3562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FD3709" w14:textId="3B55AD2F" w:rsidR="00AA1FCD" w:rsidRPr="004F2031" w:rsidRDefault="00E33A1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90h</w:t>
            </w:r>
          </w:p>
        </w:tc>
      </w:tr>
      <w:tr w:rsidR="00AA1FCD" w:rsidRPr="004F2031" w14:paraId="51D5523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DF78B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27C5A0" w14:textId="3B1A3367" w:rsidR="00AA1FCD" w:rsidRPr="004F2031" w:rsidRDefault="00E33A1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125h</w:t>
            </w:r>
          </w:p>
        </w:tc>
      </w:tr>
      <w:tr w:rsidR="00AA1FCD" w:rsidRPr="00A45FAC" w14:paraId="3947D9C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C089B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70C525" w14:textId="7732C1CB" w:rsidR="00AA1FCD" w:rsidRPr="004F2031" w:rsidRDefault="00E33A1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147BAAFA" w14:textId="77777777" w:rsidR="003E7104" w:rsidRPr="00104F3E" w:rsidRDefault="002D7484" w:rsidP="00104F3E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675AE4F3" w14:textId="77777777"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50E3DF5" w14:textId="77777777"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E6BA743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72FC853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67973B11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8F5A9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0292EA9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3F2C66" w14:textId="71417E9B" w:rsidR="00AA1FCD" w:rsidRPr="004F2031" w:rsidRDefault="00E33A17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358986BF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C1EF3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03DEDD" w14:textId="78A2F5DE" w:rsidR="00AA1FCD" w:rsidRPr="004F2031" w:rsidRDefault="00E33A17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78032BA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CAE461D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4C4930A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E33A17" w14:paraId="5F5F997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49AB90" w14:textId="15BC0962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07B31080" w14:textId="77777777" w:rsidR="00E33A17" w:rsidRPr="00E33A17" w:rsidRDefault="00E33A17" w:rsidP="00E33A1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E33A17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J.Wantoch- Rekowski, M. Cilak, T. Brzezicki, M. Serowaniec, M. Wilmanowicz- Słupczewska, Public financial sector entities in Poland, Toruń 2021,</w:t>
            </w:r>
          </w:p>
          <w:p w14:paraId="7B8CA622" w14:textId="77777777" w:rsidR="00E33A17" w:rsidRPr="00E33A17" w:rsidRDefault="00E33A17" w:rsidP="00E33A1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3A1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A.Dobaczewska, A. Drwiłło, Polish Financial Law, Gdańsk 2019,</w:t>
            </w:r>
          </w:p>
          <w:p w14:paraId="5DCE69ED" w14:textId="77777777" w:rsidR="00E33A17" w:rsidRPr="00E33A17" w:rsidRDefault="00E33A17" w:rsidP="00E33A1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3A1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Urszula K. Zawadzka- Pąk, Polish Financial Law, Białystok 2014,</w:t>
            </w:r>
          </w:p>
          <w:p w14:paraId="22249499" w14:textId="52C28170" w:rsidR="00E33A17" w:rsidRPr="004F2031" w:rsidRDefault="00E33A17" w:rsidP="00E33A1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3A1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P. Smoleń, M. Burzec, Introduction to Polish Tax Law, Peter Lang 2018.</w:t>
            </w:r>
          </w:p>
          <w:p w14:paraId="4947B7B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F32FE2" w14:paraId="5613666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8EFD42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2EC84580" w14:textId="7445CE97" w:rsidR="00E33A17" w:rsidRPr="004F2031" w:rsidRDefault="00E33A1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None</w:t>
            </w:r>
          </w:p>
          <w:p w14:paraId="1596D26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414C703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C79859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06874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E80D36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F3B3F74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EFE3CF4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1A752134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EDAA" w14:textId="77777777" w:rsidR="00220182" w:rsidRDefault="00220182">
      <w:pPr>
        <w:spacing w:after="0" w:line="240" w:lineRule="auto"/>
      </w:pPr>
      <w:r>
        <w:separator/>
      </w:r>
    </w:p>
  </w:endnote>
  <w:endnote w:type="continuationSeparator" w:id="0">
    <w:p w14:paraId="2B09B8FC" w14:textId="77777777" w:rsidR="00220182" w:rsidRDefault="0022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E974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04F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9DF0" w14:textId="77777777" w:rsidR="00220182" w:rsidRDefault="00220182">
      <w:pPr>
        <w:spacing w:after="0" w:line="240" w:lineRule="auto"/>
      </w:pPr>
      <w:r>
        <w:separator/>
      </w:r>
    </w:p>
  </w:footnote>
  <w:footnote w:type="continuationSeparator" w:id="0">
    <w:p w14:paraId="0D170D76" w14:textId="77777777" w:rsidR="00220182" w:rsidRDefault="00220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307978802">
    <w:abstractNumId w:val="0"/>
  </w:num>
  <w:num w:numId="2" w16cid:durableId="2101169996">
    <w:abstractNumId w:val="1"/>
  </w:num>
  <w:num w:numId="3" w16cid:durableId="1792236885">
    <w:abstractNumId w:val="5"/>
  </w:num>
  <w:num w:numId="4" w16cid:durableId="416442250">
    <w:abstractNumId w:val="4"/>
  </w:num>
  <w:num w:numId="5" w16cid:durableId="1935548200">
    <w:abstractNumId w:val="3"/>
  </w:num>
  <w:num w:numId="6" w16cid:durableId="1308782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104F3E"/>
    <w:rsid w:val="001C26A0"/>
    <w:rsid w:val="001C3AB5"/>
    <w:rsid w:val="00220182"/>
    <w:rsid w:val="0028211C"/>
    <w:rsid w:val="002D7484"/>
    <w:rsid w:val="00300BF3"/>
    <w:rsid w:val="003730E0"/>
    <w:rsid w:val="003E7104"/>
    <w:rsid w:val="0040702E"/>
    <w:rsid w:val="004C06F1"/>
    <w:rsid w:val="004F2031"/>
    <w:rsid w:val="005E7A1D"/>
    <w:rsid w:val="005F3199"/>
    <w:rsid w:val="007104FE"/>
    <w:rsid w:val="0075119D"/>
    <w:rsid w:val="00852EB5"/>
    <w:rsid w:val="008F5216"/>
    <w:rsid w:val="009920D1"/>
    <w:rsid w:val="009F7732"/>
    <w:rsid w:val="00A03D58"/>
    <w:rsid w:val="00A45FAC"/>
    <w:rsid w:val="00AA1FCD"/>
    <w:rsid w:val="00B14E66"/>
    <w:rsid w:val="00E154AF"/>
    <w:rsid w:val="00E33A17"/>
    <w:rsid w:val="00EA249D"/>
    <w:rsid w:val="00F32FE2"/>
    <w:rsid w:val="00FA1C61"/>
    <w:rsid w:val="00F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4F08"/>
  <w15:docId w15:val="{7BD93F1A-AD6F-4FAE-990C-216B7C50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F676-4EE1-477C-82EB-56C31601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1297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Sabina Kubas</cp:lastModifiedBy>
  <cp:revision>3</cp:revision>
  <cp:lastPrinted>2024-01-10T10:21:00Z</cp:lastPrinted>
  <dcterms:created xsi:type="dcterms:W3CDTF">2024-01-12T10:32:00Z</dcterms:created>
  <dcterms:modified xsi:type="dcterms:W3CDTF">2024-02-23T09:19:00Z</dcterms:modified>
  <dc:language>pl-PL</dc:language>
</cp:coreProperties>
</file>