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9003E" w14:textId="75EC227A" w:rsidR="006E5D65" w:rsidRPr="006A255C" w:rsidRDefault="00997F14" w:rsidP="002D3375">
      <w:pPr>
        <w:spacing w:line="240" w:lineRule="auto"/>
        <w:jc w:val="right"/>
        <w:rPr>
          <w:rFonts w:ascii="Corbel" w:hAnsi="Corbel"/>
          <w:bCs/>
          <w:i/>
          <w:sz w:val="24"/>
          <w:szCs w:val="24"/>
          <w:lang w:val="en-US"/>
        </w:rPr>
      </w:pPr>
      <w:r w:rsidRPr="006A255C">
        <w:rPr>
          <w:rFonts w:ascii="Corbel" w:hAnsi="Corbel"/>
          <w:b/>
          <w:bCs/>
          <w:sz w:val="24"/>
          <w:szCs w:val="24"/>
          <w:lang w:val="en-US"/>
        </w:rPr>
        <w:t xml:space="preserve">   </w:t>
      </w:r>
      <w:r w:rsidR="00CD6897" w:rsidRPr="006A255C">
        <w:rPr>
          <w:rFonts w:ascii="Corbel" w:hAnsi="Corbel"/>
          <w:b/>
          <w:bCs/>
          <w:sz w:val="24"/>
          <w:szCs w:val="24"/>
          <w:lang w:val="en-US"/>
        </w:rPr>
        <w:tab/>
      </w:r>
      <w:r w:rsidR="00CD6897" w:rsidRPr="006A255C">
        <w:rPr>
          <w:rFonts w:ascii="Corbel" w:hAnsi="Corbel"/>
          <w:b/>
          <w:bCs/>
          <w:sz w:val="24"/>
          <w:szCs w:val="24"/>
          <w:lang w:val="en-US"/>
        </w:rPr>
        <w:tab/>
      </w:r>
      <w:r w:rsidR="00CD6897" w:rsidRPr="006A255C">
        <w:rPr>
          <w:rFonts w:ascii="Corbel" w:hAnsi="Corbel"/>
          <w:b/>
          <w:bCs/>
          <w:sz w:val="24"/>
          <w:szCs w:val="24"/>
          <w:lang w:val="en-US"/>
        </w:rPr>
        <w:tab/>
      </w:r>
      <w:r w:rsidR="00CD6897" w:rsidRPr="006A255C">
        <w:rPr>
          <w:rFonts w:ascii="Corbel" w:hAnsi="Corbel"/>
          <w:b/>
          <w:bCs/>
          <w:sz w:val="24"/>
          <w:szCs w:val="24"/>
          <w:lang w:val="en-US"/>
        </w:rPr>
        <w:tab/>
      </w:r>
      <w:r w:rsidR="00CD6897" w:rsidRPr="006A255C">
        <w:rPr>
          <w:rFonts w:ascii="Corbel" w:hAnsi="Corbel"/>
          <w:b/>
          <w:bCs/>
          <w:sz w:val="24"/>
          <w:szCs w:val="24"/>
          <w:lang w:val="en-US"/>
        </w:rPr>
        <w:tab/>
      </w:r>
    </w:p>
    <w:p w14:paraId="7FF87A59" w14:textId="77777777" w:rsidR="00E9092C" w:rsidRPr="00095744" w:rsidRDefault="00E9092C" w:rsidP="00E909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95744">
        <w:rPr>
          <w:rFonts w:ascii="Times New Roman" w:hAnsi="Times New Roman"/>
          <w:b/>
          <w:sz w:val="24"/>
          <w:szCs w:val="24"/>
        </w:rPr>
        <w:t>SYLABUS</w:t>
      </w:r>
    </w:p>
    <w:p w14:paraId="7A7AA7A2" w14:textId="512C836B" w:rsidR="00E9092C" w:rsidRPr="00095744" w:rsidRDefault="00E9092C" w:rsidP="00E909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95744">
        <w:rPr>
          <w:rFonts w:ascii="Times New Roman" w:hAnsi="Times New Roman"/>
          <w:b/>
          <w:sz w:val="24"/>
          <w:szCs w:val="24"/>
        </w:rPr>
        <w:t>applies to the</w:t>
      </w:r>
      <w:r w:rsidRPr="00095744">
        <w:rPr>
          <w:rFonts w:ascii="Times New Roman" w:hAnsi="Times New Roman"/>
          <w:sz w:val="24"/>
          <w:szCs w:val="24"/>
        </w:rPr>
        <w:t xml:space="preserve"> 202</w:t>
      </w:r>
      <w:r w:rsidR="00C2799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</w:t>
      </w:r>
      <w:r w:rsidRPr="00095744">
        <w:rPr>
          <w:rFonts w:ascii="Times New Roman" w:hAnsi="Times New Roman"/>
          <w:sz w:val="24"/>
          <w:szCs w:val="24"/>
        </w:rPr>
        <w:t>202</w:t>
      </w:r>
      <w:r w:rsidR="00C2799A">
        <w:rPr>
          <w:rFonts w:ascii="Times New Roman" w:hAnsi="Times New Roman"/>
          <w:sz w:val="24"/>
          <w:szCs w:val="24"/>
        </w:rPr>
        <w:t>8</w:t>
      </w:r>
      <w:r w:rsidRPr="00095744">
        <w:rPr>
          <w:rFonts w:ascii="Times New Roman" w:hAnsi="Times New Roman"/>
          <w:sz w:val="24"/>
          <w:szCs w:val="24"/>
        </w:rPr>
        <w:t xml:space="preserve"> </w:t>
      </w:r>
      <w:r w:rsidRPr="00095744">
        <w:rPr>
          <w:rFonts w:ascii="Times New Roman" w:hAnsi="Times New Roman"/>
          <w:b/>
          <w:sz w:val="24"/>
          <w:szCs w:val="24"/>
        </w:rPr>
        <w:t>education cycle</w:t>
      </w:r>
    </w:p>
    <w:p w14:paraId="4E7DE311" w14:textId="77777777" w:rsidR="00E9092C" w:rsidRPr="00095744" w:rsidRDefault="00E9092C" w:rsidP="00E909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95744">
        <w:rPr>
          <w:rFonts w:ascii="Times New Roman" w:hAnsi="Times New Roman"/>
          <w:sz w:val="24"/>
          <w:szCs w:val="24"/>
        </w:rPr>
        <w:t>(extreme dates)</w:t>
      </w:r>
    </w:p>
    <w:p w14:paraId="4E7CEEB3" w14:textId="6FF67B61" w:rsidR="00E9092C" w:rsidRPr="00095744" w:rsidRDefault="00E9092C" w:rsidP="00E9092C">
      <w:pPr>
        <w:spacing w:after="0" w:line="240" w:lineRule="auto"/>
        <w:jc w:val="center"/>
        <w:rPr>
          <w:rFonts w:ascii="Times New Roman" w:eastAsia="Corbel" w:hAnsi="Times New Roman"/>
          <w:sz w:val="24"/>
          <w:szCs w:val="24"/>
        </w:rPr>
      </w:pPr>
      <w:r w:rsidRPr="00095744">
        <w:rPr>
          <w:rFonts w:ascii="Times New Roman" w:hAnsi="Times New Roman"/>
          <w:sz w:val="24"/>
          <w:szCs w:val="24"/>
        </w:rPr>
        <w:t>202</w:t>
      </w:r>
      <w:r w:rsidR="00C2799A">
        <w:rPr>
          <w:rFonts w:ascii="Times New Roman" w:hAnsi="Times New Roman"/>
          <w:sz w:val="24"/>
          <w:szCs w:val="24"/>
        </w:rPr>
        <w:t>5</w:t>
      </w:r>
      <w:r w:rsidRPr="00095744">
        <w:rPr>
          <w:rFonts w:ascii="Times New Roman" w:hAnsi="Times New Roman"/>
          <w:sz w:val="24"/>
          <w:szCs w:val="24"/>
        </w:rPr>
        <w:t>/202</w:t>
      </w:r>
      <w:r w:rsidR="00C2799A">
        <w:rPr>
          <w:rFonts w:ascii="Times New Roman" w:hAnsi="Times New Roman"/>
          <w:sz w:val="24"/>
          <w:szCs w:val="24"/>
        </w:rPr>
        <w:t>6</w:t>
      </w:r>
      <w:r w:rsidRPr="00095744">
        <w:rPr>
          <w:rFonts w:ascii="Times New Roman" w:hAnsi="Times New Roman"/>
          <w:sz w:val="24"/>
          <w:szCs w:val="24"/>
        </w:rPr>
        <w:t xml:space="preserve"> academic year</w:t>
      </w:r>
    </w:p>
    <w:p w14:paraId="2DEDF1FE" w14:textId="77777777" w:rsidR="0085747A" w:rsidRPr="00372375" w:rsidRDefault="0085747A" w:rsidP="009C54AE">
      <w:pPr>
        <w:spacing w:after="0" w:line="240" w:lineRule="auto"/>
        <w:rPr>
          <w:rFonts w:ascii="Corbel" w:hAnsi="Corbel"/>
          <w:sz w:val="24"/>
          <w:szCs w:val="24"/>
          <w:lang w:val="en-US"/>
        </w:rPr>
      </w:pPr>
    </w:p>
    <w:p w14:paraId="1C697ADD" w14:textId="666D444A" w:rsidR="0085747A" w:rsidRPr="007453F4" w:rsidRDefault="0071620A" w:rsidP="009C54AE">
      <w:pPr>
        <w:pStyle w:val="Punktygwne"/>
        <w:spacing w:before="0" w:after="0"/>
        <w:rPr>
          <w:rFonts w:ascii="Corbel" w:hAnsi="Corbel"/>
          <w:color w:val="0070C0"/>
          <w:szCs w:val="24"/>
          <w:lang w:val="en-US"/>
        </w:rPr>
      </w:pPr>
      <w:r w:rsidRPr="007453F4">
        <w:rPr>
          <w:rFonts w:ascii="Corbel" w:hAnsi="Corbel"/>
          <w:szCs w:val="24"/>
          <w:lang w:val="en-US"/>
        </w:rPr>
        <w:t xml:space="preserve">1. </w:t>
      </w:r>
      <w:r w:rsidR="007453F4" w:rsidRPr="007453F4">
        <w:rPr>
          <w:rFonts w:ascii="Corbel" w:hAnsi="Corbel"/>
          <w:szCs w:val="24"/>
          <w:lang w:val="en-US"/>
        </w:rPr>
        <w:t>BASIC INFORMATION CONCERNING THIS SUBJECT / MODULE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5747A" w:rsidRPr="005D531F" w14:paraId="7719E14D" w14:textId="77777777" w:rsidTr="25430B8E">
        <w:tc>
          <w:tcPr>
            <w:tcW w:w="2694" w:type="dxa"/>
            <w:vAlign w:val="center"/>
          </w:tcPr>
          <w:p w14:paraId="159B1EBE" w14:textId="77777777" w:rsidR="0085747A" w:rsidRPr="005D531F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D531F"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14:paraId="7AF72A2C" w14:textId="7F3B1CCA" w:rsidR="0085747A" w:rsidRPr="005D531F" w:rsidRDefault="007453F4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Food technology and nutrition</w:t>
            </w:r>
          </w:p>
        </w:tc>
      </w:tr>
      <w:tr w:rsidR="0085747A" w:rsidRPr="005D531F" w14:paraId="07957575" w14:textId="77777777" w:rsidTr="25430B8E">
        <w:tc>
          <w:tcPr>
            <w:tcW w:w="2694" w:type="dxa"/>
            <w:vAlign w:val="center"/>
          </w:tcPr>
          <w:p w14:paraId="36E548F9" w14:textId="77777777" w:rsidR="0085747A" w:rsidRPr="005D531F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D531F">
              <w:rPr>
                <w:rFonts w:ascii="Corbel" w:hAnsi="Corbel"/>
                <w:sz w:val="24"/>
                <w:szCs w:val="24"/>
              </w:rPr>
              <w:t>Kod przedmiotu</w:t>
            </w:r>
            <w:r w:rsidR="0085747A" w:rsidRPr="005D531F">
              <w:rPr>
                <w:rFonts w:ascii="Corbel" w:hAnsi="Corbel"/>
                <w:sz w:val="24"/>
                <w:szCs w:val="24"/>
              </w:rPr>
              <w:t>*</w:t>
            </w:r>
          </w:p>
        </w:tc>
        <w:tc>
          <w:tcPr>
            <w:tcW w:w="7087" w:type="dxa"/>
            <w:vAlign w:val="center"/>
          </w:tcPr>
          <w:p w14:paraId="152D57FE" w14:textId="77777777" w:rsidR="0085747A" w:rsidRPr="005D531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372375" w14:paraId="2DB102CA" w14:textId="77777777" w:rsidTr="25430B8E">
        <w:tc>
          <w:tcPr>
            <w:tcW w:w="2694" w:type="dxa"/>
            <w:vAlign w:val="center"/>
          </w:tcPr>
          <w:p w14:paraId="0BC7B63D" w14:textId="47ACF2B6" w:rsidR="0085747A" w:rsidRPr="005D531F" w:rsidRDefault="0065380A" w:rsidP="00EA4832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 w:rsidRPr="005D531F">
              <w:rPr>
                <w:rFonts w:ascii="Corbel" w:hAnsi="Corbel"/>
                <w:sz w:val="24"/>
                <w:szCs w:val="24"/>
              </w:rPr>
              <w:t>N</w:t>
            </w:r>
            <w:r w:rsidR="0085747A" w:rsidRPr="005D531F">
              <w:rPr>
                <w:rFonts w:ascii="Corbel" w:hAnsi="Corbel"/>
                <w:sz w:val="24"/>
                <w:szCs w:val="24"/>
              </w:rPr>
              <w:t>azwa</w:t>
            </w:r>
            <w:r w:rsidR="00C05F44" w:rsidRPr="005D531F">
              <w:rPr>
                <w:rFonts w:ascii="Corbel" w:hAnsi="Corbel"/>
                <w:sz w:val="24"/>
                <w:szCs w:val="24"/>
              </w:rPr>
              <w:t xml:space="preserve"> jednostki prowadzącej kierunek</w:t>
            </w:r>
          </w:p>
        </w:tc>
        <w:tc>
          <w:tcPr>
            <w:tcW w:w="7087" w:type="dxa"/>
            <w:vAlign w:val="center"/>
          </w:tcPr>
          <w:p w14:paraId="07A70680" w14:textId="025EC827" w:rsidR="0085747A" w:rsidRPr="007453F4" w:rsidRDefault="007453F4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  <w:lang w:val="en-US"/>
              </w:rPr>
            </w:pPr>
            <w:r w:rsidRPr="007453F4">
              <w:rPr>
                <w:rFonts w:ascii="Corbel" w:hAnsi="Corbel"/>
                <w:b w:val="0"/>
                <w:sz w:val="24"/>
                <w:szCs w:val="24"/>
                <w:lang w:val="en-US"/>
              </w:rPr>
              <w:t>Medical College of The</w:t>
            </w:r>
            <w:r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 </w:t>
            </w:r>
            <w:r w:rsidRPr="007453F4">
              <w:rPr>
                <w:rFonts w:ascii="Corbel" w:hAnsi="Corbel"/>
                <w:b w:val="0"/>
                <w:sz w:val="24"/>
                <w:szCs w:val="24"/>
                <w:lang w:val="en-US"/>
              </w:rPr>
              <w:t>University of Rzeszow</w:t>
            </w:r>
          </w:p>
        </w:tc>
      </w:tr>
      <w:tr w:rsidR="0085747A" w:rsidRPr="00372375" w14:paraId="2DB4B7DF" w14:textId="77777777" w:rsidTr="25430B8E">
        <w:tc>
          <w:tcPr>
            <w:tcW w:w="2694" w:type="dxa"/>
            <w:vAlign w:val="center"/>
          </w:tcPr>
          <w:p w14:paraId="7AC4D240" w14:textId="77777777" w:rsidR="0085747A" w:rsidRPr="005D531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D531F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14:paraId="6BC2DD67" w14:textId="0565DEE1" w:rsidR="0085747A" w:rsidRPr="007453F4" w:rsidRDefault="007453F4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  <w:lang w:val="en-US"/>
              </w:rPr>
            </w:pPr>
            <w:r w:rsidRPr="007453F4">
              <w:rPr>
                <w:rFonts w:ascii="Corbel" w:hAnsi="Corbel"/>
                <w:b w:val="0"/>
                <w:sz w:val="24"/>
                <w:szCs w:val="24"/>
                <w:lang w:val="en-US"/>
              </w:rPr>
              <w:t>Institute of Physical Culture Sciences</w:t>
            </w:r>
          </w:p>
        </w:tc>
      </w:tr>
      <w:tr w:rsidR="0085747A" w:rsidRPr="005D531F" w14:paraId="57495691" w14:textId="77777777" w:rsidTr="25430B8E">
        <w:tc>
          <w:tcPr>
            <w:tcW w:w="2694" w:type="dxa"/>
            <w:vAlign w:val="center"/>
          </w:tcPr>
          <w:p w14:paraId="08FEBECE" w14:textId="77777777" w:rsidR="0085747A" w:rsidRPr="005D531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D531F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14:paraId="2FEAA1AE" w14:textId="554BF52C" w:rsidR="0085747A" w:rsidRPr="005D531F" w:rsidRDefault="007453F4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7453F4">
              <w:rPr>
                <w:rFonts w:ascii="Corbel" w:hAnsi="Corbel"/>
                <w:b w:val="0"/>
                <w:sz w:val="24"/>
                <w:szCs w:val="24"/>
              </w:rPr>
              <w:t>Tourism and Recreation</w:t>
            </w:r>
          </w:p>
        </w:tc>
      </w:tr>
      <w:tr w:rsidR="0085747A" w:rsidRPr="005D531F" w14:paraId="10AC0123" w14:textId="77777777" w:rsidTr="25430B8E">
        <w:tc>
          <w:tcPr>
            <w:tcW w:w="2694" w:type="dxa"/>
            <w:vAlign w:val="center"/>
          </w:tcPr>
          <w:p w14:paraId="338AE805" w14:textId="77777777" w:rsidR="0085747A" w:rsidRPr="005D531F" w:rsidRDefault="00DE4A1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D531F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14:paraId="72F3DE81" w14:textId="26C6835C" w:rsidR="0085747A" w:rsidRPr="005D531F" w:rsidRDefault="00F017D6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F017D6">
              <w:rPr>
                <w:rFonts w:ascii="Corbel" w:hAnsi="Corbel"/>
                <w:b w:val="0"/>
                <w:sz w:val="24"/>
                <w:szCs w:val="24"/>
              </w:rPr>
              <w:t>Bachelor degree</w:t>
            </w:r>
          </w:p>
        </w:tc>
      </w:tr>
      <w:tr w:rsidR="0085747A" w:rsidRPr="005D531F" w14:paraId="4BD6CB5B" w14:textId="77777777" w:rsidTr="25430B8E">
        <w:tc>
          <w:tcPr>
            <w:tcW w:w="2694" w:type="dxa"/>
            <w:vAlign w:val="center"/>
          </w:tcPr>
          <w:p w14:paraId="31B46260" w14:textId="77777777" w:rsidR="0085747A" w:rsidRPr="005D531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D531F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14:paraId="702EBB5D" w14:textId="7F40445F" w:rsidR="0085747A" w:rsidRPr="005D531F" w:rsidRDefault="005559DC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5559DC">
              <w:rPr>
                <w:rFonts w:ascii="Corbel" w:hAnsi="Corbel"/>
                <w:b w:val="0"/>
                <w:sz w:val="24"/>
                <w:szCs w:val="24"/>
              </w:rPr>
              <w:t>General academic</w:t>
            </w:r>
          </w:p>
        </w:tc>
      </w:tr>
      <w:tr w:rsidR="0085747A" w:rsidRPr="005D531F" w14:paraId="6448934E" w14:textId="77777777" w:rsidTr="25430B8E">
        <w:tc>
          <w:tcPr>
            <w:tcW w:w="2694" w:type="dxa"/>
            <w:vAlign w:val="center"/>
          </w:tcPr>
          <w:p w14:paraId="0A44438B" w14:textId="77777777" w:rsidR="0085747A" w:rsidRPr="005D531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D531F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14:paraId="77DFEB08" w14:textId="75804154" w:rsidR="0085747A" w:rsidRPr="005D531F" w:rsidRDefault="005A2702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F</w:t>
            </w:r>
            <w:r w:rsidRPr="007B39DC">
              <w:rPr>
                <w:rFonts w:ascii="Corbel" w:hAnsi="Corbel"/>
                <w:b w:val="0"/>
                <w:sz w:val="24"/>
                <w:szCs w:val="24"/>
              </w:rPr>
              <w:t>ull-time studies</w:t>
            </w:r>
          </w:p>
        </w:tc>
      </w:tr>
      <w:tr w:rsidR="0085747A" w:rsidRPr="007453F4" w14:paraId="5DDD6348" w14:textId="77777777" w:rsidTr="25430B8E">
        <w:tc>
          <w:tcPr>
            <w:tcW w:w="2694" w:type="dxa"/>
            <w:vAlign w:val="center"/>
          </w:tcPr>
          <w:p w14:paraId="4F480BD9" w14:textId="77777777" w:rsidR="0085747A" w:rsidRPr="005D531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D531F">
              <w:rPr>
                <w:rFonts w:ascii="Corbel" w:hAnsi="Corbel"/>
                <w:sz w:val="24"/>
                <w:szCs w:val="24"/>
              </w:rPr>
              <w:t>Rok i semestr</w:t>
            </w:r>
            <w:r w:rsidR="0030395F" w:rsidRPr="005D531F">
              <w:rPr>
                <w:rFonts w:ascii="Corbel" w:hAnsi="Corbel"/>
                <w:sz w:val="24"/>
                <w:szCs w:val="24"/>
              </w:rPr>
              <w:t>/y</w:t>
            </w:r>
            <w:r w:rsidRPr="005D531F">
              <w:rPr>
                <w:rFonts w:ascii="Corbel" w:hAnsi="Corbel"/>
                <w:sz w:val="24"/>
                <w:szCs w:val="24"/>
              </w:rPr>
              <w:t xml:space="preserve"> studiów</w:t>
            </w:r>
          </w:p>
        </w:tc>
        <w:tc>
          <w:tcPr>
            <w:tcW w:w="7087" w:type="dxa"/>
            <w:vAlign w:val="center"/>
          </w:tcPr>
          <w:p w14:paraId="19FB6EFB" w14:textId="054D713F" w:rsidR="0085747A" w:rsidRPr="007453F4" w:rsidRDefault="007453F4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  <w:lang w:val="en-US"/>
              </w:rPr>
            </w:pPr>
            <w:r w:rsidRPr="007453F4">
              <w:rPr>
                <w:rFonts w:ascii="Corbel" w:hAnsi="Corbel"/>
                <w:b w:val="0"/>
                <w:sz w:val="24"/>
                <w:szCs w:val="24"/>
                <w:lang w:val="en-US"/>
              </w:rPr>
              <w:t>3</w:t>
            </w:r>
            <w:r w:rsidR="00F017D6">
              <w:rPr>
                <w:rFonts w:ascii="Corbel" w:hAnsi="Corbel"/>
                <w:b w:val="0"/>
                <w:sz w:val="24"/>
                <w:szCs w:val="24"/>
                <w:vertAlign w:val="superscript"/>
                <w:lang w:val="en-US"/>
              </w:rPr>
              <w:t>RD</w:t>
            </w:r>
            <w:r w:rsidRPr="007453F4"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 year</w:t>
            </w:r>
            <w:r w:rsidR="00F017D6"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, </w:t>
            </w:r>
            <w:r w:rsidRPr="007453F4">
              <w:rPr>
                <w:rFonts w:ascii="Corbel" w:hAnsi="Corbel"/>
                <w:b w:val="0"/>
                <w:sz w:val="24"/>
                <w:szCs w:val="24"/>
                <w:lang w:val="en-US"/>
              </w:rPr>
              <w:t>semesters V</w:t>
            </w:r>
          </w:p>
        </w:tc>
      </w:tr>
      <w:tr w:rsidR="0085747A" w:rsidRPr="00372375" w14:paraId="1FDE525C" w14:textId="77777777" w:rsidTr="25430B8E">
        <w:tc>
          <w:tcPr>
            <w:tcW w:w="2694" w:type="dxa"/>
            <w:vAlign w:val="center"/>
          </w:tcPr>
          <w:p w14:paraId="1136A1AB" w14:textId="77777777" w:rsidR="0085747A" w:rsidRPr="005D531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D531F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14:paraId="77E4CECC" w14:textId="54DEEFD7" w:rsidR="0085747A" w:rsidRPr="005559DC" w:rsidRDefault="005559DC" w:rsidP="25430B8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  <w:lang w:val="en-US"/>
              </w:rPr>
            </w:pPr>
            <w:r w:rsidRPr="005559DC">
              <w:rPr>
                <w:rFonts w:ascii="Corbel" w:hAnsi="Corbel"/>
                <w:b w:val="0"/>
                <w:sz w:val="24"/>
                <w:szCs w:val="24"/>
                <w:lang w:val="en-US"/>
              </w:rPr>
              <w:t>Modular subject</w:t>
            </w:r>
            <w:r w:rsidR="006A51EB" w:rsidRPr="005559DC"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: </w:t>
            </w:r>
            <w:r w:rsidRPr="005559DC">
              <w:rPr>
                <w:rFonts w:ascii="Corbel" w:hAnsi="Corbel"/>
                <w:b w:val="0"/>
                <w:sz w:val="24"/>
                <w:szCs w:val="24"/>
                <w:lang w:val="en-US"/>
              </w:rPr>
              <w:t>Modular</w:t>
            </w:r>
            <w:r w:rsidR="006A51EB" w:rsidRPr="005559DC"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 II - </w:t>
            </w:r>
            <w:r>
              <w:rPr>
                <w:rFonts w:ascii="Corbel" w:hAnsi="Corbel"/>
                <w:b w:val="0"/>
                <w:sz w:val="24"/>
                <w:szCs w:val="24"/>
                <w:lang w:val="en-US"/>
              </w:rPr>
              <w:t>H</w:t>
            </w:r>
            <w:r w:rsidRPr="005559DC"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otel and </w:t>
            </w:r>
            <w:r>
              <w:rPr>
                <w:rFonts w:ascii="Corbel" w:hAnsi="Corbel"/>
                <w:b w:val="0"/>
                <w:sz w:val="24"/>
                <w:szCs w:val="24"/>
                <w:lang w:val="en-US"/>
              </w:rPr>
              <w:t>G</w:t>
            </w:r>
            <w:r w:rsidRPr="005559DC">
              <w:rPr>
                <w:rFonts w:ascii="Corbel" w:hAnsi="Corbel"/>
                <w:b w:val="0"/>
                <w:sz w:val="24"/>
                <w:szCs w:val="24"/>
                <w:lang w:val="en-US"/>
              </w:rPr>
              <w:t>astronomy</w:t>
            </w:r>
          </w:p>
        </w:tc>
      </w:tr>
      <w:tr w:rsidR="00923D7D" w:rsidRPr="005D531F" w14:paraId="0728CD8A" w14:textId="77777777" w:rsidTr="25430B8E">
        <w:tc>
          <w:tcPr>
            <w:tcW w:w="2694" w:type="dxa"/>
            <w:vAlign w:val="center"/>
          </w:tcPr>
          <w:p w14:paraId="2F0A5CC7" w14:textId="77777777" w:rsidR="00923D7D" w:rsidRPr="005D531F" w:rsidRDefault="00923D7D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D531F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14:paraId="3B961177" w14:textId="4288E594" w:rsidR="00923D7D" w:rsidRPr="005D531F" w:rsidRDefault="007453F4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ENG</w:t>
            </w:r>
          </w:p>
        </w:tc>
      </w:tr>
      <w:tr w:rsidR="0085747A" w:rsidRPr="005D531F" w14:paraId="20E8D09E" w14:textId="77777777" w:rsidTr="25430B8E">
        <w:tc>
          <w:tcPr>
            <w:tcW w:w="2694" w:type="dxa"/>
            <w:vAlign w:val="center"/>
          </w:tcPr>
          <w:p w14:paraId="4361C94D" w14:textId="77777777" w:rsidR="0085747A" w:rsidRPr="005D531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D531F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14:paraId="19746238" w14:textId="267DEC4B" w:rsidR="0085747A" w:rsidRPr="005D531F" w:rsidRDefault="0065380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5D531F">
              <w:rPr>
                <w:rFonts w:ascii="Corbel" w:hAnsi="Corbel"/>
                <w:b w:val="0"/>
                <w:sz w:val="24"/>
                <w:szCs w:val="24"/>
              </w:rPr>
              <w:t>dr Agata Rzeszutko-Bełzowska</w:t>
            </w:r>
          </w:p>
        </w:tc>
      </w:tr>
      <w:tr w:rsidR="0085747A" w:rsidRPr="005D531F" w14:paraId="793F8809" w14:textId="77777777" w:rsidTr="25430B8E">
        <w:tc>
          <w:tcPr>
            <w:tcW w:w="2694" w:type="dxa"/>
            <w:vAlign w:val="center"/>
          </w:tcPr>
          <w:p w14:paraId="1E9801CF" w14:textId="77777777" w:rsidR="0085747A" w:rsidRPr="005D531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D531F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14:paraId="524D8629" w14:textId="3ED6BBE7" w:rsidR="005B3877" w:rsidRPr="005D531F" w:rsidRDefault="00F017D6" w:rsidP="005B3877">
            <w:pPr>
              <w:pStyle w:val="Odpowiedzi"/>
              <w:spacing w:before="0" w:after="0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Lecture</w:t>
            </w:r>
            <w:r w:rsidR="005B3877" w:rsidRPr="005D531F">
              <w:rPr>
                <w:rFonts w:ascii="Corbel" w:hAnsi="Corbel"/>
                <w:b w:val="0"/>
                <w:sz w:val="24"/>
                <w:szCs w:val="24"/>
              </w:rPr>
              <w:t>: dr Bełzowska</w:t>
            </w:r>
          </w:p>
          <w:p w14:paraId="488A35D2" w14:textId="7ECFF1B7" w:rsidR="0085747A" w:rsidRPr="005D531F" w:rsidRDefault="00F017D6" w:rsidP="005B3877">
            <w:pPr>
              <w:pStyle w:val="Odpowiedzi"/>
              <w:spacing w:before="0" w:after="0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Exercise</w:t>
            </w:r>
            <w:r w:rsidR="005B3877" w:rsidRPr="005D531F">
              <w:rPr>
                <w:rFonts w:ascii="Corbel" w:hAnsi="Corbel"/>
                <w:b w:val="0"/>
                <w:sz w:val="24"/>
                <w:szCs w:val="24"/>
              </w:rPr>
              <w:t>: dr Bełzowska</w:t>
            </w:r>
          </w:p>
        </w:tc>
      </w:tr>
    </w:tbl>
    <w:p w14:paraId="1552BDCE" w14:textId="12429D19" w:rsidR="0085747A" w:rsidRPr="007453F4" w:rsidRDefault="0085747A" w:rsidP="009C54AE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  <w:lang w:val="en-US"/>
        </w:rPr>
      </w:pPr>
      <w:r w:rsidRPr="007453F4">
        <w:rPr>
          <w:rFonts w:ascii="Corbel" w:hAnsi="Corbel"/>
          <w:sz w:val="24"/>
          <w:szCs w:val="24"/>
          <w:lang w:val="en-US"/>
        </w:rPr>
        <w:t xml:space="preserve">* </w:t>
      </w:r>
      <w:r w:rsidRPr="007453F4">
        <w:rPr>
          <w:rFonts w:ascii="Corbel" w:hAnsi="Corbel"/>
          <w:i/>
          <w:sz w:val="24"/>
          <w:szCs w:val="24"/>
          <w:lang w:val="en-US"/>
        </w:rPr>
        <w:t>-</w:t>
      </w:r>
      <w:r w:rsidR="007453F4" w:rsidRPr="007453F4">
        <w:rPr>
          <w:lang w:val="en-US"/>
        </w:rPr>
        <w:t xml:space="preserve"> </w:t>
      </w:r>
      <w:r w:rsidR="007453F4" w:rsidRPr="007453F4">
        <w:rPr>
          <w:rFonts w:ascii="Corbel" w:hAnsi="Corbel"/>
          <w:b w:val="0"/>
          <w:i/>
          <w:sz w:val="24"/>
          <w:szCs w:val="24"/>
          <w:lang w:val="en-US"/>
        </w:rPr>
        <w:t>According to the resolutions of the Faculty of Medicine</w:t>
      </w:r>
    </w:p>
    <w:p w14:paraId="2248371E" w14:textId="77777777" w:rsidR="00923D7D" w:rsidRPr="007453F4" w:rsidRDefault="00923D7D" w:rsidP="009C54AE">
      <w:pPr>
        <w:pStyle w:val="Podpunkty"/>
        <w:ind w:left="0"/>
        <w:rPr>
          <w:rFonts w:ascii="Corbel" w:hAnsi="Corbel"/>
          <w:sz w:val="24"/>
          <w:szCs w:val="24"/>
          <w:lang w:val="en-US"/>
        </w:rPr>
      </w:pPr>
    </w:p>
    <w:p w14:paraId="477744FA" w14:textId="2F926457" w:rsidR="0085747A" w:rsidRPr="00CA74A7" w:rsidRDefault="0085747A" w:rsidP="009C54AE">
      <w:pPr>
        <w:pStyle w:val="Podpunkty"/>
        <w:ind w:left="284"/>
        <w:rPr>
          <w:rFonts w:ascii="Corbel" w:hAnsi="Corbel"/>
          <w:sz w:val="24"/>
          <w:szCs w:val="24"/>
          <w:lang w:val="en-US"/>
        </w:rPr>
      </w:pPr>
      <w:r w:rsidRPr="00CA74A7">
        <w:rPr>
          <w:rFonts w:ascii="Corbel" w:hAnsi="Corbel"/>
          <w:sz w:val="24"/>
          <w:szCs w:val="24"/>
          <w:lang w:val="en-US"/>
        </w:rPr>
        <w:t>1.</w:t>
      </w:r>
      <w:r w:rsidR="00E22FBC" w:rsidRPr="00CA74A7">
        <w:rPr>
          <w:rFonts w:ascii="Corbel" w:hAnsi="Corbel"/>
          <w:sz w:val="24"/>
          <w:szCs w:val="24"/>
          <w:lang w:val="en-US"/>
        </w:rPr>
        <w:t>1</w:t>
      </w:r>
      <w:r w:rsidRPr="00CA74A7">
        <w:rPr>
          <w:rFonts w:ascii="Corbel" w:hAnsi="Corbel"/>
          <w:sz w:val="24"/>
          <w:szCs w:val="24"/>
          <w:lang w:val="en-US"/>
        </w:rPr>
        <w:t>.</w:t>
      </w:r>
      <w:r w:rsidR="00CA74A7" w:rsidRPr="00CA74A7">
        <w:rPr>
          <w:lang w:val="en-US"/>
        </w:rPr>
        <w:t xml:space="preserve"> </w:t>
      </w:r>
      <w:r w:rsidR="00CA74A7" w:rsidRPr="00CA74A7">
        <w:rPr>
          <w:rFonts w:ascii="Corbel" w:hAnsi="Corbel"/>
          <w:sz w:val="24"/>
          <w:szCs w:val="24"/>
          <w:lang w:val="en-US"/>
        </w:rPr>
        <w:t>Forms of classes, number of hours and ECTS</w:t>
      </w:r>
    </w:p>
    <w:p w14:paraId="459E04CF" w14:textId="77777777" w:rsidR="00923D7D" w:rsidRPr="00CA74A7" w:rsidRDefault="00923D7D" w:rsidP="009C54AE">
      <w:pPr>
        <w:pStyle w:val="Podpunkty"/>
        <w:ind w:left="0"/>
        <w:rPr>
          <w:rFonts w:ascii="Corbel" w:hAnsi="Corbel"/>
          <w:sz w:val="24"/>
          <w:szCs w:val="24"/>
          <w:lang w:val="en-US"/>
        </w:rPr>
      </w:pPr>
    </w:p>
    <w:tbl>
      <w:tblPr>
        <w:tblW w:w="10199" w:type="dxa"/>
        <w:tblInd w:w="-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973"/>
        <w:gridCol w:w="1035"/>
        <w:gridCol w:w="1531"/>
        <w:gridCol w:w="993"/>
        <w:gridCol w:w="803"/>
        <w:gridCol w:w="494"/>
        <w:gridCol w:w="1074"/>
        <w:gridCol w:w="900"/>
        <w:gridCol w:w="1258"/>
      </w:tblGrid>
      <w:tr w:rsidR="00CA74A7" w:rsidRPr="005D531F" w14:paraId="72800B9A" w14:textId="77777777" w:rsidTr="00CA74A7"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58CE" w14:textId="77777777" w:rsidR="00015B8F" w:rsidRPr="005D531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5D531F">
              <w:rPr>
                <w:rFonts w:ascii="Corbel" w:hAnsi="Corbel"/>
                <w:szCs w:val="24"/>
              </w:rPr>
              <w:t>Semestr</w:t>
            </w:r>
          </w:p>
          <w:p w14:paraId="4BFACE59" w14:textId="4E3F981E" w:rsidR="00015B8F" w:rsidRPr="005D531F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5D531F">
              <w:rPr>
                <w:rFonts w:ascii="Corbel" w:hAnsi="Corbel"/>
                <w:szCs w:val="24"/>
              </w:rPr>
              <w:t>(</w:t>
            </w:r>
            <w:r w:rsidR="00F017D6">
              <w:rPr>
                <w:rFonts w:ascii="Corbel" w:hAnsi="Corbel"/>
                <w:szCs w:val="24"/>
              </w:rPr>
              <w:t>number</w:t>
            </w:r>
            <w:r w:rsidR="00363F78" w:rsidRPr="005D531F">
              <w:rPr>
                <w:rFonts w:ascii="Corbel" w:hAnsi="Corbel"/>
                <w:szCs w:val="24"/>
              </w:rPr>
              <w:t>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AFB4E" w14:textId="0937830D" w:rsidR="00015B8F" w:rsidRPr="005D531F" w:rsidRDefault="00CA74A7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Lecture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7CA68" w14:textId="31AB4A63" w:rsidR="00015B8F" w:rsidRPr="005D531F" w:rsidRDefault="00CA74A7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Exercise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CE75B" w14:textId="6763516E" w:rsidR="00015B8F" w:rsidRPr="005D531F" w:rsidRDefault="00CA74A7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Conversation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42CED" w14:textId="2C7F40B5" w:rsidR="00015B8F" w:rsidRPr="005D531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5D531F">
              <w:rPr>
                <w:rFonts w:ascii="Corbel" w:hAnsi="Corbel"/>
                <w:szCs w:val="24"/>
              </w:rPr>
              <w:t>Lab</w:t>
            </w:r>
            <w:r w:rsidR="00CA74A7">
              <w:rPr>
                <w:rFonts w:ascii="Corbel" w:hAnsi="Corbel"/>
                <w:szCs w:val="24"/>
              </w:rPr>
              <w:t>ora-tory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7A02" w14:textId="48CDB71A" w:rsidR="00CA74A7" w:rsidRPr="005D531F" w:rsidRDefault="00015B8F" w:rsidP="00CA74A7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5D531F">
              <w:rPr>
                <w:rFonts w:ascii="Corbel" w:hAnsi="Corbel"/>
                <w:szCs w:val="24"/>
              </w:rPr>
              <w:t>Sem</w:t>
            </w:r>
            <w:r w:rsidR="00CA74A7">
              <w:rPr>
                <w:rFonts w:ascii="Corbel" w:hAnsi="Corbel"/>
                <w:szCs w:val="24"/>
              </w:rPr>
              <w:t>i-nar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171F9" w14:textId="77777777" w:rsidR="00015B8F" w:rsidRPr="005D531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5D531F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E2FBB" w14:textId="3581B919" w:rsidR="00015B8F" w:rsidRPr="005D531F" w:rsidRDefault="00CA74A7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Practical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9DD57" w14:textId="7870E530" w:rsidR="00015B8F" w:rsidRPr="005D531F" w:rsidRDefault="00CA74A7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Other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D4C97" w14:textId="407D8AD8" w:rsidR="00015B8F" w:rsidRPr="005D531F" w:rsidRDefault="00CA74A7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>
              <w:rPr>
                <w:rFonts w:ascii="Corbel" w:hAnsi="Corbel"/>
                <w:b/>
                <w:szCs w:val="24"/>
              </w:rPr>
              <w:t>Number of points ECTS</w:t>
            </w:r>
          </w:p>
        </w:tc>
      </w:tr>
      <w:tr w:rsidR="00CA74A7" w:rsidRPr="005D531F" w14:paraId="6DC520EB" w14:textId="77777777" w:rsidTr="00CA74A7">
        <w:trPr>
          <w:trHeight w:val="453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0F7A" w14:textId="6807A0E1" w:rsidR="00015B8F" w:rsidRPr="005D531F" w:rsidRDefault="00F26674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Winter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90F6" w14:textId="5C7275E8" w:rsidR="00015B8F" w:rsidRPr="005D531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1ECF" w14:textId="6E80D4E3" w:rsidR="00015B8F" w:rsidRPr="005D531F" w:rsidRDefault="3BEC8CA4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25430B8E">
              <w:rPr>
                <w:rFonts w:ascii="Corbel" w:hAnsi="Corbel"/>
                <w:sz w:val="24"/>
                <w:szCs w:val="24"/>
              </w:rPr>
              <w:t>1</w:t>
            </w:r>
            <w:r w:rsidR="009C2A4F"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C557" w14:textId="77777777" w:rsidR="00015B8F" w:rsidRPr="005D531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61CA" w14:textId="77777777" w:rsidR="00015B8F" w:rsidRPr="005D531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F4B4A" w14:textId="77777777" w:rsidR="00015B8F" w:rsidRPr="005D531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259B" w14:textId="77777777" w:rsidR="00015B8F" w:rsidRPr="005D531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8F56" w14:textId="77777777" w:rsidR="00015B8F" w:rsidRPr="005D531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C2E4" w14:textId="77777777" w:rsidR="00015B8F" w:rsidRPr="005D531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66D8" w14:textId="34470A57" w:rsidR="00015B8F" w:rsidRPr="005D531F" w:rsidRDefault="11242927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25430B8E">
              <w:rPr>
                <w:rFonts w:ascii="Corbel" w:hAnsi="Corbel"/>
                <w:sz w:val="24"/>
                <w:szCs w:val="24"/>
              </w:rPr>
              <w:t>2</w:t>
            </w:r>
          </w:p>
        </w:tc>
      </w:tr>
    </w:tbl>
    <w:p w14:paraId="5121F599" w14:textId="77777777" w:rsidR="00923D7D" w:rsidRPr="005D531F" w:rsidRDefault="00923D7D" w:rsidP="009C54AE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14:paraId="1ED7CD4B" w14:textId="77777777" w:rsidR="00923D7D" w:rsidRPr="005D531F" w:rsidRDefault="00923D7D" w:rsidP="009C54AE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14:paraId="57EB8080" w14:textId="6A62B530" w:rsidR="0085747A" w:rsidRPr="00CA74A7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  <w:lang w:val="en-US"/>
        </w:rPr>
      </w:pPr>
      <w:r w:rsidRPr="00CA74A7">
        <w:rPr>
          <w:rFonts w:ascii="Corbel" w:hAnsi="Corbel"/>
          <w:smallCaps w:val="0"/>
          <w:szCs w:val="24"/>
          <w:lang w:val="en-US"/>
        </w:rPr>
        <w:t>1.</w:t>
      </w:r>
      <w:r w:rsidR="00E22FBC" w:rsidRPr="00CA74A7">
        <w:rPr>
          <w:rFonts w:ascii="Corbel" w:hAnsi="Corbel"/>
          <w:smallCaps w:val="0"/>
          <w:szCs w:val="24"/>
          <w:lang w:val="en-US"/>
        </w:rPr>
        <w:t>2</w:t>
      </w:r>
      <w:r w:rsidR="00F83B28" w:rsidRPr="00CA74A7">
        <w:rPr>
          <w:rFonts w:ascii="Corbel" w:hAnsi="Corbel"/>
          <w:smallCaps w:val="0"/>
          <w:szCs w:val="24"/>
          <w:lang w:val="en-US"/>
        </w:rPr>
        <w:t>.</w:t>
      </w:r>
      <w:r w:rsidR="00F83B28" w:rsidRPr="00CA74A7">
        <w:rPr>
          <w:rFonts w:ascii="Corbel" w:hAnsi="Corbel"/>
          <w:smallCaps w:val="0"/>
          <w:szCs w:val="24"/>
          <w:lang w:val="en-US"/>
        </w:rPr>
        <w:tab/>
      </w:r>
      <w:r w:rsidR="00CA74A7" w:rsidRPr="00CA74A7">
        <w:rPr>
          <w:rFonts w:ascii="Corbel" w:hAnsi="Corbel"/>
          <w:smallCaps w:val="0"/>
          <w:szCs w:val="24"/>
          <w:lang w:val="en-US"/>
        </w:rPr>
        <w:t>The form of class activities</w:t>
      </w:r>
    </w:p>
    <w:p w14:paraId="00AD8891" w14:textId="55A421C5" w:rsidR="0085747A" w:rsidRPr="00CA74A7" w:rsidRDefault="0065380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  <w:lang w:val="en-US"/>
        </w:rPr>
      </w:pPr>
      <w:r w:rsidRPr="00CA74A7">
        <w:rPr>
          <w:rFonts w:ascii="Segoe UI Emoji" w:eastAsia="MS Gothic" w:hAnsi="Segoe UI Emoji" w:cs="Segoe UI Emoji"/>
          <w:b w:val="0"/>
          <w:szCs w:val="24"/>
          <w:lang w:val="en-US"/>
        </w:rPr>
        <w:t>☑</w:t>
      </w:r>
      <w:r w:rsidR="00CA74A7" w:rsidRPr="00CA74A7">
        <w:rPr>
          <w:lang w:val="en-US"/>
        </w:rPr>
        <w:t xml:space="preserve"> </w:t>
      </w:r>
      <w:r w:rsidR="00CA74A7" w:rsidRPr="00CA74A7">
        <w:rPr>
          <w:rFonts w:ascii="Corbel" w:hAnsi="Corbel"/>
          <w:b w:val="0"/>
          <w:smallCaps w:val="0"/>
          <w:szCs w:val="24"/>
          <w:lang w:val="en-US"/>
        </w:rPr>
        <w:t>classes are in the traditional form</w:t>
      </w:r>
    </w:p>
    <w:p w14:paraId="1C5CE2E4" w14:textId="31FE458B" w:rsidR="0085747A" w:rsidRPr="00CA74A7" w:rsidRDefault="0085747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  <w:lang w:val="en-US"/>
        </w:rPr>
      </w:pPr>
      <w:r w:rsidRPr="00CA74A7">
        <w:rPr>
          <w:rFonts w:ascii="Segoe UI Symbol" w:eastAsia="MS Gothic" w:hAnsi="Segoe UI Symbol" w:cs="Segoe UI Symbol"/>
          <w:b w:val="0"/>
          <w:szCs w:val="24"/>
          <w:lang w:val="en-US"/>
        </w:rPr>
        <w:t>☐</w:t>
      </w:r>
      <w:r w:rsidRPr="00CA74A7">
        <w:rPr>
          <w:rFonts w:ascii="Corbel" w:hAnsi="Corbel"/>
          <w:b w:val="0"/>
          <w:smallCaps w:val="0"/>
          <w:szCs w:val="24"/>
          <w:lang w:val="en-US"/>
        </w:rPr>
        <w:t xml:space="preserve"> </w:t>
      </w:r>
      <w:r w:rsidR="00CA74A7" w:rsidRPr="00CA74A7">
        <w:rPr>
          <w:rFonts w:ascii="Corbel" w:hAnsi="Corbel"/>
          <w:b w:val="0"/>
          <w:smallCaps w:val="0"/>
          <w:szCs w:val="24"/>
          <w:lang w:val="en-US"/>
        </w:rPr>
        <w:t>classes are implemented using methods and techniques of distance learning</w:t>
      </w:r>
    </w:p>
    <w:p w14:paraId="327911DB" w14:textId="77777777" w:rsidR="0085747A" w:rsidRPr="00CA74A7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  <w:lang w:val="en-US"/>
        </w:rPr>
      </w:pPr>
    </w:p>
    <w:p w14:paraId="69AED968" w14:textId="7FFFADD2" w:rsidR="00E22FBC" w:rsidRPr="00CA74A7" w:rsidRDefault="00E22FBC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smallCaps w:val="0"/>
          <w:szCs w:val="24"/>
          <w:lang w:val="en-US"/>
        </w:rPr>
      </w:pPr>
      <w:r w:rsidRPr="00CA74A7">
        <w:rPr>
          <w:rFonts w:ascii="Corbel" w:hAnsi="Corbel"/>
          <w:smallCaps w:val="0"/>
          <w:szCs w:val="24"/>
          <w:lang w:val="en-US"/>
        </w:rPr>
        <w:t xml:space="preserve">1.3 </w:t>
      </w:r>
      <w:r w:rsidR="00F83B28" w:rsidRPr="00CA74A7">
        <w:rPr>
          <w:rFonts w:ascii="Corbel" w:hAnsi="Corbel"/>
          <w:smallCaps w:val="0"/>
          <w:szCs w:val="24"/>
          <w:lang w:val="en-US"/>
        </w:rPr>
        <w:tab/>
      </w:r>
      <w:r w:rsidR="00CA74A7" w:rsidRPr="00CA74A7">
        <w:rPr>
          <w:rFonts w:ascii="Corbel" w:hAnsi="Corbel"/>
          <w:smallCaps w:val="0"/>
          <w:szCs w:val="24"/>
          <w:lang w:val="en-US"/>
        </w:rPr>
        <w:t>Examination Forms / module (exam,</w:t>
      </w:r>
      <w:r w:rsidR="00CA74A7">
        <w:rPr>
          <w:rFonts w:ascii="Corbel" w:hAnsi="Corbel"/>
          <w:smallCaps w:val="0"/>
          <w:szCs w:val="24"/>
          <w:lang w:val="en-US"/>
        </w:rPr>
        <w:t xml:space="preserve"> </w:t>
      </w:r>
      <w:r w:rsidR="00CA74A7" w:rsidRPr="00CA74A7">
        <w:rPr>
          <w:rFonts w:ascii="Corbel" w:hAnsi="Corbel"/>
          <w:smallCaps w:val="0"/>
          <w:szCs w:val="24"/>
          <w:lang w:val="en-US"/>
        </w:rPr>
        <w:t>credit with grade</w:t>
      </w:r>
      <w:r w:rsidR="00CA74A7">
        <w:rPr>
          <w:rFonts w:ascii="Corbel" w:hAnsi="Corbel"/>
          <w:smallCaps w:val="0"/>
          <w:szCs w:val="24"/>
          <w:lang w:val="en-US"/>
        </w:rPr>
        <w:t xml:space="preserve"> </w:t>
      </w:r>
      <w:r w:rsidR="00CA74A7" w:rsidRPr="00CA74A7">
        <w:rPr>
          <w:rFonts w:ascii="Corbel" w:hAnsi="Corbel"/>
          <w:smallCaps w:val="0"/>
          <w:szCs w:val="24"/>
          <w:lang w:val="en-US"/>
        </w:rPr>
        <w:t>or credit without grade)</w:t>
      </w:r>
    </w:p>
    <w:p w14:paraId="73D760FA" w14:textId="77777777" w:rsidR="009C54AE" w:rsidRPr="00CA74A7" w:rsidRDefault="009C54AE" w:rsidP="009C54AE">
      <w:pPr>
        <w:pStyle w:val="Punktygwne"/>
        <w:spacing w:before="0" w:after="0"/>
        <w:rPr>
          <w:rFonts w:ascii="Corbel" w:hAnsi="Corbel"/>
          <w:b w:val="0"/>
          <w:szCs w:val="24"/>
          <w:lang w:val="en-US"/>
        </w:rPr>
      </w:pPr>
    </w:p>
    <w:p w14:paraId="01E96CD5" w14:textId="2CF44BDB" w:rsidR="00531437" w:rsidRPr="00343A89" w:rsidRDefault="00CA74A7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  <w:lang w:val="en-US"/>
        </w:rPr>
      </w:pPr>
      <w:r w:rsidRPr="00343A89">
        <w:rPr>
          <w:rFonts w:ascii="Corbel" w:hAnsi="Corbel"/>
          <w:b w:val="0"/>
          <w:smallCaps w:val="0"/>
          <w:szCs w:val="24"/>
          <w:lang w:val="en-US"/>
        </w:rPr>
        <w:t>Lecture</w:t>
      </w:r>
      <w:r w:rsidR="00531437" w:rsidRPr="00343A89">
        <w:rPr>
          <w:rFonts w:ascii="Corbel" w:hAnsi="Corbel"/>
          <w:b w:val="0"/>
          <w:smallCaps w:val="0"/>
          <w:szCs w:val="24"/>
          <w:lang w:val="en-US"/>
        </w:rPr>
        <w:t xml:space="preserve"> - </w:t>
      </w:r>
      <w:r w:rsidRPr="00343A89">
        <w:rPr>
          <w:rFonts w:ascii="Corbel" w:hAnsi="Corbel"/>
          <w:b w:val="0"/>
          <w:smallCaps w:val="0"/>
          <w:szCs w:val="24"/>
          <w:lang w:val="en-US"/>
        </w:rPr>
        <w:t>credit without grade</w:t>
      </w:r>
    </w:p>
    <w:p w14:paraId="32F93241" w14:textId="54B4F2E6" w:rsidR="00D3185E" w:rsidRPr="00343A89" w:rsidRDefault="00CA74A7" w:rsidP="009C54AE">
      <w:pPr>
        <w:pStyle w:val="Punktygwne"/>
        <w:spacing w:before="0" w:after="0"/>
        <w:rPr>
          <w:rFonts w:ascii="Corbel" w:hAnsi="Corbel"/>
          <w:b w:val="0"/>
          <w:szCs w:val="24"/>
          <w:lang w:val="en-US"/>
        </w:rPr>
      </w:pPr>
      <w:r w:rsidRPr="00343A89">
        <w:rPr>
          <w:rFonts w:ascii="Corbel" w:hAnsi="Corbel"/>
          <w:b w:val="0"/>
          <w:smallCaps w:val="0"/>
          <w:szCs w:val="24"/>
          <w:lang w:val="en-US"/>
        </w:rPr>
        <w:t>Exercise</w:t>
      </w:r>
      <w:r w:rsidR="00531437" w:rsidRPr="00343A89">
        <w:rPr>
          <w:rFonts w:ascii="Corbel" w:hAnsi="Corbel"/>
          <w:b w:val="0"/>
          <w:smallCaps w:val="0"/>
          <w:szCs w:val="24"/>
          <w:lang w:val="en-US"/>
        </w:rPr>
        <w:t xml:space="preserve"> - </w:t>
      </w:r>
      <w:r w:rsidRPr="00343A89">
        <w:rPr>
          <w:rFonts w:ascii="Corbel" w:hAnsi="Corbel"/>
          <w:b w:val="0"/>
          <w:smallCaps w:val="0"/>
          <w:szCs w:val="24"/>
          <w:lang w:val="en-US"/>
        </w:rPr>
        <w:t>credit with grade</w:t>
      </w:r>
    </w:p>
    <w:p w14:paraId="1A3B31B8" w14:textId="77777777" w:rsidR="00D3185E" w:rsidRPr="00343A89" w:rsidRDefault="00D3185E" w:rsidP="009C54AE">
      <w:pPr>
        <w:pStyle w:val="Punktygwne"/>
        <w:spacing w:before="0" w:after="0"/>
        <w:rPr>
          <w:rFonts w:ascii="Corbel" w:hAnsi="Corbel"/>
          <w:b w:val="0"/>
          <w:szCs w:val="24"/>
          <w:lang w:val="en-US"/>
        </w:rPr>
      </w:pPr>
    </w:p>
    <w:p w14:paraId="52067172" w14:textId="77777777" w:rsidR="00D3185E" w:rsidRPr="00343A89" w:rsidRDefault="00D3185E" w:rsidP="009C54AE">
      <w:pPr>
        <w:pStyle w:val="Punktygwne"/>
        <w:spacing w:before="0" w:after="0"/>
        <w:rPr>
          <w:rFonts w:ascii="Corbel" w:hAnsi="Corbel"/>
          <w:b w:val="0"/>
          <w:szCs w:val="24"/>
          <w:lang w:val="en-US"/>
        </w:rPr>
      </w:pPr>
    </w:p>
    <w:p w14:paraId="5F8448EB" w14:textId="39CA4D5F" w:rsidR="00D3185E" w:rsidRPr="00343A89" w:rsidRDefault="00D3185E" w:rsidP="009C54AE">
      <w:pPr>
        <w:pStyle w:val="Punktygwne"/>
        <w:spacing w:before="0" w:after="0"/>
        <w:rPr>
          <w:rFonts w:ascii="Corbel" w:hAnsi="Corbel"/>
          <w:b w:val="0"/>
          <w:szCs w:val="24"/>
          <w:lang w:val="en-US"/>
        </w:rPr>
      </w:pPr>
    </w:p>
    <w:p w14:paraId="21071A4B" w14:textId="77777777" w:rsidR="00531437" w:rsidRPr="00343A89" w:rsidRDefault="00531437" w:rsidP="009C54AE">
      <w:pPr>
        <w:pStyle w:val="Punktygwne"/>
        <w:spacing w:before="0" w:after="0"/>
        <w:rPr>
          <w:rFonts w:ascii="Corbel" w:hAnsi="Corbel"/>
          <w:b w:val="0"/>
          <w:szCs w:val="24"/>
          <w:lang w:val="en-US"/>
        </w:rPr>
      </w:pPr>
    </w:p>
    <w:p w14:paraId="103DF08C" w14:textId="61528355" w:rsidR="00E960BB" w:rsidRPr="005D531F" w:rsidRDefault="0065380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  <w:r w:rsidRPr="00343A89">
        <w:rPr>
          <w:rFonts w:ascii="Corbel" w:hAnsi="Corbel"/>
          <w:b w:val="0"/>
          <w:szCs w:val="24"/>
          <w:lang w:val="en-US"/>
        </w:rPr>
        <w:br/>
      </w:r>
      <w:r w:rsidR="0085747A" w:rsidRPr="005D531F">
        <w:rPr>
          <w:rFonts w:ascii="Corbel" w:hAnsi="Corbel"/>
          <w:szCs w:val="24"/>
        </w:rPr>
        <w:t>2.</w:t>
      </w:r>
      <w:r w:rsidR="00343A89" w:rsidRPr="00343A89">
        <w:t xml:space="preserve"> </w:t>
      </w:r>
      <w:r w:rsidR="00343A89" w:rsidRPr="00343A89">
        <w:rPr>
          <w:rFonts w:ascii="Corbel" w:hAnsi="Corbel"/>
          <w:szCs w:val="24"/>
        </w:rPr>
        <w:t>REQUIREMENTS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372375" w14:paraId="43976103" w14:textId="77777777" w:rsidTr="00745302">
        <w:tc>
          <w:tcPr>
            <w:tcW w:w="9670" w:type="dxa"/>
          </w:tcPr>
          <w:p w14:paraId="52D88AC3" w14:textId="56382E1B" w:rsidR="00343A89" w:rsidRPr="00343A89" w:rsidRDefault="00343A89" w:rsidP="00677B6A">
            <w:pPr>
              <w:pStyle w:val="Punktygwne"/>
              <w:spacing w:before="40" w:after="40"/>
              <w:jc w:val="both"/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</w:pPr>
            <w:r w:rsidRPr="00343A89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Knowledge of English at the level B1 according to the European Language Description Syste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. </w:t>
            </w:r>
          </w:p>
          <w:p w14:paraId="02C4665B" w14:textId="3227D1BF" w:rsidR="0085747A" w:rsidRPr="00343A89" w:rsidRDefault="00343A89" w:rsidP="00677B6A">
            <w:pPr>
              <w:pStyle w:val="Punktygwne"/>
              <w:spacing w:before="40" w:after="40"/>
              <w:jc w:val="both"/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</w:pPr>
            <w:r w:rsidRPr="00343A89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The student should have knowledge acquired in the following subjects: human physiology, basics of anatomy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, etc.</w:t>
            </w:r>
          </w:p>
        </w:tc>
      </w:tr>
    </w:tbl>
    <w:p w14:paraId="21719386" w14:textId="77777777" w:rsidR="00153C41" w:rsidRPr="00343A89" w:rsidRDefault="00153C41" w:rsidP="009C54AE">
      <w:pPr>
        <w:pStyle w:val="Punktygwne"/>
        <w:spacing w:before="0" w:after="0"/>
        <w:rPr>
          <w:rFonts w:ascii="Corbel" w:hAnsi="Corbel"/>
          <w:szCs w:val="24"/>
          <w:lang w:val="en-US"/>
        </w:rPr>
      </w:pPr>
    </w:p>
    <w:p w14:paraId="1D354796" w14:textId="7843CD50" w:rsidR="0085747A" w:rsidRPr="00343A89" w:rsidRDefault="0071620A" w:rsidP="009C54AE">
      <w:pPr>
        <w:pStyle w:val="Punktygwne"/>
        <w:spacing w:before="0" w:after="0"/>
        <w:rPr>
          <w:rFonts w:ascii="Corbel" w:hAnsi="Corbel"/>
          <w:szCs w:val="24"/>
          <w:lang w:val="en-US"/>
        </w:rPr>
      </w:pPr>
      <w:r w:rsidRPr="00343A89">
        <w:rPr>
          <w:rFonts w:ascii="Corbel" w:hAnsi="Corbel"/>
          <w:szCs w:val="24"/>
          <w:lang w:val="en-US"/>
        </w:rPr>
        <w:t>3.</w:t>
      </w:r>
      <w:r w:rsidR="0085747A" w:rsidRPr="00343A89">
        <w:rPr>
          <w:rFonts w:ascii="Corbel" w:hAnsi="Corbel"/>
          <w:szCs w:val="24"/>
          <w:lang w:val="en-US"/>
        </w:rPr>
        <w:t xml:space="preserve"> </w:t>
      </w:r>
      <w:r w:rsidR="00343A89" w:rsidRPr="00343A89">
        <w:rPr>
          <w:rFonts w:ascii="Corbel" w:hAnsi="Corbel"/>
          <w:szCs w:val="24"/>
          <w:lang w:val="en-US"/>
        </w:rPr>
        <w:t>OBJECTIVES, OUTCOMES, AND PROGRAM CONTENT USED IN TEACHING METHODS</w:t>
      </w:r>
    </w:p>
    <w:p w14:paraId="2007F90C" w14:textId="77777777" w:rsidR="0085747A" w:rsidRPr="00343A89" w:rsidRDefault="0085747A" w:rsidP="009C54AE">
      <w:pPr>
        <w:pStyle w:val="Punktygwne"/>
        <w:spacing w:before="0" w:after="0"/>
        <w:rPr>
          <w:rFonts w:ascii="Corbel" w:hAnsi="Corbel"/>
          <w:szCs w:val="24"/>
          <w:lang w:val="en-US"/>
        </w:rPr>
      </w:pPr>
    </w:p>
    <w:p w14:paraId="6CE9F3A2" w14:textId="3D9EBFA0" w:rsidR="0085747A" w:rsidRPr="00343A89" w:rsidRDefault="0071620A" w:rsidP="009C54AE">
      <w:pPr>
        <w:pStyle w:val="Podpunkty"/>
        <w:rPr>
          <w:rFonts w:ascii="Corbel" w:hAnsi="Corbel"/>
          <w:sz w:val="24"/>
          <w:szCs w:val="24"/>
          <w:lang w:val="en-US"/>
        </w:rPr>
      </w:pPr>
      <w:r w:rsidRPr="00343A89">
        <w:rPr>
          <w:rFonts w:ascii="Corbel" w:hAnsi="Corbel"/>
          <w:sz w:val="24"/>
          <w:szCs w:val="24"/>
          <w:lang w:val="en-US"/>
        </w:rPr>
        <w:t xml:space="preserve">3.1 </w:t>
      </w:r>
      <w:r w:rsidR="00343A89" w:rsidRPr="00343A89">
        <w:rPr>
          <w:rFonts w:ascii="Corbel" w:hAnsi="Corbel"/>
          <w:sz w:val="24"/>
          <w:szCs w:val="24"/>
          <w:lang w:val="en-US"/>
        </w:rPr>
        <w:t>Objectives of this course/module</w:t>
      </w:r>
    </w:p>
    <w:p w14:paraId="6634897B" w14:textId="77777777" w:rsidR="00F83B28" w:rsidRPr="00343A89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  <w:lang w:val="en-US"/>
        </w:rPr>
      </w:pPr>
    </w:p>
    <w:tbl>
      <w:tblPr>
        <w:tblW w:w="968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8829"/>
      </w:tblGrid>
      <w:tr w:rsidR="00206C57" w:rsidRPr="00372375" w14:paraId="1D444B28" w14:textId="77777777" w:rsidTr="00206C5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51017" w14:textId="77777777" w:rsidR="00206C57" w:rsidRPr="005D531F" w:rsidRDefault="00206C57" w:rsidP="00D57B0D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5D531F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725DD" w14:textId="46F0EAD4" w:rsidR="00206C57" w:rsidRPr="00343A89" w:rsidRDefault="00343A89" w:rsidP="00343A89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b w:val="0"/>
                <w:sz w:val="24"/>
                <w:szCs w:val="24"/>
                <w:lang w:val="en-US"/>
              </w:rPr>
              <w:t>Educating</w:t>
            </w:r>
            <w:r w:rsidRPr="00343A89"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 the principles of nutritional assessment </w:t>
            </w:r>
            <w:r>
              <w:rPr>
                <w:rFonts w:ascii="Corbel" w:hAnsi="Corbel"/>
                <w:b w:val="0"/>
                <w:sz w:val="24"/>
                <w:szCs w:val="24"/>
                <w:lang w:val="en-US"/>
              </w:rPr>
              <w:t>–</w:t>
            </w:r>
            <w:r w:rsidRPr="00343A89"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 individual</w:t>
            </w:r>
            <w:r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 </w:t>
            </w:r>
            <w:r w:rsidRPr="00343A89">
              <w:rPr>
                <w:rFonts w:ascii="Corbel" w:hAnsi="Corbel"/>
                <w:b w:val="0"/>
                <w:sz w:val="24"/>
                <w:szCs w:val="24"/>
                <w:lang w:val="en-US"/>
              </w:rPr>
              <w:t>and collective.</w:t>
            </w:r>
          </w:p>
        </w:tc>
      </w:tr>
      <w:tr w:rsidR="00206C57" w:rsidRPr="00372375" w14:paraId="58C6F81E" w14:textId="77777777" w:rsidTr="00206C5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03F607" w14:textId="77777777" w:rsidR="00206C57" w:rsidRPr="005D531F" w:rsidRDefault="00206C57" w:rsidP="00D57B0D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/>
                <w:bCs/>
                <w:spacing w:val="-4"/>
                <w:sz w:val="24"/>
                <w:szCs w:val="24"/>
              </w:rPr>
            </w:pPr>
            <w:r w:rsidRPr="005D531F">
              <w:rPr>
                <w:rFonts w:ascii="Corbel" w:hAnsi="Corbel"/>
                <w:sz w:val="24"/>
                <w:szCs w:val="24"/>
              </w:rPr>
              <w:t>C2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242BD" w14:textId="36DAE687" w:rsidR="00206C57" w:rsidRPr="00343A89" w:rsidRDefault="00343A89" w:rsidP="00D57B0D">
            <w:pPr>
              <w:pStyle w:val="Podpunkty"/>
              <w:spacing w:before="40" w:after="40"/>
              <w:ind w:left="0"/>
              <w:rPr>
                <w:rFonts w:ascii="Corbel" w:hAnsi="Corbel"/>
                <w:sz w:val="24"/>
                <w:szCs w:val="24"/>
                <w:lang w:val="en-US"/>
              </w:rPr>
            </w:pPr>
            <w:r w:rsidRPr="00343A89">
              <w:rPr>
                <w:rFonts w:ascii="Corbel" w:eastAsia="Calibri" w:hAnsi="Corbel"/>
                <w:b w:val="0"/>
                <w:bCs/>
                <w:spacing w:val="-4"/>
                <w:sz w:val="24"/>
                <w:szCs w:val="24"/>
                <w:lang w:val="en-US"/>
              </w:rPr>
              <w:t>Transfer of knowledge about nutritional standards.</w:t>
            </w:r>
          </w:p>
        </w:tc>
      </w:tr>
      <w:tr w:rsidR="00206C57" w:rsidRPr="00372375" w14:paraId="6A1F0E96" w14:textId="77777777" w:rsidTr="00206C5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297E39" w14:textId="77777777" w:rsidR="00206C57" w:rsidRPr="005D531F" w:rsidRDefault="00206C57" w:rsidP="00D57B0D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/>
                <w:b w:val="0"/>
                <w:bCs/>
                <w:spacing w:val="-4"/>
                <w:sz w:val="24"/>
                <w:szCs w:val="24"/>
              </w:rPr>
            </w:pPr>
            <w:r w:rsidRPr="005D531F">
              <w:rPr>
                <w:rFonts w:ascii="Corbel" w:hAnsi="Corbel"/>
                <w:b w:val="0"/>
                <w:sz w:val="24"/>
                <w:szCs w:val="24"/>
              </w:rPr>
              <w:t>C3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C3D0E" w14:textId="43E8CE0D" w:rsidR="00206C57" w:rsidRPr="00343A89" w:rsidRDefault="00343A89" w:rsidP="00343A89">
            <w:pPr>
              <w:pStyle w:val="Podpunkty"/>
              <w:spacing w:before="40" w:after="40"/>
              <w:ind w:left="0"/>
              <w:rPr>
                <w:rFonts w:ascii="Corbel" w:eastAsia="Calibri" w:hAnsi="Corbel"/>
                <w:b w:val="0"/>
                <w:bCs/>
                <w:spacing w:val="-4"/>
                <w:sz w:val="24"/>
                <w:szCs w:val="24"/>
                <w:lang w:val="en-US"/>
              </w:rPr>
            </w:pPr>
            <w:r>
              <w:rPr>
                <w:rFonts w:ascii="Corbel" w:eastAsia="Calibri" w:hAnsi="Corbel"/>
                <w:b w:val="0"/>
                <w:bCs/>
                <w:spacing w:val="-4"/>
                <w:sz w:val="24"/>
                <w:szCs w:val="24"/>
                <w:lang w:val="en-US"/>
              </w:rPr>
              <w:t>Educating</w:t>
            </w:r>
            <w:r w:rsidRPr="00343A89">
              <w:rPr>
                <w:rFonts w:ascii="Corbel" w:eastAsia="Calibri" w:hAnsi="Corbel"/>
                <w:b w:val="0"/>
                <w:bCs/>
                <w:spacing w:val="-4"/>
                <w:sz w:val="24"/>
                <w:szCs w:val="24"/>
                <w:lang w:val="en-US"/>
              </w:rPr>
              <w:t xml:space="preserve"> about the principles of food production, the method of its production, control systems, etc.</w:t>
            </w:r>
          </w:p>
        </w:tc>
      </w:tr>
    </w:tbl>
    <w:p w14:paraId="7C6CDC8F" w14:textId="77777777" w:rsidR="0085747A" w:rsidRPr="00343A89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  <w:lang w:val="en-US"/>
        </w:rPr>
      </w:pPr>
    </w:p>
    <w:p w14:paraId="775645C5" w14:textId="49E1EB92" w:rsidR="001D7B54" w:rsidRPr="00B14377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  <w:lang w:val="en-US"/>
        </w:rPr>
      </w:pPr>
      <w:r w:rsidRPr="00B14377">
        <w:rPr>
          <w:rFonts w:ascii="Corbel" w:hAnsi="Corbel"/>
          <w:b/>
          <w:sz w:val="24"/>
          <w:szCs w:val="24"/>
          <w:lang w:val="en-US"/>
        </w:rPr>
        <w:t xml:space="preserve">3.2 </w:t>
      </w:r>
      <w:r w:rsidR="00B14377" w:rsidRPr="00B14377">
        <w:rPr>
          <w:rFonts w:ascii="Corbel" w:hAnsi="Corbel"/>
          <w:b/>
          <w:sz w:val="24"/>
          <w:szCs w:val="24"/>
          <w:lang w:val="en-US"/>
        </w:rPr>
        <w:t>OUTCOMES FOR THE COURSE / MODULE (TO BE COMPLETED BY THE COORDINATOR)</w:t>
      </w:r>
    </w:p>
    <w:p w14:paraId="43BF7F17" w14:textId="77777777" w:rsidR="001D7B54" w:rsidRPr="00B14377" w:rsidRDefault="001D7B54" w:rsidP="009C54AE">
      <w:pPr>
        <w:spacing w:after="0" w:line="240" w:lineRule="auto"/>
        <w:rPr>
          <w:rFonts w:ascii="Corbel" w:hAnsi="Corbel"/>
          <w:sz w:val="24"/>
          <w:szCs w:val="24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9"/>
        <w:gridCol w:w="5976"/>
        <w:gridCol w:w="1865"/>
      </w:tblGrid>
      <w:tr w:rsidR="005146A5" w:rsidRPr="005D531F" w14:paraId="0D4A2022" w14:textId="77777777" w:rsidTr="25430B8E">
        <w:tc>
          <w:tcPr>
            <w:tcW w:w="1679" w:type="dxa"/>
            <w:vAlign w:val="center"/>
          </w:tcPr>
          <w:p w14:paraId="247B7E2F" w14:textId="3F5A8239" w:rsidR="0085747A" w:rsidRPr="00B14377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B14377">
              <w:rPr>
                <w:rFonts w:ascii="Corbel" w:hAnsi="Corbel"/>
                <w:smallCaps w:val="0"/>
                <w:szCs w:val="24"/>
                <w:lang w:val="en-US"/>
              </w:rPr>
              <w:t>EK</w:t>
            </w:r>
            <w:r w:rsidR="00A84C85" w:rsidRPr="00B1437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(</w:t>
            </w:r>
            <w:r w:rsidR="00B14377" w:rsidRPr="00B1437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the effect of educat</w:t>
            </w:r>
            <w:r w:rsidR="00B1437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ion</w:t>
            </w:r>
          </w:p>
        </w:tc>
        <w:tc>
          <w:tcPr>
            <w:tcW w:w="5976" w:type="dxa"/>
            <w:vAlign w:val="center"/>
          </w:tcPr>
          <w:p w14:paraId="30A488F9" w14:textId="38922BEF" w:rsidR="0085747A" w:rsidRPr="00B14377" w:rsidRDefault="00B14377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B1437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The content of the learning effect defined for the subject (module)</w:t>
            </w:r>
          </w:p>
        </w:tc>
        <w:tc>
          <w:tcPr>
            <w:tcW w:w="1865" w:type="dxa"/>
            <w:vAlign w:val="center"/>
          </w:tcPr>
          <w:p w14:paraId="33277F44" w14:textId="76213AB8" w:rsidR="0085747A" w:rsidRPr="005D531F" w:rsidRDefault="00B14377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Reference to directional effects</w:t>
            </w:r>
            <w:r w:rsidR="0085747A" w:rsidRPr="005D531F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</w:p>
        </w:tc>
      </w:tr>
      <w:tr w:rsidR="007E2012" w:rsidRPr="005D531F" w14:paraId="3D202201" w14:textId="77777777" w:rsidTr="25430B8E">
        <w:tc>
          <w:tcPr>
            <w:tcW w:w="1679" w:type="dxa"/>
          </w:tcPr>
          <w:p w14:paraId="0ACC4A8B" w14:textId="72668CD0" w:rsidR="007E2012" w:rsidRPr="005D531F" w:rsidRDefault="007E2012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D531F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5D531F">
              <w:rPr>
                <w:rFonts w:ascii="Corbel" w:hAnsi="Corbel"/>
                <w:b w:val="0"/>
                <w:smallCaps w:val="0"/>
                <w:szCs w:val="24"/>
              </w:rPr>
              <w:softHyphen/>
              <w:t>_0</w:t>
            </w:r>
            <w:r w:rsidR="00E64DB9" w:rsidRPr="005D531F">
              <w:rPr>
                <w:rFonts w:ascii="Corbel" w:hAnsi="Corbel"/>
                <w:b w:val="0"/>
                <w:smallCaps w:val="0"/>
                <w:szCs w:val="24"/>
              </w:rPr>
              <w:t>1</w:t>
            </w:r>
          </w:p>
        </w:tc>
        <w:tc>
          <w:tcPr>
            <w:tcW w:w="5976" w:type="dxa"/>
          </w:tcPr>
          <w:p w14:paraId="5A546CF8" w14:textId="47628948" w:rsidR="007E2012" w:rsidRPr="00B14377" w:rsidRDefault="00B14377" w:rsidP="25430B8E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lang w:val="en-US"/>
              </w:rPr>
            </w:pPr>
            <w:r w:rsidRPr="00B14377">
              <w:rPr>
                <w:rFonts w:ascii="Corbel" w:hAnsi="Corbel"/>
                <w:b w:val="0"/>
                <w:smallCaps w:val="0"/>
                <w:lang w:val="en-US"/>
              </w:rPr>
              <w:t>The student knows the principles of health promotion, a healthy lifestyle, the structure of the digestive system, its physiological reactions and the basic principles of nutrition.</w:t>
            </w:r>
          </w:p>
        </w:tc>
        <w:tc>
          <w:tcPr>
            <w:tcW w:w="1865" w:type="dxa"/>
          </w:tcPr>
          <w:p w14:paraId="73E541F4" w14:textId="6E277211" w:rsidR="007E2012" w:rsidRPr="005D531F" w:rsidRDefault="007E2012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D531F">
              <w:rPr>
                <w:rFonts w:ascii="Corbel" w:hAnsi="Corbel"/>
                <w:b w:val="0"/>
                <w:smallCaps w:val="0"/>
                <w:szCs w:val="24"/>
              </w:rPr>
              <w:t>K_W03</w:t>
            </w:r>
          </w:p>
        </w:tc>
      </w:tr>
      <w:tr w:rsidR="007E2012" w:rsidRPr="005D531F" w14:paraId="6AE1855C" w14:textId="77777777" w:rsidTr="25430B8E">
        <w:tc>
          <w:tcPr>
            <w:tcW w:w="1679" w:type="dxa"/>
          </w:tcPr>
          <w:p w14:paraId="36A077C2" w14:textId="00364CE5" w:rsidR="007E2012" w:rsidRPr="005D531F" w:rsidRDefault="007E2012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D531F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5D531F">
              <w:rPr>
                <w:rFonts w:ascii="Corbel" w:hAnsi="Corbel"/>
                <w:b w:val="0"/>
                <w:smallCaps w:val="0"/>
                <w:szCs w:val="24"/>
              </w:rPr>
              <w:softHyphen/>
              <w:t>_0</w:t>
            </w:r>
            <w:r w:rsidR="00E64DB9" w:rsidRPr="005D531F">
              <w:rPr>
                <w:rFonts w:ascii="Corbel" w:hAnsi="Corbel"/>
                <w:b w:val="0"/>
                <w:smallCaps w:val="0"/>
                <w:szCs w:val="24"/>
              </w:rPr>
              <w:t>2</w:t>
            </w:r>
          </w:p>
        </w:tc>
        <w:tc>
          <w:tcPr>
            <w:tcW w:w="5976" w:type="dxa"/>
          </w:tcPr>
          <w:p w14:paraId="451F0B4B" w14:textId="75A06C77" w:rsidR="007E2012" w:rsidRPr="00B14377" w:rsidRDefault="00B14377" w:rsidP="25430B8E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lang w:val="en-US"/>
              </w:rPr>
            </w:pPr>
            <w:r w:rsidRPr="00B14377">
              <w:rPr>
                <w:rFonts w:ascii="Corbel" w:hAnsi="Corbel"/>
                <w:b w:val="0"/>
                <w:smallCaps w:val="0"/>
                <w:lang w:val="en-US"/>
              </w:rPr>
              <w:t>The students critically analyzes the literature</w:t>
            </w:r>
            <w:r>
              <w:rPr>
                <w:rFonts w:ascii="Corbel" w:hAnsi="Corbel"/>
                <w:b w:val="0"/>
                <w:smallCaps w:val="0"/>
                <w:lang w:val="en-US"/>
              </w:rPr>
              <w:t xml:space="preserve"> </w:t>
            </w:r>
            <w:r w:rsidRPr="00B14377">
              <w:rPr>
                <w:rFonts w:ascii="Corbel" w:hAnsi="Corbel"/>
                <w:b w:val="0"/>
                <w:smallCaps w:val="0"/>
                <w:lang w:val="en-US"/>
              </w:rPr>
              <w:t>in English, and</w:t>
            </w:r>
            <w:r>
              <w:rPr>
                <w:rFonts w:ascii="Corbel" w:hAnsi="Corbel"/>
                <w:b w:val="0"/>
                <w:smallCaps w:val="0"/>
                <w:lang w:val="en-US"/>
              </w:rPr>
              <w:t xml:space="preserve"> </w:t>
            </w:r>
            <w:r w:rsidRPr="00B14377">
              <w:rPr>
                <w:rFonts w:ascii="Corbel" w:hAnsi="Corbel"/>
                <w:b w:val="0"/>
                <w:smallCaps w:val="0"/>
                <w:lang w:val="en-US"/>
              </w:rPr>
              <w:t>draws conclusions based on the available literature.</w:t>
            </w:r>
          </w:p>
        </w:tc>
        <w:tc>
          <w:tcPr>
            <w:tcW w:w="1865" w:type="dxa"/>
          </w:tcPr>
          <w:p w14:paraId="53011077" w14:textId="21D26538" w:rsidR="007E2012" w:rsidRPr="005D531F" w:rsidRDefault="007E2012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D531F">
              <w:rPr>
                <w:rFonts w:ascii="Corbel" w:hAnsi="Corbel"/>
                <w:b w:val="0"/>
                <w:smallCaps w:val="0"/>
                <w:szCs w:val="24"/>
              </w:rPr>
              <w:t>K_U02</w:t>
            </w:r>
          </w:p>
        </w:tc>
      </w:tr>
      <w:tr w:rsidR="007E2012" w:rsidRPr="005D531F" w14:paraId="5FFB4CC9" w14:textId="77777777" w:rsidTr="25430B8E">
        <w:tc>
          <w:tcPr>
            <w:tcW w:w="1679" w:type="dxa"/>
          </w:tcPr>
          <w:p w14:paraId="6130823E" w14:textId="68D8C594" w:rsidR="007E2012" w:rsidRPr="005D531F" w:rsidRDefault="007E2012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D531F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5D531F">
              <w:rPr>
                <w:rFonts w:ascii="Corbel" w:hAnsi="Corbel"/>
                <w:b w:val="0"/>
                <w:smallCaps w:val="0"/>
                <w:szCs w:val="24"/>
              </w:rPr>
              <w:softHyphen/>
              <w:t>_0</w:t>
            </w:r>
            <w:r w:rsidR="00E64DB9" w:rsidRPr="005D531F">
              <w:rPr>
                <w:rFonts w:ascii="Corbel" w:hAnsi="Corbel"/>
                <w:b w:val="0"/>
                <w:smallCaps w:val="0"/>
                <w:szCs w:val="24"/>
              </w:rPr>
              <w:t>3</w:t>
            </w:r>
          </w:p>
        </w:tc>
        <w:tc>
          <w:tcPr>
            <w:tcW w:w="5976" w:type="dxa"/>
          </w:tcPr>
          <w:p w14:paraId="1D017F55" w14:textId="0AA8A75F" w:rsidR="007E2012" w:rsidRPr="00B14377" w:rsidRDefault="005559DC" w:rsidP="25430B8E">
            <w:pPr>
              <w:pStyle w:val="Punktygwne"/>
              <w:spacing w:before="0" w:after="0"/>
              <w:jc w:val="both"/>
              <w:rPr>
                <w:rFonts w:ascii="Corbel" w:eastAsia="Corbel" w:hAnsi="Corbel" w:cs="Corbel"/>
                <w:b w:val="0"/>
                <w:smallCaps w:val="0"/>
                <w:color w:val="000000" w:themeColor="text1"/>
                <w:lang w:val="en-US"/>
              </w:rPr>
            </w:pPr>
            <w:r>
              <w:rPr>
                <w:rFonts w:ascii="Corbel" w:eastAsia="Corbel" w:hAnsi="Corbel" w:cs="Corbel"/>
                <w:b w:val="0"/>
                <w:smallCaps w:val="0"/>
                <w:lang w:val="en-US"/>
              </w:rPr>
              <w:t>T</w:t>
            </w:r>
            <w:r w:rsidR="00B14377" w:rsidRPr="00B14377">
              <w:rPr>
                <w:rFonts w:ascii="Corbel" w:eastAsia="Corbel" w:hAnsi="Corbel" w:cs="Corbel"/>
                <w:b w:val="0"/>
                <w:smallCaps w:val="0"/>
                <w:lang w:val="en-US"/>
              </w:rPr>
              <w:t>he student is aware of the importance and impact of proper nutrition on health and lifestyle, and also recognizes the role of the selection of appropriate products in preventive health care.</w:t>
            </w:r>
          </w:p>
        </w:tc>
        <w:tc>
          <w:tcPr>
            <w:tcW w:w="1865" w:type="dxa"/>
          </w:tcPr>
          <w:p w14:paraId="5D7EAE8D" w14:textId="01057028" w:rsidR="007E2012" w:rsidRPr="005D531F" w:rsidRDefault="2F0F9BDE" w:rsidP="25430B8E">
            <w:pPr>
              <w:pStyle w:val="Punktygwne"/>
              <w:spacing w:before="0" w:after="0"/>
              <w:rPr>
                <w:rFonts w:ascii="Corbel" w:hAnsi="Corbel"/>
                <w:b w:val="0"/>
              </w:rPr>
            </w:pPr>
            <w:r w:rsidRPr="25430B8E">
              <w:rPr>
                <w:rFonts w:ascii="Corbel" w:hAnsi="Corbel"/>
                <w:b w:val="0"/>
              </w:rPr>
              <w:t>K_K0</w:t>
            </w:r>
            <w:r w:rsidR="1FEE34FD" w:rsidRPr="25430B8E">
              <w:rPr>
                <w:rFonts w:ascii="Corbel" w:hAnsi="Corbel"/>
                <w:b w:val="0"/>
              </w:rPr>
              <w:t>2</w:t>
            </w:r>
          </w:p>
        </w:tc>
      </w:tr>
    </w:tbl>
    <w:p w14:paraId="2E40B326" w14:textId="5F20B740" w:rsidR="0085747A" w:rsidRPr="005D531F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0522EF17" w14:textId="77777777" w:rsidR="00E64DB9" w:rsidRPr="005D531F" w:rsidRDefault="00E64DB9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03257979" w14:textId="75414749" w:rsidR="0085747A" w:rsidRPr="00B14377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  <w:lang w:val="en-US"/>
        </w:rPr>
      </w:pPr>
      <w:r w:rsidRPr="00B14377">
        <w:rPr>
          <w:rFonts w:ascii="Corbel" w:hAnsi="Corbel"/>
          <w:b/>
          <w:sz w:val="24"/>
          <w:szCs w:val="24"/>
          <w:lang w:val="en-US"/>
        </w:rPr>
        <w:t>3.3</w:t>
      </w:r>
      <w:r w:rsidR="001D7B54" w:rsidRPr="00B14377">
        <w:rPr>
          <w:rFonts w:ascii="Corbel" w:hAnsi="Corbel"/>
          <w:b/>
          <w:sz w:val="24"/>
          <w:szCs w:val="24"/>
          <w:lang w:val="en-US"/>
        </w:rPr>
        <w:t xml:space="preserve"> </w:t>
      </w:r>
      <w:r w:rsidR="00B14377" w:rsidRPr="00B14377">
        <w:rPr>
          <w:rFonts w:ascii="Corbel" w:hAnsi="Corbel"/>
          <w:b/>
          <w:sz w:val="24"/>
          <w:szCs w:val="24"/>
          <w:lang w:val="en-US"/>
        </w:rPr>
        <w:t>CONTENT CURRICULUM (filled by the coordinator)</w:t>
      </w:r>
    </w:p>
    <w:p w14:paraId="4FB1C111" w14:textId="5757567B" w:rsidR="0085747A" w:rsidRPr="005D531F" w:rsidRDefault="00B14377" w:rsidP="009C54AE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Lectures</w:t>
      </w:r>
    </w:p>
    <w:p w14:paraId="71488629" w14:textId="77777777" w:rsidR="00675843" w:rsidRPr="005D531F" w:rsidRDefault="00675843" w:rsidP="009C54AE">
      <w:pPr>
        <w:pStyle w:val="Akapitzlist"/>
        <w:spacing w:after="120" w:line="240" w:lineRule="auto"/>
        <w:ind w:left="1080"/>
        <w:jc w:val="both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49"/>
      </w:tblGrid>
      <w:tr w:rsidR="00D93DEE" w:rsidRPr="005D531F" w14:paraId="761C1A78" w14:textId="77777777" w:rsidTr="00D57B0D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C2033" w14:textId="2E6AA4FA" w:rsidR="00D93DEE" w:rsidRPr="005D531F" w:rsidRDefault="00521BDA" w:rsidP="00D57B0D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521BDA">
              <w:rPr>
                <w:rFonts w:ascii="Corbel" w:hAnsi="Corbel"/>
                <w:sz w:val="24"/>
                <w:szCs w:val="24"/>
              </w:rPr>
              <w:t>Course contents</w:t>
            </w:r>
          </w:p>
        </w:tc>
      </w:tr>
      <w:tr w:rsidR="00D93DEE" w:rsidRPr="00F017D6" w14:paraId="6C284883" w14:textId="77777777" w:rsidTr="00D57B0D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0548C" w14:textId="0EFA2D1F" w:rsidR="00D93DEE" w:rsidRPr="00F017D6" w:rsidRDefault="00F017D6" w:rsidP="00D57B0D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  <w:lang w:val="en-US"/>
              </w:rPr>
            </w:pPr>
            <w:r w:rsidRPr="00F017D6">
              <w:rPr>
                <w:rFonts w:ascii="Corbel" w:hAnsi="Corbel"/>
                <w:sz w:val="24"/>
                <w:szCs w:val="24"/>
                <w:lang w:val="en-US"/>
              </w:rPr>
              <w:t>Basics of nutritional physiology. Structure and functions of the digestive system</w:t>
            </w:r>
          </w:p>
        </w:tc>
      </w:tr>
      <w:tr w:rsidR="00D93DEE" w:rsidRPr="00F017D6" w14:paraId="2C22002F" w14:textId="77777777" w:rsidTr="00D57B0D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2B8A2" w14:textId="027270BF" w:rsidR="00D93DEE" w:rsidRPr="00F017D6" w:rsidRDefault="00F017D6" w:rsidP="00D57B0D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  <w:lang w:val="en-US"/>
              </w:rPr>
            </w:pPr>
            <w:r w:rsidRPr="00F017D6">
              <w:rPr>
                <w:rFonts w:ascii="Corbel" w:hAnsi="Corbel"/>
                <w:sz w:val="24"/>
                <w:szCs w:val="24"/>
                <w:lang w:val="en-US"/>
              </w:rPr>
              <w:t>The role and importance of basic nutrients - proteins.</w:t>
            </w:r>
          </w:p>
        </w:tc>
      </w:tr>
      <w:tr w:rsidR="00D93DEE" w:rsidRPr="00F017D6" w14:paraId="25ABD9EA" w14:textId="77777777" w:rsidTr="00D57B0D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DE30B" w14:textId="0FC5F9D2" w:rsidR="00D93DEE" w:rsidRPr="00F017D6" w:rsidRDefault="00F017D6" w:rsidP="00D57B0D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  <w:lang w:val="en-US"/>
              </w:rPr>
            </w:pPr>
            <w:r w:rsidRPr="00F017D6">
              <w:rPr>
                <w:rFonts w:ascii="Corbel" w:hAnsi="Corbel"/>
                <w:sz w:val="24"/>
                <w:szCs w:val="24"/>
                <w:lang w:val="en-US"/>
              </w:rPr>
              <w:t xml:space="preserve">The role and importance of basic nutrients - </w:t>
            </w:r>
            <w:r w:rsidR="00245EC8" w:rsidRPr="00245EC8">
              <w:rPr>
                <w:rFonts w:ascii="Corbel" w:hAnsi="Corbel"/>
                <w:sz w:val="24"/>
                <w:szCs w:val="24"/>
                <w:lang w:val="en-US"/>
              </w:rPr>
              <w:t>carbohydrates</w:t>
            </w:r>
            <w:r w:rsidRPr="00F017D6">
              <w:rPr>
                <w:rFonts w:ascii="Corbel" w:hAnsi="Corbel"/>
                <w:sz w:val="24"/>
                <w:szCs w:val="24"/>
                <w:lang w:val="en-US"/>
              </w:rPr>
              <w:t>.</w:t>
            </w:r>
          </w:p>
        </w:tc>
      </w:tr>
      <w:tr w:rsidR="00D93DEE" w:rsidRPr="00245EC8" w14:paraId="7093AF19" w14:textId="77777777" w:rsidTr="00D57B0D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3B355" w14:textId="25094E16" w:rsidR="00D93DEE" w:rsidRPr="00245EC8" w:rsidRDefault="00D93DEE" w:rsidP="00D57B0D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  <w:lang w:val="en-US"/>
              </w:rPr>
            </w:pPr>
            <w:r w:rsidRPr="00F017D6">
              <w:rPr>
                <w:rFonts w:ascii="Corbel" w:eastAsia="Corbel" w:hAnsi="Corbel"/>
                <w:sz w:val="24"/>
                <w:szCs w:val="24"/>
                <w:lang w:val="en-US"/>
              </w:rPr>
              <w:t xml:space="preserve"> </w:t>
            </w:r>
            <w:r w:rsidR="00F017D6" w:rsidRPr="00F017D6">
              <w:rPr>
                <w:rFonts w:ascii="Corbel" w:hAnsi="Corbel"/>
                <w:sz w:val="24"/>
                <w:szCs w:val="24"/>
                <w:lang w:val="en-US"/>
              </w:rPr>
              <w:t xml:space="preserve">The role and importance of basic nutrients - </w:t>
            </w:r>
            <w:r w:rsidR="00245EC8" w:rsidRPr="00245EC8">
              <w:rPr>
                <w:rFonts w:ascii="Corbel" w:hAnsi="Corbel"/>
                <w:sz w:val="24"/>
                <w:szCs w:val="24"/>
                <w:lang w:val="en-US"/>
              </w:rPr>
              <w:t>fats</w:t>
            </w:r>
            <w:r w:rsidR="00F017D6" w:rsidRPr="00F017D6">
              <w:rPr>
                <w:rFonts w:ascii="Corbel" w:hAnsi="Corbel"/>
                <w:sz w:val="24"/>
                <w:szCs w:val="24"/>
                <w:lang w:val="en-US"/>
              </w:rPr>
              <w:t>.</w:t>
            </w:r>
            <w:r w:rsidRPr="00F017D6">
              <w:rPr>
                <w:rFonts w:ascii="Corbel" w:hAnsi="Corbel"/>
                <w:sz w:val="24"/>
                <w:szCs w:val="24"/>
                <w:lang w:val="en-US"/>
              </w:rPr>
              <w:t xml:space="preserve"> </w:t>
            </w:r>
            <w:r w:rsidR="00245EC8" w:rsidRPr="00245EC8">
              <w:rPr>
                <w:rFonts w:ascii="Corbel" w:hAnsi="Corbel"/>
                <w:sz w:val="24"/>
                <w:szCs w:val="24"/>
                <w:lang w:val="en-US"/>
              </w:rPr>
              <w:t>Water balance</w:t>
            </w:r>
            <w:r w:rsidRPr="00245EC8">
              <w:rPr>
                <w:rFonts w:ascii="Corbel" w:hAnsi="Corbel"/>
                <w:sz w:val="24"/>
                <w:szCs w:val="24"/>
                <w:lang w:val="en-US"/>
              </w:rPr>
              <w:t xml:space="preserve">. </w:t>
            </w:r>
            <w:r w:rsidR="00245EC8" w:rsidRPr="00245EC8">
              <w:rPr>
                <w:rFonts w:ascii="Corbel" w:hAnsi="Corbel"/>
                <w:sz w:val="24"/>
                <w:szCs w:val="24"/>
                <w:lang w:val="en-US"/>
              </w:rPr>
              <w:t>Functions and role of vitamins and minerals.</w:t>
            </w:r>
          </w:p>
        </w:tc>
      </w:tr>
      <w:tr w:rsidR="00D93DEE" w:rsidRPr="00245EC8" w14:paraId="69443120" w14:textId="77777777" w:rsidTr="00D57B0D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14F82" w14:textId="14684790" w:rsidR="00D93DEE" w:rsidRPr="00245EC8" w:rsidRDefault="00245EC8" w:rsidP="00D57B0D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  <w:lang w:val="en-US"/>
              </w:rPr>
            </w:pPr>
            <w:r w:rsidRPr="00245EC8">
              <w:rPr>
                <w:rFonts w:ascii="Corbel" w:hAnsi="Corbel"/>
                <w:sz w:val="24"/>
                <w:szCs w:val="24"/>
                <w:lang w:val="en-US"/>
              </w:rPr>
              <w:t>Metabolic and energy metabolism - research methods, factors conditioning the processes of transformation.</w:t>
            </w:r>
          </w:p>
        </w:tc>
      </w:tr>
    </w:tbl>
    <w:p w14:paraId="1E55F53D" w14:textId="62ADDE8E" w:rsidR="00E64DB9" w:rsidRPr="00245EC8" w:rsidRDefault="00E64DB9" w:rsidP="009C54AE">
      <w:pPr>
        <w:spacing w:after="0" w:line="240" w:lineRule="auto"/>
        <w:rPr>
          <w:rFonts w:ascii="Corbel" w:hAnsi="Corbel"/>
          <w:sz w:val="24"/>
          <w:szCs w:val="24"/>
          <w:lang w:val="en-US"/>
        </w:rPr>
      </w:pPr>
    </w:p>
    <w:p w14:paraId="433FCCAC" w14:textId="3A7D20DC" w:rsidR="00E64DB9" w:rsidRDefault="00E64DB9" w:rsidP="009C54AE">
      <w:pPr>
        <w:spacing w:after="0" w:line="240" w:lineRule="auto"/>
        <w:rPr>
          <w:rFonts w:ascii="Corbel" w:hAnsi="Corbel"/>
          <w:sz w:val="24"/>
          <w:szCs w:val="24"/>
          <w:lang w:val="en-US"/>
        </w:rPr>
      </w:pPr>
    </w:p>
    <w:p w14:paraId="6D626219" w14:textId="725A528A" w:rsidR="006A255C" w:rsidRDefault="006A255C" w:rsidP="009C54AE">
      <w:pPr>
        <w:spacing w:after="0" w:line="240" w:lineRule="auto"/>
        <w:rPr>
          <w:rFonts w:ascii="Corbel" w:hAnsi="Corbel"/>
          <w:sz w:val="24"/>
          <w:szCs w:val="24"/>
          <w:lang w:val="en-US"/>
        </w:rPr>
      </w:pPr>
    </w:p>
    <w:p w14:paraId="0E1D62E9" w14:textId="186831FB" w:rsidR="006A255C" w:rsidRDefault="006A255C" w:rsidP="009C54AE">
      <w:pPr>
        <w:spacing w:after="0" w:line="240" w:lineRule="auto"/>
        <w:rPr>
          <w:rFonts w:ascii="Corbel" w:hAnsi="Corbel"/>
          <w:sz w:val="24"/>
          <w:szCs w:val="24"/>
          <w:lang w:val="en-US"/>
        </w:rPr>
      </w:pPr>
    </w:p>
    <w:p w14:paraId="70521989" w14:textId="77777777" w:rsidR="006A255C" w:rsidRPr="00245EC8" w:rsidRDefault="006A255C" w:rsidP="009C54AE">
      <w:pPr>
        <w:spacing w:after="0" w:line="240" w:lineRule="auto"/>
        <w:rPr>
          <w:rFonts w:ascii="Corbel" w:hAnsi="Corbel"/>
          <w:sz w:val="24"/>
          <w:szCs w:val="24"/>
          <w:lang w:val="en-US"/>
        </w:rPr>
      </w:pPr>
    </w:p>
    <w:p w14:paraId="320A5D44" w14:textId="470B7C09" w:rsidR="0085747A" w:rsidRPr="005D531F" w:rsidRDefault="00521BDA" w:rsidP="009C54A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Exercise</w:t>
      </w:r>
    </w:p>
    <w:p w14:paraId="52A8D005" w14:textId="77777777" w:rsidR="0085747A" w:rsidRPr="005D531F" w:rsidRDefault="0085747A" w:rsidP="009C54AE">
      <w:pPr>
        <w:pStyle w:val="Akapitzlist"/>
        <w:spacing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49"/>
      </w:tblGrid>
      <w:tr w:rsidR="00D93DEE" w:rsidRPr="005D531F" w14:paraId="6261E42E" w14:textId="77777777" w:rsidTr="00D57B0D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3FF9D" w14:textId="7FBD2400" w:rsidR="00D93DEE" w:rsidRPr="005D531F" w:rsidRDefault="00521BDA" w:rsidP="00D57B0D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sz w:val="24"/>
                <w:szCs w:val="24"/>
              </w:rPr>
            </w:pPr>
            <w:r w:rsidRPr="00521BDA">
              <w:rPr>
                <w:rFonts w:ascii="Corbel" w:hAnsi="Corbel"/>
                <w:sz w:val="24"/>
                <w:szCs w:val="24"/>
              </w:rPr>
              <w:t>Course contents</w:t>
            </w:r>
          </w:p>
        </w:tc>
      </w:tr>
      <w:tr w:rsidR="00D93DEE" w:rsidRPr="005D531F" w14:paraId="7F6CFFFF" w14:textId="77777777" w:rsidTr="00D57B0D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B90C0" w14:textId="3FDD5B03" w:rsidR="00D93DEE" w:rsidRPr="005D531F" w:rsidRDefault="00245EC8" w:rsidP="00D57B0D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245EC8">
              <w:rPr>
                <w:rFonts w:ascii="Corbel" w:hAnsi="Corbel"/>
                <w:sz w:val="24"/>
                <w:szCs w:val="24"/>
                <w:lang w:val="en-US"/>
              </w:rPr>
              <w:t xml:space="preserve">The scope and tasks of nutritional science. </w:t>
            </w:r>
            <w:r w:rsidRPr="00245EC8">
              <w:rPr>
                <w:rFonts w:ascii="Corbel" w:hAnsi="Corbel"/>
                <w:sz w:val="24"/>
                <w:szCs w:val="24"/>
              </w:rPr>
              <w:t>Basic terminology.</w:t>
            </w:r>
          </w:p>
        </w:tc>
      </w:tr>
      <w:tr w:rsidR="00D93DEE" w:rsidRPr="005D531F" w14:paraId="5A24BB90" w14:textId="77777777" w:rsidTr="00D57B0D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5C935" w14:textId="392EBBAF" w:rsidR="00D93DEE" w:rsidRPr="005D531F" w:rsidRDefault="00245EC8" w:rsidP="00D57B0D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245EC8">
              <w:rPr>
                <w:rFonts w:ascii="Corbel" w:hAnsi="Corbel"/>
                <w:sz w:val="24"/>
                <w:szCs w:val="24"/>
                <w:lang w:val="en-US"/>
              </w:rPr>
              <w:t xml:space="preserve">Sanitary requirements and regulations in force in the organization of mass catering. </w:t>
            </w:r>
            <w:r w:rsidRPr="00245EC8">
              <w:rPr>
                <w:rFonts w:ascii="Corbel" w:hAnsi="Corbel"/>
                <w:sz w:val="24"/>
                <w:szCs w:val="24"/>
              </w:rPr>
              <w:t>Instruments of pro-health policy.</w:t>
            </w:r>
          </w:p>
        </w:tc>
      </w:tr>
      <w:tr w:rsidR="00D93DEE" w:rsidRPr="00245EC8" w14:paraId="7CE851AC" w14:textId="77777777" w:rsidTr="00D57B0D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C5DD3" w14:textId="2C594C57" w:rsidR="00D93DEE" w:rsidRPr="00245EC8" w:rsidRDefault="00245EC8" w:rsidP="00D57B0D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  <w:lang w:val="en-US"/>
              </w:rPr>
            </w:pPr>
            <w:r w:rsidRPr="00245EC8">
              <w:rPr>
                <w:rFonts w:ascii="Corbel" w:hAnsi="Corbel"/>
                <w:sz w:val="24"/>
                <w:szCs w:val="24"/>
                <w:lang w:val="en-US"/>
              </w:rPr>
              <w:t>Definitions and division of food products.</w:t>
            </w:r>
          </w:p>
        </w:tc>
      </w:tr>
      <w:tr w:rsidR="00D93DEE" w:rsidRPr="005D531F" w14:paraId="3EF55756" w14:textId="77777777" w:rsidTr="00D57B0D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23482" w14:textId="77777777" w:rsidR="00D93DEE" w:rsidRPr="005D531F" w:rsidRDefault="00D93DEE" w:rsidP="00D57B0D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245EC8">
              <w:rPr>
                <w:rFonts w:ascii="Corbel" w:eastAsia="Corbel" w:hAnsi="Corbel"/>
                <w:sz w:val="24"/>
                <w:szCs w:val="24"/>
                <w:lang w:val="en-US"/>
              </w:rPr>
              <w:t xml:space="preserve"> </w:t>
            </w:r>
            <w:r w:rsidRPr="005D531F">
              <w:rPr>
                <w:rFonts w:ascii="Corbel" w:hAnsi="Corbel"/>
                <w:sz w:val="24"/>
                <w:szCs w:val="24"/>
              </w:rPr>
              <w:t>Normy żywienia – podział i definicje.</w:t>
            </w:r>
          </w:p>
        </w:tc>
      </w:tr>
      <w:tr w:rsidR="00D93DEE" w:rsidRPr="00245EC8" w14:paraId="3F50E3EC" w14:textId="77777777" w:rsidTr="00D57B0D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45EAC" w14:textId="7E4DA671" w:rsidR="00D93DEE" w:rsidRPr="00245EC8" w:rsidRDefault="00245EC8" w:rsidP="00D57B0D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  <w:lang w:val="en-US"/>
              </w:rPr>
            </w:pPr>
            <w:r w:rsidRPr="00245EC8">
              <w:rPr>
                <w:rFonts w:ascii="Corbel" w:hAnsi="Corbel"/>
                <w:sz w:val="24"/>
                <w:szCs w:val="24"/>
                <w:lang w:val="en-US"/>
              </w:rPr>
              <w:t>Nutritional properties of plant and animal products.</w:t>
            </w:r>
          </w:p>
        </w:tc>
      </w:tr>
      <w:tr w:rsidR="00D93DEE" w:rsidRPr="00245EC8" w14:paraId="6C3DEDDA" w14:textId="77777777" w:rsidTr="00D57B0D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49CBE" w14:textId="2030279E" w:rsidR="00D93DEE" w:rsidRPr="00245EC8" w:rsidRDefault="00245EC8" w:rsidP="00D57B0D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  <w:lang w:val="en-US"/>
              </w:rPr>
            </w:pPr>
            <w:r w:rsidRPr="00245EC8">
              <w:rPr>
                <w:rFonts w:ascii="Corbel" w:hAnsi="Corbel"/>
                <w:sz w:val="24"/>
                <w:szCs w:val="24"/>
                <w:lang w:val="en-US"/>
              </w:rPr>
              <w:t>Diet - division, characteristics. Etiology and prevention of diet-related diseases.</w:t>
            </w:r>
          </w:p>
        </w:tc>
      </w:tr>
    </w:tbl>
    <w:p w14:paraId="65097D25" w14:textId="77777777" w:rsidR="0085747A" w:rsidRPr="00245EC8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  <w:lang w:val="en-US"/>
        </w:rPr>
      </w:pPr>
    </w:p>
    <w:p w14:paraId="3812F252" w14:textId="7A505901" w:rsidR="0085747A" w:rsidRPr="005D531F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5D531F">
        <w:rPr>
          <w:rFonts w:ascii="Corbel" w:hAnsi="Corbel"/>
          <w:smallCaps w:val="0"/>
          <w:szCs w:val="24"/>
        </w:rPr>
        <w:t xml:space="preserve">3.4 </w:t>
      </w:r>
      <w:r w:rsidR="00521BDA" w:rsidRPr="00521BDA">
        <w:rPr>
          <w:rFonts w:ascii="Corbel" w:hAnsi="Corbel"/>
          <w:smallCaps w:val="0"/>
          <w:szCs w:val="24"/>
        </w:rPr>
        <w:t>TEACHING METHODS</w:t>
      </w:r>
    </w:p>
    <w:p w14:paraId="3AA8B792" w14:textId="77777777" w:rsidR="0085747A" w:rsidRPr="005D531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457F0476" w14:textId="56474E19" w:rsidR="00E960BB" w:rsidRPr="00521BDA" w:rsidRDefault="00521BDA" w:rsidP="005D7F88">
      <w:pPr>
        <w:spacing w:after="0" w:line="240" w:lineRule="auto"/>
        <w:jc w:val="both"/>
        <w:rPr>
          <w:rFonts w:ascii="Corbel" w:hAnsi="Corbel"/>
          <w:b/>
          <w:sz w:val="24"/>
          <w:szCs w:val="24"/>
          <w:lang w:val="en-US"/>
        </w:rPr>
      </w:pPr>
      <w:r w:rsidRPr="00521BDA">
        <w:rPr>
          <w:rFonts w:ascii="Corbel" w:hAnsi="Corbel"/>
          <w:b/>
          <w:sz w:val="24"/>
          <w:szCs w:val="24"/>
          <w:lang w:val="en-US"/>
        </w:rPr>
        <w:t>Lecture: problem lecture / lecture with multimedia presentation / distance learning methods</w:t>
      </w:r>
      <w:r>
        <w:rPr>
          <w:rFonts w:ascii="Corbel" w:hAnsi="Corbel"/>
          <w:b/>
          <w:sz w:val="24"/>
          <w:szCs w:val="24"/>
          <w:lang w:val="en-US"/>
        </w:rPr>
        <w:t>.</w:t>
      </w:r>
      <w:r w:rsidRPr="00521BDA">
        <w:rPr>
          <w:rFonts w:ascii="Corbel" w:hAnsi="Corbel"/>
          <w:b/>
          <w:sz w:val="24"/>
          <w:szCs w:val="24"/>
          <w:lang w:val="en-US"/>
        </w:rPr>
        <w:t xml:space="preserve"> Exercise</w:t>
      </w:r>
      <w:r w:rsidR="00D644F7" w:rsidRPr="00521BDA">
        <w:rPr>
          <w:rFonts w:ascii="Corbel" w:hAnsi="Corbel"/>
          <w:b/>
          <w:sz w:val="24"/>
          <w:szCs w:val="24"/>
          <w:lang w:val="en-US"/>
        </w:rPr>
        <w:t xml:space="preserve">: </w:t>
      </w:r>
      <w:r w:rsidRPr="00521BDA">
        <w:rPr>
          <w:rFonts w:ascii="Corbel" w:hAnsi="Corbel"/>
          <w:b/>
          <w:sz w:val="24"/>
          <w:szCs w:val="24"/>
          <w:lang w:val="en-US"/>
        </w:rPr>
        <w:t>Analysis of texts with discussion, project method, group work</w:t>
      </w:r>
      <w:r w:rsidR="005D7F88" w:rsidRPr="00521BDA">
        <w:rPr>
          <w:rFonts w:ascii="Corbel" w:hAnsi="Corbel"/>
          <w:b/>
          <w:sz w:val="24"/>
          <w:szCs w:val="24"/>
          <w:lang w:val="en-US"/>
        </w:rPr>
        <w:t>.</w:t>
      </w:r>
    </w:p>
    <w:p w14:paraId="34DAFE81" w14:textId="77777777" w:rsidR="00E960BB" w:rsidRPr="00521BDA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  <w:lang w:val="en-US"/>
        </w:rPr>
      </w:pPr>
    </w:p>
    <w:p w14:paraId="50627A52" w14:textId="77777777" w:rsidR="00E960BB" w:rsidRPr="00521BDA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  <w:lang w:val="en-US"/>
        </w:rPr>
      </w:pPr>
    </w:p>
    <w:p w14:paraId="6CFB855C" w14:textId="1FB26673" w:rsidR="0085747A" w:rsidRPr="00521BDA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  <w:lang w:val="en-US"/>
        </w:rPr>
      </w:pPr>
      <w:r w:rsidRPr="00521BDA">
        <w:rPr>
          <w:rFonts w:ascii="Corbel" w:hAnsi="Corbel"/>
          <w:smallCaps w:val="0"/>
          <w:szCs w:val="24"/>
          <w:lang w:val="en-US"/>
        </w:rPr>
        <w:t xml:space="preserve">4. </w:t>
      </w:r>
      <w:r w:rsidR="00521BDA" w:rsidRPr="00521BDA">
        <w:rPr>
          <w:rFonts w:ascii="Corbel" w:hAnsi="Corbel"/>
          <w:smallCaps w:val="0"/>
          <w:szCs w:val="24"/>
          <w:lang w:val="en-US"/>
        </w:rPr>
        <w:t>METHODS AND EVALUATION CRITERIA</w:t>
      </w:r>
    </w:p>
    <w:p w14:paraId="08381801" w14:textId="77777777" w:rsidR="00923D7D" w:rsidRPr="00521BDA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  <w:lang w:val="en-US"/>
        </w:rPr>
      </w:pPr>
    </w:p>
    <w:p w14:paraId="6AFDA252" w14:textId="786FEC06" w:rsidR="0085747A" w:rsidRPr="00521BDA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  <w:lang w:val="en-US"/>
        </w:rPr>
      </w:pPr>
      <w:r w:rsidRPr="00521BDA">
        <w:rPr>
          <w:rFonts w:ascii="Corbel" w:hAnsi="Corbel"/>
          <w:smallCaps w:val="0"/>
          <w:szCs w:val="24"/>
          <w:lang w:val="en-US"/>
        </w:rPr>
        <w:t xml:space="preserve">4.1 </w:t>
      </w:r>
      <w:r w:rsidR="00521BDA" w:rsidRPr="00521BDA">
        <w:rPr>
          <w:rFonts w:ascii="Corbel" w:hAnsi="Corbel"/>
          <w:smallCaps w:val="0"/>
          <w:szCs w:val="24"/>
          <w:lang w:val="en-US"/>
        </w:rPr>
        <w:t>Methods of verification of learning outcomes</w:t>
      </w:r>
    </w:p>
    <w:p w14:paraId="1F491A54" w14:textId="77777777" w:rsidR="0085747A" w:rsidRPr="00521BDA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7"/>
        <w:gridCol w:w="5026"/>
        <w:gridCol w:w="2117"/>
      </w:tblGrid>
      <w:tr w:rsidR="005D7F88" w:rsidRPr="005D531F" w14:paraId="06113639" w14:textId="77777777" w:rsidTr="25430B8E">
        <w:tc>
          <w:tcPr>
            <w:tcW w:w="2377" w:type="dxa"/>
            <w:vAlign w:val="center"/>
          </w:tcPr>
          <w:p w14:paraId="689A8E8D" w14:textId="3E756F32" w:rsidR="005D7F88" w:rsidRPr="005D531F" w:rsidRDefault="005D7F88" w:rsidP="00677B6A">
            <w:pPr>
              <w:pStyle w:val="Punktygwne"/>
              <w:snapToGrid w:val="0"/>
              <w:spacing w:before="0" w:after="0"/>
              <w:contextualSpacing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5D531F">
              <w:rPr>
                <w:rFonts w:ascii="Corbel" w:hAnsi="Corbel"/>
                <w:b w:val="0"/>
                <w:smallCaps w:val="0"/>
                <w:szCs w:val="24"/>
              </w:rPr>
              <w:t xml:space="preserve">Symbol </w:t>
            </w:r>
            <w:r w:rsidR="00521BDA">
              <w:rPr>
                <w:rFonts w:ascii="Corbel" w:hAnsi="Corbel"/>
                <w:b w:val="0"/>
                <w:smallCaps w:val="0"/>
                <w:szCs w:val="24"/>
              </w:rPr>
              <w:t>of effect</w:t>
            </w:r>
          </w:p>
        </w:tc>
        <w:tc>
          <w:tcPr>
            <w:tcW w:w="5026" w:type="dxa"/>
            <w:vAlign w:val="center"/>
          </w:tcPr>
          <w:p w14:paraId="33AA3884" w14:textId="607F4B60" w:rsidR="005D7F88" w:rsidRPr="00521BDA" w:rsidRDefault="00521BDA" w:rsidP="00677B6A">
            <w:pPr>
              <w:pStyle w:val="Punktygwne"/>
              <w:snapToGrid w:val="0"/>
              <w:spacing w:before="0" w:after="0"/>
              <w:contextualSpacing/>
              <w:jc w:val="center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521BDA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Methods of assessment of learning outcomes (Eg.: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 </w:t>
            </w:r>
            <w:r w:rsidRPr="00521BDA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tests, oral exams, written exams, project reports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, </w:t>
            </w:r>
            <w:r w:rsidRPr="00521BDA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observations during classes)</w:t>
            </w:r>
          </w:p>
        </w:tc>
        <w:tc>
          <w:tcPr>
            <w:tcW w:w="2117" w:type="dxa"/>
            <w:vAlign w:val="center"/>
          </w:tcPr>
          <w:p w14:paraId="4ED615DA" w14:textId="336B4AB7" w:rsidR="005D7F88" w:rsidRPr="005D531F" w:rsidRDefault="00AF7D08" w:rsidP="00677B6A">
            <w:pPr>
              <w:pStyle w:val="Punktygwne"/>
              <w:snapToGrid w:val="0"/>
              <w:spacing w:before="0" w:after="0"/>
              <w:contextualSpacing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AF7D08">
              <w:rPr>
                <w:rFonts w:ascii="Corbel" w:hAnsi="Corbel"/>
                <w:b w:val="0"/>
                <w:smallCaps w:val="0"/>
                <w:szCs w:val="24"/>
              </w:rPr>
              <w:t>Form of classes</w:t>
            </w:r>
          </w:p>
        </w:tc>
      </w:tr>
      <w:tr w:rsidR="005D7F88" w:rsidRPr="005D531F" w14:paraId="156E2C6B" w14:textId="77777777" w:rsidTr="25430B8E">
        <w:tc>
          <w:tcPr>
            <w:tcW w:w="2377" w:type="dxa"/>
          </w:tcPr>
          <w:p w14:paraId="4C913B21" w14:textId="137451A5" w:rsidR="005D7F88" w:rsidRPr="005D531F" w:rsidRDefault="005D7F88" w:rsidP="00677B6A">
            <w:pPr>
              <w:pStyle w:val="Punktygwne"/>
              <w:snapToGrid w:val="0"/>
              <w:spacing w:before="0" w:after="0"/>
              <w:contextualSpacing/>
              <w:rPr>
                <w:rFonts w:ascii="Corbel" w:hAnsi="Corbel"/>
                <w:b w:val="0"/>
                <w:szCs w:val="24"/>
              </w:rPr>
            </w:pPr>
            <w:r w:rsidRPr="005D531F">
              <w:rPr>
                <w:rFonts w:ascii="Corbel" w:hAnsi="Corbel"/>
                <w:b w:val="0"/>
                <w:szCs w:val="24"/>
              </w:rPr>
              <w:t>EK_ 0</w:t>
            </w:r>
            <w:r w:rsidR="00E64DB9" w:rsidRPr="005D531F">
              <w:rPr>
                <w:rFonts w:ascii="Corbel" w:hAnsi="Corbel"/>
                <w:b w:val="0"/>
                <w:szCs w:val="24"/>
              </w:rPr>
              <w:t>1</w:t>
            </w:r>
          </w:p>
        </w:tc>
        <w:tc>
          <w:tcPr>
            <w:tcW w:w="5026" w:type="dxa"/>
          </w:tcPr>
          <w:p w14:paraId="7A96307C" w14:textId="4B8471A4" w:rsidR="005D7F88" w:rsidRPr="005D531F" w:rsidRDefault="00521BDA" w:rsidP="00677B6A">
            <w:pPr>
              <w:snapToGrid w:val="0"/>
              <w:spacing w:after="0" w:line="240" w:lineRule="auto"/>
              <w:contextualSpacing/>
              <w:rPr>
                <w:rFonts w:ascii="Corbel" w:hAnsi="Corbel"/>
                <w:sz w:val="24"/>
                <w:szCs w:val="24"/>
              </w:rPr>
            </w:pPr>
            <w:r w:rsidRPr="00521BDA">
              <w:rPr>
                <w:rFonts w:ascii="Corbel" w:hAnsi="Corbel"/>
                <w:sz w:val="24"/>
                <w:szCs w:val="24"/>
              </w:rPr>
              <w:t>Written colloquium</w:t>
            </w:r>
          </w:p>
        </w:tc>
        <w:tc>
          <w:tcPr>
            <w:tcW w:w="2117" w:type="dxa"/>
          </w:tcPr>
          <w:p w14:paraId="6ECEFA88" w14:textId="2A9E1DFC" w:rsidR="005D7F88" w:rsidRPr="005D531F" w:rsidRDefault="00AF7D08" w:rsidP="00677B6A">
            <w:pPr>
              <w:snapToGrid w:val="0"/>
              <w:spacing w:after="0" w:line="240" w:lineRule="auto"/>
              <w:contextualSpacing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lecture</w:t>
            </w:r>
            <w:r w:rsidR="00E64DB9" w:rsidRPr="005D531F">
              <w:rPr>
                <w:rFonts w:ascii="Corbel" w:hAnsi="Corbel"/>
                <w:sz w:val="24"/>
                <w:szCs w:val="24"/>
              </w:rPr>
              <w:t xml:space="preserve">, </w:t>
            </w:r>
            <w:r>
              <w:rPr>
                <w:rFonts w:ascii="Corbel" w:hAnsi="Corbel"/>
                <w:sz w:val="24"/>
                <w:szCs w:val="24"/>
              </w:rPr>
              <w:t>ex.</w:t>
            </w:r>
          </w:p>
        </w:tc>
      </w:tr>
      <w:tr w:rsidR="005D7F88" w:rsidRPr="005D531F" w14:paraId="5E8BC1D6" w14:textId="77777777" w:rsidTr="25430B8E">
        <w:tc>
          <w:tcPr>
            <w:tcW w:w="2377" w:type="dxa"/>
          </w:tcPr>
          <w:p w14:paraId="3EAAC5D6" w14:textId="1C2EFF18" w:rsidR="005D7F88" w:rsidRPr="005D531F" w:rsidRDefault="005D7F88" w:rsidP="00677B6A">
            <w:pPr>
              <w:pStyle w:val="Punktygwne"/>
              <w:snapToGrid w:val="0"/>
              <w:spacing w:before="0" w:after="0"/>
              <w:contextualSpacing/>
              <w:rPr>
                <w:rFonts w:ascii="Corbel" w:hAnsi="Corbel"/>
                <w:b w:val="0"/>
                <w:szCs w:val="24"/>
              </w:rPr>
            </w:pPr>
            <w:r w:rsidRPr="005D531F">
              <w:rPr>
                <w:rFonts w:ascii="Corbel" w:hAnsi="Corbel"/>
                <w:b w:val="0"/>
                <w:szCs w:val="24"/>
              </w:rPr>
              <w:t>EK_0</w:t>
            </w:r>
            <w:r w:rsidR="00E64DB9" w:rsidRPr="005D531F">
              <w:rPr>
                <w:rFonts w:ascii="Corbel" w:hAnsi="Corbel"/>
                <w:b w:val="0"/>
                <w:szCs w:val="24"/>
              </w:rPr>
              <w:t>2</w:t>
            </w:r>
          </w:p>
        </w:tc>
        <w:tc>
          <w:tcPr>
            <w:tcW w:w="5026" w:type="dxa"/>
          </w:tcPr>
          <w:p w14:paraId="387468BA" w14:textId="38E36664" w:rsidR="005D7F88" w:rsidRPr="005D531F" w:rsidRDefault="00521BDA" w:rsidP="00677B6A">
            <w:pPr>
              <w:snapToGrid w:val="0"/>
              <w:spacing w:after="0" w:line="240" w:lineRule="auto"/>
              <w:contextualSpacing/>
              <w:rPr>
                <w:rFonts w:ascii="Corbel" w:hAnsi="Corbel"/>
                <w:sz w:val="24"/>
                <w:szCs w:val="24"/>
              </w:rPr>
            </w:pPr>
            <w:r w:rsidRPr="00521BDA">
              <w:rPr>
                <w:rFonts w:ascii="Corbel" w:hAnsi="Corbel"/>
                <w:color w:val="000000"/>
                <w:szCs w:val="24"/>
              </w:rPr>
              <w:t>Project report</w:t>
            </w:r>
            <w:r w:rsidR="00432E74">
              <w:rPr>
                <w:rFonts w:ascii="Corbel" w:hAnsi="Corbel"/>
                <w:color w:val="000000"/>
                <w:szCs w:val="24"/>
              </w:rPr>
              <w:t>s, group work</w:t>
            </w:r>
          </w:p>
        </w:tc>
        <w:tc>
          <w:tcPr>
            <w:tcW w:w="2117" w:type="dxa"/>
          </w:tcPr>
          <w:p w14:paraId="64E27412" w14:textId="20611DF8" w:rsidR="005D7F88" w:rsidRPr="005D531F" w:rsidRDefault="00AF7D08" w:rsidP="00677B6A">
            <w:pPr>
              <w:snapToGrid w:val="0"/>
              <w:spacing w:after="0" w:line="240" w:lineRule="auto"/>
              <w:contextualSpacing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ex.</w:t>
            </w:r>
            <w:r w:rsidR="40B57DAE" w:rsidRPr="25430B8E">
              <w:rPr>
                <w:rFonts w:ascii="Corbel" w:hAnsi="Corbel"/>
                <w:sz w:val="24"/>
                <w:szCs w:val="24"/>
              </w:rPr>
              <w:t xml:space="preserve"> </w:t>
            </w:r>
          </w:p>
        </w:tc>
      </w:tr>
      <w:tr w:rsidR="005D7F88" w:rsidRPr="005D531F" w14:paraId="7DFCB052" w14:textId="77777777" w:rsidTr="25430B8E">
        <w:tc>
          <w:tcPr>
            <w:tcW w:w="2377" w:type="dxa"/>
          </w:tcPr>
          <w:p w14:paraId="62366001" w14:textId="74286C84" w:rsidR="005D7F88" w:rsidRPr="005D531F" w:rsidRDefault="005D7F88" w:rsidP="00677B6A">
            <w:pPr>
              <w:pStyle w:val="Punktygwne"/>
              <w:snapToGrid w:val="0"/>
              <w:spacing w:before="0" w:after="0"/>
              <w:contextualSpacing/>
              <w:rPr>
                <w:rFonts w:ascii="Corbel" w:hAnsi="Corbel"/>
                <w:b w:val="0"/>
                <w:szCs w:val="24"/>
              </w:rPr>
            </w:pPr>
            <w:r w:rsidRPr="005D531F">
              <w:rPr>
                <w:rFonts w:ascii="Corbel" w:hAnsi="Corbel"/>
                <w:b w:val="0"/>
                <w:szCs w:val="24"/>
              </w:rPr>
              <w:t>EK_0</w:t>
            </w:r>
            <w:r w:rsidR="00E64DB9" w:rsidRPr="005D531F">
              <w:rPr>
                <w:rFonts w:ascii="Corbel" w:hAnsi="Corbel"/>
                <w:b w:val="0"/>
                <w:szCs w:val="24"/>
              </w:rPr>
              <w:t>3</w:t>
            </w:r>
          </w:p>
        </w:tc>
        <w:tc>
          <w:tcPr>
            <w:tcW w:w="5026" w:type="dxa"/>
          </w:tcPr>
          <w:p w14:paraId="5B0DF5B5" w14:textId="3745634C" w:rsidR="005D7F88" w:rsidRPr="005D531F" w:rsidRDefault="00432E74" w:rsidP="00677B6A">
            <w:pPr>
              <w:snapToGrid w:val="0"/>
              <w:spacing w:after="0" w:line="240" w:lineRule="auto"/>
              <w:contextualSpacing/>
            </w:pPr>
            <w:r w:rsidRPr="00521BDA">
              <w:rPr>
                <w:rFonts w:ascii="Corbel" w:hAnsi="Corbel"/>
                <w:sz w:val="24"/>
                <w:szCs w:val="24"/>
              </w:rPr>
              <w:t>Written colloquium</w:t>
            </w:r>
            <w:r w:rsidR="32BDB869" w:rsidRPr="25430B8E">
              <w:rPr>
                <w:rFonts w:ascii="Corbel" w:hAnsi="Corbel"/>
                <w:sz w:val="24"/>
                <w:szCs w:val="24"/>
              </w:rPr>
              <w:t xml:space="preserve">, </w:t>
            </w:r>
            <w:r>
              <w:rPr>
                <w:rFonts w:ascii="Corbel" w:hAnsi="Corbel"/>
                <w:szCs w:val="24"/>
              </w:rPr>
              <w:t>p</w:t>
            </w:r>
            <w:r w:rsidRPr="00521BDA">
              <w:rPr>
                <w:rFonts w:ascii="Corbel" w:hAnsi="Corbel"/>
                <w:color w:val="000000"/>
                <w:szCs w:val="24"/>
              </w:rPr>
              <w:t>roject report</w:t>
            </w:r>
            <w:r>
              <w:rPr>
                <w:rFonts w:ascii="Corbel" w:hAnsi="Corbel"/>
                <w:color w:val="000000"/>
                <w:szCs w:val="24"/>
              </w:rPr>
              <w:t>s</w:t>
            </w:r>
          </w:p>
        </w:tc>
        <w:tc>
          <w:tcPr>
            <w:tcW w:w="2117" w:type="dxa"/>
          </w:tcPr>
          <w:p w14:paraId="4197F772" w14:textId="64B155BB" w:rsidR="005D7F88" w:rsidRPr="005D531F" w:rsidRDefault="00AF7D08" w:rsidP="00677B6A">
            <w:pPr>
              <w:snapToGrid w:val="0"/>
              <w:spacing w:after="0" w:line="240" w:lineRule="auto"/>
              <w:contextualSpacing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lecture</w:t>
            </w:r>
            <w:r w:rsidR="00E64DB9" w:rsidRPr="005D531F">
              <w:rPr>
                <w:rFonts w:ascii="Corbel" w:hAnsi="Corbel"/>
                <w:sz w:val="24"/>
                <w:szCs w:val="24"/>
              </w:rPr>
              <w:t xml:space="preserve">, </w:t>
            </w:r>
            <w:r>
              <w:rPr>
                <w:rFonts w:ascii="Corbel" w:hAnsi="Corbel"/>
                <w:sz w:val="24"/>
                <w:szCs w:val="24"/>
              </w:rPr>
              <w:t>ex</w:t>
            </w:r>
            <w:r w:rsidR="00E64DB9" w:rsidRPr="005D531F">
              <w:rPr>
                <w:rFonts w:ascii="Corbel" w:hAnsi="Corbel"/>
                <w:sz w:val="24"/>
                <w:szCs w:val="24"/>
              </w:rPr>
              <w:t>.</w:t>
            </w:r>
          </w:p>
        </w:tc>
      </w:tr>
    </w:tbl>
    <w:p w14:paraId="19E01583" w14:textId="77777777" w:rsidR="00EC7A70" w:rsidRPr="005D531F" w:rsidRDefault="00EC7A70" w:rsidP="00677B6A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2E22B8BF" w14:textId="77777777" w:rsidR="00EC7A70" w:rsidRPr="005D531F" w:rsidRDefault="00EC7A70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p w14:paraId="3D7C62B9" w14:textId="4E4994C2" w:rsidR="0085747A" w:rsidRPr="00AF7D08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  <w:lang w:val="en-US"/>
        </w:rPr>
      </w:pPr>
      <w:r w:rsidRPr="00AF7D08">
        <w:rPr>
          <w:rFonts w:ascii="Corbel" w:hAnsi="Corbel"/>
          <w:smallCaps w:val="0"/>
          <w:szCs w:val="24"/>
          <w:lang w:val="en-US"/>
        </w:rPr>
        <w:t xml:space="preserve">4.2 </w:t>
      </w:r>
      <w:r w:rsidR="00AF7D08" w:rsidRPr="00AF7D08">
        <w:rPr>
          <w:rFonts w:ascii="Corbel" w:hAnsi="Corbel"/>
          <w:smallCaps w:val="0"/>
          <w:szCs w:val="24"/>
          <w:lang w:val="en-US"/>
        </w:rPr>
        <w:t>Conditions for completing the course (evaluation criteria)</w:t>
      </w:r>
    </w:p>
    <w:p w14:paraId="67E41704" w14:textId="77777777" w:rsidR="00923D7D" w:rsidRPr="00AF7D08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372375" w14:paraId="6A859302" w14:textId="77777777" w:rsidTr="00923D7D">
        <w:tc>
          <w:tcPr>
            <w:tcW w:w="9670" w:type="dxa"/>
          </w:tcPr>
          <w:p w14:paraId="211DF156" w14:textId="77777777" w:rsidR="00AF7D08" w:rsidRPr="00AF7D08" w:rsidRDefault="00AF7D08" w:rsidP="00EC7A7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AF7D08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Written test:</w:t>
            </w:r>
          </w:p>
          <w:p w14:paraId="29FEDD54" w14:textId="352F8613" w:rsidR="00AF7D08" w:rsidRPr="00AF7D08" w:rsidRDefault="00AF7D08" w:rsidP="00EC7A7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AF7D08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5.0 - has knowledge of the content of education at the level of 91% -100%</w:t>
            </w:r>
          </w:p>
          <w:p w14:paraId="36F07DA9" w14:textId="7B375280" w:rsidR="00AF7D08" w:rsidRPr="00AF7D08" w:rsidRDefault="00AF7D08" w:rsidP="00EC7A7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AF7D08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4.5 - has knowledge of the content of education at the level of 81% -90%</w:t>
            </w:r>
          </w:p>
          <w:p w14:paraId="517D3280" w14:textId="023B30D5" w:rsidR="00AF7D08" w:rsidRPr="00AF7D08" w:rsidRDefault="00AF7D08" w:rsidP="00EC7A7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AF7D08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4.0 - has knowledge of the content of education at the level of 71% -88%</w:t>
            </w:r>
          </w:p>
          <w:p w14:paraId="7C5CF5F3" w14:textId="33CD08C9" w:rsidR="00AF7D08" w:rsidRPr="00AF7D08" w:rsidRDefault="00AF7D08" w:rsidP="00EC7A7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AF7D08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3.5 - has knowledge of the content of education at the level of 61% -70%</w:t>
            </w:r>
          </w:p>
          <w:p w14:paraId="265565CF" w14:textId="77777777" w:rsidR="00AF7D08" w:rsidRPr="00AF7D08" w:rsidRDefault="00AF7D08" w:rsidP="00EC7A7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AF7D08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3.0 -has knowledge of the content of education at the level of 51% -60%</w:t>
            </w:r>
          </w:p>
          <w:p w14:paraId="5DEA7BAE" w14:textId="700B8DF7" w:rsidR="00AF7D08" w:rsidRDefault="00AF7D08" w:rsidP="00EC7A7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AF7D08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2.0 -has knowledge of the educational content below 51%</w:t>
            </w:r>
          </w:p>
          <w:p w14:paraId="06522F26" w14:textId="77777777" w:rsidR="00AF7D08" w:rsidRPr="00AF7D08" w:rsidRDefault="00AF7D08" w:rsidP="00EC7A7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</w:p>
          <w:p w14:paraId="0813613A" w14:textId="1A2A9DF4" w:rsidR="0085747A" w:rsidRPr="00AF7D08" w:rsidRDefault="00AF7D08" w:rsidP="00182475">
            <w:pPr>
              <w:pStyle w:val="Punktygwne"/>
              <w:spacing w:before="0" w:after="0"/>
              <w:rPr>
                <w:rFonts w:ascii="Corbel" w:hAnsi="Corbel"/>
                <w:bCs/>
                <w:smallCaps w:val="0"/>
                <w:szCs w:val="24"/>
                <w:lang w:val="en-US"/>
              </w:rPr>
            </w:pPr>
            <w:r w:rsidRPr="00AF7D08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Positive evaluation of the subject can be obtained only on condition of obtaining a positive assessment for each of the established learning outcomes.</w:t>
            </w:r>
            <w:r w:rsidRPr="00AF7D08">
              <w:rPr>
                <w:rFonts w:ascii="Corbel" w:hAnsi="Corbel"/>
                <w:bCs/>
                <w:smallCaps w:val="0"/>
                <w:szCs w:val="24"/>
                <w:lang w:val="en-US"/>
              </w:rPr>
              <w:t xml:space="preserve"> </w:t>
            </w:r>
          </w:p>
        </w:tc>
      </w:tr>
    </w:tbl>
    <w:p w14:paraId="2165A29F" w14:textId="77777777" w:rsidR="0085747A" w:rsidRPr="00372375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  <w:lang w:val="en-US"/>
        </w:rPr>
      </w:pPr>
    </w:p>
    <w:p w14:paraId="531C8102" w14:textId="01794AB0" w:rsidR="009F4610" w:rsidRPr="00AF7D08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  <w:lang w:val="en-US"/>
        </w:rPr>
      </w:pPr>
      <w:r w:rsidRPr="00AF7D08">
        <w:rPr>
          <w:rFonts w:ascii="Corbel" w:hAnsi="Corbel"/>
          <w:b/>
          <w:sz w:val="24"/>
          <w:szCs w:val="24"/>
          <w:lang w:val="en-US"/>
        </w:rPr>
        <w:t xml:space="preserve">5. </w:t>
      </w:r>
      <w:r w:rsidR="00AF7D08" w:rsidRPr="00AF7D08">
        <w:rPr>
          <w:rFonts w:ascii="Corbel" w:hAnsi="Corbel"/>
          <w:b/>
          <w:sz w:val="24"/>
          <w:szCs w:val="24"/>
          <w:lang w:val="en-US"/>
        </w:rPr>
        <w:t>Total student workload required to achieve the desired result in hours and ECTS credits</w:t>
      </w:r>
    </w:p>
    <w:p w14:paraId="078DFC00" w14:textId="77777777" w:rsidR="0085747A" w:rsidRPr="00AF7D08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3"/>
        <w:gridCol w:w="4617"/>
      </w:tblGrid>
      <w:tr w:rsidR="0085747A" w:rsidRPr="005D531F" w14:paraId="5E23F0F4" w14:textId="77777777" w:rsidTr="25430B8E">
        <w:tc>
          <w:tcPr>
            <w:tcW w:w="4903" w:type="dxa"/>
            <w:vAlign w:val="center"/>
          </w:tcPr>
          <w:p w14:paraId="6D095068" w14:textId="22B7D8F9" w:rsidR="0085747A" w:rsidRPr="005D531F" w:rsidRDefault="00AF7D08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AF7D08">
              <w:rPr>
                <w:rFonts w:ascii="Corbel" w:hAnsi="Corbel"/>
                <w:b/>
                <w:sz w:val="24"/>
                <w:szCs w:val="24"/>
              </w:rPr>
              <w:t>Activity</w:t>
            </w:r>
          </w:p>
        </w:tc>
        <w:tc>
          <w:tcPr>
            <w:tcW w:w="4617" w:type="dxa"/>
            <w:vAlign w:val="center"/>
          </w:tcPr>
          <w:p w14:paraId="195E9FC4" w14:textId="4CDF0249" w:rsidR="0085747A" w:rsidRPr="005D531F" w:rsidRDefault="00AF7D08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AF7D08">
              <w:rPr>
                <w:rFonts w:ascii="Corbel" w:hAnsi="Corbel"/>
                <w:b/>
                <w:sz w:val="24"/>
                <w:szCs w:val="24"/>
              </w:rPr>
              <w:t>Hours / student work</w:t>
            </w:r>
          </w:p>
        </w:tc>
      </w:tr>
      <w:tr w:rsidR="00EC7A70" w:rsidRPr="005D531F" w14:paraId="22BC61CF" w14:textId="77777777" w:rsidTr="25430B8E">
        <w:tc>
          <w:tcPr>
            <w:tcW w:w="4903" w:type="dxa"/>
          </w:tcPr>
          <w:p w14:paraId="23DF96CF" w14:textId="1AFF5978" w:rsidR="00EC7A70" w:rsidRPr="009938AA" w:rsidRDefault="009938AA" w:rsidP="00EC7A70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  <w:lang w:val="en-US"/>
              </w:rPr>
            </w:pPr>
            <w:r w:rsidRPr="009938AA">
              <w:rPr>
                <w:rFonts w:ascii="Corbel" w:hAnsi="Corbel"/>
                <w:sz w:val="24"/>
                <w:szCs w:val="24"/>
                <w:lang w:val="en-US"/>
              </w:rPr>
              <w:t>Hours of classes according to plan with the</w:t>
            </w:r>
            <w:r w:rsidRPr="009938AA">
              <w:rPr>
                <w:lang w:val="en-US"/>
              </w:rPr>
              <w:t xml:space="preserve"> </w:t>
            </w:r>
            <w:r w:rsidRPr="009938AA">
              <w:rPr>
                <w:rFonts w:ascii="Corbel" w:hAnsi="Corbel"/>
                <w:sz w:val="24"/>
                <w:szCs w:val="24"/>
                <w:lang w:val="en-US"/>
              </w:rPr>
              <w:t>teacher</w:t>
            </w:r>
          </w:p>
        </w:tc>
        <w:tc>
          <w:tcPr>
            <w:tcW w:w="4617" w:type="dxa"/>
          </w:tcPr>
          <w:p w14:paraId="53A958B1" w14:textId="2F73BA0F" w:rsidR="00EC7A70" w:rsidRPr="005D531F" w:rsidRDefault="009C2A4F" w:rsidP="00EC7A70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</w:tr>
      <w:tr w:rsidR="00EC7A70" w:rsidRPr="005D531F" w14:paraId="111B46B1" w14:textId="77777777" w:rsidTr="25430B8E">
        <w:tc>
          <w:tcPr>
            <w:tcW w:w="4903" w:type="dxa"/>
          </w:tcPr>
          <w:p w14:paraId="311FB109" w14:textId="6539BE6A" w:rsidR="009938AA" w:rsidRPr="006A255C" w:rsidRDefault="006A255C" w:rsidP="00EC7A70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  <w:lang w:val="en-US"/>
              </w:rPr>
            </w:pPr>
            <w:r w:rsidRPr="006A255C">
              <w:rPr>
                <w:rFonts w:ascii="Corbel" w:hAnsi="Corbel"/>
                <w:sz w:val="24"/>
                <w:szCs w:val="24"/>
                <w:lang w:val="en-US"/>
              </w:rPr>
              <w:lastRenderedPageBreak/>
              <w:t>Contact hours (with the teacher) participation in the consultations, exams</w:t>
            </w:r>
          </w:p>
        </w:tc>
        <w:tc>
          <w:tcPr>
            <w:tcW w:w="4617" w:type="dxa"/>
          </w:tcPr>
          <w:p w14:paraId="27D77E76" w14:textId="2EF85F96" w:rsidR="00EC7A70" w:rsidRPr="005D531F" w:rsidRDefault="00182475" w:rsidP="00EC7A70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  <w:r w:rsidR="006A51EB">
              <w:rPr>
                <w:rFonts w:ascii="Corbel" w:hAnsi="Corbel"/>
                <w:sz w:val="24"/>
                <w:szCs w:val="24"/>
              </w:rPr>
              <w:t xml:space="preserve"> </w:t>
            </w:r>
          </w:p>
        </w:tc>
      </w:tr>
      <w:tr w:rsidR="00EC7A70" w:rsidRPr="00372375" w14:paraId="78305EFB" w14:textId="77777777" w:rsidTr="25430B8E">
        <w:tc>
          <w:tcPr>
            <w:tcW w:w="4903" w:type="dxa"/>
          </w:tcPr>
          <w:p w14:paraId="17FDB7B0" w14:textId="2DFB48F4" w:rsidR="00EC7A70" w:rsidRPr="006A255C" w:rsidRDefault="006A255C" w:rsidP="00EC7A70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  <w:lang w:val="en-US"/>
              </w:rPr>
            </w:pPr>
            <w:r w:rsidRPr="006A255C">
              <w:rPr>
                <w:rFonts w:ascii="Corbel" w:hAnsi="Corbel"/>
                <w:sz w:val="24"/>
                <w:szCs w:val="24"/>
                <w:lang w:val="en-US"/>
              </w:rPr>
              <w:t>Non-contact hours -student's own work(preparation for classes, exam, writing a paper, etc.)</w:t>
            </w:r>
          </w:p>
        </w:tc>
        <w:tc>
          <w:tcPr>
            <w:tcW w:w="4617" w:type="dxa"/>
          </w:tcPr>
          <w:p w14:paraId="2570F466" w14:textId="311AF169" w:rsidR="00EC7A70" w:rsidRPr="00372375" w:rsidRDefault="009938AA" w:rsidP="00EC7A70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  <w:lang w:val="en-US"/>
              </w:rPr>
            </w:pPr>
            <w:r w:rsidRPr="00372375">
              <w:rPr>
                <w:rFonts w:ascii="Corbel" w:hAnsi="Corbel"/>
                <w:sz w:val="24"/>
                <w:szCs w:val="24"/>
                <w:lang w:val="en-US"/>
              </w:rPr>
              <w:t xml:space="preserve">Preparation for classes </w:t>
            </w:r>
            <w:r w:rsidR="21E05312" w:rsidRPr="00372375">
              <w:rPr>
                <w:rFonts w:ascii="Corbel" w:hAnsi="Corbel"/>
                <w:sz w:val="24"/>
                <w:szCs w:val="24"/>
                <w:lang w:val="en-US"/>
              </w:rPr>
              <w:t xml:space="preserve">– </w:t>
            </w:r>
            <w:r w:rsidR="66D6A6AD" w:rsidRPr="00372375">
              <w:rPr>
                <w:rFonts w:ascii="Corbel" w:hAnsi="Corbel"/>
                <w:sz w:val="24"/>
                <w:szCs w:val="24"/>
                <w:lang w:val="en-US"/>
              </w:rPr>
              <w:t>1</w:t>
            </w:r>
            <w:r w:rsidR="00182475" w:rsidRPr="00372375">
              <w:rPr>
                <w:rFonts w:ascii="Corbel" w:hAnsi="Corbel"/>
                <w:sz w:val="24"/>
                <w:szCs w:val="24"/>
                <w:lang w:val="en-US"/>
              </w:rPr>
              <w:t>5</w:t>
            </w:r>
            <w:r w:rsidR="3B764D2D" w:rsidRPr="00372375">
              <w:rPr>
                <w:rFonts w:ascii="Corbel" w:hAnsi="Corbel"/>
                <w:sz w:val="24"/>
                <w:szCs w:val="24"/>
                <w:lang w:val="en-US"/>
              </w:rPr>
              <w:t xml:space="preserve"> </w:t>
            </w:r>
          </w:p>
          <w:p w14:paraId="79FA7D59" w14:textId="770F245B" w:rsidR="00D644F7" w:rsidRPr="00372375" w:rsidRDefault="009938AA" w:rsidP="00D644F7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  <w:lang w:val="en-US"/>
              </w:rPr>
            </w:pPr>
            <w:r w:rsidRPr="00372375">
              <w:rPr>
                <w:rFonts w:ascii="Corbel" w:hAnsi="Corbel"/>
                <w:sz w:val="24"/>
                <w:szCs w:val="24"/>
                <w:lang w:val="en-US"/>
              </w:rPr>
              <w:t>Preparation for tests</w:t>
            </w:r>
            <w:r w:rsidR="21E05312" w:rsidRPr="00372375">
              <w:rPr>
                <w:rFonts w:ascii="Corbel" w:hAnsi="Corbel"/>
                <w:sz w:val="24"/>
                <w:szCs w:val="24"/>
                <w:lang w:val="en-US"/>
              </w:rPr>
              <w:t xml:space="preserve"> – </w:t>
            </w:r>
            <w:r w:rsidR="66E4C5FB" w:rsidRPr="00372375">
              <w:rPr>
                <w:rFonts w:ascii="Corbel" w:hAnsi="Corbel"/>
                <w:sz w:val="24"/>
                <w:szCs w:val="24"/>
                <w:lang w:val="en-US"/>
              </w:rPr>
              <w:t>1</w:t>
            </w:r>
            <w:r w:rsidR="00182475" w:rsidRPr="00372375">
              <w:rPr>
                <w:rFonts w:ascii="Corbel" w:hAnsi="Corbel"/>
                <w:sz w:val="24"/>
                <w:szCs w:val="24"/>
                <w:lang w:val="en-US"/>
              </w:rPr>
              <w:t>5</w:t>
            </w:r>
          </w:p>
          <w:p w14:paraId="7B7CA770" w14:textId="5273C01A" w:rsidR="00EC7A70" w:rsidRPr="009938AA" w:rsidRDefault="009938AA" w:rsidP="009938AA">
            <w:pPr>
              <w:spacing w:after="0" w:line="240" w:lineRule="auto"/>
              <w:rPr>
                <w:rFonts w:ascii="Corbel" w:hAnsi="Corbel"/>
                <w:lang w:val="en-US" w:eastAsia="pl-PL"/>
              </w:rPr>
            </w:pPr>
            <w:r w:rsidRPr="009938AA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The time to write a paper / essay</w:t>
            </w:r>
            <w:r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EC7A70" w:rsidRPr="009938AA">
              <w:rPr>
                <w:rFonts w:ascii="Corbel" w:hAnsi="Corbel"/>
                <w:sz w:val="24"/>
                <w:szCs w:val="24"/>
                <w:lang w:val="en-US"/>
              </w:rPr>
              <w:t xml:space="preserve">– </w:t>
            </w:r>
            <w:r w:rsidR="009C2A4F">
              <w:rPr>
                <w:rFonts w:ascii="Corbel" w:hAnsi="Corbel"/>
                <w:sz w:val="24"/>
                <w:szCs w:val="24"/>
                <w:lang w:val="en-US"/>
              </w:rPr>
              <w:t>5</w:t>
            </w:r>
          </w:p>
        </w:tc>
      </w:tr>
      <w:tr w:rsidR="00EC7A70" w:rsidRPr="005D531F" w14:paraId="266D166E" w14:textId="77777777" w:rsidTr="25430B8E">
        <w:tc>
          <w:tcPr>
            <w:tcW w:w="4903" w:type="dxa"/>
          </w:tcPr>
          <w:p w14:paraId="7756F7D7" w14:textId="77777777" w:rsidR="009938AA" w:rsidRPr="009938AA" w:rsidRDefault="009938AA" w:rsidP="009938AA">
            <w:pPr>
              <w:spacing w:after="0" w:line="240" w:lineRule="auto"/>
              <w:rPr>
                <w:rFonts w:ascii="Corbel" w:hAnsi="Corbel"/>
                <w:lang w:eastAsia="pl-PL"/>
              </w:rPr>
            </w:pPr>
            <w:r w:rsidRPr="009938AA">
              <w:rPr>
                <w:rFonts w:ascii="Corbel" w:hAnsi="Corbel" w:cs="Arial"/>
                <w:sz w:val="24"/>
                <w:szCs w:val="24"/>
                <w:shd w:val="clear" w:color="auto" w:fill="FFFFFF"/>
              </w:rPr>
              <w:t>SUM OF HOURS</w:t>
            </w:r>
          </w:p>
          <w:p w14:paraId="72B8C794" w14:textId="23C929D8" w:rsidR="00EC7A70" w:rsidRPr="005D531F" w:rsidRDefault="00EC7A70" w:rsidP="00EC7A70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617" w:type="dxa"/>
          </w:tcPr>
          <w:p w14:paraId="35CD7778" w14:textId="4A4E3AFA" w:rsidR="00EC7A70" w:rsidRPr="005D531F" w:rsidRDefault="009C2A4F" w:rsidP="00EC7A70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50</w:t>
            </w:r>
          </w:p>
        </w:tc>
      </w:tr>
      <w:tr w:rsidR="00EC7A70" w:rsidRPr="005D531F" w14:paraId="127B55FE" w14:textId="77777777" w:rsidTr="25430B8E">
        <w:tc>
          <w:tcPr>
            <w:tcW w:w="4903" w:type="dxa"/>
          </w:tcPr>
          <w:p w14:paraId="420239A6" w14:textId="52AD59A6" w:rsidR="00EC7A70" w:rsidRPr="005D531F" w:rsidRDefault="009938AA" w:rsidP="00EC7A70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9938AA">
              <w:rPr>
                <w:rFonts w:ascii="Corbel" w:hAnsi="Corbel"/>
                <w:b/>
                <w:sz w:val="24"/>
                <w:szCs w:val="24"/>
              </w:rPr>
              <w:t>TOTAL NUMBER OF ECTS</w:t>
            </w:r>
          </w:p>
        </w:tc>
        <w:tc>
          <w:tcPr>
            <w:tcW w:w="4617" w:type="dxa"/>
          </w:tcPr>
          <w:p w14:paraId="6A6A7E47" w14:textId="2A60BBCB" w:rsidR="00EC7A70" w:rsidRPr="005D531F" w:rsidRDefault="54755B4F" w:rsidP="00EC7A70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 w:rsidRPr="25430B8E">
              <w:rPr>
                <w:rFonts w:ascii="Corbel" w:hAnsi="Corbel"/>
                <w:sz w:val="24"/>
                <w:szCs w:val="24"/>
              </w:rPr>
              <w:t>2</w:t>
            </w:r>
          </w:p>
        </w:tc>
      </w:tr>
    </w:tbl>
    <w:p w14:paraId="02CC9849" w14:textId="77777777" w:rsidR="003E1941" w:rsidRPr="005D531F" w:rsidRDefault="003E194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1C5AD15D" w14:textId="6028F8F4" w:rsidR="0085747A" w:rsidRPr="005D531F" w:rsidRDefault="0071620A" w:rsidP="009938AA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5D531F">
        <w:rPr>
          <w:rFonts w:ascii="Corbel" w:hAnsi="Corbel"/>
          <w:smallCaps w:val="0"/>
          <w:szCs w:val="24"/>
        </w:rPr>
        <w:t xml:space="preserve">6. </w:t>
      </w:r>
      <w:r w:rsidR="009938AA" w:rsidRPr="009938AA">
        <w:rPr>
          <w:rFonts w:ascii="Corbel" w:hAnsi="Corbel"/>
          <w:smallCaps w:val="0"/>
          <w:szCs w:val="24"/>
        </w:rPr>
        <w:t>TRAINING PRACTICES IN THE SUBJECT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5747A" w:rsidRPr="005D531F" w14:paraId="2DA39C2E" w14:textId="77777777" w:rsidTr="0071620A">
        <w:trPr>
          <w:trHeight w:val="397"/>
        </w:trPr>
        <w:tc>
          <w:tcPr>
            <w:tcW w:w="3544" w:type="dxa"/>
          </w:tcPr>
          <w:p w14:paraId="631EA923" w14:textId="2719F566" w:rsidR="0085747A" w:rsidRPr="005D531F" w:rsidRDefault="009938A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938AA">
              <w:rPr>
                <w:rFonts w:ascii="Corbel" w:hAnsi="Corbel"/>
                <w:b w:val="0"/>
                <w:smallCaps w:val="0"/>
                <w:szCs w:val="24"/>
              </w:rPr>
              <w:t>Number of hours</w:t>
            </w:r>
          </w:p>
        </w:tc>
        <w:tc>
          <w:tcPr>
            <w:tcW w:w="3969" w:type="dxa"/>
          </w:tcPr>
          <w:p w14:paraId="2A4B8114" w14:textId="29E80925" w:rsidR="0085747A" w:rsidRPr="005D531F" w:rsidRDefault="009938AA" w:rsidP="009938AA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-</w:t>
            </w:r>
          </w:p>
        </w:tc>
      </w:tr>
      <w:tr w:rsidR="0085747A" w:rsidRPr="009938AA" w14:paraId="07C17C0D" w14:textId="77777777" w:rsidTr="0071620A">
        <w:trPr>
          <w:trHeight w:val="397"/>
        </w:trPr>
        <w:tc>
          <w:tcPr>
            <w:tcW w:w="3544" w:type="dxa"/>
          </w:tcPr>
          <w:p w14:paraId="78AB6839" w14:textId="5E070A1A" w:rsidR="0085747A" w:rsidRPr="009938AA" w:rsidRDefault="009938A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9938AA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Rules and forms of apprenticeship</w:t>
            </w:r>
          </w:p>
        </w:tc>
        <w:tc>
          <w:tcPr>
            <w:tcW w:w="3969" w:type="dxa"/>
          </w:tcPr>
          <w:p w14:paraId="62CA58E7" w14:textId="4F1B5D2A" w:rsidR="0085747A" w:rsidRPr="009938AA" w:rsidRDefault="009938AA" w:rsidP="009938AA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szCs w:val="24"/>
                <w:lang w:val="en-US"/>
              </w:rPr>
              <w:t>-</w:t>
            </w:r>
          </w:p>
        </w:tc>
      </w:tr>
    </w:tbl>
    <w:p w14:paraId="24C0A1F1" w14:textId="77777777" w:rsidR="003E1941" w:rsidRPr="009938AA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  <w:lang w:val="en-US"/>
        </w:rPr>
      </w:pPr>
    </w:p>
    <w:p w14:paraId="0D115C44" w14:textId="7C968EEC" w:rsidR="0085747A" w:rsidRPr="005D531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5D531F">
        <w:rPr>
          <w:rFonts w:ascii="Corbel" w:hAnsi="Corbel"/>
          <w:smallCaps w:val="0"/>
          <w:szCs w:val="24"/>
        </w:rPr>
        <w:t xml:space="preserve">7. </w:t>
      </w:r>
      <w:r w:rsidR="005559DC" w:rsidRPr="005559DC">
        <w:rPr>
          <w:rFonts w:ascii="Corbel" w:hAnsi="Corbel"/>
          <w:smallCaps w:val="0"/>
          <w:szCs w:val="24"/>
        </w:rPr>
        <w:t>LITERATURE</w:t>
      </w:r>
      <w:r w:rsidRPr="005D531F">
        <w:rPr>
          <w:rFonts w:ascii="Corbel" w:hAnsi="Corbel"/>
          <w:smallCaps w:val="0"/>
          <w:szCs w:val="24"/>
        </w:rPr>
        <w:t xml:space="preserve"> </w:t>
      </w:r>
    </w:p>
    <w:p w14:paraId="6E0D5BA4" w14:textId="77777777" w:rsidR="00675843" w:rsidRPr="005D531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9639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D93DEE" w:rsidRPr="005D531F" w14:paraId="3CFDE383" w14:textId="77777777" w:rsidTr="00677B6A">
        <w:trPr>
          <w:trHeight w:val="397"/>
        </w:trPr>
        <w:tc>
          <w:tcPr>
            <w:tcW w:w="9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7199F37" w14:textId="3ACF9A6D" w:rsidR="00D93DEE" w:rsidRPr="00245EC8" w:rsidRDefault="00D93DEE" w:rsidP="00245EC8">
            <w:pPr>
              <w:shd w:val="clear" w:color="auto" w:fill="FFFFFF" w:themeFill="background1"/>
              <w:spacing w:after="0"/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</w:p>
        </w:tc>
      </w:tr>
      <w:tr w:rsidR="00D93DEE" w:rsidRPr="00372375" w14:paraId="2D2D3F8F" w14:textId="77777777" w:rsidTr="00677B6A">
        <w:trPr>
          <w:trHeight w:val="397"/>
        </w:trPr>
        <w:tc>
          <w:tcPr>
            <w:tcW w:w="9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F90535" w14:textId="4F4E7694" w:rsidR="001078C8" w:rsidRDefault="00D93DEE" w:rsidP="674D0700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color w:val="000000" w:themeColor="text1"/>
                <w:lang w:val="en-US"/>
              </w:rPr>
            </w:pPr>
            <w:r w:rsidRPr="00916920">
              <w:rPr>
                <w:rFonts w:ascii="Corbel" w:hAnsi="Corbel"/>
                <w:b w:val="0"/>
                <w:smallCaps w:val="0"/>
                <w:color w:val="000000" w:themeColor="text1"/>
                <w:lang w:val="en-US"/>
              </w:rPr>
              <w:t>1.</w:t>
            </w:r>
            <w:r w:rsidR="006A255C" w:rsidRPr="00916920">
              <w:rPr>
                <w:rFonts w:ascii="Corbel" w:hAnsi="Corbel"/>
                <w:b w:val="0"/>
                <w:smallCaps w:val="0"/>
                <w:color w:val="000000" w:themeColor="text1"/>
                <w:lang w:val="en-US"/>
              </w:rPr>
              <w:t xml:space="preserve"> </w:t>
            </w:r>
            <w:r w:rsidR="001078C8" w:rsidRPr="001078C8">
              <w:rPr>
                <w:rFonts w:ascii="Corbel" w:hAnsi="Corbel"/>
                <w:b w:val="0"/>
                <w:i/>
                <w:iCs/>
                <w:smallCaps w:val="0"/>
                <w:color w:val="000000" w:themeColor="text1"/>
                <w:lang w:val="en-US"/>
              </w:rPr>
              <w:t>Dictionary of food science and nutrition</w:t>
            </w:r>
            <w:r w:rsidR="001078C8">
              <w:rPr>
                <w:rFonts w:ascii="Corbel" w:hAnsi="Corbel"/>
                <w:b w:val="0"/>
                <w:smallCaps w:val="0"/>
                <w:color w:val="000000" w:themeColor="text1"/>
                <w:lang w:val="en-US"/>
              </w:rPr>
              <w:t xml:space="preserve">, </w:t>
            </w:r>
            <w:r w:rsidR="001078C8" w:rsidRPr="001078C8">
              <w:rPr>
                <w:rFonts w:ascii="Corbel" w:hAnsi="Corbel"/>
                <w:b w:val="0"/>
                <w:smallCaps w:val="0"/>
                <w:color w:val="000000" w:themeColor="text1"/>
                <w:lang w:val="en-US"/>
              </w:rPr>
              <w:t>London : A. &amp; C. Black</w:t>
            </w:r>
            <w:r w:rsidR="001078C8">
              <w:rPr>
                <w:rFonts w:ascii="Corbel" w:hAnsi="Corbel"/>
                <w:b w:val="0"/>
                <w:smallCaps w:val="0"/>
                <w:color w:val="000000" w:themeColor="text1"/>
                <w:lang w:val="en-US"/>
              </w:rPr>
              <w:t>, 2006.</w:t>
            </w:r>
          </w:p>
          <w:p w14:paraId="2556EBFB" w14:textId="662756E6" w:rsidR="006A255C" w:rsidRDefault="001078C8" w:rsidP="674D0700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color w:val="000000" w:themeColor="text1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color w:val="000000" w:themeColor="text1"/>
                <w:lang w:val="en-US"/>
              </w:rPr>
              <w:t>2.</w:t>
            </w:r>
            <w:r w:rsidR="006A255C" w:rsidRPr="00916920">
              <w:rPr>
                <w:rFonts w:ascii="Corbel" w:hAnsi="Corbel"/>
                <w:b w:val="0"/>
                <w:smallCaps w:val="0"/>
                <w:color w:val="000000" w:themeColor="text1"/>
                <w:lang w:val="en-US"/>
              </w:rPr>
              <w:t xml:space="preserve">Gutiérrez-López, Gustavo F., </w:t>
            </w:r>
            <w:r w:rsidR="00916920" w:rsidRPr="001078C8">
              <w:rPr>
                <w:rFonts w:ascii="Corbel" w:hAnsi="Corbel"/>
                <w:b w:val="0"/>
                <w:i/>
                <w:iCs/>
                <w:smallCaps w:val="0"/>
                <w:color w:val="000000" w:themeColor="text1"/>
                <w:lang w:val="en-US"/>
              </w:rPr>
              <w:t>Food engineering : integrated approaches</w:t>
            </w:r>
            <w:r w:rsidR="00916920">
              <w:rPr>
                <w:rFonts w:ascii="Corbel" w:hAnsi="Corbel"/>
                <w:b w:val="0"/>
                <w:smallCaps w:val="0"/>
                <w:color w:val="000000" w:themeColor="text1"/>
                <w:lang w:val="en-US"/>
              </w:rPr>
              <w:t>, New York, Spronger 2008.</w:t>
            </w:r>
          </w:p>
          <w:p w14:paraId="1ACC80C3" w14:textId="70198928" w:rsidR="00916920" w:rsidRPr="00916920" w:rsidRDefault="001078C8" w:rsidP="674D0700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color w:val="000000" w:themeColor="text1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color w:val="000000" w:themeColor="text1"/>
                <w:lang w:val="en-US"/>
              </w:rPr>
              <w:t>3</w:t>
            </w:r>
            <w:r w:rsidR="00916920">
              <w:rPr>
                <w:rFonts w:ascii="Corbel" w:hAnsi="Corbel"/>
                <w:b w:val="0"/>
                <w:smallCaps w:val="0"/>
                <w:color w:val="000000" w:themeColor="text1"/>
                <w:lang w:val="en-US"/>
              </w:rPr>
              <w:t xml:space="preserve">. </w:t>
            </w:r>
            <w:r w:rsidR="00916920" w:rsidRPr="00916920">
              <w:rPr>
                <w:rFonts w:ascii="Corbel" w:hAnsi="Corbel"/>
                <w:b w:val="0"/>
                <w:smallCaps w:val="0"/>
                <w:color w:val="000000" w:themeColor="text1"/>
                <w:lang w:val="en-US"/>
              </w:rPr>
              <w:t>Balcerek</w:t>
            </w:r>
            <w:r w:rsidR="00916920">
              <w:rPr>
                <w:rFonts w:ascii="Corbel" w:hAnsi="Corbel"/>
                <w:b w:val="0"/>
                <w:smallCaps w:val="0"/>
                <w:color w:val="000000" w:themeColor="text1"/>
                <w:lang w:val="en-US"/>
              </w:rPr>
              <w:t xml:space="preserve"> M., </w:t>
            </w:r>
            <w:r w:rsidR="00916920" w:rsidRPr="001078C8">
              <w:rPr>
                <w:rFonts w:ascii="Corbel" w:hAnsi="Corbel"/>
                <w:b w:val="0"/>
                <w:i/>
                <w:iCs/>
                <w:smallCaps w:val="0"/>
                <w:color w:val="000000" w:themeColor="text1"/>
                <w:lang w:val="en-US"/>
              </w:rPr>
              <w:t>Food technology operations : new vistas</w:t>
            </w:r>
            <w:r w:rsidR="00916920">
              <w:rPr>
                <w:rFonts w:ascii="Corbel" w:hAnsi="Corbel"/>
                <w:b w:val="0"/>
                <w:smallCaps w:val="0"/>
                <w:color w:val="000000" w:themeColor="text1"/>
                <w:lang w:val="en-US"/>
              </w:rPr>
              <w:t>, Wyd. UP Wrocław, 2009.</w:t>
            </w:r>
          </w:p>
          <w:p w14:paraId="0BC0E94D" w14:textId="1C2A7F00" w:rsidR="00D93DEE" w:rsidRPr="005D531F" w:rsidRDefault="00D93DEE" w:rsidP="674D0700">
            <w:pPr>
              <w:pStyle w:val="Punktygwne"/>
              <w:spacing w:before="0" w:after="0"/>
              <w:jc w:val="both"/>
              <w:rPr>
                <w:rFonts w:ascii="Corbel" w:eastAsia="Corbel" w:hAnsi="Corbel" w:cs="Corbel"/>
                <w:b w:val="0"/>
                <w:smallCaps w:val="0"/>
                <w:color w:val="000000"/>
                <w:szCs w:val="24"/>
                <w:lang w:val="en-US"/>
              </w:rPr>
            </w:pPr>
            <w:r w:rsidRPr="006A255C">
              <w:rPr>
                <w:rFonts w:ascii="Corbel" w:hAnsi="Corbel"/>
                <w:b w:val="0"/>
                <w:smallCaps w:val="0"/>
                <w:color w:val="000000" w:themeColor="text1"/>
                <w:lang w:val="en-US"/>
              </w:rPr>
              <w:t xml:space="preserve"> </w:t>
            </w:r>
            <w:r w:rsidRPr="674D0700">
              <w:rPr>
                <w:rFonts w:ascii="Corbel" w:eastAsia="Corbel" w:hAnsi="Corbel" w:cs="Corbel"/>
                <w:b w:val="0"/>
                <w:i/>
                <w:iCs/>
                <w:smallCaps w:val="0"/>
                <w:color w:val="000000" w:themeColor="text1"/>
                <w:szCs w:val="24"/>
                <w:lang w:val="en-US"/>
              </w:rPr>
              <w:t>International Journals of sport Nutrition and exercise metabolism, Periodical</w:t>
            </w:r>
            <w:r w:rsidRPr="674D0700">
              <w:rPr>
                <w:rFonts w:ascii="Corbel" w:eastAsia="Corbel" w:hAnsi="Corbel" w:cs="Corbel"/>
                <w:b w:val="0"/>
                <w:smallCaps w:val="0"/>
                <w:color w:val="000000" w:themeColor="text1"/>
                <w:szCs w:val="24"/>
                <w:lang w:val="en-US"/>
              </w:rPr>
              <w:t>, Internet resource.</w:t>
            </w:r>
          </w:p>
          <w:p w14:paraId="134F398D" w14:textId="5409A241" w:rsidR="006A255C" w:rsidRDefault="001078C8" w:rsidP="674D0700">
            <w:pPr>
              <w:shd w:val="clear" w:color="auto" w:fill="FFFFFF" w:themeFill="background1"/>
              <w:spacing w:after="0"/>
              <w:jc w:val="both"/>
              <w:rPr>
                <w:rFonts w:ascii="Corbel" w:eastAsia="Corbel" w:hAnsi="Corbel" w:cs="Corbel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Corbel" w:eastAsia="Corbel" w:hAnsi="Corbel" w:cs="Corbel"/>
                <w:color w:val="000000" w:themeColor="text1"/>
                <w:sz w:val="24"/>
                <w:szCs w:val="24"/>
                <w:lang w:val="en-US"/>
              </w:rPr>
              <w:t>4</w:t>
            </w:r>
            <w:r w:rsidR="19DB0CA9" w:rsidRPr="674D0700">
              <w:rPr>
                <w:rFonts w:ascii="Corbel" w:eastAsia="Corbel" w:hAnsi="Corbel" w:cs="Corbel"/>
                <w:color w:val="000000" w:themeColor="text1"/>
                <w:sz w:val="24"/>
                <w:szCs w:val="24"/>
                <w:lang w:val="en-US"/>
              </w:rPr>
              <w:t xml:space="preserve">. Caballero B., Allen L. (ed): Encyclopedia of Human Nutrition, Elsevier Academic press, 2005 </w:t>
            </w:r>
          </w:p>
          <w:p w14:paraId="14140486" w14:textId="0533123C" w:rsidR="00D93DEE" w:rsidRPr="005D531F" w:rsidRDefault="19DB0CA9" w:rsidP="674D0700">
            <w:pPr>
              <w:shd w:val="clear" w:color="auto" w:fill="FFFFFF" w:themeFill="background1"/>
              <w:spacing w:after="0"/>
              <w:jc w:val="both"/>
              <w:rPr>
                <w:rFonts w:ascii="Corbel" w:eastAsia="Corbel" w:hAnsi="Corbel" w:cs="Corbel"/>
                <w:sz w:val="24"/>
                <w:szCs w:val="24"/>
                <w:lang w:val="en-US"/>
              </w:rPr>
            </w:pPr>
            <w:r w:rsidRPr="674D0700">
              <w:rPr>
                <w:rFonts w:ascii="Corbel" w:eastAsia="Corbel" w:hAnsi="Corbel" w:cs="Corbel"/>
                <w:color w:val="000000" w:themeColor="text1"/>
                <w:sz w:val="24"/>
                <w:szCs w:val="24"/>
                <w:lang w:val="en-US"/>
              </w:rPr>
              <w:t xml:space="preserve">e-book: </w:t>
            </w:r>
            <w:hyperlink r:id="rId11">
              <w:r w:rsidRPr="674D0700">
                <w:rPr>
                  <w:rStyle w:val="Hipercze"/>
                  <w:rFonts w:ascii="Corbel" w:eastAsia="Corbel" w:hAnsi="Corbel" w:cs="Corbel"/>
                  <w:color w:val="000000" w:themeColor="text1"/>
                  <w:sz w:val="24"/>
                  <w:szCs w:val="24"/>
                  <w:lang w:val="en-US"/>
                </w:rPr>
                <w:t>http://content.yudu.com/Library/A17k4j/EncyclopediaofHumanN/resources/index.htm?referrerUrl=http%3A%2F%2Ffree.yudu.com%2Fitem%2Fdetails%2F52582%2FEncyclopedia-of-Human-Nutrition.PD</w:t>
              </w:r>
            </w:hyperlink>
            <w:r w:rsidRPr="674D0700">
              <w:rPr>
                <w:rFonts w:ascii="Corbel" w:eastAsia="Corbel" w:hAnsi="Corbel" w:cs="Corbel"/>
                <w:color w:val="000000" w:themeColor="text1"/>
                <w:sz w:val="24"/>
                <w:szCs w:val="24"/>
                <w:lang w:val="en-US"/>
              </w:rPr>
              <w:t>F</w:t>
            </w:r>
          </w:p>
          <w:p w14:paraId="10E16359" w14:textId="5866C3CF" w:rsidR="00D93DEE" w:rsidRDefault="001078C8" w:rsidP="674D0700">
            <w:pPr>
              <w:pStyle w:val="Punktygwne"/>
              <w:spacing w:before="0" w:after="0"/>
              <w:jc w:val="both"/>
              <w:rPr>
                <w:rFonts w:ascii="Corbel" w:eastAsia="Corbel" w:hAnsi="Corbel" w:cs="Corbel"/>
                <w:b w:val="0"/>
                <w:smallCaps w:val="0"/>
                <w:color w:val="000000" w:themeColor="text1"/>
                <w:szCs w:val="24"/>
                <w:lang w:val="en-US"/>
              </w:rPr>
            </w:pPr>
            <w:r>
              <w:rPr>
                <w:rFonts w:ascii="Corbel" w:eastAsia="Corbel" w:hAnsi="Corbel" w:cs="Corbel"/>
                <w:b w:val="0"/>
                <w:smallCaps w:val="0"/>
                <w:color w:val="000000" w:themeColor="text1"/>
                <w:szCs w:val="24"/>
                <w:lang w:val="en-US"/>
              </w:rPr>
              <w:t>5</w:t>
            </w:r>
            <w:r w:rsidR="00D93DEE" w:rsidRPr="00677B6A">
              <w:rPr>
                <w:rFonts w:ascii="Corbel" w:eastAsia="Corbel" w:hAnsi="Corbel" w:cs="Corbel"/>
                <w:b w:val="0"/>
                <w:smallCaps w:val="0"/>
                <w:color w:val="000000" w:themeColor="text1"/>
                <w:szCs w:val="24"/>
                <w:lang w:val="en-US"/>
              </w:rPr>
              <w:t xml:space="preserve">. Kang J.: </w:t>
            </w:r>
            <w:r w:rsidR="00D93DEE" w:rsidRPr="00677B6A">
              <w:rPr>
                <w:rFonts w:ascii="Corbel" w:eastAsia="Corbel" w:hAnsi="Corbel" w:cs="Corbel"/>
                <w:b w:val="0"/>
                <w:i/>
                <w:iCs/>
                <w:smallCaps w:val="0"/>
                <w:color w:val="000000" w:themeColor="text1"/>
                <w:szCs w:val="24"/>
                <w:lang w:val="en-US"/>
              </w:rPr>
              <w:t>Nutrition and metabolism in sports, exercise and health</w:t>
            </w:r>
            <w:r w:rsidR="00D93DEE" w:rsidRPr="00677B6A">
              <w:rPr>
                <w:rFonts w:ascii="Corbel" w:eastAsia="Corbel" w:hAnsi="Corbel" w:cs="Corbel"/>
                <w:b w:val="0"/>
                <w:smallCaps w:val="0"/>
                <w:color w:val="000000" w:themeColor="text1"/>
                <w:szCs w:val="24"/>
                <w:lang w:val="en-US"/>
              </w:rPr>
              <w:t>, Routledge, 2012.</w:t>
            </w:r>
          </w:p>
          <w:p w14:paraId="1D750428" w14:textId="127440AA" w:rsidR="005F3628" w:rsidRPr="00677B6A" w:rsidRDefault="005F3628" w:rsidP="006A255C">
            <w:pPr>
              <w:pStyle w:val="Punktygwne"/>
              <w:spacing w:before="0" w:after="0"/>
              <w:jc w:val="both"/>
              <w:rPr>
                <w:rFonts w:ascii="Corbel" w:eastAsia="Corbel" w:hAnsi="Corbel" w:cs="Corbel"/>
                <w:b w:val="0"/>
                <w:smallCaps w:val="0"/>
                <w:color w:val="000000"/>
                <w:szCs w:val="24"/>
                <w:lang w:val="en-US"/>
              </w:rPr>
            </w:pPr>
          </w:p>
        </w:tc>
      </w:tr>
    </w:tbl>
    <w:p w14:paraId="7C3F447A" w14:textId="77777777" w:rsidR="0085747A" w:rsidRPr="00677B6A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  <w:lang w:val="en-US"/>
        </w:rPr>
      </w:pPr>
    </w:p>
    <w:p w14:paraId="2232EBBE" w14:textId="77777777" w:rsidR="0085747A" w:rsidRPr="00677B6A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  <w:lang w:val="en-US"/>
        </w:rPr>
      </w:pPr>
    </w:p>
    <w:p w14:paraId="168A8F66" w14:textId="0307A304" w:rsidR="0085747A" w:rsidRPr="005559DC" w:rsidRDefault="005559DC" w:rsidP="005559DC">
      <w:pPr>
        <w:pStyle w:val="Punktygwne"/>
        <w:spacing w:before="0" w:after="0"/>
        <w:ind w:left="360"/>
        <w:rPr>
          <w:rFonts w:ascii="Corbel" w:hAnsi="Corbel"/>
          <w:szCs w:val="24"/>
          <w:lang w:val="en-US"/>
        </w:rPr>
      </w:pPr>
      <w:r w:rsidRPr="005559DC">
        <w:rPr>
          <w:rFonts w:ascii="Corbel" w:hAnsi="Corbel"/>
          <w:b w:val="0"/>
          <w:smallCaps w:val="0"/>
          <w:szCs w:val="24"/>
          <w:lang w:val="en-US"/>
        </w:rPr>
        <w:t>Acceptance Unit Manager or authorized person</w:t>
      </w:r>
    </w:p>
    <w:sectPr w:rsidR="0085747A" w:rsidRPr="005559DC" w:rsidSect="0027588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5FBC4" w14:textId="77777777" w:rsidR="00213469" w:rsidRDefault="00213469" w:rsidP="00C16ABF">
      <w:pPr>
        <w:spacing w:after="0" w:line="240" w:lineRule="auto"/>
      </w:pPr>
      <w:r>
        <w:separator/>
      </w:r>
    </w:p>
  </w:endnote>
  <w:endnote w:type="continuationSeparator" w:id="0">
    <w:p w14:paraId="5568A15A" w14:textId="77777777" w:rsidR="00213469" w:rsidRDefault="00213469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9D52E" w14:textId="77777777" w:rsidR="00213469" w:rsidRDefault="00213469" w:rsidP="00C16ABF">
      <w:pPr>
        <w:spacing w:after="0" w:line="240" w:lineRule="auto"/>
      </w:pPr>
      <w:r>
        <w:separator/>
      </w:r>
    </w:p>
  </w:footnote>
  <w:footnote w:type="continuationSeparator" w:id="0">
    <w:p w14:paraId="6EFA266E" w14:textId="77777777" w:rsidR="00213469" w:rsidRDefault="00213469" w:rsidP="00C16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858CEFA6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orbel" w:hAnsi="Corbel" w:cs="Corbel" w:hint="default"/>
        <w:color w:val="000000"/>
        <w:spacing w:val="-4"/>
        <w:sz w:val="24"/>
        <w:szCs w:val="24"/>
        <w:lang w:val="en-US"/>
      </w:rPr>
    </w:lvl>
  </w:abstractNum>
  <w:abstractNum w:abstractNumId="1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C63C69"/>
    <w:multiLevelType w:val="hybridMultilevel"/>
    <w:tmpl w:val="54443D8E"/>
    <w:lvl w:ilvl="0" w:tplc="C8E8156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8A1B4E"/>
    <w:multiLevelType w:val="hybridMultilevel"/>
    <w:tmpl w:val="851637E6"/>
    <w:lvl w:ilvl="0" w:tplc="EAE2616A">
      <w:start w:val="1"/>
      <w:numFmt w:val="decimal"/>
      <w:lvlText w:val="%1."/>
      <w:lvlJc w:val="left"/>
      <w:pPr>
        <w:ind w:left="720" w:hanging="360"/>
      </w:pPr>
    </w:lvl>
    <w:lvl w:ilvl="1" w:tplc="AE7C7A86">
      <w:start w:val="1"/>
      <w:numFmt w:val="lowerLetter"/>
      <w:lvlText w:val="%2."/>
      <w:lvlJc w:val="left"/>
      <w:pPr>
        <w:ind w:left="1440" w:hanging="360"/>
      </w:pPr>
    </w:lvl>
    <w:lvl w:ilvl="2" w:tplc="E66681A6">
      <w:start w:val="1"/>
      <w:numFmt w:val="lowerRoman"/>
      <w:lvlText w:val="%3."/>
      <w:lvlJc w:val="right"/>
      <w:pPr>
        <w:ind w:left="2160" w:hanging="180"/>
      </w:pPr>
    </w:lvl>
    <w:lvl w:ilvl="3" w:tplc="2838478C">
      <w:start w:val="1"/>
      <w:numFmt w:val="decimal"/>
      <w:lvlText w:val="%4."/>
      <w:lvlJc w:val="left"/>
      <w:pPr>
        <w:ind w:left="2880" w:hanging="360"/>
      </w:pPr>
    </w:lvl>
    <w:lvl w:ilvl="4" w:tplc="2624B8BE">
      <w:start w:val="1"/>
      <w:numFmt w:val="lowerLetter"/>
      <w:lvlText w:val="%5."/>
      <w:lvlJc w:val="left"/>
      <w:pPr>
        <w:ind w:left="3600" w:hanging="360"/>
      </w:pPr>
    </w:lvl>
    <w:lvl w:ilvl="5" w:tplc="F462FC4A">
      <w:start w:val="1"/>
      <w:numFmt w:val="lowerRoman"/>
      <w:lvlText w:val="%6."/>
      <w:lvlJc w:val="right"/>
      <w:pPr>
        <w:ind w:left="4320" w:hanging="180"/>
      </w:pPr>
    </w:lvl>
    <w:lvl w:ilvl="6" w:tplc="24FC28EA">
      <w:start w:val="1"/>
      <w:numFmt w:val="decimal"/>
      <w:lvlText w:val="%7."/>
      <w:lvlJc w:val="left"/>
      <w:pPr>
        <w:ind w:left="5040" w:hanging="360"/>
      </w:pPr>
    </w:lvl>
    <w:lvl w:ilvl="7" w:tplc="1D28C7DE">
      <w:start w:val="1"/>
      <w:numFmt w:val="lowerLetter"/>
      <w:lvlText w:val="%8."/>
      <w:lvlJc w:val="left"/>
      <w:pPr>
        <w:ind w:left="5760" w:hanging="360"/>
      </w:pPr>
    </w:lvl>
    <w:lvl w:ilvl="8" w:tplc="2A94F5B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9B1DC7"/>
    <w:multiLevelType w:val="hybridMultilevel"/>
    <w:tmpl w:val="B4C214B4"/>
    <w:lvl w:ilvl="0" w:tplc="95100CDC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763E01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orbel" w:hAnsi="Corbel" w:cs="Corbel"/>
        <w:color w:val="000000"/>
        <w:spacing w:val="-4"/>
        <w:sz w:val="24"/>
        <w:szCs w:val="24"/>
        <w:lang w:val="en-US"/>
      </w:rPr>
    </w:lvl>
  </w:abstractNum>
  <w:num w:numId="1" w16cid:durableId="441728684">
    <w:abstractNumId w:val="3"/>
  </w:num>
  <w:num w:numId="2" w16cid:durableId="1736664692">
    <w:abstractNumId w:val="1"/>
  </w:num>
  <w:num w:numId="3" w16cid:durableId="1237398757">
    <w:abstractNumId w:val="2"/>
  </w:num>
  <w:num w:numId="4" w16cid:durableId="1215315079">
    <w:abstractNumId w:val="0"/>
  </w:num>
  <w:num w:numId="5" w16cid:durableId="1244097939">
    <w:abstractNumId w:val="5"/>
  </w:num>
  <w:num w:numId="6" w16cid:durableId="1575965811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6E9"/>
    <w:rsid w:val="000048FD"/>
    <w:rsid w:val="000077B4"/>
    <w:rsid w:val="00015B8F"/>
    <w:rsid w:val="00022ECE"/>
    <w:rsid w:val="00042A51"/>
    <w:rsid w:val="00042D2E"/>
    <w:rsid w:val="00044C82"/>
    <w:rsid w:val="00070ED6"/>
    <w:rsid w:val="000742DC"/>
    <w:rsid w:val="00084C12"/>
    <w:rsid w:val="0009462C"/>
    <w:rsid w:val="00094B12"/>
    <w:rsid w:val="00096C46"/>
    <w:rsid w:val="000A296F"/>
    <w:rsid w:val="000A2A28"/>
    <w:rsid w:val="000B192D"/>
    <w:rsid w:val="000B28EE"/>
    <w:rsid w:val="000B3E37"/>
    <w:rsid w:val="000D04B0"/>
    <w:rsid w:val="000F1C57"/>
    <w:rsid w:val="000F5615"/>
    <w:rsid w:val="001078C8"/>
    <w:rsid w:val="00124BFF"/>
    <w:rsid w:val="0012560E"/>
    <w:rsid w:val="00127108"/>
    <w:rsid w:val="00134B13"/>
    <w:rsid w:val="00146BC0"/>
    <w:rsid w:val="00153C41"/>
    <w:rsid w:val="00154381"/>
    <w:rsid w:val="001640A7"/>
    <w:rsid w:val="00164FA7"/>
    <w:rsid w:val="00166A03"/>
    <w:rsid w:val="001718A7"/>
    <w:rsid w:val="001737CF"/>
    <w:rsid w:val="00176083"/>
    <w:rsid w:val="001770C7"/>
    <w:rsid w:val="00182475"/>
    <w:rsid w:val="00192F37"/>
    <w:rsid w:val="001A47EF"/>
    <w:rsid w:val="001A70D2"/>
    <w:rsid w:val="001D657B"/>
    <w:rsid w:val="001D7B54"/>
    <w:rsid w:val="001E0209"/>
    <w:rsid w:val="001F2CA2"/>
    <w:rsid w:val="001F7335"/>
    <w:rsid w:val="00206C57"/>
    <w:rsid w:val="00213469"/>
    <w:rsid w:val="002144C0"/>
    <w:rsid w:val="0022477D"/>
    <w:rsid w:val="002278A9"/>
    <w:rsid w:val="002336F9"/>
    <w:rsid w:val="0024028F"/>
    <w:rsid w:val="00244ABC"/>
    <w:rsid w:val="00245EC8"/>
    <w:rsid w:val="00253DEE"/>
    <w:rsid w:val="00275886"/>
    <w:rsid w:val="00281FF2"/>
    <w:rsid w:val="002857DE"/>
    <w:rsid w:val="00291567"/>
    <w:rsid w:val="002A22BF"/>
    <w:rsid w:val="002A2389"/>
    <w:rsid w:val="002A671D"/>
    <w:rsid w:val="002B4D55"/>
    <w:rsid w:val="002B5EA0"/>
    <w:rsid w:val="002B6119"/>
    <w:rsid w:val="002C1F06"/>
    <w:rsid w:val="002D3375"/>
    <w:rsid w:val="002D5A0E"/>
    <w:rsid w:val="002D73D4"/>
    <w:rsid w:val="002F02A3"/>
    <w:rsid w:val="002F4ABE"/>
    <w:rsid w:val="003018BA"/>
    <w:rsid w:val="0030395F"/>
    <w:rsid w:val="00305C92"/>
    <w:rsid w:val="003151C5"/>
    <w:rsid w:val="003343CF"/>
    <w:rsid w:val="00343A89"/>
    <w:rsid w:val="00345042"/>
    <w:rsid w:val="00346FE9"/>
    <w:rsid w:val="0034759A"/>
    <w:rsid w:val="003503F6"/>
    <w:rsid w:val="003530DD"/>
    <w:rsid w:val="00363F78"/>
    <w:rsid w:val="00372375"/>
    <w:rsid w:val="00387E41"/>
    <w:rsid w:val="003A0A5B"/>
    <w:rsid w:val="003A1176"/>
    <w:rsid w:val="003C0BAE"/>
    <w:rsid w:val="003D18A9"/>
    <w:rsid w:val="003D6CE2"/>
    <w:rsid w:val="003E1941"/>
    <w:rsid w:val="003E2FE6"/>
    <w:rsid w:val="003E49D5"/>
    <w:rsid w:val="003F38C0"/>
    <w:rsid w:val="00414E3C"/>
    <w:rsid w:val="0042244A"/>
    <w:rsid w:val="0042745A"/>
    <w:rsid w:val="00431D5C"/>
    <w:rsid w:val="00432E74"/>
    <w:rsid w:val="004362C6"/>
    <w:rsid w:val="00437FA2"/>
    <w:rsid w:val="00445970"/>
    <w:rsid w:val="0045729E"/>
    <w:rsid w:val="00461EFC"/>
    <w:rsid w:val="004652C2"/>
    <w:rsid w:val="004706D1"/>
    <w:rsid w:val="00471326"/>
    <w:rsid w:val="0047598D"/>
    <w:rsid w:val="004840FD"/>
    <w:rsid w:val="00490F7D"/>
    <w:rsid w:val="00491678"/>
    <w:rsid w:val="004968E2"/>
    <w:rsid w:val="004A3EEA"/>
    <w:rsid w:val="004A4D1F"/>
    <w:rsid w:val="004D5282"/>
    <w:rsid w:val="004F1551"/>
    <w:rsid w:val="004F55A3"/>
    <w:rsid w:val="0050496F"/>
    <w:rsid w:val="00513B6F"/>
    <w:rsid w:val="005146A5"/>
    <w:rsid w:val="00517C63"/>
    <w:rsid w:val="00521BDA"/>
    <w:rsid w:val="00531437"/>
    <w:rsid w:val="005363C4"/>
    <w:rsid w:val="00536BDE"/>
    <w:rsid w:val="00543ACC"/>
    <w:rsid w:val="005559DC"/>
    <w:rsid w:val="0056696D"/>
    <w:rsid w:val="0059484D"/>
    <w:rsid w:val="005A0855"/>
    <w:rsid w:val="005A2702"/>
    <w:rsid w:val="005A3196"/>
    <w:rsid w:val="005B3877"/>
    <w:rsid w:val="005C080F"/>
    <w:rsid w:val="005C55E5"/>
    <w:rsid w:val="005C696A"/>
    <w:rsid w:val="005D47F8"/>
    <w:rsid w:val="005D531F"/>
    <w:rsid w:val="005D7F88"/>
    <w:rsid w:val="005E6E85"/>
    <w:rsid w:val="005F31D2"/>
    <w:rsid w:val="005F3628"/>
    <w:rsid w:val="0061029B"/>
    <w:rsid w:val="00617230"/>
    <w:rsid w:val="00621CE1"/>
    <w:rsid w:val="00627FC9"/>
    <w:rsid w:val="00647FA8"/>
    <w:rsid w:val="00650C5F"/>
    <w:rsid w:val="0065380A"/>
    <w:rsid w:val="00654934"/>
    <w:rsid w:val="006620D9"/>
    <w:rsid w:val="00671958"/>
    <w:rsid w:val="00675843"/>
    <w:rsid w:val="00677B6A"/>
    <w:rsid w:val="00696477"/>
    <w:rsid w:val="00697567"/>
    <w:rsid w:val="006A255C"/>
    <w:rsid w:val="006A51EB"/>
    <w:rsid w:val="006D050F"/>
    <w:rsid w:val="006D6139"/>
    <w:rsid w:val="006E5D65"/>
    <w:rsid w:val="006F1282"/>
    <w:rsid w:val="006F1FBC"/>
    <w:rsid w:val="006F31E2"/>
    <w:rsid w:val="00706544"/>
    <w:rsid w:val="007072BA"/>
    <w:rsid w:val="0071620A"/>
    <w:rsid w:val="0072288A"/>
    <w:rsid w:val="00724677"/>
    <w:rsid w:val="00725459"/>
    <w:rsid w:val="007327BD"/>
    <w:rsid w:val="00734608"/>
    <w:rsid w:val="00745302"/>
    <w:rsid w:val="007453F4"/>
    <w:rsid w:val="007461D6"/>
    <w:rsid w:val="00746EC8"/>
    <w:rsid w:val="00763BF1"/>
    <w:rsid w:val="00766FD4"/>
    <w:rsid w:val="0078168C"/>
    <w:rsid w:val="0078201B"/>
    <w:rsid w:val="00787C2A"/>
    <w:rsid w:val="00790E27"/>
    <w:rsid w:val="007A4022"/>
    <w:rsid w:val="007A4AA6"/>
    <w:rsid w:val="007A6E6E"/>
    <w:rsid w:val="007C3299"/>
    <w:rsid w:val="007C3BCC"/>
    <w:rsid w:val="007C4546"/>
    <w:rsid w:val="007D6E56"/>
    <w:rsid w:val="007E2012"/>
    <w:rsid w:val="007F1652"/>
    <w:rsid w:val="007F4155"/>
    <w:rsid w:val="0081554D"/>
    <w:rsid w:val="0081707E"/>
    <w:rsid w:val="008449B3"/>
    <w:rsid w:val="0085747A"/>
    <w:rsid w:val="00884922"/>
    <w:rsid w:val="00885F64"/>
    <w:rsid w:val="008917F9"/>
    <w:rsid w:val="008A45F7"/>
    <w:rsid w:val="008C0CC0"/>
    <w:rsid w:val="008C19A9"/>
    <w:rsid w:val="008C379D"/>
    <w:rsid w:val="008C5147"/>
    <w:rsid w:val="008C5359"/>
    <w:rsid w:val="008C5363"/>
    <w:rsid w:val="008D3DFB"/>
    <w:rsid w:val="008E64F4"/>
    <w:rsid w:val="008F12C9"/>
    <w:rsid w:val="008F6E29"/>
    <w:rsid w:val="00916188"/>
    <w:rsid w:val="00916920"/>
    <w:rsid w:val="00920E7D"/>
    <w:rsid w:val="00923D7D"/>
    <w:rsid w:val="009508DF"/>
    <w:rsid w:val="00950DAC"/>
    <w:rsid w:val="0095241F"/>
    <w:rsid w:val="00954A07"/>
    <w:rsid w:val="009938AA"/>
    <w:rsid w:val="00997F14"/>
    <w:rsid w:val="009A78D9"/>
    <w:rsid w:val="009B1CE5"/>
    <w:rsid w:val="009C1331"/>
    <w:rsid w:val="009C2A4F"/>
    <w:rsid w:val="009C3E31"/>
    <w:rsid w:val="009C54AE"/>
    <w:rsid w:val="009C788E"/>
    <w:rsid w:val="009E3B41"/>
    <w:rsid w:val="009F3C5C"/>
    <w:rsid w:val="009F4610"/>
    <w:rsid w:val="00A00ECC"/>
    <w:rsid w:val="00A155EE"/>
    <w:rsid w:val="00A2245B"/>
    <w:rsid w:val="00A30110"/>
    <w:rsid w:val="00A36899"/>
    <w:rsid w:val="00A371F6"/>
    <w:rsid w:val="00A43BF6"/>
    <w:rsid w:val="00A52F38"/>
    <w:rsid w:val="00A53FA5"/>
    <w:rsid w:val="00A54817"/>
    <w:rsid w:val="00A601C8"/>
    <w:rsid w:val="00A60799"/>
    <w:rsid w:val="00A84C85"/>
    <w:rsid w:val="00A97DE1"/>
    <w:rsid w:val="00AB053C"/>
    <w:rsid w:val="00AD1146"/>
    <w:rsid w:val="00AD27D3"/>
    <w:rsid w:val="00AD66D6"/>
    <w:rsid w:val="00AE1160"/>
    <w:rsid w:val="00AE203C"/>
    <w:rsid w:val="00AE2E74"/>
    <w:rsid w:val="00AE5FCB"/>
    <w:rsid w:val="00AF2C1E"/>
    <w:rsid w:val="00AF7D08"/>
    <w:rsid w:val="00B028EF"/>
    <w:rsid w:val="00B06142"/>
    <w:rsid w:val="00B135B1"/>
    <w:rsid w:val="00B14377"/>
    <w:rsid w:val="00B3130B"/>
    <w:rsid w:val="00B40ADB"/>
    <w:rsid w:val="00B43B77"/>
    <w:rsid w:val="00B43E80"/>
    <w:rsid w:val="00B607DB"/>
    <w:rsid w:val="00B66529"/>
    <w:rsid w:val="00B75946"/>
    <w:rsid w:val="00B8056E"/>
    <w:rsid w:val="00B819C8"/>
    <w:rsid w:val="00B82308"/>
    <w:rsid w:val="00B90885"/>
    <w:rsid w:val="00BB520A"/>
    <w:rsid w:val="00BC0850"/>
    <w:rsid w:val="00BD3869"/>
    <w:rsid w:val="00BD66E9"/>
    <w:rsid w:val="00BD6FF4"/>
    <w:rsid w:val="00BF2C41"/>
    <w:rsid w:val="00C058B4"/>
    <w:rsid w:val="00C05F44"/>
    <w:rsid w:val="00C131B5"/>
    <w:rsid w:val="00C16ABF"/>
    <w:rsid w:val="00C170AE"/>
    <w:rsid w:val="00C26CB7"/>
    <w:rsid w:val="00C2799A"/>
    <w:rsid w:val="00C324C1"/>
    <w:rsid w:val="00C36992"/>
    <w:rsid w:val="00C56036"/>
    <w:rsid w:val="00C61DC5"/>
    <w:rsid w:val="00C67E92"/>
    <w:rsid w:val="00C70A26"/>
    <w:rsid w:val="00C766DF"/>
    <w:rsid w:val="00C94B98"/>
    <w:rsid w:val="00CA2B96"/>
    <w:rsid w:val="00CA5089"/>
    <w:rsid w:val="00CA74A7"/>
    <w:rsid w:val="00CD6897"/>
    <w:rsid w:val="00CE5BAC"/>
    <w:rsid w:val="00CF25BE"/>
    <w:rsid w:val="00CF78ED"/>
    <w:rsid w:val="00D02B25"/>
    <w:rsid w:val="00D02EBA"/>
    <w:rsid w:val="00D17C3C"/>
    <w:rsid w:val="00D26B2C"/>
    <w:rsid w:val="00D3185E"/>
    <w:rsid w:val="00D352C9"/>
    <w:rsid w:val="00D425B2"/>
    <w:rsid w:val="00D428D6"/>
    <w:rsid w:val="00D552B2"/>
    <w:rsid w:val="00D608D1"/>
    <w:rsid w:val="00D644F7"/>
    <w:rsid w:val="00D74119"/>
    <w:rsid w:val="00D8075B"/>
    <w:rsid w:val="00D865D3"/>
    <w:rsid w:val="00D8678B"/>
    <w:rsid w:val="00D93DEE"/>
    <w:rsid w:val="00DA2114"/>
    <w:rsid w:val="00DC4275"/>
    <w:rsid w:val="00DE09C0"/>
    <w:rsid w:val="00DE1940"/>
    <w:rsid w:val="00DE4A14"/>
    <w:rsid w:val="00DF320D"/>
    <w:rsid w:val="00DF71C8"/>
    <w:rsid w:val="00E129B8"/>
    <w:rsid w:val="00E21E7D"/>
    <w:rsid w:val="00E22FBC"/>
    <w:rsid w:val="00E24BF5"/>
    <w:rsid w:val="00E25338"/>
    <w:rsid w:val="00E41A84"/>
    <w:rsid w:val="00E51E44"/>
    <w:rsid w:val="00E63348"/>
    <w:rsid w:val="00E64DB9"/>
    <w:rsid w:val="00E71FAC"/>
    <w:rsid w:val="00E77E88"/>
    <w:rsid w:val="00E8107D"/>
    <w:rsid w:val="00E9092C"/>
    <w:rsid w:val="00E95869"/>
    <w:rsid w:val="00E960BB"/>
    <w:rsid w:val="00EA2074"/>
    <w:rsid w:val="00EA4832"/>
    <w:rsid w:val="00EA4E9D"/>
    <w:rsid w:val="00EC4899"/>
    <w:rsid w:val="00EC7A70"/>
    <w:rsid w:val="00ED03AB"/>
    <w:rsid w:val="00ED32D2"/>
    <w:rsid w:val="00EE32DE"/>
    <w:rsid w:val="00EE5457"/>
    <w:rsid w:val="00F017D6"/>
    <w:rsid w:val="00F070AB"/>
    <w:rsid w:val="00F17567"/>
    <w:rsid w:val="00F26674"/>
    <w:rsid w:val="00F27A7B"/>
    <w:rsid w:val="00F526AF"/>
    <w:rsid w:val="00F617C3"/>
    <w:rsid w:val="00F7066B"/>
    <w:rsid w:val="00F83B28"/>
    <w:rsid w:val="00FA46E5"/>
    <w:rsid w:val="00FB7DBA"/>
    <w:rsid w:val="00FC1C25"/>
    <w:rsid w:val="00FC3F45"/>
    <w:rsid w:val="00FD503F"/>
    <w:rsid w:val="00FD7589"/>
    <w:rsid w:val="00FF016A"/>
    <w:rsid w:val="00FF1401"/>
    <w:rsid w:val="00FF5E7D"/>
    <w:rsid w:val="0122C9C5"/>
    <w:rsid w:val="0154F7F1"/>
    <w:rsid w:val="02254878"/>
    <w:rsid w:val="024A4B43"/>
    <w:rsid w:val="05C0F944"/>
    <w:rsid w:val="0602327F"/>
    <w:rsid w:val="067F6FBB"/>
    <w:rsid w:val="076ED253"/>
    <w:rsid w:val="0813014D"/>
    <w:rsid w:val="08AE0EE9"/>
    <w:rsid w:val="08BE55B8"/>
    <w:rsid w:val="08C04A1A"/>
    <w:rsid w:val="09B52FD9"/>
    <w:rsid w:val="0AB619FA"/>
    <w:rsid w:val="0B265BC2"/>
    <w:rsid w:val="0B6614EE"/>
    <w:rsid w:val="0B668590"/>
    <w:rsid w:val="0E8131AF"/>
    <w:rsid w:val="0EB62D9B"/>
    <w:rsid w:val="0F146EDF"/>
    <w:rsid w:val="1108C004"/>
    <w:rsid w:val="11242927"/>
    <w:rsid w:val="13326290"/>
    <w:rsid w:val="147984A0"/>
    <w:rsid w:val="156CCEB0"/>
    <w:rsid w:val="16ABF8BC"/>
    <w:rsid w:val="17FB40DA"/>
    <w:rsid w:val="1985485C"/>
    <w:rsid w:val="19DB0CA9"/>
    <w:rsid w:val="1AA7CEDD"/>
    <w:rsid w:val="1BA6D85A"/>
    <w:rsid w:val="1D92F3E5"/>
    <w:rsid w:val="1DC1C9ED"/>
    <w:rsid w:val="1FEE34FD"/>
    <w:rsid w:val="20CE5090"/>
    <w:rsid w:val="21021B71"/>
    <w:rsid w:val="21E05312"/>
    <w:rsid w:val="221619DE"/>
    <w:rsid w:val="22F0B4D0"/>
    <w:rsid w:val="237618BC"/>
    <w:rsid w:val="237748AF"/>
    <w:rsid w:val="25430B8E"/>
    <w:rsid w:val="26E98B01"/>
    <w:rsid w:val="288D48E8"/>
    <w:rsid w:val="29BEDE92"/>
    <w:rsid w:val="2B0D9640"/>
    <w:rsid w:val="2B7019DB"/>
    <w:rsid w:val="2C7E6EB9"/>
    <w:rsid w:val="2C82A9AE"/>
    <w:rsid w:val="2CDAFA6E"/>
    <w:rsid w:val="2D895EBE"/>
    <w:rsid w:val="2D8DDB23"/>
    <w:rsid w:val="2E39B951"/>
    <w:rsid w:val="2F0F9BDE"/>
    <w:rsid w:val="31553A7A"/>
    <w:rsid w:val="32BDB869"/>
    <w:rsid w:val="33CFFB8F"/>
    <w:rsid w:val="377E5580"/>
    <w:rsid w:val="38E13FBF"/>
    <w:rsid w:val="3AD3196C"/>
    <w:rsid w:val="3B764D2D"/>
    <w:rsid w:val="3BEC8CA4"/>
    <w:rsid w:val="3D3ECFAD"/>
    <w:rsid w:val="3D73ED47"/>
    <w:rsid w:val="3E498AE5"/>
    <w:rsid w:val="3FEC97FB"/>
    <w:rsid w:val="40B57DAE"/>
    <w:rsid w:val="429F29F1"/>
    <w:rsid w:val="4324E98E"/>
    <w:rsid w:val="439D374F"/>
    <w:rsid w:val="443AFA52"/>
    <w:rsid w:val="44C0B9EF"/>
    <w:rsid w:val="47F85AB1"/>
    <w:rsid w:val="48DABF1C"/>
    <w:rsid w:val="4A30F1F6"/>
    <w:rsid w:val="4A7F58C1"/>
    <w:rsid w:val="4AAA3BD6"/>
    <w:rsid w:val="4BCCC257"/>
    <w:rsid w:val="4C6E8741"/>
    <w:rsid w:val="4CDC17F1"/>
    <w:rsid w:val="4DF8A37E"/>
    <w:rsid w:val="4E696C96"/>
    <w:rsid w:val="4EAC5163"/>
    <w:rsid w:val="4F8E5058"/>
    <w:rsid w:val="50F1B9DC"/>
    <w:rsid w:val="510412A6"/>
    <w:rsid w:val="512A20B9"/>
    <w:rsid w:val="51E1F1FD"/>
    <w:rsid w:val="522B6F05"/>
    <w:rsid w:val="52360F8E"/>
    <w:rsid w:val="535E3BA2"/>
    <w:rsid w:val="54755B4F"/>
    <w:rsid w:val="56143B99"/>
    <w:rsid w:val="5672AE1A"/>
    <w:rsid w:val="576C34BD"/>
    <w:rsid w:val="581B575A"/>
    <w:rsid w:val="59406A3E"/>
    <w:rsid w:val="59F41823"/>
    <w:rsid w:val="5B03A50F"/>
    <w:rsid w:val="5DA36233"/>
    <w:rsid w:val="5DF431BC"/>
    <w:rsid w:val="5F83E3C0"/>
    <w:rsid w:val="617E3FCA"/>
    <w:rsid w:val="622E14C8"/>
    <w:rsid w:val="62305870"/>
    <w:rsid w:val="6386DD2C"/>
    <w:rsid w:val="64DCFF95"/>
    <w:rsid w:val="66D6A6AD"/>
    <w:rsid w:val="66E4C5FB"/>
    <w:rsid w:val="66E5FEAE"/>
    <w:rsid w:val="674D0700"/>
    <w:rsid w:val="6812BCB2"/>
    <w:rsid w:val="693FE69C"/>
    <w:rsid w:val="695343EE"/>
    <w:rsid w:val="695E623F"/>
    <w:rsid w:val="6AAB9B68"/>
    <w:rsid w:val="6AF5A87C"/>
    <w:rsid w:val="6BFEB37C"/>
    <w:rsid w:val="6E26B511"/>
    <w:rsid w:val="6E82A8F2"/>
    <w:rsid w:val="6F2531AE"/>
    <w:rsid w:val="6F59DECA"/>
    <w:rsid w:val="6F9ABA38"/>
    <w:rsid w:val="75C79DD6"/>
    <w:rsid w:val="76FF911E"/>
    <w:rsid w:val="779C5C6E"/>
    <w:rsid w:val="77EB6FED"/>
    <w:rsid w:val="7A335EEF"/>
    <w:rsid w:val="7D9FA789"/>
    <w:rsid w:val="7E117267"/>
    <w:rsid w:val="7F736752"/>
    <w:rsid w:val="7F8ED4AC"/>
    <w:rsid w:val="7FA88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86233"/>
  <w15:docId w15:val="{395488A6-656B-4869-AC3C-D0EF400C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5F36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content.yudu.com/Library/A17k4j/EncyclopediaofHumanN/resources/index.htm?referrerUrl=http%3A%2F%2Ffree.yudu.com%2Fitem%2Fdetails%2F52582%2FEncyclopedia-of-Human-Nutrition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1EF8726A9D346BD1FDF7C1E9762B8" ma:contentTypeVersion="6" ma:contentTypeDescription="Utwórz nowy dokument." ma:contentTypeScope="" ma:versionID="43464a615fb1e5d47ba1ff171ede121f">
  <xsd:schema xmlns:xsd="http://www.w3.org/2001/XMLSchema" xmlns:xs="http://www.w3.org/2001/XMLSchema" xmlns:p="http://schemas.microsoft.com/office/2006/metadata/properties" xmlns:ns2="1567ef0c-d52d-4d22-badc-878e4c519ce3" xmlns:ns3="59632c10-850b-4dfc-8d26-0f4b6c887888" targetNamespace="http://schemas.microsoft.com/office/2006/metadata/properties" ma:root="true" ma:fieldsID="4e0b048c623dadd923ed61ac0459b6b7" ns2:_="" ns3:_="">
    <xsd:import namespace="1567ef0c-d52d-4d22-badc-878e4c519ce3"/>
    <xsd:import namespace="59632c10-850b-4dfc-8d26-0f4b6c8878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7ef0c-d52d-4d22-badc-878e4c519c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32c10-850b-4dfc-8d26-0f4b6c8878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7C3A83-D593-4A68-996E-A60EF30C3A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F7CA3A-9922-47E9-966F-8F421E354B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67ef0c-d52d-4d22-badc-878e4c519ce3"/>
    <ds:schemaRef ds:uri="59632c10-850b-4dfc-8d26-0f4b6c887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1E97EE-9F11-4972-8C8B-1025729D71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3479F93-DB06-4CDB-9C83-BE1F888266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25</TotalTime>
  <Pages>4</Pages>
  <Words>913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Maciej Huzarski</cp:lastModifiedBy>
  <cp:revision>11</cp:revision>
  <cp:lastPrinted>2019-02-06T12:12:00Z</cp:lastPrinted>
  <dcterms:created xsi:type="dcterms:W3CDTF">2022-06-22T09:36:00Z</dcterms:created>
  <dcterms:modified xsi:type="dcterms:W3CDTF">2025-01-27T20:14:00Z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0x01010012E1EF8726A9D346BD1FDF7C1E9762B8</vt:lpwstr>
  </property>
</Properties>
</file>