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2643" w14:textId="3B438591" w:rsidR="0025057F" w:rsidRPr="008E4B65" w:rsidRDefault="00997F14" w:rsidP="0025057F">
      <w:pPr>
        <w:spacing w:line="240" w:lineRule="auto"/>
        <w:jc w:val="right"/>
        <w:rPr>
          <w:rFonts w:ascii="Times New Roman" w:eastAsia="Corbel" w:hAnsi="Times New Roman"/>
          <w:i/>
          <w:sz w:val="24"/>
          <w:szCs w:val="24"/>
        </w:rPr>
      </w:pPr>
      <w:r w:rsidRPr="008E4B65">
        <w:rPr>
          <w:rFonts w:ascii="Times New Roman" w:hAnsi="Times New Roman"/>
          <w:b/>
          <w:bCs/>
          <w:sz w:val="24"/>
          <w:szCs w:val="24"/>
        </w:rPr>
        <w:t xml:space="preserve">   </w:t>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p>
    <w:p w14:paraId="7932A4AF" w14:textId="77777777" w:rsidR="009C0C9B" w:rsidRPr="00095744" w:rsidRDefault="009C0C9B" w:rsidP="009C0C9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6E4CC5B" w14:textId="53139DB3" w:rsidR="009C0C9B" w:rsidRPr="00095744" w:rsidRDefault="009C0C9B" w:rsidP="009C0C9B">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8A38E5">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8A38E5">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32807F6C" w14:textId="77777777" w:rsidR="009C0C9B" w:rsidRPr="00095744" w:rsidRDefault="009C0C9B" w:rsidP="009C0C9B">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06A52D33" w14:textId="1AEA8863" w:rsidR="009C0C9B" w:rsidRPr="00095744" w:rsidRDefault="009C0C9B" w:rsidP="009C0C9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8A38E5">
        <w:rPr>
          <w:rFonts w:ascii="Times New Roman" w:hAnsi="Times New Roman"/>
          <w:sz w:val="24"/>
          <w:szCs w:val="24"/>
        </w:rPr>
        <w:t>5</w:t>
      </w:r>
      <w:r w:rsidRPr="00095744">
        <w:rPr>
          <w:rFonts w:ascii="Times New Roman" w:hAnsi="Times New Roman"/>
          <w:sz w:val="24"/>
          <w:szCs w:val="24"/>
        </w:rPr>
        <w:t>/202</w:t>
      </w:r>
      <w:r w:rsidR="008A38E5">
        <w:rPr>
          <w:rFonts w:ascii="Times New Roman" w:hAnsi="Times New Roman"/>
          <w:sz w:val="24"/>
          <w:szCs w:val="24"/>
        </w:rPr>
        <w:t>6</w:t>
      </w:r>
      <w:r w:rsidRPr="00095744">
        <w:rPr>
          <w:rFonts w:ascii="Times New Roman" w:hAnsi="Times New Roman"/>
          <w:sz w:val="24"/>
          <w:szCs w:val="24"/>
        </w:rPr>
        <w:t xml:space="preserve"> academic year</w:t>
      </w:r>
    </w:p>
    <w:p w14:paraId="288670E7" w14:textId="77777777" w:rsidR="0085747A" w:rsidRPr="008E4B65" w:rsidRDefault="0085747A" w:rsidP="009C54AE">
      <w:pPr>
        <w:spacing w:after="0" w:line="240" w:lineRule="auto"/>
        <w:rPr>
          <w:rFonts w:ascii="Times New Roman" w:hAnsi="Times New Roman"/>
          <w:sz w:val="24"/>
          <w:szCs w:val="24"/>
        </w:rPr>
      </w:pPr>
    </w:p>
    <w:p w14:paraId="255DCF08" w14:textId="77777777" w:rsidR="0025057F" w:rsidRPr="008E4B65" w:rsidRDefault="0025057F" w:rsidP="0025057F">
      <w:pPr>
        <w:spacing w:after="0" w:line="240" w:lineRule="auto"/>
        <w:rPr>
          <w:rFonts w:ascii="Times New Roman" w:eastAsia="Corbel" w:hAnsi="Times New Roman"/>
          <w:b/>
          <w:color w:val="0070C0"/>
          <w:sz w:val="24"/>
          <w:szCs w:val="24"/>
        </w:rPr>
      </w:pPr>
      <w:bookmarkStart w:id="0" w:name="_Hlk117339141"/>
      <w:r w:rsidRPr="008E4B65">
        <w:rPr>
          <w:rFonts w:ascii="Times New Roman" w:eastAsia="Corbel" w:hAnsi="Times New Roman"/>
          <w:b/>
          <w:sz w:val="24"/>
          <w:szCs w:val="24"/>
        </w:rPr>
        <w:t>1. INFORMATION ABOUT THE SUBJECT</w:t>
      </w:r>
    </w:p>
    <w:bookmarkEnd w:id="0"/>
    <w:p w14:paraId="48A60D02" w14:textId="457E9D1A" w:rsidR="0085747A" w:rsidRPr="008E4B65" w:rsidRDefault="0085747A" w:rsidP="009C54AE">
      <w:pPr>
        <w:pStyle w:val="Punktygwne"/>
        <w:spacing w:before="0" w:after="0"/>
        <w:rPr>
          <w:color w:val="0070C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140"/>
      </w:tblGrid>
      <w:tr w:rsidR="0025057F" w:rsidRPr="008E4B65" w14:paraId="53F5BA00" w14:textId="77777777" w:rsidTr="004C3444">
        <w:tc>
          <w:tcPr>
            <w:tcW w:w="1377" w:type="pct"/>
          </w:tcPr>
          <w:p w14:paraId="254DDD52" w14:textId="4AC0E3E9" w:rsidR="0025057F" w:rsidRPr="008E4B65" w:rsidRDefault="0025057F" w:rsidP="009C54AE">
            <w:pPr>
              <w:pStyle w:val="Pytania"/>
              <w:spacing w:before="100" w:beforeAutospacing="1" w:after="100" w:afterAutospacing="1"/>
              <w:jc w:val="left"/>
              <w:rPr>
                <w:sz w:val="24"/>
                <w:szCs w:val="24"/>
              </w:rPr>
            </w:pPr>
            <w:r w:rsidRPr="008E4B65">
              <w:rPr>
                <w:sz w:val="24"/>
                <w:szCs w:val="24"/>
              </w:rPr>
              <w:t>Name of the subject</w:t>
            </w:r>
          </w:p>
        </w:tc>
        <w:tc>
          <w:tcPr>
            <w:tcW w:w="3623" w:type="pct"/>
            <w:vAlign w:val="center"/>
          </w:tcPr>
          <w:p w14:paraId="3730533A" w14:textId="14E11CCF" w:rsidR="0025057F" w:rsidRPr="008E4B65" w:rsidRDefault="0025057F" w:rsidP="009C54AE">
            <w:pPr>
              <w:pStyle w:val="Odpowiedzi"/>
              <w:spacing w:before="100" w:beforeAutospacing="1" w:after="100" w:afterAutospacing="1"/>
              <w:rPr>
                <w:b w:val="0"/>
                <w:sz w:val="24"/>
                <w:szCs w:val="24"/>
              </w:rPr>
            </w:pPr>
            <w:r w:rsidRPr="008E4B65">
              <w:rPr>
                <w:b w:val="0"/>
                <w:sz w:val="24"/>
                <w:szCs w:val="24"/>
              </w:rPr>
              <w:t>Football with methodology</w:t>
            </w:r>
          </w:p>
        </w:tc>
      </w:tr>
      <w:tr w:rsidR="0025057F" w:rsidRPr="008E4B65" w14:paraId="6034930C" w14:textId="77777777" w:rsidTr="004C3444">
        <w:tc>
          <w:tcPr>
            <w:tcW w:w="1377" w:type="pct"/>
          </w:tcPr>
          <w:p w14:paraId="14ED7B5A" w14:textId="64F43902" w:rsidR="0025057F" w:rsidRPr="008E4B65" w:rsidRDefault="0025057F" w:rsidP="009C54AE">
            <w:pPr>
              <w:pStyle w:val="Pytania"/>
              <w:spacing w:before="100" w:beforeAutospacing="1" w:after="100" w:afterAutospacing="1"/>
              <w:jc w:val="left"/>
              <w:rPr>
                <w:sz w:val="24"/>
                <w:szCs w:val="24"/>
              </w:rPr>
            </w:pPr>
            <w:r w:rsidRPr="008E4B65">
              <w:rPr>
                <w:sz w:val="24"/>
                <w:szCs w:val="24"/>
              </w:rPr>
              <w:t>Code of the subject*</w:t>
            </w:r>
          </w:p>
        </w:tc>
        <w:tc>
          <w:tcPr>
            <w:tcW w:w="3623" w:type="pct"/>
            <w:vAlign w:val="center"/>
          </w:tcPr>
          <w:p w14:paraId="75A1EE01" w14:textId="77777777" w:rsidR="0025057F" w:rsidRPr="008E4B65" w:rsidRDefault="0025057F" w:rsidP="009C54AE">
            <w:pPr>
              <w:pStyle w:val="Odpowiedzi"/>
              <w:spacing w:before="100" w:beforeAutospacing="1" w:after="100" w:afterAutospacing="1"/>
              <w:rPr>
                <w:b w:val="0"/>
                <w:sz w:val="24"/>
                <w:szCs w:val="24"/>
              </w:rPr>
            </w:pPr>
          </w:p>
        </w:tc>
      </w:tr>
      <w:tr w:rsidR="000943AE" w:rsidRPr="008E4B65" w14:paraId="062CC8AF" w14:textId="77777777" w:rsidTr="004C3444">
        <w:tc>
          <w:tcPr>
            <w:tcW w:w="1377" w:type="pct"/>
          </w:tcPr>
          <w:p w14:paraId="5BFA28C5" w14:textId="083BF9FD" w:rsidR="000943AE" w:rsidRPr="008E4B65" w:rsidRDefault="000943AE" w:rsidP="00EA4832">
            <w:pPr>
              <w:pStyle w:val="Pytania"/>
              <w:spacing w:before="0" w:after="0" w:line="240" w:lineRule="exact"/>
              <w:jc w:val="left"/>
              <w:rPr>
                <w:sz w:val="24"/>
                <w:szCs w:val="24"/>
              </w:rPr>
            </w:pPr>
            <w:r w:rsidRPr="008E4B65">
              <w:rPr>
                <w:sz w:val="24"/>
                <w:szCs w:val="24"/>
              </w:rPr>
              <w:t>Name of the unit providing the course</w:t>
            </w:r>
          </w:p>
        </w:tc>
        <w:tc>
          <w:tcPr>
            <w:tcW w:w="3623" w:type="pct"/>
            <w:vAlign w:val="center"/>
          </w:tcPr>
          <w:p w14:paraId="26FAFF9C" w14:textId="458C3E6B"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College of Medical Sciences</w:t>
            </w:r>
          </w:p>
        </w:tc>
      </w:tr>
      <w:tr w:rsidR="000943AE" w:rsidRPr="008E4B65" w14:paraId="2435CEDE" w14:textId="77777777" w:rsidTr="004C3444">
        <w:tc>
          <w:tcPr>
            <w:tcW w:w="1377" w:type="pct"/>
          </w:tcPr>
          <w:p w14:paraId="7F1BA036" w14:textId="7FF226D6" w:rsidR="000943AE" w:rsidRPr="008E4B65" w:rsidRDefault="000943AE" w:rsidP="009C54AE">
            <w:pPr>
              <w:pStyle w:val="Pytania"/>
              <w:spacing w:before="100" w:beforeAutospacing="1" w:after="100" w:afterAutospacing="1"/>
              <w:jc w:val="left"/>
              <w:rPr>
                <w:sz w:val="24"/>
                <w:szCs w:val="24"/>
              </w:rPr>
            </w:pPr>
            <w:r w:rsidRPr="008E4B65">
              <w:rPr>
                <w:sz w:val="24"/>
                <w:szCs w:val="24"/>
              </w:rPr>
              <w:t>Name of the unit carrying out the subject</w:t>
            </w:r>
          </w:p>
        </w:tc>
        <w:tc>
          <w:tcPr>
            <w:tcW w:w="3623" w:type="pct"/>
            <w:vAlign w:val="center"/>
          </w:tcPr>
          <w:p w14:paraId="61DE3220" w14:textId="304379CC"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Institute of Physical Culture Sciences</w:t>
            </w:r>
          </w:p>
        </w:tc>
      </w:tr>
      <w:tr w:rsidR="000943AE" w:rsidRPr="008E4B65" w14:paraId="0E01BF4E" w14:textId="77777777" w:rsidTr="004C3444">
        <w:tc>
          <w:tcPr>
            <w:tcW w:w="1377" w:type="pct"/>
          </w:tcPr>
          <w:p w14:paraId="3F4DDAF0" w14:textId="07C8EE56" w:rsidR="000943AE" w:rsidRPr="008E4B65" w:rsidRDefault="000943AE" w:rsidP="009C54AE">
            <w:pPr>
              <w:pStyle w:val="Pytania"/>
              <w:spacing w:before="100" w:beforeAutospacing="1" w:after="100" w:afterAutospacing="1"/>
              <w:jc w:val="left"/>
              <w:rPr>
                <w:sz w:val="24"/>
                <w:szCs w:val="24"/>
              </w:rPr>
            </w:pPr>
            <w:r w:rsidRPr="008E4B65">
              <w:rPr>
                <w:sz w:val="24"/>
                <w:szCs w:val="24"/>
              </w:rPr>
              <w:t>Field of study</w:t>
            </w:r>
          </w:p>
        </w:tc>
        <w:tc>
          <w:tcPr>
            <w:tcW w:w="3623" w:type="pct"/>
            <w:vAlign w:val="center"/>
          </w:tcPr>
          <w:p w14:paraId="28D4FD2F" w14:textId="27A4424E"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Physical Education</w:t>
            </w:r>
          </w:p>
        </w:tc>
      </w:tr>
      <w:tr w:rsidR="000943AE" w:rsidRPr="008E4B65" w14:paraId="31D1F9C8" w14:textId="77777777" w:rsidTr="004C3444">
        <w:tc>
          <w:tcPr>
            <w:tcW w:w="1377" w:type="pct"/>
          </w:tcPr>
          <w:p w14:paraId="7414D4E5" w14:textId="426BFFD5" w:rsidR="000943AE" w:rsidRPr="008E4B65" w:rsidRDefault="000943AE" w:rsidP="009C54AE">
            <w:pPr>
              <w:pStyle w:val="Pytania"/>
              <w:spacing w:before="100" w:beforeAutospacing="1" w:after="100" w:afterAutospacing="1"/>
              <w:jc w:val="left"/>
              <w:rPr>
                <w:sz w:val="24"/>
                <w:szCs w:val="24"/>
              </w:rPr>
            </w:pPr>
            <w:r w:rsidRPr="008E4B65">
              <w:rPr>
                <w:sz w:val="24"/>
                <w:szCs w:val="24"/>
              </w:rPr>
              <w:t>Study degree</w:t>
            </w:r>
          </w:p>
        </w:tc>
        <w:tc>
          <w:tcPr>
            <w:tcW w:w="3623" w:type="pct"/>
            <w:vAlign w:val="center"/>
          </w:tcPr>
          <w:p w14:paraId="5E3852EB" w14:textId="639070D7"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first-cycle studies</w:t>
            </w:r>
          </w:p>
        </w:tc>
      </w:tr>
      <w:tr w:rsidR="000943AE" w:rsidRPr="008E4B65" w14:paraId="39AA8662" w14:textId="77777777" w:rsidTr="004C3444">
        <w:tc>
          <w:tcPr>
            <w:tcW w:w="1377" w:type="pct"/>
          </w:tcPr>
          <w:p w14:paraId="5F684386" w14:textId="444256C2" w:rsidR="000943AE" w:rsidRPr="008E4B65" w:rsidRDefault="000943AE" w:rsidP="009C54AE">
            <w:pPr>
              <w:pStyle w:val="Pytania"/>
              <w:spacing w:before="100" w:beforeAutospacing="1" w:after="100" w:afterAutospacing="1"/>
              <w:jc w:val="left"/>
              <w:rPr>
                <w:sz w:val="24"/>
                <w:szCs w:val="24"/>
              </w:rPr>
            </w:pPr>
            <w:r w:rsidRPr="008E4B65">
              <w:rPr>
                <w:sz w:val="24"/>
                <w:szCs w:val="24"/>
              </w:rPr>
              <w:t>Profile</w:t>
            </w:r>
          </w:p>
        </w:tc>
        <w:tc>
          <w:tcPr>
            <w:tcW w:w="3623" w:type="pct"/>
            <w:vAlign w:val="center"/>
          </w:tcPr>
          <w:p w14:paraId="3DF34BAA" w14:textId="3745E563"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general academic</w:t>
            </w:r>
          </w:p>
        </w:tc>
      </w:tr>
      <w:tr w:rsidR="000943AE" w:rsidRPr="008E4B65" w14:paraId="1F8D8F8A" w14:textId="77777777" w:rsidTr="004C3444">
        <w:tc>
          <w:tcPr>
            <w:tcW w:w="1377" w:type="pct"/>
          </w:tcPr>
          <w:p w14:paraId="5DF23E55" w14:textId="40073C26" w:rsidR="000943AE" w:rsidRPr="008E4B65" w:rsidRDefault="000943AE" w:rsidP="009C54AE">
            <w:pPr>
              <w:pStyle w:val="Pytania"/>
              <w:spacing w:before="100" w:beforeAutospacing="1" w:after="100" w:afterAutospacing="1"/>
              <w:jc w:val="left"/>
              <w:rPr>
                <w:sz w:val="24"/>
                <w:szCs w:val="24"/>
              </w:rPr>
            </w:pPr>
            <w:r w:rsidRPr="008E4B65">
              <w:rPr>
                <w:sz w:val="24"/>
                <w:szCs w:val="24"/>
              </w:rPr>
              <w:t>Form of studies</w:t>
            </w:r>
          </w:p>
        </w:tc>
        <w:tc>
          <w:tcPr>
            <w:tcW w:w="3623" w:type="pct"/>
            <w:vAlign w:val="center"/>
          </w:tcPr>
          <w:p w14:paraId="314E2FD3" w14:textId="0F7DD56B"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daytime</w:t>
            </w:r>
          </w:p>
        </w:tc>
      </w:tr>
      <w:tr w:rsidR="000943AE" w:rsidRPr="008E4B65" w14:paraId="1BDE5003" w14:textId="77777777" w:rsidTr="004C3444">
        <w:tc>
          <w:tcPr>
            <w:tcW w:w="1377" w:type="pct"/>
          </w:tcPr>
          <w:p w14:paraId="14C86B77" w14:textId="709B5851" w:rsidR="000943AE" w:rsidRPr="008E4B65" w:rsidRDefault="000943AE" w:rsidP="009C54AE">
            <w:pPr>
              <w:pStyle w:val="Pytania"/>
              <w:spacing w:before="100" w:beforeAutospacing="1" w:after="100" w:afterAutospacing="1"/>
              <w:jc w:val="left"/>
              <w:rPr>
                <w:sz w:val="24"/>
                <w:szCs w:val="24"/>
              </w:rPr>
            </w:pPr>
            <w:r w:rsidRPr="008E4B65">
              <w:rPr>
                <w:sz w:val="24"/>
                <w:szCs w:val="24"/>
              </w:rPr>
              <w:t>Year and semester(s) of study</w:t>
            </w:r>
          </w:p>
        </w:tc>
        <w:tc>
          <w:tcPr>
            <w:tcW w:w="3623" w:type="pct"/>
            <w:vAlign w:val="center"/>
          </w:tcPr>
          <w:p w14:paraId="67CF6EE6" w14:textId="399AEDE2" w:rsidR="000943AE" w:rsidRPr="008E4B65" w:rsidRDefault="000943AE" w:rsidP="000943AE">
            <w:pPr>
              <w:pStyle w:val="Odpowiedzi"/>
              <w:spacing w:before="100" w:beforeAutospacing="1" w:after="100" w:afterAutospacing="1"/>
              <w:rPr>
                <w:b w:val="0"/>
                <w:sz w:val="24"/>
                <w:szCs w:val="24"/>
              </w:rPr>
            </w:pPr>
            <w:r w:rsidRPr="008E4B65">
              <w:rPr>
                <w:b w:val="0"/>
                <w:sz w:val="24"/>
                <w:szCs w:val="24"/>
              </w:rPr>
              <w:t xml:space="preserve">1 year, sem. I and II </w:t>
            </w:r>
          </w:p>
        </w:tc>
      </w:tr>
      <w:tr w:rsidR="000943AE" w:rsidRPr="008E4B65" w14:paraId="18D28FE5" w14:textId="77777777" w:rsidTr="004C3444">
        <w:tc>
          <w:tcPr>
            <w:tcW w:w="1377" w:type="pct"/>
          </w:tcPr>
          <w:p w14:paraId="3AB0507E" w14:textId="12980574" w:rsidR="000943AE" w:rsidRPr="008E4B65" w:rsidRDefault="000943AE" w:rsidP="009C54AE">
            <w:pPr>
              <w:pStyle w:val="Pytania"/>
              <w:spacing w:before="100" w:beforeAutospacing="1" w:after="100" w:afterAutospacing="1"/>
              <w:jc w:val="left"/>
              <w:rPr>
                <w:sz w:val="24"/>
                <w:szCs w:val="24"/>
              </w:rPr>
            </w:pPr>
            <w:r w:rsidRPr="008E4B65">
              <w:rPr>
                <w:sz w:val="24"/>
                <w:szCs w:val="24"/>
              </w:rPr>
              <w:t>Type of subject</w:t>
            </w:r>
          </w:p>
        </w:tc>
        <w:tc>
          <w:tcPr>
            <w:tcW w:w="3623" w:type="pct"/>
            <w:vAlign w:val="center"/>
          </w:tcPr>
          <w:p w14:paraId="190CBD9B" w14:textId="5988D85E"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Team sports</w:t>
            </w:r>
          </w:p>
        </w:tc>
      </w:tr>
      <w:tr w:rsidR="000943AE" w:rsidRPr="008E4B65" w14:paraId="5C5562DF" w14:textId="77777777" w:rsidTr="004C3444">
        <w:tc>
          <w:tcPr>
            <w:tcW w:w="1377" w:type="pct"/>
          </w:tcPr>
          <w:p w14:paraId="60E6FA96" w14:textId="6D15E783" w:rsidR="000943AE" w:rsidRPr="008E4B65" w:rsidRDefault="000943AE" w:rsidP="009C54AE">
            <w:pPr>
              <w:pStyle w:val="Pytania"/>
              <w:spacing w:before="100" w:beforeAutospacing="1" w:after="100" w:afterAutospacing="1"/>
              <w:jc w:val="left"/>
              <w:rPr>
                <w:sz w:val="24"/>
                <w:szCs w:val="24"/>
              </w:rPr>
            </w:pPr>
            <w:r w:rsidRPr="008E4B65">
              <w:rPr>
                <w:sz w:val="24"/>
                <w:szCs w:val="24"/>
              </w:rPr>
              <w:t>Language of lecture</w:t>
            </w:r>
          </w:p>
        </w:tc>
        <w:tc>
          <w:tcPr>
            <w:tcW w:w="3623" w:type="pct"/>
            <w:vAlign w:val="center"/>
          </w:tcPr>
          <w:p w14:paraId="182847C1" w14:textId="577951BA"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Polish, English</w:t>
            </w:r>
          </w:p>
        </w:tc>
      </w:tr>
      <w:tr w:rsidR="000943AE" w:rsidRPr="008E4B65" w14:paraId="79DF03A9" w14:textId="77777777" w:rsidTr="004C3444">
        <w:tc>
          <w:tcPr>
            <w:tcW w:w="1377" w:type="pct"/>
          </w:tcPr>
          <w:p w14:paraId="52BEE1D9" w14:textId="7C5F8B84" w:rsidR="000943AE" w:rsidRPr="008E4B65" w:rsidRDefault="000943AE" w:rsidP="009C54AE">
            <w:pPr>
              <w:pStyle w:val="Pytania"/>
              <w:spacing w:before="100" w:beforeAutospacing="1" w:after="100" w:afterAutospacing="1"/>
              <w:jc w:val="left"/>
              <w:rPr>
                <w:sz w:val="24"/>
                <w:szCs w:val="24"/>
              </w:rPr>
            </w:pPr>
            <w:r w:rsidRPr="008E4B65">
              <w:rPr>
                <w:sz w:val="24"/>
                <w:szCs w:val="24"/>
              </w:rPr>
              <w:t>Coordinator</w:t>
            </w:r>
          </w:p>
        </w:tc>
        <w:tc>
          <w:tcPr>
            <w:tcW w:w="3623" w:type="pct"/>
            <w:vAlign w:val="center"/>
          </w:tcPr>
          <w:p w14:paraId="7FEB1DB1" w14:textId="77777777"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dr Maciej Huzarski</w:t>
            </w:r>
          </w:p>
        </w:tc>
      </w:tr>
      <w:tr w:rsidR="000943AE" w:rsidRPr="008E4B65" w14:paraId="34281AEB" w14:textId="77777777" w:rsidTr="004C3444">
        <w:tc>
          <w:tcPr>
            <w:tcW w:w="1377" w:type="pct"/>
          </w:tcPr>
          <w:p w14:paraId="7B9C6E0A" w14:textId="78783BC3" w:rsidR="000943AE" w:rsidRPr="008E4B65" w:rsidRDefault="000943AE" w:rsidP="00AE15B6">
            <w:pPr>
              <w:pStyle w:val="Pytania"/>
              <w:spacing w:before="100" w:beforeAutospacing="1" w:after="100" w:afterAutospacing="1"/>
              <w:jc w:val="left"/>
              <w:rPr>
                <w:sz w:val="24"/>
                <w:szCs w:val="24"/>
              </w:rPr>
            </w:pPr>
            <w:r w:rsidRPr="008E4B65">
              <w:rPr>
                <w:sz w:val="24"/>
                <w:szCs w:val="24"/>
              </w:rPr>
              <w:t>Name and surname of the instructor(s)</w:t>
            </w:r>
          </w:p>
        </w:tc>
        <w:tc>
          <w:tcPr>
            <w:tcW w:w="3623" w:type="pct"/>
            <w:vAlign w:val="center"/>
          </w:tcPr>
          <w:p w14:paraId="3B367B61" w14:textId="20C69E58" w:rsidR="000943AE" w:rsidRPr="008E4B65" w:rsidRDefault="000943AE" w:rsidP="00FD25E1">
            <w:pPr>
              <w:pStyle w:val="Odpowiedzi"/>
              <w:spacing w:before="100" w:beforeAutospacing="1" w:after="100" w:afterAutospacing="1"/>
              <w:rPr>
                <w:b w:val="0"/>
                <w:sz w:val="24"/>
                <w:szCs w:val="24"/>
              </w:rPr>
            </w:pPr>
            <w:r w:rsidRPr="008E4B65">
              <w:rPr>
                <w:b w:val="0"/>
                <w:sz w:val="24"/>
                <w:szCs w:val="24"/>
              </w:rPr>
              <w:t xml:space="preserve">Classes: dr Maciej Huzarski, dr hab. prof. UR Zbigniew Barabasz </w:t>
            </w:r>
          </w:p>
        </w:tc>
      </w:tr>
    </w:tbl>
    <w:p w14:paraId="3B7C8026" w14:textId="77777777" w:rsidR="00EF02D1" w:rsidRPr="008E4B65" w:rsidRDefault="00EF02D1" w:rsidP="00EF02D1">
      <w:pPr>
        <w:spacing w:before="100" w:after="100" w:line="240" w:lineRule="auto"/>
        <w:jc w:val="both"/>
        <w:rPr>
          <w:rFonts w:ascii="Times New Roman" w:eastAsia="Corbel" w:hAnsi="Times New Roman"/>
          <w:b/>
          <w:bCs/>
          <w:sz w:val="24"/>
          <w:szCs w:val="24"/>
        </w:rPr>
      </w:pPr>
      <w:bookmarkStart w:id="1" w:name="_Hlk117359344"/>
      <w:r w:rsidRPr="008E4B65">
        <w:rPr>
          <w:rFonts w:ascii="Times New Roman" w:eastAsia="Corbel" w:hAnsi="Times New Roman"/>
          <w:b/>
          <w:bCs/>
          <w:sz w:val="24"/>
          <w:szCs w:val="24"/>
        </w:rPr>
        <w:t xml:space="preserve">* </w:t>
      </w:r>
      <w:r w:rsidRPr="008E4B65">
        <w:rPr>
          <w:rFonts w:ascii="Times New Roman" w:eastAsia="Corbel" w:hAnsi="Times New Roman"/>
          <w:b/>
          <w:bCs/>
          <w:i/>
          <w:iCs/>
          <w:sz w:val="24"/>
          <w:szCs w:val="24"/>
        </w:rPr>
        <w:t>-</w:t>
      </w:r>
      <w:r w:rsidRPr="008E4B65">
        <w:rPr>
          <w:rFonts w:ascii="Times New Roman" w:eastAsia="Corbel" w:hAnsi="Times New Roman"/>
          <w:i/>
          <w:iCs/>
          <w:sz w:val="24"/>
          <w:szCs w:val="24"/>
        </w:rPr>
        <w:t>optional, as agreed with the Unit</w:t>
      </w:r>
    </w:p>
    <w:p w14:paraId="4E2C887D" w14:textId="77777777" w:rsidR="00EF02D1" w:rsidRPr="008E4B65" w:rsidRDefault="00EF02D1" w:rsidP="00EF02D1">
      <w:pPr>
        <w:pStyle w:val="Podpunkty"/>
        <w:ind w:left="284"/>
        <w:rPr>
          <w:sz w:val="24"/>
          <w:szCs w:val="24"/>
        </w:rPr>
      </w:pPr>
      <w:bookmarkStart w:id="2" w:name="_Hlk117359358"/>
      <w:bookmarkEnd w:id="1"/>
      <w:r w:rsidRPr="008E4B65">
        <w:rPr>
          <w:rFonts w:eastAsia="Corbel"/>
          <w:bCs/>
          <w:sz w:val="24"/>
          <w:szCs w:val="24"/>
        </w:rPr>
        <w:t>1.1.Form of classes, numer of hours and ECTS points</w:t>
      </w:r>
      <w:bookmarkEnd w:id="2"/>
    </w:p>
    <w:p w14:paraId="04BE2DEC" w14:textId="77777777" w:rsidR="00923D7D" w:rsidRPr="008E4B65" w:rsidRDefault="00923D7D" w:rsidP="009C54AE">
      <w:pPr>
        <w:pStyle w:val="Podpunkty"/>
        <w:ind w:left="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0"/>
        <w:gridCol w:w="802"/>
        <w:gridCol w:w="869"/>
        <w:gridCol w:w="818"/>
        <w:gridCol w:w="838"/>
        <w:gridCol w:w="778"/>
        <w:gridCol w:w="968"/>
        <w:gridCol w:w="1214"/>
        <w:gridCol w:w="1539"/>
      </w:tblGrid>
      <w:tr w:rsidR="00EF02D1" w:rsidRPr="008E4B65" w14:paraId="56170E77" w14:textId="77777777" w:rsidTr="008A38E5">
        <w:tc>
          <w:tcPr>
            <w:tcW w:w="557" w:type="pct"/>
            <w:tcBorders>
              <w:top w:val="single" w:sz="4" w:space="0" w:color="auto"/>
              <w:left w:val="single" w:sz="4" w:space="0" w:color="auto"/>
              <w:bottom w:val="single" w:sz="4" w:space="0" w:color="auto"/>
              <w:right w:val="single" w:sz="4" w:space="0" w:color="auto"/>
            </w:tcBorders>
          </w:tcPr>
          <w:p w14:paraId="0F1BAD17" w14:textId="77777777" w:rsidR="00EF02D1" w:rsidRPr="008E4B65" w:rsidRDefault="00EF02D1" w:rsidP="00E83B0A">
            <w:pPr>
              <w:spacing w:after="0" w:line="240" w:lineRule="auto"/>
              <w:jc w:val="center"/>
              <w:rPr>
                <w:rFonts w:ascii="Times New Roman" w:eastAsia="Corbel" w:hAnsi="Times New Roman"/>
                <w:sz w:val="24"/>
                <w:szCs w:val="24"/>
              </w:rPr>
            </w:pPr>
            <w:r w:rsidRPr="008E4B65">
              <w:rPr>
                <w:rFonts w:ascii="Times New Roman" w:eastAsia="Corbel" w:hAnsi="Times New Roman"/>
                <w:sz w:val="24"/>
                <w:szCs w:val="24"/>
              </w:rPr>
              <w:t>Semester</w:t>
            </w:r>
          </w:p>
          <w:p w14:paraId="522F74A1" w14:textId="33CC0D5E" w:rsidR="00EF02D1" w:rsidRPr="008E4B65" w:rsidRDefault="00EF02D1" w:rsidP="009C54AE">
            <w:pPr>
              <w:pStyle w:val="Nagwkitablic"/>
              <w:spacing w:line="240" w:lineRule="auto"/>
              <w:jc w:val="center"/>
              <w:rPr>
                <w:szCs w:val="24"/>
              </w:rPr>
            </w:pPr>
            <w:r w:rsidRPr="008E4B65">
              <w:rPr>
                <w:rFonts w:eastAsia="Corbel"/>
                <w:szCs w:val="24"/>
              </w:rPr>
              <w:t>(no)</w:t>
            </w:r>
          </w:p>
        </w:tc>
        <w:tc>
          <w:tcPr>
            <w:tcW w:w="472" w:type="pct"/>
            <w:tcBorders>
              <w:top w:val="single" w:sz="4" w:space="0" w:color="auto"/>
              <w:left w:val="single" w:sz="4" w:space="0" w:color="auto"/>
              <w:bottom w:val="single" w:sz="4" w:space="0" w:color="auto"/>
              <w:right w:val="single" w:sz="4" w:space="0" w:color="auto"/>
            </w:tcBorders>
            <w:vAlign w:val="center"/>
          </w:tcPr>
          <w:p w14:paraId="019A1CA5" w14:textId="3629A9F6" w:rsidR="00EF02D1" w:rsidRPr="008E4B65" w:rsidRDefault="00EF02D1" w:rsidP="009C54AE">
            <w:pPr>
              <w:pStyle w:val="Nagwkitablic"/>
              <w:spacing w:line="240" w:lineRule="auto"/>
              <w:jc w:val="center"/>
              <w:rPr>
                <w:szCs w:val="24"/>
              </w:rPr>
            </w:pPr>
            <w:r w:rsidRPr="008E4B65">
              <w:rPr>
                <w:rFonts w:eastAsia="Corbel"/>
                <w:szCs w:val="24"/>
              </w:rPr>
              <w:t>Lect.</w:t>
            </w:r>
          </w:p>
        </w:tc>
        <w:tc>
          <w:tcPr>
            <w:tcW w:w="407" w:type="pct"/>
            <w:tcBorders>
              <w:top w:val="single" w:sz="4" w:space="0" w:color="auto"/>
              <w:left w:val="single" w:sz="4" w:space="0" w:color="auto"/>
              <w:bottom w:val="single" w:sz="4" w:space="0" w:color="auto"/>
              <w:right w:val="single" w:sz="4" w:space="0" w:color="auto"/>
            </w:tcBorders>
            <w:vAlign w:val="center"/>
          </w:tcPr>
          <w:p w14:paraId="1049A123" w14:textId="776A21E6" w:rsidR="00EF02D1" w:rsidRPr="008E4B65" w:rsidRDefault="00EF02D1" w:rsidP="009C54AE">
            <w:pPr>
              <w:pStyle w:val="Nagwkitablic"/>
              <w:spacing w:line="240" w:lineRule="auto"/>
              <w:jc w:val="center"/>
              <w:rPr>
                <w:szCs w:val="24"/>
              </w:rPr>
            </w:pPr>
            <w:r w:rsidRPr="008E4B65">
              <w:rPr>
                <w:rFonts w:eastAsia="Corbel"/>
                <w:szCs w:val="24"/>
              </w:rPr>
              <w:t>Class</w:t>
            </w:r>
          </w:p>
        </w:tc>
        <w:tc>
          <w:tcPr>
            <w:tcW w:w="441" w:type="pct"/>
            <w:tcBorders>
              <w:top w:val="single" w:sz="4" w:space="0" w:color="auto"/>
              <w:left w:val="single" w:sz="4" w:space="0" w:color="auto"/>
              <w:bottom w:val="single" w:sz="4" w:space="0" w:color="auto"/>
              <w:right w:val="single" w:sz="4" w:space="0" w:color="auto"/>
            </w:tcBorders>
            <w:vAlign w:val="center"/>
          </w:tcPr>
          <w:p w14:paraId="73B78239" w14:textId="3DA36519" w:rsidR="00EF02D1" w:rsidRPr="008E4B65" w:rsidRDefault="00EF02D1" w:rsidP="009C54AE">
            <w:pPr>
              <w:pStyle w:val="Nagwkitablic"/>
              <w:spacing w:line="240" w:lineRule="auto"/>
              <w:jc w:val="center"/>
              <w:rPr>
                <w:szCs w:val="24"/>
              </w:rPr>
            </w:pPr>
            <w:r w:rsidRPr="008E4B65">
              <w:rPr>
                <w:rFonts w:eastAsia="Corbel"/>
                <w:szCs w:val="24"/>
              </w:rPr>
              <w:t>Conw.</w:t>
            </w:r>
          </w:p>
        </w:tc>
        <w:tc>
          <w:tcPr>
            <w:tcW w:w="415" w:type="pct"/>
            <w:tcBorders>
              <w:top w:val="single" w:sz="4" w:space="0" w:color="auto"/>
              <w:left w:val="single" w:sz="4" w:space="0" w:color="auto"/>
              <w:bottom w:val="single" w:sz="4" w:space="0" w:color="auto"/>
              <w:right w:val="single" w:sz="4" w:space="0" w:color="auto"/>
            </w:tcBorders>
            <w:vAlign w:val="center"/>
          </w:tcPr>
          <w:p w14:paraId="620BA720" w14:textId="406A4354" w:rsidR="00EF02D1" w:rsidRPr="008E4B65" w:rsidRDefault="00EF02D1" w:rsidP="009C54AE">
            <w:pPr>
              <w:pStyle w:val="Nagwkitablic"/>
              <w:spacing w:line="240" w:lineRule="auto"/>
              <w:jc w:val="center"/>
              <w:rPr>
                <w:szCs w:val="24"/>
              </w:rPr>
            </w:pPr>
            <w:r w:rsidRPr="008E4B65">
              <w:rPr>
                <w:rFonts w:eastAsia="Corbel"/>
                <w:szCs w:val="24"/>
              </w:rPr>
              <w:t>Lab.</w:t>
            </w:r>
          </w:p>
        </w:tc>
        <w:tc>
          <w:tcPr>
            <w:tcW w:w="425" w:type="pct"/>
            <w:tcBorders>
              <w:top w:val="single" w:sz="4" w:space="0" w:color="auto"/>
              <w:left w:val="single" w:sz="4" w:space="0" w:color="auto"/>
              <w:bottom w:val="single" w:sz="4" w:space="0" w:color="auto"/>
              <w:right w:val="single" w:sz="4" w:space="0" w:color="auto"/>
            </w:tcBorders>
            <w:vAlign w:val="center"/>
          </w:tcPr>
          <w:p w14:paraId="741753C2" w14:textId="47A5BFC9" w:rsidR="00EF02D1" w:rsidRPr="008E4B65" w:rsidRDefault="00EF02D1" w:rsidP="009C54AE">
            <w:pPr>
              <w:pStyle w:val="Nagwkitablic"/>
              <w:spacing w:line="240" w:lineRule="auto"/>
              <w:jc w:val="center"/>
              <w:rPr>
                <w:szCs w:val="24"/>
              </w:rPr>
            </w:pPr>
            <w:r w:rsidRPr="008E4B65">
              <w:rPr>
                <w:rFonts w:eastAsia="Corbel"/>
                <w:szCs w:val="24"/>
              </w:rPr>
              <w:t>Sem.</w:t>
            </w:r>
          </w:p>
        </w:tc>
        <w:tc>
          <w:tcPr>
            <w:tcW w:w="395" w:type="pct"/>
            <w:tcBorders>
              <w:top w:val="single" w:sz="4" w:space="0" w:color="auto"/>
              <w:left w:val="single" w:sz="4" w:space="0" w:color="auto"/>
              <w:bottom w:val="single" w:sz="4" w:space="0" w:color="auto"/>
              <w:right w:val="single" w:sz="4" w:space="0" w:color="auto"/>
            </w:tcBorders>
            <w:vAlign w:val="center"/>
          </w:tcPr>
          <w:p w14:paraId="3DF53136" w14:textId="3CBB6CCB" w:rsidR="00EF02D1" w:rsidRPr="008E4B65" w:rsidRDefault="00EF02D1" w:rsidP="009C54AE">
            <w:pPr>
              <w:pStyle w:val="Nagwkitablic"/>
              <w:spacing w:line="240" w:lineRule="auto"/>
              <w:jc w:val="center"/>
              <w:rPr>
                <w:szCs w:val="24"/>
              </w:rPr>
            </w:pPr>
            <w:r w:rsidRPr="008E4B65">
              <w:rPr>
                <w:szCs w:val="24"/>
              </w:rPr>
              <w:t>Pract.</w:t>
            </w:r>
          </w:p>
        </w:tc>
        <w:tc>
          <w:tcPr>
            <w:tcW w:w="491" w:type="pct"/>
            <w:tcBorders>
              <w:top w:val="single" w:sz="4" w:space="0" w:color="auto"/>
              <w:left w:val="single" w:sz="4" w:space="0" w:color="auto"/>
              <w:bottom w:val="single" w:sz="4" w:space="0" w:color="auto"/>
              <w:right w:val="single" w:sz="4" w:space="0" w:color="auto"/>
            </w:tcBorders>
            <w:vAlign w:val="center"/>
          </w:tcPr>
          <w:p w14:paraId="026DC8A7" w14:textId="7D497B5D" w:rsidR="00EF02D1" w:rsidRPr="008E4B65" w:rsidRDefault="00EF02D1" w:rsidP="009C54AE">
            <w:pPr>
              <w:pStyle w:val="Nagwkitablic"/>
              <w:spacing w:line="240" w:lineRule="auto"/>
              <w:jc w:val="center"/>
              <w:rPr>
                <w:szCs w:val="24"/>
              </w:rPr>
            </w:pPr>
            <w:r w:rsidRPr="008E4B65">
              <w:rPr>
                <w:rFonts w:eastAsia="Corbel"/>
                <w:szCs w:val="24"/>
              </w:rPr>
              <w:t>Intern.</w:t>
            </w:r>
          </w:p>
        </w:tc>
        <w:tc>
          <w:tcPr>
            <w:tcW w:w="616" w:type="pct"/>
            <w:tcBorders>
              <w:top w:val="single" w:sz="4" w:space="0" w:color="auto"/>
              <w:left w:val="single" w:sz="4" w:space="0" w:color="auto"/>
              <w:bottom w:val="single" w:sz="4" w:space="0" w:color="auto"/>
              <w:right w:val="single" w:sz="4" w:space="0" w:color="auto"/>
            </w:tcBorders>
            <w:vAlign w:val="center"/>
          </w:tcPr>
          <w:p w14:paraId="48B74E96" w14:textId="070E93E7" w:rsidR="00EF02D1" w:rsidRPr="008E4B65" w:rsidRDefault="00EF02D1" w:rsidP="009C54AE">
            <w:pPr>
              <w:pStyle w:val="Nagwkitablic"/>
              <w:spacing w:line="240" w:lineRule="auto"/>
              <w:jc w:val="center"/>
              <w:rPr>
                <w:szCs w:val="24"/>
              </w:rPr>
            </w:pPr>
            <w:r w:rsidRPr="008E4B65">
              <w:rPr>
                <w:rFonts w:eastAsia="Corbel"/>
                <w:szCs w:val="24"/>
              </w:rPr>
              <w:t>Others (what?)</w:t>
            </w:r>
          </w:p>
        </w:tc>
        <w:tc>
          <w:tcPr>
            <w:tcW w:w="781" w:type="pct"/>
            <w:tcBorders>
              <w:top w:val="single" w:sz="4" w:space="0" w:color="auto"/>
              <w:left w:val="single" w:sz="4" w:space="0" w:color="auto"/>
              <w:bottom w:val="single" w:sz="4" w:space="0" w:color="auto"/>
              <w:right w:val="single" w:sz="4" w:space="0" w:color="auto"/>
            </w:tcBorders>
            <w:vAlign w:val="center"/>
          </w:tcPr>
          <w:p w14:paraId="3B4EB8DF" w14:textId="554CB4CC" w:rsidR="00EF02D1" w:rsidRPr="008E4B65" w:rsidRDefault="00EF02D1" w:rsidP="009C54AE">
            <w:pPr>
              <w:pStyle w:val="Nagwkitablic"/>
              <w:spacing w:line="240" w:lineRule="auto"/>
              <w:jc w:val="center"/>
              <w:rPr>
                <w:b/>
                <w:szCs w:val="24"/>
              </w:rPr>
            </w:pPr>
            <w:r w:rsidRPr="008E4B65">
              <w:rPr>
                <w:rFonts w:eastAsia="Corbel"/>
                <w:szCs w:val="24"/>
              </w:rPr>
              <w:t>ECTS points</w:t>
            </w:r>
          </w:p>
        </w:tc>
      </w:tr>
      <w:tr w:rsidR="00EF02D1" w:rsidRPr="008E4B65" w14:paraId="7021D87F" w14:textId="77777777" w:rsidTr="008A38E5">
        <w:trPr>
          <w:trHeight w:val="453"/>
        </w:trPr>
        <w:tc>
          <w:tcPr>
            <w:tcW w:w="557" w:type="pct"/>
            <w:tcBorders>
              <w:top w:val="single" w:sz="4" w:space="0" w:color="auto"/>
              <w:left w:val="single" w:sz="4" w:space="0" w:color="auto"/>
              <w:bottom w:val="single" w:sz="4" w:space="0" w:color="auto"/>
              <w:right w:val="single" w:sz="4" w:space="0" w:color="auto"/>
            </w:tcBorders>
            <w:vAlign w:val="center"/>
          </w:tcPr>
          <w:p w14:paraId="4D94D98C" w14:textId="0DEB8EDA" w:rsidR="00EF02D1" w:rsidRPr="008E4B65" w:rsidRDefault="00465926" w:rsidP="00441431">
            <w:pPr>
              <w:pStyle w:val="centralniewrubryce"/>
              <w:spacing w:before="0" w:after="0"/>
              <w:jc w:val="left"/>
              <w:rPr>
                <w:sz w:val="24"/>
                <w:szCs w:val="24"/>
              </w:rPr>
            </w:pPr>
            <w:r>
              <w:rPr>
                <w:sz w:val="24"/>
                <w:szCs w:val="24"/>
              </w:rPr>
              <w:t xml:space="preserve">Summer </w:t>
            </w:r>
          </w:p>
        </w:tc>
        <w:tc>
          <w:tcPr>
            <w:tcW w:w="472" w:type="pct"/>
            <w:tcBorders>
              <w:top w:val="single" w:sz="4" w:space="0" w:color="auto"/>
              <w:left w:val="single" w:sz="4" w:space="0" w:color="auto"/>
              <w:bottom w:val="single" w:sz="4" w:space="0" w:color="auto"/>
              <w:right w:val="single" w:sz="4" w:space="0" w:color="auto"/>
            </w:tcBorders>
            <w:vAlign w:val="center"/>
          </w:tcPr>
          <w:p w14:paraId="626A9F82" w14:textId="77777777" w:rsidR="00EF02D1" w:rsidRPr="008E4B65" w:rsidRDefault="00EF02D1" w:rsidP="00441431">
            <w:pPr>
              <w:pStyle w:val="centralniewrubryce"/>
              <w:spacing w:before="0" w:after="0"/>
              <w:jc w:val="left"/>
              <w:rPr>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2F761B4A" w14:textId="77777777" w:rsidR="00EF02D1" w:rsidRPr="008E4B65" w:rsidRDefault="00EF02D1" w:rsidP="00441431">
            <w:pPr>
              <w:pStyle w:val="centralniewrubryce"/>
              <w:spacing w:before="0" w:after="0"/>
              <w:rPr>
                <w:sz w:val="24"/>
                <w:szCs w:val="24"/>
              </w:rPr>
            </w:pPr>
            <w:r w:rsidRPr="008E4B65">
              <w:rPr>
                <w:sz w:val="24"/>
                <w:szCs w:val="24"/>
              </w:rPr>
              <w:t>20</w:t>
            </w:r>
          </w:p>
        </w:tc>
        <w:tc>
          <w:tcPr>
            <w:tcW w:w="441" w:type="pct"/>
            <w:tcBorders>
              <w:top w:val="single" w:sz="4" w:space="0" w:color="auto"/>
              <w:left w:val="single" w:sz="4" w:space="0" w:color="auto"/>
              <w:bottom w:val="single" w:sz="4" w:space="0" w:color="auto"/>
              <w:right w:val="single" w:sz="4" w:space="0" w:color="auto"/>
            </w:tcBorders>
            <w:vAlign w:val="center"/>
          </w:tcPr>
          <w:p w14:paraId="6101B049" w14:textId="77777777" w:rsidR="00EF02D1" w:rsidRPr="008E4B65" w:rsidRDefault="00EF02D1" w:rsidP="00441431">
            <w:pPr>
              <w:pStyle w:val="centralniewrubryce"/>
              <w:spacing w:before="0" w:after="0"/>
              <w:jc w:val="left"/>
              <w:rPr>
                <w:sz w:val="24"/>
                <w:szCs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18D4C886" w14:textId="77777777" w:rsidR="00EF02D1" w:rsidRPr="008E4B65" w:rsidRDefault="00EF02D1" w:rsidP="00441431">
            <w:pPr>
              <w:pStyle w:val="centralniewrubryce"/>
              <w:spacing w:before="0" w:after="0"/>
              <w:jc w:val="left"/>
              <w:rPr>
                <w:sz w:val="24"/>
                <w:szCs w:val="24"/>
              </w:rPr>
            </w:pPr>
          </w:p>
        </w:tc>
        <w:tc>
          <w:tcPr>
            <w:tcW w:w="425" w:type="pct"/>
            <w:tcBorders>
              <w:top w:val="single" w:sz="4" w:space="0" w:color="auto"/>
              <w:left w:val="single" w:sz="4" w:space="0" w:color="auto"/>
              <w:bottom w:val="single" w:sz="4" w:space="0" w:color="auto"/>
              <w:right w:val="single" w:sz="4" w:space="0" w:color="auto"/>
            </w:tcBorders>
            <w:vAlign w:val="center"/>
          </w:tcPr>
          <w:p w14:paraId="361D74A7" w14:textId="77777777" w:rsidR="00EF02D1" w:rsidRPr="008E4B65" w:rsidRDefault="00EF02D1" w:rsidP="00441431">
            <w:pPr>
              <w:pStyle w:val="centralniewrubryce"/>
              <w:spacing w:before="0" w:after="0"/>
              <w:jc w:val="left"/>
              <w:rPr>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14:paraId="2310F872" w14:textId="77777777" w:rsidR="00EF02D1" w:rsidRPr="008E4B65" w:rsidRDefault="00EF02D1" w:rsidP="00441431">
            <w:pPr>
              <w:pStyle w:val="centralniewrubryce"/>
              <w:spacing w:before="0" w:after="0"/>
              <w:jc w:val="left"/>
              <w:rPr>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14:paraId="5D17F5B8" w14:textId="77777777" w:rsidR="00EF02D1" w:rsidRPr="008E4B65" w:rsidRDefault="00EF02D1" w:rsidP="00441431">
            <w:pPr>
              <w:pStyle w:val="centralniewrubryce"/>
              <w:spacing w:before="0" w:after="0"/>
              <w:jc w:val="left"/>
              <w:rPr>
                <w:sz w:val="24"/>
                <w:szCs w:val="24"/>
              </w:rPr>
            </w:pPr>
          </w:p>
        </w:tc>
        <w:tc>
          <w:tcPr>
            <w:tcW w:w="616" w:type="pct"/>
            <w:tcBorders>
              <w:top w:val="single" w:sz="4" w:space="0" w:color="auto"/>
              <w:left w:val="single" w:sz="4" w:space="0" w:color="auto"/>
              <w:bottom w:val="single" w:sz="4" w:space="0" w:color="auto"/>
              <w:right w:val="single" w:sz="4" w:space="0" w:color="auto"/>
            </w:tcBorders>
            <w:vAlign w:val="center"/>
          </w:tcPr>
          <w:p w14:paraId="7B3A788B" w14:textId="77777777" w:rsidR="00EF02D1" w:rsidRPr="008E4B65" w:rsidRDefault="00EF02D1" w:rsidP="00441431">
            <w:pPr>
              <w:pStyle w:val="centralniewrubryce"/>
              <w:spacing w:before="0" w:after="0"/>
              <w:jc w:val="left"/>
              <w:rPr>
                <w:sz w:val="24"/>
                <w:szCs w:val="24"/>
              </w:rPr>
            </w:pPr>
          </w:p>
        </w:tc>
        <w:tc>
          <w:tcPr>
            <w:tcW w:w="781" w:type="pct"/>
            <w:tcBorders>
              <w:top w:val="single" w:sz="4" w:space="0" w:color="auto"/>
              <w:left w:val="single" w:sz="4" w:space="0" w:color="auto"/>
              <w:bottom w:val="single" w:sz="4" w:space="0" w:color="auto"/>
              <w:right w:val="single" w:sz="4" w:space="0" w:color="auto"/>
            </w:tcBorders>
            <w:vAlign w:val="center"/>
          </w:tcPr>
          <w:p w14:paraId="0D2F717F" w14:textId="77777777" w:rsidR="00EF02D1" w:rsidRPr="008E4B65" w:rsidRDefault="00EF02D1" w:rsidP="00441431">
            <w:pPr>
              <w:pStyle w:val="centralniewrubryce"/>
              <w:spacing w:before="0" w:after="0"/>
              <w:rPr>
                <w:sz w:val="24"/>
                <w:szCs w:val="24"/>
              </w:rPr>
            </w:pPr>
            <w:r w:rsidRPr="008E4B65">
              <w:rPr>
                <w:sz w:val="24"/>
                <w:szCs w:val="24"/>
              </w:rPr>
              <w:t>2</w:t>
            </w:r>
          </w:p>
        </w:tc>
      </w:tr>
    </w:tbl>
    <w:p w14:paraId="35482B8E" w14:textId="77777777" w:rsidR="00923D7D" w:rsidRPr="008E4B65" w:rsidRDefault="00923D7D" w:rsidP="009C54AE">
      <w:pPr>
        <w:pStyle w:val="Podpunkty"/>
        <w:ind w:left="0"/>
        <w:rPr>
          <w:b w:val="0"/>
          <w:sz w:val="24"/>
          <w:szCs w:val="24"/>
          <w:lang w:eastAsia="en-US"/>
        </w:rPr>
      </w:pPr>
    </w:p>
    <w:p w14:paraId="2CBBB15E" w14:textId="77777777" w:rsidR="00923D7D" w:rsidRPr="008E4B65" w:rsidRDefault="00923D7D" w:rsidP="009C54AE">
      <w:pPr>
        <w:pStyle w:val="Podpunkty"/>
        <w:rPr>
          <w:b w:val="0"/>
          <w:sz w:val="24"/>
          <w:szCs w:val="24"/>
          <w:lang w:eastAsia="en-US"/>
        </w:rPr>
      </w:pPr>
    </w:p>
    <w:p w14:paraId="2E293AA1" w14:textId="77777777" w:rsidR="004D07CB" w:rsidRPr="008E4B65" w:rsidRDefault="004D07CB" w:rsidP="004D07CB">
      <w:pPr>
        <w:tabs>
          <w:tab w:val="left" w:pos="709"/>
        </w:tabs>
        <w:spacing w:after="0" w:line="240" w:lineRule="auto"/>
        <w:ind w:left="284"/>
        <w:rPr>
          <w:rFonts w:ascii="Times New Roman" w:eastAsia="Corbel" w:hAnsi="Times New Roman"/>
          <w:b/>
          <w:sz w:val="24"/>
          <w:szCs w:val="24"/>
        </w:rPr>
      </w:pPr>
      <w:bookmarkStart w:id="3" w:name="_Hlk117359607"/>
      <w:r w:rsidRPr="008E4B65">
        <w:rPr>
          <w:rFonts w:ascii="Times New Roman" w:eastAsia="Corbel" w:hAnsi="Times New Roman"/>
          <w:b/>
          <w:sz w:val="24"/>
          <w:szCs w:val="24"/>
        </w:rPr>
        <w:t>1.2.</w:t>
      </w:r>
      <w:r w:rsidRPr="008E4B65">
        <w:rPr>
          <w:rFonts w:ascii="Times New Roman" w:eastAsia="Corbel" w:hAnsi="Times New Roman"/>
          <w:b/>
          <w:sz w:val="24"/>
          <w:szCs w:val="24"/>
        </w:rPr>
        <w:tab/>
        <w:t>Type of classes</w:t>
      </w:r>
    </w:p>
    <w:p w14:paraId="7EBB0774"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Times New Roman" w:eastAsia="Segoe UI Symbol" w:hAnsi="Times New Roman"/>
          <w:sz w:val="24"/>
          <w:szCs w:val="24"/>
        </w:rPr>
        <w:t xml:space="preserve">X </w:t>
      </w:r>
      <w:r w:rsidRPr="008E4B65">
        <w:rPr>
          <w:rFonts w:ascii="Times New Roman" w:eastAsia="Corbel" w:hAnsi="Times New Roman"/>
          <w:sz w:val="24"/>
          <w:szCs w:val="24"/>
        </w:rPr>
        <w:t xml:space="preserve">traditional classes </w:t>
      </w:r>
    </w:p>
    <w:p w14:paraId="6819EC97"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MS Mincho" w:eastAsia="MS Mincho" w:hAnsi="MS Mincho" w:cs="MS Mincho" w:hint="eastAsia"/>
          <w:sz w:val="24"/>
          <w:szCs w:val="24"/>
        </w:rPr>
        <w:t>☐</w:t>
      </w:r>
      <w:r w:rsidRPr="008E4B65">
        <w:rPr>
          <w:rFonts w:ascii="Times New Roman" w:eastAsia="Corbel" w:hAnsi="Times New Roman"/>
          <w:sz w:val="24"/>
          <w:szCs w:val="24"/>
        </w:rPr>
        <w:t xml:space="preserve"> online classes</w:t>
      </w:r>
      <w:bookmarkEnd w:id="3"/>
    </w:p>
    <w:p w14:paraId="45965C02" w14:textId="77777777" w:rsidR="004D07CB" w:rsidRPr="008E4B65" w:rsidRDefault="004D07CB" w:rsidP="004D07CB">
      <w:pPr>
        <w:pStyle w:val="Punktygwne"/>
        <w:spacing w:before="0" w:after="0"/>
        <w:rPr>
          <w:b w:val="0"/>
          <w:smallCaps w:val="0"/>
          <w:szCs w:val="24"/>
        </w:rPr>
      </w:pPr>
    </w:p>
    <w:p w14:paraId="34549BEF" w14:textId="77777777" w:rsidR="004D07CB" w:rsidRPr="008E4B65" w:rsidRDefault="004D07CB" w:rsidP="004D07CB">
      <w:pPr>
        <w:spacing w:after="0" w:line="240" w:lineRule="auto"/>
        <w:rPr>
          <w:rFonts w:ascii="Times New Roman" w:eastAsia="Corbel" w:hAnsi="Times New Roman"/>
          <w:b/>
          <w:sz w:val="24"/>
          <w:szCs w:val="24"/>
        </w:rPr>
      </w:pPr>
    </w:p>
    <w:p w14:paraId="2CEEE62F" w14:textId="77777777" w:rsidR="004D07CB" w:rsidRPr="008E4B65" w:rsidRDefault="004D07CB" w:rsidP="004D07CB">
      <w:pPr>
        <w:tabs>
          <w:tab w:val="left" w:pos="709"/>
        </w:tabs>
        <w:spacing w:after="0" w:line="240" w:lineRule="auto"/>
        <w:ind w:left="709" w:hanging="425"/>
        <w:rPr>
          <w:rFonts w:ascii="Times New Roman" w:eastAsia="Corbel" w:hAnsi="Times New Roman"/>
          <w:b/>
          <w:sz w:val="24"/>
          <w:szCs w:val="24"/>
        </w:rPr>
      </w:pPr>
      <w:bookmarkStart w:id="4" w:name="_Hlk117359687"/>
      <w:r w:rsidRPr="008E4B65">
        <w:rPr>
          <w:rFonts w:ascii="Times New Roman" w:eastAsia="Corbel" w:hAnsi="Times New Roman"/>
          <w:b/>
          <w:sz w:val="24"/>
          <w:szCs w:val="24"/>
        </w:rPr>
        <w:t xml:space="preserve">1.3 </w:t>
      </w:r>
      <w:r w:rsidRPr="008E4B65">
        <w:rPr>
          <w:rFonts w:ascii="Times New Roman" w:eastAsia="Corbel" w:hAnsi="Times New Roman"/>
          <w:b/>
          <w:sz w:val="24"/>
          <w:szCs w:val="24"/>
        </w:rPr>
        <w:tab/>
        <w:t xml:space="preserve">Form of credit (of the course)(examination, marked credit, unmarked credit)  </w:t>
      </w:r>
    </w:p>
    <w:p w14:paraId="6401620D" w14:textId="77777777" w:rsidR="004D07CB" w:rsidRPr="008E4B65" w:rsidRDefault="004D07CB" w:rsidP="004D07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8E4B65">
        <w:rPr>
          <w:rFonts w:ascii="Times New Roman" w:eastAsia="Times New Roman" w:hAnsi="Times New Roman"/>
          <w:color w:val="202124"/>
          <w:sz w:val="24"/>
          <w:szCs w:val="24"/>
          <w:lang w:val="en"/>
        </w:rPr>
        <w:t>classes - marked credit</w:t>
      </w:r>
    </w:p>
    <w:bookmarkEnd w:id="4"/>
    <w:p w14:paraId="4C540D9C" w14:textId="77777777" w:rsidR="00241E7A" w:rsidRPr="008E4B65" w:rsidRDefault="00241E7A" w:rsidP="009C54AE">
      <w:pPr>
        <w:pStyle w:val="Punktygwne"/>
        <w:spacing w:before="0" w:after="0"/>
        <w:rPr>
          <w:b w:val="0"/>
          <w:szCs w:val="24"/>
        </w:rPr>
      </w:pPr>
    </w:p>
    <w:p w14:paraId="34C6CC8D" w14:textId="77777777" w:rsidR="004D07CB" w:rsidRPr="008E4B65" w:rsidRDefault="004D07CB" w:rsidP="004D07CB">
      <w:pPr>
        <w:pStyle w:val="Punktygwne"/>
        <w:spacing w:before="0" w:after="0"/>
        <w:rPr>
          <w:szCs w:val="24"/>
        </w:rPr>
      </w:pPr>
      <w:r w:rsidRPr="008E4B65">
        <w:rPr>
          <w:szCs w:val="24"/>
        </w:rPr>
        <w:t xml:space="preserve">2.PREREQUISITES </w:t>
      </w:r>
    </w:p>
    <w:p w14:paraId="4F9B02F2" w14:textId="4F817733" w:rsidR="00E960BB" w:rsidRPr="008E4B65" w:rsidRDefault="00E960BB" w:rsidP="009C54AE">
      <w:pPr>
        <w:pStyle w:val="Punktygwne"/>
        <w:spacing w:before="0" w:after="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4993BFBA" w14:textId="77777777" w:rsidTr="00D2580E">
        <w:tc>
          <w:tcPr>
            <w:tcW w:w="5000" w:type="pct"/>
          </w:tcPr>
          <w:p w14:paraId="451C1FA9"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 - skills and knowledge acquired during physical education classes in primary and secondary schools</w:t>
            </w:r>
          </w:p>
          <w:p w14:paraId="62F77015"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II - Methodology of physical education, Anatomy</w:t>
            </w:r>
          </w:p>
        </w:tc>
      </w:tr>
    </w:tbl>
    <w:p w14:paraId="442F2434" w14:textId="77777777" w:rsidR="00153C41" w:rsidRPr="008E4B65" w:rsidRDefault="00153C41" w:rsidP="009C54AE">
      <w:pPr>
        <w:pStyle w:val="Punktygwne"/>
        <w:spacing w:before="0" w:after="0"/>
        <w:rPr>
          <w:szCs w:val="24"/>
          <w:lang w:val="en-US"/>
        </w:rPr>
      </w:pPr>
    </w:p>
    <w:p w14:paraId="27C62B75" w14:textId="77777777" w:rsidR="00357249" w:rsidRPr="008E4B65" w:rsidRDefault="00357249" w:rsidP="00357249">
      <w:pPr>
        <w:spacing w:after="0" w:line="240" w:lineRule="auto"/>
        <w:rPr>
          <w:rFonts w:ascii="Times New Roman" w:eastAsia="Corbel" w:hAnsi="Times New Roman"/>
          <w:b/>
          <w:bCs/>
          <w:sz w:val="24"/>
          <w:szCs w:val="24"/>
        </w:rPr>
      </w:pPr>
      <w:bookmarkStart w:id="5" w:name="_Hlk117360345"/>
      <w:r w:rsidRPr="008E4B65">
        <w:rPr>
          <w:rFonts w:ascii="Times New Roman" w:eastAsia="Corbel" w:hAnsi="Times New Roman"/>
          <w:b/>
          <w:bCs/>
          <w:sz w:val="24"/>
          <w:szCs w:val="24"/>
        </w:rPr>
        <w:t>3. GOALS, LEARNING OUTCOMES, CURRICULUM CONTENT AND APPLIED DIDACTIC METHODS</w:t>
      </w:r>
    </w:p>
    <w:p w14:paraId="787DE83D" w14:textId="77777777" w:rsidR="00357249" w:rsidRPr="008E4B65" w:rsidRDefault="00357249" w:rsidP="00357249">
      <w:pPr>
        <w:spacing w:after="0" w:line="240" w:lineRule="auto"/>
        <w:ind w:left="360"/>
        <w:jc w:val="both"/>
        <w:rPr>
          <w:rFonts w:ascii="Times New Roman" w:eastAsia="Corbel" w:hAnsi="Times New Roman"/>
          <w:b/>
          <w:bCs/>
          <w:sz w:val="24"/>
          <w:szCs w:val="24"/>
        </w:rPr>
      </w:pPr>
    </w:p>
    <w:p w14:paraId="114369F8" w14:textId="77777777" w:rsidR="00357249" w:rsidRPr="008E4B65" w:rsidRDefault="00357249" w:rsidP="00357249">
      <w:pPr>
        <w:spacing w:after="0" w:line="240" w:lineRule="auto"/>
        <w:ind w:left="360"/>
        <w:jc w:val="both"/>
        <w:rPr>
          <w:rFonts w:ascii="Times New Roman" w:eastAsia="Corbel" w:hAnsi="Times New Roman"/>
          <w:b/>
          <w:bCs/>
          <w:sz w:val="24"/>
          <w:szCs w:val="24"/>
        </w:rPr>
      </w:pPr>
      <w:r w:rsidRPr="008E4B65">
        <w:rPr>
          <w:rFonts w:ascii="Times New Roman" w:eastAsia="Corbel" w:hAnsi="Times New Roman"/>
          <w:b/>
          <w:bCs/>
          <w:sz w:val="24"/>
          <w:szCs w:val="24"/>
        </w:rPr>
        <w:t>3.1 Objectives of the course</w:t>
      </w:r>
    </w:p>
    <w:bookmarkEnd w:id="5"/>
    <w:p w14:paraId="0A303DCD" w14:textId="77777777" w:rsidR="00F83B28" w:rsidRPr="008E4B65" w:rsidRDefault="00F83B28" w:rsidP="009C54AE">
      <w:pPr>
        <w:pStyle w:val="Podpunkty"/>
        <w:rPr>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9330"/>
      </w:tblGrid>
      <w:tr w:rsidR="00D2580E" w:rsidRPr="008E4B65" w14:paraId="59D20747" w14:textId="77777777" w:rsidTr="00D2580E">
        <w:tc>
          <w:tcPr>
            <w:tcW w:w="266" w:type="pct"/>
            <w:vAlign w:val="center"/>
          </w:tcPr>
          <w:p w14:paraId="77BF8C7A"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 xml:space="preserve">C1 </w:t>
            </w:r>
          </w:p>
        </w:tc>
        <w:tc>
          <w:tcPr>
            <w:tcW w:w="4734" w:type="pct"/>
            <w:vAlign w:val="center"/>
          </w:tcPr>
          <w:p w14:paraId="0CE5754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preparing the student as a future teacher or instructor to independently conduct football classes in schools, sports clubs or other institutions related to physical education;</w:t>
            </w:r>
          </w:p>
        </w:tc>
      </w:tr>
      <w:tr w:rsidR="00D2580E" w:rsidRPr="008E4B65" w14:paraId="15D5C288" w14:textId="77777777" w:rsidTr="00D2580E">
        <w:tc>
          <w:tcPr>
            <w:tcW w:w="266" w:type="pct"/>
            <w:vAlign w:val="center"/>
          </w:tcPr>
          <w:p w14:paraId="696E15BE" w14:textId="77777777" w:rsidR="00D2580E" w:rsidRPr="008E4B65" w:rsidRDefault="00D2580E" w:rsidP="00EF2902">
            <w:pPr>
              <w:pStyle w:val="Cele"/>
              <w:spacing w:before="40" w:after="40"/>
              <w:ind w:left="0" w:firstLine="0"/>
              <w:jc w:val="left"/>
              <w:rPr>
                <w:sz w:val="24"/>
                <w:szCs w:val="24"/>
              </w:rPr>
            </w:pPr>
            <w:r w:rsidRPr="008E4B65">
              <w:rPr>
                <w:sz w:val="24"/>
                <w:szCs w:val="24"/>
              </w:rPr>
              <w:t>C2</w:t>
            </w:r>
          </w:p>
        </w:tc>
        <w:tc>
          <w:tcPr>
            <w:tcW w:w="4734" w:type="pct"/>
            <w:vAlign w:val="center"/>
          </w:tcPr>
          <w:p w14:paraId="52C2CA3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familiarizing the student with the systematics of exercises as well as the methods, forms, rules and means used in teaching special skills in football;</w:t>
            </w:r>
          </w:p>
        </w:tc>
      </w:tr>
      <w:tr w:rsidR="00D2580E" w:rsidRPr="008E4B65" w14:paraId="6BAF82F9" w14:textId="77777777" w:rsidTr="00D2580E">
        <w:tc>
          <w:tcPr>
            <w:tcW w:w="266" w:type="pct"/>
            <w:vAlign w:val="center"/>
          </w:tcPr>
          <w:p w14:paraId="4494A79C"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3</w:t>
            </w:r>
          </w:p>
        </w:tc>
        <w:tc>
          <w:tcPr>
            <w:tcW w:w="4734" w:type="pct"/>
            <w:vAlign w:val="center"/>
          </w:tcPr>
          <w:p w14:paraId="5959F8E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the substantive knowledge of football in school physical education;</w:t>
            </w:r>
          </w:p>
        </w:tc>
      </w:tr>
      <w:tr w:rsidR="00D2580E" w:rsidRPr="008E4B65" w14:paraId="3809DDEA" w14:textId="77777777" w:rsidTr="00D2580E">
        <w:tc>
          <w:tcPr>
            <w:tcW w:w="266" w:type="pct"/>
            <w:vAlign w:val="center"/>
          </w:tcPr>
          <w:p w14:paraId="4740735B"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4</w:t>
            </w:r>
          </w:p>
        </w:tc>
        <w:tc>
          <w:tcPr>
            <w:tcW w:w="4734" w:type="pct"/>
            <w:vAlign w:val="center"/>
          </w:tcPr>
          <w:p w14:paraId="5A5989D7"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methodological skills related to teaching the game of football;</w:t>
            </w:r>
          </w:p>
        </w:tc>
      </w:tr>
      <w:tr w:rsidR="00FD25E1" w:rsidRPr="008E4B65" w14:paraId="2C80CD20" w14:textId="77777777" w:rsidTr="00D2580E">
        <w:tc>
          <w:tcPr>
            <w:tcW w:w="266" w:type="pct"/>
            <w:vAlign w:val="center"/>
          </w:tcPr>
          <w:p w14:paraId="6D93278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C5</w:t>
            </w:r>
          </w:p>
        </w:tc>
        <w:tc>
          <w:tcPr>
            <w:tcW w:w="4734" w:type="pct"/>
            <w:vAlign w:val="center"/>
          </w:tcPr>
          <w:p w14:paraId="458C2553" w14:textId="71EBD0B5"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basic technical skills sufficient to correctly demonstrate elements of football technique;</w:t>
            </w:r>
          </w:p>
        </w:tc>
      </w:tr>
      <w:tr w:rsidR="00FD25E1" w:rsidRPr="008E4B65" w14:paraId="212AD997" w14:textId="77777777" w:rsidTr="00D2580E">
        <w:tc>
          <w:tcPr>
            <w:tcW w:w="266" w:type="pct"/>
            <w:vAlign w:val="center"/>
          </w:tcPr>
          <w:p w14:paraId="644A14A6"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C6</w:t>
            </w:r>
          </w:p>
        </w:tc>
        <w:tc>
          <w:tcPr>
            <w:tcW w:w="4734" w:type="pct"/>
            <w:vAlign w:val="center"/>
          </w:tcPr>
          <w:p w14:paraId="3374C15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elements of individual tactics in football;</w:t>
            </w:r>
          </w:p>
        </w:tc>
      </w:tr>
      <w:tr w:rsidR="00FD25E1" w:rsidRPr="008E4B65" w14:paraId="3EAF7D69" w14:textId="77777777" w:rsidTr="00D2580E">
        <w:tc>
          <w:tcPr>
            <w:tcW w:w="266" w:type="pct"/>
            <w:vAlign w:val="center"/>
          </w:tcPr>
          <w:p w14:paraId="03EA304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C7</w:t>
            </w:r>
          </w:p>
        </w:tc>
        <w:tc>
          <w:tcPr>
            <w:tcW w:w="4734" w:type="pct"/>
            <w:vAlign w:val="center"/>
          </w:tcPr>
          <w:p w14:paraId="19D2951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mastering the skills of organizing school football competitions;</w:t>
            </w:r>
          </w:p>
        </w:tc>
      </w:tr>
      <w:tr w:rsidR="00FD25E1" w:rsidRPr="008E4B65" w14:paraId="36CC1753" w14:textId="77777777" w:rsidTr="00D2580E">
        <w:tc>
          <w:tcPr>
            <w:tcW w:w="266" w:type="pct"/>
            <w:vAlign w:val="center"/>
          </w:tcPr>
          <w:p w14:paraId="6D6AF2F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C8</w:t>
            </w:r>
          </w:p>
        </w:tc>
        <w:tc>
          <w:tcPr>
            <w:tcW w:w="4734" w:type="pct"/>
            <w:vAlign w:val="center"/>
          </w:tcPr>
          <w:p w14:paraId="7A80B5D1" w14:textId="7462F1FF"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rules of football</w:t>
            </w:r>
            <w:r w:rsidR="004448EF" w:rsidRPr="008E4B65">
              <w:rPr>
                <w:rFonts w:ascii="Times New Roman" w:eastAsia="Times New Roman" w:hAnsi="Times New Roman"/>
                <w:iCs/>
                <w:sz w:val="24"/>
                <w:szCs w:val="24"/>
                <w:lang w:val="en-US" w:eastAsia="pl-PL"/>
              </w:rPr>
              <w:t xml:space="preserve"> to</w:t>
            </w:r>
            <w:r w:rsidRPr="008E4B65">
              <w:rPr>
                <w:rFonts w:ascii="Times New Roman" w:eastAsia="Times New Roman" w:hAnsi="Times New Roman"/>
                <w:iCs/>
                <w:sz w:val="24"/>
                <w:szCs w:val="24"/>
                <w:lang w:val="en-US" w:eastAsia="pl-PL"/>
              </w:rPr>
              <w:t xml:space="preserve"> enable basic refereeing;</w:t>
            </w:r>
          </w:p>
        </w:tc>
      </w:tr>
    </w:tbl>
    <w:p w14:paraId="4EA7A37E" w14:textId="77777777" w:rsidR="0085747A" w:rsidRPr="008E4B65" w:rsidRDefault="0085747A" w:rsidP="009C54AE">
      <w:pPr>
        <w:pStyle w:val="Punktygwne"/>
        <w:spacing w:before="0" w:after="0"/>
        <w:rPr>
          <w:b w:val="0"/>
          <w:smallCaps w:val="0"/>
          <w:color w:val="000000"/>
          <w:szCs w:val="24"/>
          <w:lang w:val="en-US"/>
        </w:rPr>
      </w:pPr>
    </w:p>
    <w:p w14:paraId="32C2316F" w14:textId="5EEF4424" w:rsidR="00357249" w:rsidRPr="008E4B65" w:rsidRDefault="00357249" w:rsidP="00357249">
      <w:pPr>
        <w:spacing w:after="0" w:line="240" w:lineRule="auto"/>
        <w:ind w:left="426"/>
        <w:rPr>
          <w:rFonts w:ascii="Times New Roman" w:hAnsi="Times New Roman"/>
          <w:b/>
          <w:sz w:val="24"/>
          <w:szCs w:val="24"/>
        </w:rPr>
      </w:pPr>
      <w:r w:rsidRPr="008E4B65">
        <w:rPr>
          <w:rFonts w:ascii="Times New Roman" w:hAnsi="Times New Roman"/>
          <w:b/>
          <w:sz w:val="24"/>
          <w:szCs w:val="24"/>
        </w:rPr>
        <w:t xml:space="preserve">3.2 Learning outcomes </w:t>
      </w:r>
    </w:p>
    <w:p w14:paraId="1037F889" w14:textId="77777777" w:rsidR="003F4778" w:rsidRPr="008E4B65" w:rsidRDefault="003F4778" w:rsidP="003F4778">
      <w:pPr>
        <w:spacing w:after="0" w:line="240" w:lineRule="auto"/>
        <w:ind w:left="426"/>
        <w:rPr>
          <w:rFonts w:ascii="Times New Roman" w:hAnsi="Times New Roman"/>
          <w:sz w:val="24"/>
          <w:szCs w:val="24"/>
        </w:rPr>
      </w:pPr>
    </w:p>
    <w:p w14:paraId="4E46587D" w14:textId="77777777" w:rsidR="003F4778" w:rsidRPr="008E4B65" w:rsidRDefault="003F4778" w:rsidP="003F477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CF2179" w:rsidRPr="008E4B65" w14:paraId="129A61D6" w14:textId="77777777" w:rsidTr="00A47922">
        <w:tc>
          <w:tcPr>
            <w:tcW w:w="1681" w:type="dxa"/>
            <w:vAlign w:val="center"/>
          </w:tcPr>
          <w:p w14:paraId="7BBDA081" w14:textId="4A8D7E6B" w:rsidR="00CF2179" w:rsidRPr="008E4B65" w:rsidRDefault="00CF2179" w:rsidP="00A47922">
            <w:pPr>
              <w:pStyle w:val="Punktygwne"/>
              <w:spacing w:before="0" w:after="0"/>
              <w:jc w:val="center"/>
              <w:rPr>
                <w:b w:val="0"/>
                <w:smallCaps w:val="0"/>
                <w:szCs w:val="24"/>
              </w:rPr>
            </w:pPr>
            <w:r w:rsidRPr="008E4B65">
              <w:rPr>
                <w:rFonts w:eastAsia="Corbel"/>
                <w:b w:val="0"/>
                <w:szCs w:val="24"/>
              </w:rPr>
              <w:t>Ek (Learning Outcome)</w:t>
            </w:r>
          </w:p>
        </w:tc>
        <w:tc>
          <w:tcPr>
            <w:tcW w:w="5974" w:type="dxa"/>
            <w:vAlign w:val="center"/>
          </w:tcPr>
          <w:p w14:paraId="34C360B0" w14:textId="3137B287"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 content of the learning outcome defined for the subject</w:t>
            </w:r>
          </w:p>
        </w:tc>
        <w:tc>
          <w:tcPr>
            <w:tcW w:w="1865" w:type="dxa"/>
            <w:vAlign w:val="center"/>
          </w:tcPr>
          <w:p w14:paraId="46610219" w14:textId="40C8AED9"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reference to field outcomes </w:t>
            </w:r>
          </w:p>
        </w:tc>
      </w:tr>
      <w:tr w:rsidR="00CF2179" w:rsidRPr="008E4B65" w14:paraId="32C804C8" w14:textId="77777777" w:rsidTr="00A47922">
        <w:tc>
          <w:tcPr>
            <w:tcW w:w="1681" w:type="dxa"/>
            <w:vAlign w:val="center"/>
          </w:tcPr>
          <w:p w14:paraId="47A7FFAC" w14:textId="77777777" w:rsidR="00CF2179" w:rsidRPr="008E4B65" w:rsidRDefault="00CF2179" w:rsidP="00A47922">
            <w:pPr>
              <w:pStyle w:val="Punktygwne"/>
              <w:spacing w:before="0" w:after="0"/>
              <w:jc w:val="center"/>
              <w:rPr>
                <w:b w:val="0"/>
                <w:bCs/>
                <w:szCs w:val="24"/>
              </w:rPr>
            </w:pPr>
            <w:r w:rsidRPr="008E4B65">
              <w:rPr>
                <w:b w:val="0"/>
                <w:bCs/>
                <w:szCs w:val="24"/>
              </w:rPr>
              <w:t>Ek_ 01</w:t>
            </w:r>
          </w:p>
        </w:tc>
        <w:tc>
          <w:tcPr>
            <w:tcW w:w="5974" w:type="dxa"/>
          </w:tcPr>
          <w:p w14:paraId="02365FCE" w14:textId="77777777"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defines and explains the basics of teaching football and the structure of sports training for children and adolescents.</w:t>
            </w:r>
          </w:p>
        </w:tc>
        <w:tc>
          <w:tcPr>
            <w:tcW w:w="1865" w:type="dxa"/>
            <w:vAlign w:val="center"/>
          </w:tcPr>
          <w:p w14:paraId="7B060BDE" w14:textId="77777777" w:rsidR="00CF2179" w:rsidRPr="008E4B65" w:rsidRDefault="00CF2179" w:rsidP="00A80A18">
            <w:pPr>
              <w:tabs>
                <w:tab w:val="left" w:leader="dot" w:pos="3969"/>
              </w:tabs>
              <w:spacing w:after="0" w:line="240" w:lineRule="auto"/>
              <w:jc w:val="center"/>
              <w:rPr>
                <w:rFonts w:ascii="Times New Roman" w:hAnsi="Times New Roman"/>
                <w:sz w:val="24"/>
                <w:szCs w:val="24"/>
                <w:lang w:val="en-US"/>
              </w:rPr>
            </w:pPr>
          </w:p>
          <w:p w14:paraId="32024008" w14:textId="77777777" w:rsidR="00CF2179" w:rsidRPr="008E4B65" w:rsidRDefault="00CF2179" w:rsidP="00A80A1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K_W010</w:t>
            </w:r>
          </w:p>
          <w:p w14:paraId="1B5F518B"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32D892BE" w14:textId="77777777" w:rsidTr="000D5009">
        <w:trPr>
          <w:trHeight w:val="2310"/>
        </w:trPr>
        <w:tc>
          <w:tcPr>
            <w:tcW w:w="1681" w:type="dxa"/>
            <w:vAlign w:val="center"/>
          </w:tcPr>
          <w:p w14:paraId="3E6C4AD7" w14:textId="77777777" w:rsidR="00CF2179" w:rsidRPr="008E4B65" w:rsidRDefault="00CF2179" w:rsidP="00A47922">
            <w:pPr>
              <w:pStyle w:val="Punktygwne"/>
              <w:spacing w:before="0" w:after="0"/>
              <w:jc w:val="center"/>
              <w:rPr>
                <w:b w:val="0"/>
                <w:bCs/>
                <w:szCs w:val="24"/>
              </w:rPr>
            </w:pPr>
            <w:r w:rsidRPr="008E4B65">
              <w:rPr>
                <w:b w:val="0"/>
                <w:bCs/>
                <w:szCs w:val="24"/>
              </w:rPr>
              <w:t>Ek_ 02</w:t>
            </w:r>
          </w:p>
          <w:p w14:paraId="5B80004E" w14:textId="77777777" w:rsidR="00CF2179" w:rsidRPr="008E4B65" w:rsidRDefault="00CF2179" w:rsidP="00A47922">
            <w:pPr>
              <w:pStyle w:val="Punktygwne"/>
              <w:spacing w:before="0" w:after="0"/>
              <w:jc w:val="center"/>
              <w:rPr>
                <w:b w:val="0"/>
                <w:szCs w:val="24"/>
              </w:rPr>
            </w:pPr>
          </w:p>
          <w:p w14:paraId="5898A73F" w14:textId="77777777" w:rsidR="00CF2179" w:rsidRPr="008E4B65" w:rsidRDefault="00CF2179" w:rsidP="00A94C37">
            <w:pPr>
              <w:pStyle w:val="Punktygwne"/>
              <w:spacing w:before="0" w:after="0"/>
              <w:rPr>
                <w:b w:val="0"/>
                <w:szCs w:val="24"/>
              </w:rPr>
            </w:pPr>
          </w:p>
        </w:tc>
        <w:tc>
          <w:tcPr>
            <w:tcW w:w="5974" w:type="dxa"/>
          </w:tcPr>
          <w:p w14:paraId="68E6BE41"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applies the rules of occupational health and safety that are in force during physical education lessons focused on football and football classes.</w:t>
            </w:r>
          </w:p>
          <w:p w14:paraId="771DA2D8" w14:textId="77777777" w:rsidR="00CF2179" w:rsidRPr="008E4B65" w:rsidRDefault="00CF2179" w:rsidP="00BF3F64">
            <w:pPr>
              <w:pStyle w:val="Punktygwne"/>
              <w:spacing w:after="0"/>
              <w:jc w:val="both"/>
              <w:rPr>
                <w:b w:val="0"/>
                <w:smallCaps w:val="0"/>
                <w:szCs w:val="24"/>
                <w:lang w:val="en-US"/>
              </w:rPr>
            </w:pPr>
          </w:p>
          <w:p w14:paraId="46FD3380"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use of didactic means in the process of physical education, including utensils, equipment and sports devices.</w:t>
            </w:r>
          </w:p>
        </w:tc>
        <w:tc>
          <w:tcPr>
            <w:tcW w:w="1865" w:type="dxa"/>
            <w:vAlign w:val="center"/>
          </w:tcPr>
          <w:p w14:paraId="7AAD993A" w14:textId="77777777" w:rsidR="00CF2179" w:rsidRPr="008E4B65" w:rsidRDefault="00CF2179" w:rsidP="00A47922">
            <w:pPr>
              <w:tabs>
                <w:tab w:val="left" w:leader="dot" w:pos="3969"/>
              </w:tabs>
              <w:spacing w:after="0" w:line="240" w:lineRule="auto"/>
              <w:jc w:val="center"/>
              <w:rPr>
                <w:rFonts w:ascii="Times New Roman" w:hAnsi="Times New Roman"/>
                <w:sz w:val="24"/>
                <w:szCs w:val="24"/>
                <w:lang w:val="en-US"/>
              </w:rPr>
            </w:pPr>
          </w:p>
          <w:p w14:paraId="70DC3D34"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K_W014</w:t>
            </w:r>
          </w:p>
          <w:p w14:paraId="4C24ECE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FA11AE2"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2291161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309167F" w14:textId="77777777" w:rsidR="00CF2179" w:rsidRPr="008E4B65" w:rsidRDefault="00CF2179" w:rsidP="00A94C37">
            <w:pPr>
              <w:pStyle w:val="Punktygwne"/>
              <w:spacing w:before="0" w:after="0"/>
              <w:jc w:val="center"/>
              <w:rPr>
                <w:b w:val="0"/>
                <w:szCs w:val="24"/>
              </w:rPr>
            </w:pPr>
            <w:r w:rsidRPr="008E4B65">
              <w:rPr>
                <w:b w:val="0"/>
                <w:szCs w:val="24"/>
              </w:rPr>
              <w:t>SKN/WFI/W8</w:t>
            </w:r>
          </w:p>
          <w:p w14:paraId="7EB0CB11" w14:textId="77777777" w:rsidR="00CF2179" w:rsidRPr="008E4B65" w:rsidRDefault="00CF2179" w:rsidP="00691B33">
            <w:pPr>
              <w:tabs>
                <w:tab w:val="left" w:leader="dot" w:pos="3969"/>
              </w:tabs>
              <w:spacing w:after="0" w:line="240" w:lineRule="auto"/>
              <w:jc w:val="center"/>
              <w:rPr>
                <w:rFonts w:ascii="Times New Roman" w:hAnsi="Times New Roman"/>
                <w:sz w:val="24"/>
                <w:szCs w:val="24"/>
              </w:rPr>
            </w:pPr>
          </w:p>
          <w:p w14:paraId="5F6B4F93" w14:textId="77777777" w:rsidR="00CF2179" w:rsidRPr="008E4B65" w:rsidRDefault="00CF2179" w:rsidP="000D5009">
            <w:pPr>
              <w:tabs>
                <w:tab w:val="left" w:leader="dot" w:pos="3969"/>
              </w:tabs>
              <w:spacing w:after="0" w:line="240" w:lineRule="auto"/>
              <w:rPr>
                <w:rFonts w:ascii="Times New Roman" w:hAnsi="Times New Roman"/>
                <w:sz w:val="24"/>
                <w:szCs w:val="24"/>
              </w:rPr>
            </w:pPr>
          </w:p>
        </w:tc>
      </w:tr>
      <w:tr w:rsidR="00CF2179" w:rsidRPr="008E4B65" w14:paraId="49A05B76" w14:textId="77777777" w:rsidTr="00A47922">
        <w:tc>
          <w:tcPr>
            <w:tcW w:w="1681" w:type="dxa"/>
            <w:vAlign w:val="center"/>
          </w:tcPr>
          <w:p w14:paraId="398262C8"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03</w:t>
            </w:r>
          </w:p>
        </w:tc>
        <w:tc>
          <w:tcPr>
            <w:tcW w:w="5974" w:type="dxa"/>
          </w:tcPr>
          <w:p w14:paraId="38F973F0" w14:textId="77777777" w:rsidR="00CF2179" w:rsidRPr="008E4B65" w:rsidRDefault="00CF2179" w:rsidP="00691B33">
            <w:pPr>
              <w:pStyle w:val="Punktygwne"/>
              <w:spacing w:before="0" w:after="0"/>
              <w:jc w:val="both"/>
              <w:rPr>
                <w:szCs w:val="24"/>
                <w:lang w:val="en-US"/>
              </w:rPr>
            </w:pPr>
            <w:r w:rsidRPr="008E4B65">
              <w:rPr>
                <w:b w:val="0"/>
                <w:smallCaps w:val="0"/>
                <w:szCs w:val="24"/>
                <w:lang w:val="en-US"/>
              </w:rPr>
              <w:t>The student defines and explains the rules of playing football.</w:t>
            </w:r>
          </w:p>
          <w:p w14:paraId="54E18046" w14:textId="77777777" w:rsidR="00CF2179" w:rsidRPr="008E4B65" w:rsidRDefault="00CF2179" w:rsidP="00691B33">
            <w:pPr>
              <w:pStyle w:val="Punktygwne"/>
              <w:spacing w:before="0" w:after="0"/>
              <w:jc w:val="both"/>
              <w:rPr>
                <w:szCs w:val="24"/>
                <w:lang w:val="en-US"/>
              </w:rPr>
            </w:pPr>
          </w:p>
        </w:tc>
        <w:tc>
          <w:tcPr>
            <w:tcW w:w="1865" w:type="dxa"/>
            <w:vAlign w:val="center"/>
          </w:tcPr>
          <w:p w14:paraId="6A02DF35" w14:textId="77777777" w:rsidR="00CF2179" w:rsidRPr="008E4B65" w:rsidRDefault="00CF2179" w:rsidP="00A94C37">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K_W17</w:t>
            </w:r>
          </w:p>
          <w:p w14:paraId="0B39F609"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61F28EB2" w14:textId="77777777" w:rsidTr="00A47922">
        <w:tc>
          <w:tcPr>
            <w:tcW w:w="1681" w:type="dxa"/>
            <w:vAlign w:val="center"/>
          </w:tcPr>
          <w:p w14:paraId="27E18D7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04</w:t>
            </w:r>
          </w:p>
        </w:tc>
        <w:tc>
          <w:tcPr>
            <w:tcW w:w="5974" w:type="dxa"/>
          </w:tcPr>
          <w:p w14:paraId="3097BAEB" w14:textId="3486DACD"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defines and explains the structure of the course of physical education lessons of football.</w:t>
            </w:r>
          </w:p>
          <w:p w14:paraId="47EA8563" w14:textId="77777777" w:rsidR="00CF2179" w:rsidRPr="008E4B65" w:rsidRDefault="00CF2179" w:rsidP="00BF3F64">
            <w:pPr>
              <w:pStyle w:val="Punktygwne"/>
              <w:spacing w:after="0"/>
              <w:jc w:val="both"/>
              <w:rPr>
                <w:b w:val="0"/>
                <w:smallCaps w:val="0"/>
                <w:szCs w:val="24"/>
                <w:lang w:val="en-US"/>
              </w:rPr>
            </w:pPr>
          </w:p>
          <w:p w14:paraId="0B0C13C4"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methods of performing motor tasks and teaching movement.</w:t>
            </w:r>
          </w:p>
          <w:p w14:paraId="695EEFC9"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7A21EAF3" w14:textId="77777777" w:rsidR="00CF2179" w:rsidRPr="008E4B65" w:rsidRDefault="00CF2179" w:rsidP="00A47922">
            <w:pPr>
              <w:pStyle w:val="Punktygwne"/>
              <w:spacing w:before="0" w:after="0"/>
              <w:jc w:val="center"/>
              <w:rPr>
                <w:b w:val="0"/>
                <w:szCs w:val="24"/>
              </w:rPr>
            </w:pPr>
            <w:r w:rsidRPr="008E4B65">
              <w:rPr>
                <w:b w:val="0"/>
                <w:szCs w:val="24"/>
              </w:rPr>
              <w:t>K_W18</w:t>
            </w:r>
          </w:p>
          <w:p w14:paraId="023F72ED" w14:textId="77777777" w:rsidR="00CF2179" w:rsidRPr="008E4B65" w:rsidRDefault="00CF2179" w:rsidP="00A47922">
            <w:pPr>
              <w:pStyle w:val="Punktygwne"/>
              <w:spacing w:before="0" w:after="0"/>
              <w:jc w:val="center"/>
              <w:rPr>
                <w:b w:val="0"/>
                <w:szCs w:val="24"/>
              </w:rPr>
            </w:pPr>
          </w:p>
          <w:p w14:paraId="5728B14F" w14:textId="77777777" w:rsidR="00CF2179" w:rsidRPr="008E4B65" w:rsidRDefault="00CF2179" w:rsidP="00A47922">
            <w:pPr>
              <w:pStyle w:val="Punktygwne"/>
              <w:spacing w:before="0" w:after="0"/>
              <w:jc w:val="center"/>
              <w:rPr>
                <w:b w:val="0"/>
                <w:szCs w:val="24"/>
              </w:rPr>
            </w:pPr>
          </w:p>
          <w:p w14:paraId="4F26FAEB" w14:textId="77777777" w:rsidR="00CF2179" w:rsidRPr="008E4B65" w:rsidRDefault="00CF2179" w:rsidP="00A47922">
            <w:pPr>
              <w:pStyle w:val="Punktygwne"/>
              <w:spacing w:before="0" w:after="0"/>
              <w:jc w:val="center"/>
              <w:rPr>
                <w:b w:val="0"/>
                <w:szCs w:val="24"/>
              </w:rPr>
            </w:pPr>
          </w:p>
          <w:p w14:paraId="2574E456" w14:textId="77777777" w:rsidR="00CF2179" w:rsidRPr="008E4B65" w:rsidRDefault="00CF2179" w:rsidP="00A94C37">
            <w:pPr>
              <w:pStyle w:val="Punktygwne"/>
              <w:spacing w:before="0" w:after="0"/>
              <w:jc w:val="center"/>
              <w:rPr>
                <w:b w:val="0"/>
                <w:szCs w:val="24"/>
              </w:rPr>
            </w:pPr>
            <w:r w:rsidRPr="008E4B65">
              <w:rPr>
                <w:b w:val="0"/>
                <w:szCs w:val="24"/>
              </w:rPr>
              <w:t>SKN/WFI/W6</w:t>
            </w:r>
          </w:p>
          <w:p w14:paraId="10687E5A" w14:textId="77777777" w:rsidR="00CF2179" w:rsidRPr="008E4B65" w:rsidRDefault="00CF2179" w:rsidP="00A47922">
            <w:pPr>
              <w:pStyle w:val="Punktygwne"/>
              <w:spacing w:before="0" w:after="0"/>
              <w:jc w:val="center"/>
              <w:rPr>
                <w:b w:val="0"/>
                <w:szCs w:val="24"/>
              </w:rPr>
            </w:pPr>
          </w:p>
          <w:p w14:paraId="13C404A3"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7C2BDA3E" w14:textId="77777777" w:rsidTr="00A47922">
        <w:tc>
          <w:tcPr>
            <w:tcW w:w="1681" w:type="dxa"/>
            <w:vAlign w:val="center"/>
          </w:tcPr>
          <w:p w14:paraId="31592652"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05</w:t>
            </w:r>
          </w:p>
        </w:tc>
        <w:tc>
          <w:tcPr>
            <w:tcW w:w="5974" w:type="dxa"/>
          </w:tcPr>
          <w:p w14:paraId="3890CFEA" w14:textId="27C6B96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uses appropriate methods, forms and means in teaching football.</w:t>
            </w:r>
          </w:p>
          <w:p w14:paraId="5C5559D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 xml:space="preserve">The student is able to identify typical exercises and movement tasks with the general and specific requirements of the core curriculum, physical education curriculum in </w:t>
            </w:r>
            <w:r w:rsidRPr="008E4B65">
              <w:rPr>
                <w:b w:val="0"/>
                <w:smallCaps w:val="0"/>
                <w:szCs w:val="24"/>
                <w:lang w:val="en-US"/>
              </w:rPr>
              <w:lastRenderedPageBreak/>
              <w:t>primary school, develop key competences in the process of physical education at the primary school stage.</w:t>
            </w:r>
          </w:p>
          <w:p w14:paraId="6D1121C2" w14:textId="10E7CD96" w:rsidR="00CF2179" w:rsidRPr="008E4B65" w:rsidRDefault="00CF2179" w:rsidP="00BF3F64">
            <w:pPr>
              <w:pStyle w:val="Punktygwne"/>
              <w:spacing w:before="0" w:after="0"/>
              <w:jc w:val="both"/>
              <w:rPr>
                <w:szCs w:val="24"/>
                <w:lang w:val="en-US"/>
              </w:rPr>
            </w:pPr>
            <w:r w:rsidRPr="008E4B65">
              <w:rPr>
                <w:b w:val="0"/>
                <w:smallCaps w:val="0"/>
                <w:szCs w:val="24"/>
                <w:lang w:val="en-US"/>
              </w:rPr>
              <w:t xml:space="preserve">The student is able to construct instruments (tests) to control and evaluate the taught motor skills. </w:t>
            </w:r>
          </w:p>
          <w:p w14:paraId="1C9572DC" w14:textId="77777777" w:rsidR="00CF2179" w:rsidRPr="008E4B65" w:rsidRDefault="00CF2179" w:rsidP="00A94C37">
            <w:pPr>
              <w:pStyle w:val="Punktygwne"/>
              <w:spacing w:before="0" w:after="0"/>
              <w:jc w:val="both"/>
              <w:rPr>
                <w:b w:val="0"/>
                <w:szCs w:val="24"/>
                <w:lang w:val="en-US"/>
              </w:rPr>
            </w:pPr>
          </w:p>
        </w:tc>
        <w:tc>
          <w:tcPr>
            <w:tcW w:w="1865" w:type="dxa"/>
            <w:vAlign w:val="center"/>
          </w:tcPr>
          <w:p w14:paraId="2C64291B" w14:textId="77777777" w:rsidR="00CF2179" w:rsidRPr="008E4B65" w:rsidRDefault="00CF2179" w:rsidP="00C133EE">
            <w:pPr>
              <w:pStyle w:val="Punktygwne"/>
              <w:spacing w:before="0" w:after="0"/>
              <w:jc w:val="center"/>
              <w:rPr>
                <w:b w:val="0"/>
                <w:szCs w:val="24"/>
              </w:rPr>
            </w:pPr>
            <w:r w:rsidRPr="008E4B65">
              <w:rPr>
                <w:b w:val="0"/>
                <w:szCs w:val="24"/>
              </w:rPr>
              <w:lastRenderedPageBreak/>
              <w:t>K_U04</w:t>
            </w:r>
          </w:p>
          <w:p w14:paraId="1989B9B7" w14:textId="77777777" w:rsidR="00CF2179" w:rsidRPr="008E4B65" w:rsidRDefault="00CF2179" w:rsidP="00A47922">
            <w:pPr>
              <w:pStyle w:val="Punktygwne"/>
              <w:spacing w:before="0" w:after="0"/>
              <w:jc w:val="center"/>
              <w:rPr>
                <w:b w:val="0"/>
                <w:szCs w:val="24"/>
              </w:rPr>
            </w:pPr>
          </w:p>
          <w:p w14:paraId="53A67134" w14:textId="77777777" w:rsidR="00CF2179" w:rsidRPr="008E4B65" w:rsidRDefault="00CF2179" w:rsidP="00A47922">
            <w:pPr>
              <w:pStyle w:val="Punktygwne"/>
              <w:spacing w:before="0" w:after="0"/>
              <w:jc w:val="center"/>
              <w:rPr>
                <w:b w:val="0"/>
                <w:szCs w:val="24"/>
              </w:rPr>
            </w:pPr>
          </w:p>
          <w:p w14:paraId="3351BBEC" w14:textId="77777777" w:rsidR="00CF2179" w:rsidRPr="008E4B65" w:rsidRDefault="00CF2179" w:rsidP="00C133EE">
            <w:pPr>
              <w:pStyle w:val="Punktygwne"/>
              <w:spacing w:before="0" w:after="0"/>
              <w:jc w:val="center"/>
              <w:rPr>
                <w:b w:val="0"/>
                <w:szCs w:val="24"/>
              </w:rPr>
            </w:pPr>
            <w:r w:rsidRPr="008E4B65">
              <w:rPr>
                <w:b w:val="0"/>
                <w:szCs w:val="24"/>
              </w:rPr>
              <w:t>SKN/WFI/U1</w:t>
            </w:r>
          </w:p>
          <w:p w14:paraId="61A31304" w14:textId="77777777" w:rsidR="00CF2179" w:rsidRPr="008E4B65" w:rsidRDefault="00CF2179" w:rsidP="00A47922">
            <w:pPr>
              <w:pStyle w:val="Punktygwne"/>
              <w:spacing w:before="0" w:after="0"/>
              <w:jc w:val="center"/>
              <w:rPr>
                <w:b w:val="0"/>
                <w:szCs w:val="24"/>
              </w:rPr>
            </w:pPr>
          </w:p>
          <w:p w14:paraId="481D68D4" w14:textId="77777777" w:rsidR="00CF2179" w:rsidRPr="008E4B65" w:rsidRDefault="00CF2179" w:rsidP="00A47922">
            <w:pPr>
              <w:pStyle w:val="Punktygwne"/>
              <w:spacing w:before="0" w:after="0"/>
              <w:jc w:val="center"/>
              <w:rPr>
                <w:b w:val="0"/>
                <w:szCs w:val="24"/>
              </w:rPr>
            </w:pPr>
          </w:p>
          <w:p w14:paraId="2B4B67D5" w14:textId="77777777" w:rsidR="00CF2179" w:rsidRPr="008E4B65" w:rsidRDefault="00CF2179" w:rsidP="00A47922">
            <w:pPr>
              <w:pStyle w:val="Punktygwne"/>
              <w:spacing w:before="0" w:after="0"/>
              <w:jc w:val="center"/>
              <w:rPr>
                <w:b w:val="0"/>
                <w:szCs w:val="24"/>
              </w:rPr>
            </w:pPr>
          </w:p>
          <w:p w14:paraId="06DB0F8E" w14:textId="77777777" w:rsidR="00CF2179" w:rsidRPr="008E4B65" w:rsidRDefault="00CF2179" w:rsidP="00A47922">
            <w:pPr>
              <w:pStyle w:val="Punktygwne"/>
              <w:spacing w:before="0" w:after="0"/>
              <w:jc w:val="center"/>
              <w:rPr>
                <w:b w:val="0"/>
                <w:szCs w:val="24"/>
              </w:rPr>
            </w:pPr>
          </w:p>
          <w:p w14:paraId="1CF05E67" w14:textId="77777777" w:rsidR="00CF2179" w:rsidRPr="008E4B65" w:rsidRDefault="00CF2179" w:rsidP="00A47922">
            <w:pPr>
              <w:pStyle w:val="Punktygwne"/>
              <w:spacing w:before="0" w:after="0"/>
              <w:jc w:val="center"/>
              <w:rPr>
                <w:b w:val="0"/>
                <w:szCs w:val="24"/>
              </w:rPr>
            </w:pPr>
          </w:p>
          <w:p w14:paraId="4C626883" w14:textId="77777777" w:rsidR="00CF2179" w:rsidRPr="008E4B65" w:rsidRDefault="00CF2179" w:rsidP="00C133EE">
            <w:pPr>
              <w:pStyle w:val="Punktygwne"/>
              <w:spacing w:before="0" w:after="0"/>
              <w:jc w:val="center"/>
              <w:rPr>
                <w:b w:val="0"/>
                <w:szCs w:val="24"/>
              </w:rPr>
            </w:pPr>
          </w:p>
          <w:p w14:paraId="76505449" w14:textId="77777777" w:rsidR="00CF2179" w:rsidRPr="008E4B65" w:rsidRDefault="00CF2179" w:rsidP="00C133EE">
            <w:pPr>
              <w:pStyle w:val="Punktygwne"/>
              <w:spacing w:before="0" w:after="0"/>
              <w:jc w:val="center"/>
              <w:rPr>
                <w:b w:val="0"/>
                <w:szCs w:val="24"/>
              </w:rPr>
            </w:pPr>
            <w:r w:rsidRPr="008E4B65">
              <w:rPr>
                <w:b w:val="0"/>
                <w:szCs w:val="24"/>
              </w:rPr>
              <w:t>SKN/WFI/U9</w:t>
            </w:r>
          </w:p>
          <w:p w14:paraId="02BE678A" w14:textId="77777777" w:rsidR="00CF2179" w:rsidRPr="008E4B65" w:rsidRDefault="00CF2179" w:rsidP="00A47922">
            <w:pPr>
              <w:pStyle w:val="Punktygwne"/>
              <w:spacing w:before="0" w:after="0"/>
              <w:jc w:val="center"/>
              <w:rPr>
                <w:b w:val="0"/>
                <w:szCs w:val="24"/>
              </w:rPr>
            </w:pPr>
          </w:p>
          <w:p w14:paraId="5D96C5B7" w14:textId="77777777" w:rsidR="00CF2179" w:rsidRPr="008E4B65" w:rsidRDefault="00CF2179" w:rsidP="00A47922">
            <w:pPr>
              <w:pStyle w:val="Punktygwne"/>
              <w:spacing w:before="0" w:after="0"/>
              <w:jc w:val="center"/>
              <w:rPr>
                <w:b w:val="0"/>
                <w:szCs w:val="24"/>
              </w:rPr>
            </w:pPr>
          </w:p>
        </w:tc>
      </w:tr>
      <w:tr w:rsidR="00CF2179" w:rsidRPr="008E4B65" w14:paraId="06BFC082" w14:textId="77777777" w:rsidTr="00A47922">
        <w:tc>
          <w:tcPr>
            <w:tcW w:w="1681" w:type="dxa"/>
            <w:vAlign w:val="center"/>
          </w:tcPr>
          <w:p w14:paraId="3960686C"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lastRenderedPageBreak/>
              <w:t>Ek_ 06</w:t>
            </w:r>
          </w:p>
        </w:tc>
        <w:tc>
          <w:tcPr>
            <w:tcW w:w="5974" w:type="dxa"/>
          </w:tcPr>
          <w:p w14:paraId="12E7B48C" w14:textId="77777777" w:rsidR="00CF2179" w:rsidRPr="008E4B65" w:rsidRDefault="00CF2179" w:rsidP="008873F9">
            <w:pPr>
              <w:pStyle w:val="Punktygwne"/>
              <w:spacing w:before="0" w:after="0"/>
              <w:jc w:val="both"/>
              <w:rPr>
                <w:b w:val="0"/>
                <w:smallCaps w:val="0"/>
                <w:szCs w:val="24"/>
                <w:lang w:val="en-US"/>
              </w:rPr>
            </w:pPr>
            <w:r w:rsidRPr="008E4B65">
              <w:rPr>
                <w:b w:val="0"/>
                <w:smallCaps w:val="0"/>
                <w:szCs w:val="24"/>
                <w:lang w:val="en-US"/>
              </w:rPr>
              <w:t>The student performs and demonstrates the elements of football techniques.</w:t>
            </w:r>
          </w:p>
          <w:p w14:paraId="5E061448" w14:textId="77777777" w:rsidR="00CF2179" w:rsidRPr="008E4B65" w:rsidRDefault="00CF2179" w:rsidP="00057614">
            <w:pPr>
              <w:pStyle w:val="Punktygwne"/>
              <w:spacing w:before="0" w:after="0"/>
              <w:jc w:val="both"/>
              <w:rPr>
                <w:b w:val="0"/>
                <w:smallCaps w:val="0"/>
                <w:szCs w:val="24"/>
                <w:lang w:val="en-US"/>
              </w:rPr>
            </w:pPr>
          </w:p>
        </w:tc>
        <w:tc>
          <w:tcPr>
            <w:tcW w:w="1865" w:type="dxa"/>
            <w:vAlign w:val="center"/>
          </w:tcPr>
          <w:p w14:paraId="2A44FB8E" w14:textId="77777777" w:rsidR="00CF2179" w:rsidRPr="008E4B65" w:rsidRDefault="00CF2179" w:rsidP="00A47922">
            <w:pPr>
              <w:pStyle w:val="Punktygwne"/>
              <w:spacing w:before="0" w:after="0"/>
              <w:jc w:val="center"/>
              <w:rPr>
                <w:b w:val="0"/>
                <w:szCs w:val="24"/>
              </w:rPr>
            </w:pPr>
            <w:r w:rsidRPr="008E4B65">
              <w:rPr>
                <w:b w:val="0"/>
                <w:szCs w:val="24"/>
              </w:rPr>
              <w:t>K_U07</w:t>
            </w:r>
          </w:p>
          <w:p w14:paraId="3373318E" w14:textId="77777777" w:rsidR="00CF2179" w:rsidRPr="008E4B65" w:rsidRDefault="00CF2179" w:rsidP="00A47922">
            <w:pPr>
              <w:pStyle w:val="Punktygwne"/>
              <w:spacing w:before="0" w:after="0"/>
              <w:jc w:val="center"/>
              <w:rPr>
                <w:b w:val="0"/>
                <w:szCs w:val="24"/>
              </w:rPr>
            </w:pPr>
          </w:p>
          <w:p w14:paraId="6540EC8D" w14:textId="77777777" w:rsidR="00CF2179" w:rsidRPr="008E4B65" w:rsidRDefault="00CF2179" w:rsidP="00A47922">
            <w:pPr>
              <w:pStyle w:val="Punktygwne"/>
              <w:spacing w:before="0" w:after="0"/>
              <w:jc w:val="center"/>
              <w:rPr>
                <w:b w:val="0"/>
                <w:szCs w:val="24"/>
              </w:rPr>
            </w:pPr>
          </w:p>
        </w:tc>
      </w:tr>
      <w:tr w:rsidR="00CF2179" w:rsidRPr="008E4B65" w14:paraId="57B7332D" w14:textId="77777777" w:rsidTr="00A47922">
        <w:tc>
          <w:tcPr>
            <w:tcW w:w="1681" w:type="dxa"/>
            <w:vAlign w:val="center"/>
          </w:tcPr>
          <w:p w14:paraId="0548E23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Ek_07</w:t>
            </w:r>
          </w:p>
        </w:tc>
        <w:tc>
          <w:tcPr>
            <w:tcW w:w="5974" w:type="dxa"/>
          </w:tcPr>
          <w:p w14:paraId="72AA3340" w14:textId="7C8F3ED5"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selects and uses classroom exercises aimed at the basic assumptions of football tactics</w:t>
            </w:r>
          </w:p>
          <w:p w14:paraId="067D1D09"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08CF87D0" w14:textId="77777777" w:rsidR="00CF2179" w:rsidRPr="008E4B65" w:rsidRDefault="00CF2179" w:rsidP="00A47922">
            <w:pPr>
              <w:pStyle w:val="Punktygwne"/>
              <w:spacing w:before="0" w:after="0"/>
              <w:jc w:val="center"/>
              <w:rPr>
                <w:b w:val="0"/>
                <w:szCs w:val="24"/>
              </w:rPr>
            </w:pPr>
            <w:r w:rsidRPr="008E4B65">
              <w:rPr>
                <w:b w:val="0"/>
                <w:szCs w:val="24"/>
              </w:rPr>
              <w:t>K_U08,</w:t>
            </w:r>
          </w:p>
          <w:p w14:paraId="1C99EA1E" w14:textId="77777777" w:rsidR="00CF2179" w:rsidRPr="008E4B65" w:rsidRDefault="00CF2179" w:rsidP="00A47922">
            <w:pPr>
              <w:pStyle w:val="Punktygwne"/>
              <w:spacing w:before="0" w:after="0"/>
              <w:rPr>
                <w:b w:val="0"/>
                <w:szCs w:val="24"/>
              </w:rPr>
            </w:pPr>
          </w:p>
        </w:tc>
      </w:tr>
      <w:tr w:rsidR="00CF2179" w:rsidRPr="008E4B65" w14:paraId="7C055808" w14:textId="77777777" w:rsidTr="00A47922">
        <w:tc>
          <w:tcPr>
            <w:tcW w:w="1681" w:type="dxa"/>
            <w:vAlign w:val="center"/>
          </w:tcPr>
          <w:p w14:paraId="2A331A9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08</w:t>
            </w:r>
          </w:p>
        </w:tc>
        <w:tc>
          <w:tcPr>
            <w:tcW w:w="5974" w:type="dxa"/>
          </w:tcPr>
          <w:p w14:paraId="44EB3B2B" w14:textId="77777777" w:rsidR="00CF2179" w:rsidRPr="008E4B65" w:rsidRDefault="00CF2179" w:rsidP="00057614">
            <w:pPr>
              <w:pStyle w:val="Punktygwne"/>
              <w:spacing w:before="0" w:after="0"/>
              <w:jc w:val="both"/>
              <w:rPr>
                <w:szCs w:val="24"/>
                <w:lang w:val="en-US"/>
              </w:rPr>
            </w:pPr>
            <w:r w:rsidRPr="008E4B65">
              <w:rPr>
                <w:b w:val="0"/>
                <w:smallCaps w:val="0"/>
                <w:szCs w:val="24"/>
                <w:lang w:val="en-US"/>
              </w:rPr>
              <w:t>The student organizes a football competition.</w:t>
            </w:r>
          </w:p>
          <w:p w14:paraId="0F49C361" w14:textId="77777777" w:rsidR="00CF2179" w:rsidRPr="008E4B65" w:rsidRDefault="00CF2179" w:rsidP="00032942">
            <w:pPr>
              <w:pStyle w:val="Punktygwne"/>
              <w:spacing w:before="0" w:after="0"/>
              <w:jc w:val="both"/>
              <w:rPr>
                <w:b w:val="0"/>
                <w:szCs w:val="24"/>
                <w:lang w:val="en-US"/>
              </w:rPr>
            </w:pPr>
          </w:p>
        </w:tc>
        <w:tc>
          <w:tcPr>
            <w:tcW w:w="1865" w:type="dxa"/>
            <w:vAlign w:val="center"/>
          </w:tcPr>
          <w:p w14:paraId="1BD92327" w14:textId="77777777" w:rsidR="00CF2179" w:rsidRPr="008E4B65" w:rsidRDefault="00CF2179" w:rsidP="00A47922">
            <w:pPr>
              <w:pStyle w:val="Punktygwne"/>
              <w:spacing w:before="0" w:after="0"/>
              <w:jc w:val="center"/>
              <w:rPr>
                <w:b w:val="0"/>
                <w:szCs w:val="24"/>
              </w:rPr>
            </w:pPr>
            <w:r w:rsidRPr="008E4B65">
              <w:rPr>
                <w:b w:val="0"/>
                <w:szCs w:val="24"/>
              </w:rPr>
              <w:t>K_U21</w:t>
            </w:r>
          </w:p>
          <w:p w14:paraId="74264A82" w14:textId="77777777" w:rsidR="00CF2179" w:rsidRPr="008E4B65" w:rsidRDefault="00CF2179" w:rsidP="00C133EE">
            <w:pPr>
              <w:pStyle w:val="Punktygwne"/>
              <w:spacing w:before="0" w:after="0"/>
              <w:rPr>
                <w:b w:val="0"/>
                <w:szCs w:val="24"/>
              </w:rPr>
            </w:pPr>
          </w:p>
        </w:tc>
      </w:tr>
      <w:tr w:rsidR="00CF2179" w:rsidRPr="008E4B65" w14:paraId="047A3C16" w14:textId="77777777" w:rsidTr="00A47922">
        <w:tc>
          <w:tcPr>
            <w:tcW w:w="1681" w:type="dxa"/>
            <w:vAlign w:val="center"/>
          </w:tcPr>
          <w:p w14:paraId="740F2004"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09</w:t>
            </w:r>
          </w:p>
        </w:tc>
        <w:tc>
          <w:tcPr>
            <w:tcW w:w="5974" w:type="dxa"/>
          </w:tcPr>
          <w:p w14:paraId="2925130B" w14:textId="4F65C1C1"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communicates properly with the practice group during football lessons.</w:t>
            </w:r>
          </w:p>
          <w:p w14:paraId="6F59FDD4"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able to use control, corrective and guiding activities in order to remove errors in teaching or improving specific motor skills.</w:t>
            </w:r>
          </w:p>
          <w:p w14:paraId="6A6B9364" w14:textId="77777777" w:rsidR="00CF2179" w:rsidRPr="008E4B65" w:rsidRDefault="00CF2179" w:rsidP="00A47922">
            <w:pPr>
              <w:pStyle w:val="Punktygwne"/>
              <w:spacing w:before="0" w:after="0"/>
              <w:jc w:val="both"/>
              <w:rPr>
                <w:szCs w:val="24"/>
                <w:lang w:val="en-US"/>
              </w:rPr>
            </w:pPr>
          </w:p>
          <w:p w14:paraId="3C025A64"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415279DB" w14:textId="77777777" w:rsidR="00CF2179" w:rsidRPr="008E4B65" w:rsidRDefault="00CF2179" w:rsidP="00A47922">
            <w:pPr>
              <w:pStyle w:val="Punktygwne"/>
              <w:spacing w:before="0" w:after="0"/>
              <w:jc w:val="center"/>
              <w:rPr>
                <w:b w:val="0"/>
                <w:szCs w:val="24"/>
              </w:rPr>
            </w:pPr>
            <w:r w:rsidRPr="008E4B65">
              <w:rPr>
                <w:b w:val="0"/>
                <w:szCs w:val="24"/>
              </w:rPr>
              <w:t>K_U25</w:t>
            </w:r>
          </w:p>
          <w:p w14:paraId="1419A3FF" w14:textId="77777777" w:rsidR="00CF2179" w:rsidRPr="008E4B65" w:rsidRDefault="00CF2179" w:rsidP="00A47922">
            <w:pPr>
              <w:pStyle w:val="Punktygwne"/>
              <w:spacing w:before="0" w:after="0"/>
              <w:jc w:val="center"/>
              <w:rPr>
                <w:b w:val="0"/>
                <w:szCs w:val="24"/>
              </w:rPr>
            </w:pPr>
          </w:p>
          <w:p w14:paraId="36B53485" w14:textId="77777777" w:rsidR="00CF2179" w:rsidRPr="008E4B65" w:rsidRDefault="00CF2179" w:rsidP="00C133EE">
            <w:pPr>
              <w:pStyle w:val="Punktygwne"/>
              <w:spacing w:before="0" w:after="0"/>
              <w:jc w:val="center"/>
              <w:rPr>
                <w:b w:val="0"/>
                <w:szCs w:val="24"/>
              </w:rPr>
            </w:pPr>
          </w:p>
          <w:p w14:paraId="60ACA5B6" w14:textId="77777777" w:rsidR="00CF2179" w:rsidRPr="008E4B65" w:rsidRDefault="00CF2179" w:rsidP="00C133EE">
            <w:pPr>
              <w:pStyle w:val="Punktygwne"/>
              <w:spacing w:before="0" w:after="0"/>
              <w:jc w:val="center"/>
              <w:rPr>
                <w:b w:val="0"/>
                <w:szCs w:val="24"/>
              </w:rPr>
            </w:pPr>
            <w:r w:rsidRPr="008E4B65">
              <w:rPr>
                <w:b w:val="0"/>
                <w:szCs w:val="24"/>
              </w:rPr>
              <w:t>SKN/WFI/U10</w:t>
            </w:r>
          </w:p>
          <w:p w14:paraId="5A5E1753" w14:textId="77777777" w:rsidR="00CF2179" w:rsidRPr="008E4B65" w:rsidRDefault="00CF2179" w:rsidP="00A47922">
            <w:pPr>
              <w:pStyle w:val="Punktygwne"/>
              <w:spacing w:before="0" w:after="0"/>
              <w:jc w:val="center"/>
              <w:rPr>
                <w:b w:val="0"/>
                <w:szCs w:val="24"/>
              </w:rPr>
            </w:pPr>
          </w:p>
          <w:p w14:paraId="66B1ADAE" w14:textId="77777777" w:rsidR="00CF2179" w:rsidRPr="008E4B65" w:rsidRDefault="00CF2179" w:rsidP="00A47922">
            <w:pPr>
              <w:pStyle w:val="Punktygwne"/>
              <w:spacing w:before="0" w:after="0"/>
              <w:jc w:val="center"/>
              <w:rPr>
                <w:b w:val="0"/>
                <w:szCs w:val="24"/>
              </w:rPr>
            </w:pPr>
          </w:p>
          <w:p w14:paraId="4960E6F1" w14:textId="77777777" w:rsidR="00CF2179" w:rsidRPr="008E4B65" w:rsidRDefault="00CF2179" w:rsidP="00A47922">
            <w:pPr>
              <w:pStyle w:val="Punktygwne"/>
              <w:spacing w:before="0" w:after="0"/>
              <w:jc w:val="center"/>
              <w:rPr>
                <w:b w:val="0"/>
                <w:szCs w:val="24"/>
              </w:rPr>
            </w:pPr>
          </w:p>
          <w:p w14:paraId="2588999F" w14:textId="77777777" w:rsidR="00CF2179" w:rsidRPr="008E4B65" w:rsidRDefault="00CF2179" w:rsidP="00A47922">
            <w:pPr>
              <w:pStyle w:val="Punktygwne"/>
              <w:spacing w:before="0" w:after="0"/>
              <w:jc w:val="center"/>
              <w:rPr>
                <w:b w:val="0"/>
                <w:szCs w:val="24"/>
              </w:rPr>
            </w:pPr>
          </w:p>
        </w:tc>
      </w:tr>
      <w:tr w:rsidR="00CF2179" w:rsidRPr="008E4B65" w14:paraId="4A561942" w14:textId="77777777" w:rsidTr="00A47922">
        <w:tc>
          <w:tcPr>
            <w:tcW w:w="1681" w:type="dxa"/>
            <w:vAlign w:val="center"/>
          </w:tcPr>
          <w:p w14:paraId="605FCAD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10</w:t>
            </w:r>
          </w:p>
        </w:tc>
        <w:tc>
          <w:tcPr>
            <w:tcW w:w="5974" w:type="dxa"/>
          </w:tcPr>
          <w:p w14:paraId="6D187EF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characterized by an active attitude in updating the habits of systematic learning in the field of football theory and practice.</w:t>
            </w:r>
          </w:p>
          <w:p w14:paraId="7D43F45B" w14:textId="1B14F809"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ready to shape the students' cooperation skills in groups and teams.</w:t>
            </w:r>
          </w:p>
          <w:p w14:paraId="75D9F0AC"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ready to develop students' curiosity, activity and independence as well as logical and critical thinking in relation to a variety of individual and team forms of physical activity.</w:t>
            </w:r>
          </w:p>
          <w:p w14:paraId="44F2F051" w14:textId="77777777" w:rsidR="00CF2179" w:rsidRPr="008E4B65" w:rsidRDefault="00CF2179" w:rsidP="00A47922">
            <w:pPr>
              <w:pStyle w:val="Punktygwne"/>
              <w:spacing w:before="0" w:after="0"/>
              <w:jc w:val="both"/>
              <w:rPr>
                <w:szCs w:val="24"/>
                <w:lang w:val="en-US"/>
              </w:rPr>
            </w:pPr>
          </w:p>
          <w:p w14:paraId="36FA3AC1"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38ACC419" w14:textId="77777777" w:rsidR="00CF2179" w:rsidRPr="008E4B65" w:rsidRDefault="00CF2179" w:rsidP="00A47922">
            <w:pPr>
              <w:pStyle w:val="Punktygwne"/>
              <w:spacing w:before="0" w:after="0"/>
              <w:jc w:val="center"/>
              <w:rPr>
                <w:b w:val="0"/>
                <w:szCs w:val="24"/>
              </w:rPr>
            </w:pPr>
            <w:r w:rsidRPr="008E4B65">
              <w:rPr>
                <w:b w:val="0"/>
                <w:szCs w:val="24"/>
              </w:rPr>
              <w:t>K_K02</w:t>
            </w:r>
          </w:p>
          <w:p w14:paraId="56EBBF95" w14:textId="77777777" w:rsidR="00CF2179" w:rsidRPr="008E4B65" w:rsidRDefault="00CF2179" w:rsidP="00A47922">
            <w:pPr>
              <w:pStyle w:val="Punktygwne"/>
              <w:spacing w:before="0" w:after="0"/>
              <w:jc w:val="center"/>
              <w:rPr>
                <w:b w:val="0"/>
                <w:szCs w:val="24"/>
              </w:rPr>
            </w:pPr>
          </w:p>
          <w:p w14:paraId="2D21A26D" w14:textId="77777777" w:rsidR="00CF2179" w:rsidRPr="008E4B65" w:rsidRDefault="00CF2179" w:rsidP="00A47922">
            <w:pPr>
              <w:pStyle w:val="Punktygwne"/>
              <w:spacing w:before="0" w:after="0"/>
              <w:jc w:val="center"/>
              <w:rPr>
                <w:b w:val="0"/>
                <w:szCs w:val="24"/>
              </w:rPr>
            </w:pPr>
          </w:p>
          <w:p w14:paraId="7E610DA1" w14:textId="77777777" w:rsidR="00CF2179" w:rsidRPr="008E4B65" w:rsidRDefault="00CF2179" w:rsidP="00C133EE">
            <w:pPr>
              <w:pStyle w:val="Punktygwne"/>
              <w:spacing w:before="0" w:after="0"/>
              <w:jc w:val="center"/>
              <w:rPr>
                <w:b w:val="0"/>
                <w:szCs w:val="24"/>
              </w:rPr>
            </w:pPr>
          </w:p>
          <w:p w14:paraId="6C54D81D" w14:textId="77777777" w:rsidR="00CF2179" w:rsidRPr="008E4B65" w:rsidRDefault="00CF2179" w:rsidP="00C133EE">
            <w:pPr>
              <w:pStyle w:val="Punktygwne"/>
              <w:spacing w:before="0" w:after="0"/>
              <w:jc w:val="center"/>
              <w:rPr>
                <w:b w:val="0"/>
                <w:szCs w:val="24"/>
              </w:rPr>
            </w:pPr>
            <w:r w:rsidRPr="008E4B65">
              <w:rPr>
                <w:b w:val="0"/>
                <w:szCs w:val="24"/>
              </w:rPr>
              <w:t>SKN/WFI/K5</w:t>
            </w:r>
          </w:p>
          <w:p w14:paraId="0DF3CFD7" w14:textId="77777777" w:rsidR="00CF2179" w:rsidRPr="008E4B65" w:rsidRDefault="00CF2179" w:rsidP="00A47922">
            <w:pPr>
              <w:pStyle w:val="Punktygwne"/>
              <w:spacing w:before="0" w:after="0"/>
              <w:jc w:val="center"/>
              <w:rPr>
                <w:b w:val="0"/>
                <w:szCs w:val="24"/>
              </w:rPr>
            </w:pPr>
          </w:p>
          <w:p w14:paraId="5D7935F5" w14:textId="77777777" w:rsidR="00CF2179" w:rsidRPr="008E4B65" w:rsidRDefault="00CF2179" w:rsidP="00A47922">
            <w:pPr>
              <w:pStyle w:val="Punktygwne"/>
              <w:spacing w:before="0" w:after="0"/>
              <w:jc w:val="center"/>
              <w:rPr>
                <w:b w:val="0"/>
                <w:szCs w:val="24"/>
              </w:rPr>
            </w:pPr>
          </w:p>
          <w:p w14:paraId="0E17E374" w14:textId="77777777" w:rsidR="00CF2179" w:rsidRPr="008E4B65" w:rsidRDefault="00CF2179" w:rsidP="00A47922">
            <w:pPr>
              <w:pStyle w:val="Punktygwne"/>
              <w:spacing w:before="0" w:after="0"/>
              <w:jc w:val="center"/>
              <w:rPr>
                <w:b w:val="0"/>
                <w:szCs w:val="24"/>
              </w:rPr>
            </w:pPr>
          </w:p>
          <w:p w14:paraId="457D9EC0" w14:textId="77777777" w:rsidR="00CF2179" w:rsidRPr="008E4B65" w:rsidRDefault="00CF2179" w:rsidP="00CF11F1">
            <w:pPr>
              <w:pStyle w:val="Punktygwne"/>
              <w:spacing w:before="0" w:after="0"/>
              <w:jc w:val="center"/>
              <w:rPr>
                <w:b w:val="0"/>
                <w:szCs w:val="24"/>
              </w:rPr>
            </w:pPr>
            <w:r w:rsidRPr="008E4B65">
              <w:rPr>
                <w:b w:val="0"/>
                <w:szCs w:val="24"/>
              </w:rPr>
              <w:t>SKN/WFI/K7</w:t>
            </w:r>
          </w:p>
          <w:p w14:paraId="7F3FFBC5" w14:textId="77777777" w:rsidR="00CF2179" w:rsidRPr="008E4B65" w:rsidRDefault="00CF2179" w:rsidP="00C133EE">
            <w:pPr>
              <w:pStyle w:val="Punktygwne"/>
              <w:spacing w:before="0" w:after="0"/>
              <w:jc w:val="center"/>
              <w:rPr>
                <w:b w:val="0"/>
                <w:szCs w:val="24"/>
              </w:rPr>
            </w:pPr>
          </w:p>
          <w:p w14:paraId="54AAB478" w14:textId="77777777" w:rsidR="00CF2179" w:rsidRPr="008E4B65" w:rsidRDefault="00CF2179" w:rsidP="00A47922">
            <w:pPr>
              <w:pStyle w:val="Punktygwne"/>
              <w:spacing w:before="0" w:after="0"/>
              <w:jc w:val="center"/>
              <w:rPr>
                <w:b w:val="0"/>
                <w:szCs w:val="24"/>
              </w:rPr>
            </w:pPr>
          </w:p>
          <w:p w14:paraId="33DA3BD5" w14:textId="77777777" w:rsidR="00CF2179" w:rsidRPr="008E4B65" w:rsidRDefault="00CF2179" w:rsidP="00A47922">
            <w:pPr>
              <w:pStyle w:val="Punktygwne"/>
              <w:spacing w:before="0" w:after="0"/>
              <w:jc w:val="center"/>
              <w:rPr>
                <w:b w:val="0"/>
                <w:szCs w:val="24"/>
              </w:rPr>
            </w:pPr>
          </w:p>
          <w:p w14:paraId="563624DB" w14:textId="77777777" w:rsidR="00CF2179" w:rsidRPr="008E4B65" w:rsidRDefault="00CF2179" w:rsidP="00A47922">
            <w:pPr>
              <w:pStyle w:val="Punktygwne"/>
              <w:spacing w:before="0" w:after="0"/>
              <w:jc w:val="center"/>
              <w:rPr>
                <w:b w:val="0"/>
                <w:szCs w:val="24"/>
              </w:rPr>
            </w:pPr>
          </w:p>
          <w:p w14:paraId="7630D486" w14:textId="77777777" w:rsidR="00CF2179" w:rsidRPr="008E4B65" w:rsidRDefault="00CF2179" w:rsidP="00D75B7D">
            <w:pPr>
              <w:pStyle w:val="Punktygwne"/>
              <w:spacing w:before="0" w:after="0"/>
              <w:rPr>
                <w:b w:val="0"/>
                <w:szCs w:val="24"/>
              </w:rPr>
            </w:pPr>
          </w:p>
        </w:tc>
      </w:tr>
    </w:tbl>
    <w:p w14:paraId="6413C720" w14:textId="77777777" w:rsidR="0085747A" w:rsidRPr="008E4B65" w:rsidRDefault="0085747A" w:rsidP="009C54AE">
      <w:pPr>
        <w:pStyle w:val="Punktygwne"/>
        <w:spacing w:before="0" w:after="0"/>
        <w:rPr>
          <w:b w:val="0"/>
          <w:szCs w:val="24"/>
        </w:rPr>
      </w:pPr>
    </w:p>
    <w:p w14:paraId="1EF244C4" w14:textId="77777777" w:rsidR="002763A7" w:rsidRPr="008E4B65" w:rsidRDefault="002763A7" w:rsidP="009C54AE">
      <w:pPr>
        <w:pStyle w:val="Punktygwne"/>
        <w:spacing w:before="0" w:after="0"/>
        <w:rPr>
          <w:b w:val="0"/>
          <w:szCs w:val="24"/>
        </w:rPr>
      </w:pPr>
    </w:p>
    <w:p w14:paraId="32A9AACE" w14:textId="77777777" w:rsidR="00CF2179" w:rsidRPr="008E4B65" w:rsidRDefault="00CF2179" w:rsidP="00CF2179">
      <w:pPr>
        <w:pStyle w:val="Akapitzlist"/>
        <w:spacing w:line="240" w:lineRule="auto"/>
        <w:ind w:left="426"/>
        <w:jc w:val="both"/>
        <w:rPr>
          <w:rFonts w:ascii="Times New Roman" w:hAnsi="Times New Roman"/>
          <w:b/>
          <w:sz w:val="24"/>
          <w:szCs w:val="24"/>
        </w:rPr>
      </w:pPr>
      <w:r w:rsidRPr="008E4B65">
        <w:rPr>
          <w:rFonts w:ascii="Times New Roman" w:hAnsi="Times New Roman"/>
          <w:b/>
          <w:sz w:val="24"/>
          <w:szCs w:val="24"/>
        </w:rPr>
        <w:t>3.3 Program content</w:t>
      </w:r>
    </w:p>
    <w:p w14:paraId="320A6B51" w14:textId="77777777" w:rsidR="00CF2179" w:rsidRPr="008E4B65" w:rsidRDefault="00CF2179" w:rsidP="00CF2179">
      <w:pPr>
        <w:pStyle w:val="Akapitzlist"/>
        <w:spacing w:after="120" w:line="240" w:lineRule="auto"/>
        <w:ind w:left="1080"/>
        <w:jc w:val="both"/>
        <w:rPr>
          <w:rFonts w:ascii="Times New Roman" w:hAnsi="Times New Roman"/>
          <w:sz w:val="24"/>
          <w:szCs w:val="24"/>
        </w:rPr>
      </w:pPr>
      <w:r w:rsidRPr="008E4B65">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F2179" w:rsidRPr="008E4B65" w14:paraId="7650CC1E" w14:textId="77777777" w:rsidTr="00E83B0A">
        <w:tc>
          <w:tcPr>
            <w:tcW w:w="9520" w:type="dxa"/>
          </w:tcPr>
          <w:p w14:paraId="54C3CB08" w14:textId="37DBDF37" w:rsidR="00CF2179" w:rsidRPr="008E4B65" w:rsidRDefault="00CF2179" w:rsidP="00E83B0A">
            <w:pPr>
              <w:pStyle w:val="Akapitzlist"/>
              <w:spacing w:after="0" w:line="240" w:lineRule="auto"/>
              <w:ind w:left="-250" w:firstLine="250"/>
              <w:rPr>
                <w:rFonts w:ascii="Times New Roman" w:hAnsi="Times New Roman"/>
                <w:sz w:val="24"/>
                <w:szCs w:val="24"/>
              </w:rPr>
            </w:pPr>
            <w:r w:rsidRPr="008E4B65">
              <w:rPr>
                <w:rFonts w:ascii="Times New Roman" w:hAnsi="Times New Roman"/>
                <w:sz w:val="24"/>
                <w:szCs w:val="24"/>
              </w:rPr>
              <w:t>Course content   N/A</w:t>
            </w:r>
          </w:p>
        </w:tc>
      </w:tr>
    </w:tbl>
    <w:p w14:paraId="14B38F6A" w14:textId="77777777" w:rsidR="00CF2179" w:rsidRPr="008E4B65" w:rsidRDefault="00CF2179" w:rsidP="00CF2179">
      <w:pPr>
        <w:spacing w:after="0" w:line="240" w:lineRule="auto"/>
        <w:rPr>
          <w:rFonts w:ascii="Times New Roman" w:hAnsi="Times New Roman"/>
          <w:sz w:val="24"/>
          <w:szCs w:val="24"/>
        </w:rPr>
      </w:pPr>
    </w:p>
    <w:p w14:paraId="47919A5E" w14:textId="77777777" w:rsidR="00CF2179" w:rsidRPr="008E4B65" w:rsidRDefault="00CF2179" w:rsidP="00CF2179">
      <w:pPr>
        <w:tabs>
          <w:tab w:val="left" w:pos="2977"/>
        </w:tabs>
        <w:spacing w:line="240" w:lineRule="auto"/>
        <w:ind w:left="720"/>
        <w:jc w:val="both"/>
        <w:rPr>
          <w:rFonts w:ascii="Times New Roman" w:hAnsi="Times New Roman"/>
          <w:sz w:val="24"/>
          <w:szCs w:val="24"/>
        </w:rPr>
      </w:pPr>
      <w:r w:rsidRPr="008E4B65">
        <w:rPr>
          <w:rFonts w:ascii="Times New Roman" w:hAnsi="Times New Roman"/>
          <w:sz w:val="24"/>
          <w:szCs w:val="24"/>
        </w:rPr>
        <w:t>B. Content of auditorium, seminar, laboratory exercises, practical classes</w:t>
      </w:r>
    </w:p>
    <w:p w14:paraId="2FAF73B3" w14:textId="77777777" w:rsidR="00C66086" w:rsidRPr="008E4B65" w:rsidRDefault="00C66086" w:rsidP="00C66086">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6086" w:rsidRPr="008E4B65" w14:paraId="1ED99F14" w14:textId="77777777" w:rsidTr="006C7E37">
        <w:tc>
          <w:tcPr>
            <w:tcW w:w="5000" w:type="pct"/>
          </w:tcPr>
          <w:p w14:paraId="78F6604F" w14:textId="23E67791" w:rsidR="00C66086" w:rsidRPr="008E4B65" w:rsidRDefault="00CF2179" w:rsidP="006C7E37">
            <w:pPr>
              <w:pStyle w:val="Akapitzlist"/>
              <w:spacing w:after="0" w:line="240" w:lineRule="auto"/>
              <w:ind w:left="-250" w:firstLine="250"/>
              <w:rPr>
                <w:rFonts w:ascii="Times New Roman" w:hAnsi="Times New Roman"/>
                <w:b/>
                <w:sz w:val="24"/>
                <w:szCs w:val="24"/>
              </w:rPr>
            </w:pPr>
            <w:r w:rsidRPr="008E4B65">
              <w:rPr>
                <w:rFonts w:ascii="Times New Roman" w:hAnsi="Times New Roman"/>
                <w:b/>
                <w:sz w:val="24"/>
                <w:szCs w:val="24"/>
              </w:rPr>
              <w:t>Content</w:t>
            </w:r>
          </w:p>
        </w:tc>
      </w:tr>
      <w:tr w:rsidR="00C66086" w:rsidRPr="008E4B65" w14:paraId="48B209E2" w14:textId="77777777" w:rsidTr="006C7E37">
        <w:tc>
          <w:tcPr>
            <w:tcW w:w="5000" w:type="pct"/>
          </w:tcPr>
          <w:p w14:paraId="1DB876CB" w14:textId="2F35ED9C" w:rsidR="00C66086" w:rsidRPr="008E4B65" w:rsidRDefault="00C66086" w:rsidP="008A284C">
            <w:pPr>
              <w:pStyle w:val="Akapitzlist"/>
              <w:spacing w:after="0" w:line="240" w:lineRule="auto"/>
              <w:ind w:left="-250" w:firstLine="250"/>
              <w:jc w:val="center"/>
              <w:rPr>
                <w:rFonts w:ascii="Times New Roman" w:hAnsi="Times New Roman"/>
                <w:sz w:val="24"/>
                <w:szCs w:val="24"/>
              </w:rPr>
            </w:pPr>
            <w:r w:rsidRPr="008E4B65">
              <w:rPr>
                <w:rFonts w:ascii="Times New Roman" w:hAnsi="Times New Roman"/>
                <w:b/>
                <w:sz w:val="24"/>
                <w:szCs w:val="24"/>
              </w:rPr>
              <w:t xml:space="preserve">1 </w:t>
            </w:r>
            <w:r w:rsidR="008A284C" w:rsidRPr="008E4B65">
              <w:rPr>
                <w:rFonts w:ascii="Times New Roman" w:hAnsi="Times New Roman"/>
                <w:b/>
                <w:sz w:val="24"/>
                <w:szCs w:val="24"/>
              </w:rPr>
              <w:t>year</w:t>
            </w:r>
            <w:r w:rsidRPr="008E4B65">
              <w:rPr>
                <w:rFonts w:ascii="Times New Roman" w:hAnsi="Times New Roman"/>
                <w:b/>
                <w:sz w:val="24"/>
                <w:szCs w:val="24"/>
              </w:rPr>
              <w:t xml:space="preserve"> I semest</w:t>
            </w:r>
            <w:r w:rsidR="008A284C" w:rsidRPr="008E4B65">
              <w:rPr>
                <w:rFonts w:ascii="Times New Roman" w:hAnsi="Times New Roman"/>
                <w:b/>
                <w:sz w:val="24"/>
                <w:szCs w:val="24"/>
              </w:rPr>
              <w:t>e</w:t>
            </w:r>
            <w:r w:rsidRPr="008E4B65">
              <w:rPr>
                <w:rFonts w:ascii="Times New Roman" w:hAnsi="Times New Roman"/>
                <w:b/>
                <w:sz w:val="24"/>
                <w:szCs w:val="24"/>
              </w:rPr>
              <w:t>r</w:t>
            </w:r>
          </w:p>
        </w:tc>
      </w:tr>
      <w:tr w:rsidR="00C66086" w:rsidRPr="008E4B65" w14:paraId="5ED7A821" w14:textId="77777777" w:rsidTr="006C7E37">
        <w:tc>
          <w:tcPr>
            <w:tcW w:w="5000" w:type="pct"/>
            <w:vAlign w:val="center"/>
          </w:tcPr>
          <w:p w14:paraId="288A5B27" w14:textId="7E32E2EA" w:rsidR="00C66086" w:rsidRPr="008E4B65" w:rsidRDefault="00BF3F64" w:rsidP="001A0E58">
            <w:pPr>
              <w:pStyle w:val="Akapitzlist"/>
              <w:numPr>
                <w:ilvl w:val="0"/>
                <w:numId w:val="6"/>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Characteristics of football - the rules of the game of football.</w:t>
            </w:r>
          </w:p>
        </w:tc>
      </w:tr>
      <w:tr w:rsidR="00BF3F64" w:rsidRPr="008E4B65" w14:paraId="1DE63DBF" w14:textId="77777777" w:rsidTr="006C7E37">
        <w:tc>
          <w:tcPr>
            <w:tcW w:w="5000" w:type="pct"/>
            <w:vAlign w:val="center"/>
          </w:tcPr>
          <w:p w14:paraId="1259E656" w14:textId="530F3AB0"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 exercises to familiarize </w:t>
            </w:r>
            <w:r w:rsidR="001A0E58" w:rsidRPr="008E4B65">
              <w:rPr>
                <w:rFonts w:ascii="Times New Roman" w:hAnsi="Times New Roman"/>
                <w:sz w:val="24"/>
                <w:szCs w:val="24"/>
                <w:lang w:val="en-US"/>
              </w:rPr>
              <w:t xml:space="preserve">oneself </w:t>
            </w:r>
            <w:r w:rsidR="001741F7" w:rsidRPr="008E4B65">
              <w:rPr>
                <w:rFonts w:ascii="Times New Roman" w:hAnsi="Times New Roman"/>
                <w:sz w:val="24"/>
                <w:szCs w:val="24"/>
                <w:lang w:val="en-US"/>
              </w:rPr>
              <w:t xml:space="preserve"> </w:t>
            </w:r>
            <w:r w:rsidRPr="008E4B65">
              <w:rPr>
                <w:rFonts w:ascii="Times New Roman" w:hAnsi="Times New Roman"/>
                <w:sz w:val="24"/>
                <w:szCs w:val="24"/>
                <w:lang w:val="en-US"/>
              </w:rPr>
              <w:t>with the ball.</w:t>
            </w:r>
          </w:p>
        </w:tc>
      </w:tr>
      <w:tr w:rsidR="00BF3F64" w:rsidRPr="008E4B65" w14:paraId="15C960D4" w14:textId="77777777" w:rsidTr="006C7E37">
        <w:tc>
          <w:tcPr>
            <w:tcW w:w="5000" w:type="pct"/>
            <w:vAlign w:val="center"/>
          </w:tcPr>
          <w:p w14:paraId="24DB8D53" w14:textId="05BEB4A9"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elements of the football technique - games and activities in getting used to the ball.</w:t>
            </w:r>
          </w:p>
        </w:tc>
      </w:tr>
      <w:tr w:rsidR="00BF3F64" w:rsidRPr="008E4B65" w14:paraId="7AD74E28" w14:textId="77777777" w:rsidTr="006C7E37">
        <w:tc>
          <w:tcPr>
            <w:tcW w:w="5000" w:type="pct"/>
            <w:vAlign w:val="center"/>
          </w:tcPr>
          <w:p w14:paraId="699456EA" w14:textId="00257D7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lastRenderedPageBreak/>
              <w:t>Implementation and demonstration of football technique elements - games and activities that shape coordination in football.</w:t>
            </w:r>
          </w:p>
        </w:tc>
      </w:tr>
      <w:tr w:rsidR="00BF3F64" w:rsidRPr="008E4B65" w14:paraId="5DCCD1CD" w14:textId="77777777" w:rsidTr="006C7E37">
        <w:tc>
          <w:tcPr>
            <w:tcW w:w="5000" w:type="pct"/>
            <w:vAlign w:val="center"/>
          </w:tcPr>
          <w:p w14:paraId="30DE5E1A" w14:textId="0383C25B"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p>
        </w:tc>
      </w:tr>
      <w:tr w:rsidR="00BF3F64" w:rsidRPr="008E4B65" w14:paraId="3FEEEC9E" w14:textId="77777777" w:rsidTr="006C7E37">
        <w:tc>
          <w:tcPr>
            <w:tcW w:w="5000" w:type="pct"/>
            <w:vAlign w:val="center"/>
          </w:tcPr>
          <w:p w14:paraId="159994D2" w14:textId="70C3BF86"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Performing and demonstrating elements of the football technique - comprehensive exercises.</w:t>
            </w:r>
          </w:p>
        </w:tc>
      </w:tr>
      <w:tr w:rsidR="00BF3F64" w:rsidRPr="008E4B65" w14:paraId="0F21225C" w14:textId="77777777" w:rsidTr="006C7E37">
        <w:tc>
          <w:tcPr>
            <w:tcW w:w="5000" w:type="pct"/>
            <w:vAlign w:val="center"/>
          </w:tcPr>
          <w:p w14:paraId="4BF8494E" w14:textId="311F53B8"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r w:rsidR="008A0B55" w:rsidRPr="008E4B65">
              <w:rPr>
                <w:rFonts w:ascii="Times New Roman" w:hAnsi="Times New Roman"/>
                <w:sz w:val="24"/>
                <w:szCs w:val="24"/>
                <w:lang w:val="en-US"/>
              </w:rPr>
              <w:t>–</w:t>
            </w:r>
            <w:r w:rsidRPr="008E4B65">
              <w:rPr>
                <w:rFonts w:ascii="Times New Roman" w:hAnsi="Times New Roman"/>
                <w:sz w:val="24"/>
                <w:szCs w:val="24"/>
                <w:lang w:val="en-US"/>
              </w:rPr>
              <w:t xml:space="preserve"> </w:t>
            </w:r>
            <w:r w:rsidR="008A0B55" w:rsidRPr="008E4B65">
              <w:rPr>
                <w:rFonts w:ascii="Times New Roman" w:hAnsi="Times New Roman"/>
                <w:sz w:val="24"/>
                <w:szCs w:val="24"/>
                <w:lang w:val="en-US"/>
              </w:rPr>
              <w:t>games improving the football technique</w:t>
            </w:r>
            <w:r w:rsidR="00BD09C2" w:rsidRPr="008E4B65">
              <w:rPr>
                <w:rFonts w:ascii="Times New Roman" w:hAnsi="Times New Roman"/>
                <w:sz w:val="24"/>
                <w:szCs w:val="24"/>
                <w:lang w:val="en-US"/>
              </w:rPr>
              <w:t>.</w:t>
            </w:r>
          </w:p>
        </w:tc>
      </w:tr>
      <w:tr w:rsidR="00BF3F64" w:rsidRPr="008E4B65" w14:paraId="18FA9438" w14:textId="77777777" w:rsidTr="006C7E37">
        <w:tc>
          <w:tcPr>
            <w:tcW w:w="5000" w:type="pct"/>
            <w:vAlign w:val="center"/>
          </w:tcPr>
          <w:p w14:paraId="052FE1EA" w14:textId="46E3742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Practical test - performance and demonstration of football techniques.</w:t>
            </w:r>
          </w:p>
        </w:tc>
      </w:tr>
      <w:tr w:rsidR="00BF3F64" w:rsidRPr="008E4B65" w14:paraId="1C642BE7" w14:textId="77777777" w:rsidTr="006C7E37">
        <w:tc>
          <w:tcPr>
            <w:tcW w:w="5000" w:type="pct"/>
            <w:vAlign w:val="center"/>
          </w:tcPr>
          <w:p w14:paraId="6014E363" w14:textId="1EEB8BC1" w:rsidR="00BF3F64" w:rsidRPr="008E4B65" w:rsidRDefault="00BF3F64" w:rsidP="00BF3F64">
            <w:pPr>
              <w:pStyle w:val="Akapitzlist"/>
              <w:numPr>
                <w:ilvl w:val="0"/>
                <w:numId w:val="6"/>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Theoretical test - knowledge of football rules.</w:t>
            </w:r>
          </w:p>
        </w:tc>
      </w:tr>
      <w:tr w:rsidR="00BF3F64" w:rsidRPr="008E4B65" w14:paraId="55833B2E" w14:textId="77777777" w:rsidTr="006C7E37">
        <w:tc>
          <w:tcPr>
            <w:tcW w:w="5000" w:type="pct"/>
          </w:tcPr>
          <w:p w14:paraId="49F4F5B7" w14:textId="02D7D82A" w:rsidR="00BF3F64" w:rsidRPr="008E4B65" w:rsidRDefault="008A284C" w:rsidP="00AD57D7">
            <w:pPr>
              <w:pStyle w:val="Akapitzlist"/>
              <w:numPr>
                <w:ilvl w:val="0"/>
                <w:numId w:val="12"/>
              </w:numPr>
              <w:spacing w:after="0"/>
              <w:jc w:val="center"/>
              <w:rPr>
                <w:rFonts w:ascii="Times New Roman" w:hAnsi="Times New Roman"/>
                <w:b/>
                <w:bCs/>
                <w:sz w:val="24"/>
                <w:szCs w:val="24"/>
              </w:rPr>
            </w:pPr>
            <w:r w:rsidRPr="008E4B65">
              <w:rPr>
                <w:rFonts w:ascii="Times New Roman" w:hAnsi="Times New Roman"/>
                <w:b/>
                <w:bCs/>
                <w:sz w:val="24"/>
                <w:szCs w:val="24"/>
              </w:rPr>
              <w:t>year</w:t>
            </w:r>
            <w:r w:rsidR="00BF3F64" w:rsidRPr="008E4B65">
              <w:rPr>
                <w:rFonts w:ascii="Times New Roman" w:hAnsi="Times New Roman"/>
                <w:b/>
                <w:bCs/>
                <w:sz w:val="24"/>
                <w:szCs w:val="24"/>
              </w:rPr>
              <w:t xml:space="preserve"> II semest</w:t>
            </w:r>
            <w:r w:rsidRPr="008E4B65">
              <w:rPr>
                <w:rFonts w:ascii="Times New Roman" w:hAnsi="Times New Roman"/>
                <w:b/>
                <w:bCs/>
                <w:sz w:val="24"/>
                <w:szCs w:val="24"/>
              </w:rPr>
              <w:t>e</w:t>
            </w:r>
            <w:r w:rsidR="00BF3F64" w:rsidRPr="008E4B65">
              <w:rPr>
                <w:rFonts w:ascii="Times New Roman" w:hAnsi="Times New Roman"/>
                <w:b/>
                <w:bCs/>
                <w:sz w:val="24"/>
                <w:szCs w:val="24"/>
              </w:rPr>
              <w:t>r</w:t>
            </w:r>
          </w:p>
        </w:tc>
      </w:tr>
      <w:tr w:rsidR="00BF3F64" w:rsidRPr="008E4B65" w14:paraId="53AB3D04" w14:textId="77777777" w:rsidTr="006C7E37">
        <w:tc>
          <w:tcPr>
            <w:tcW w:w="5000" w:type="pct"/>
          </w:tcPr>
          <w:p w14:paraId="1BC0EF5B" w14:textId="1C0D5561" w:rsidR="00BF3F64" w:rsidRPr="008E4B65" w:rsidRDefault="00AD57D7" w:rsidP="00843014">
            <w:pPr>
              <w:pStyle w:val="Akapitzlist"/>
              <w:numPr>
                <w:ilvl w:val="0"/>
                <w:numId w:val="7"/>
              </w:numPr>
              <w:spacing w:after="0"/>
              <w:jc w:val="both"/>
              <w:rPr>
                <w:rFonts w:ascii="Times New Roman" w:hAnsi="Times New Roman"/>
                <w:sz w:val="24"/>
                <w:szCs w:val="24"/>
              </w:rPr>
            </w:pPr>
            <w:r w:rsidRPr="008E4B65">
              <w:rPr>
                <w:rFonts w:ascii="Times New Roman" w:hAnsi="Times New Roman"/>
                <w:sz w:val="24"/>
                <w:szCs w:val="24"/>
                <w:lang w:val="en-US"/>
              </w:rPr>
              <w:t xml:space="preserve">Aims of education and the content of teaching football at </w:t>
            </w:r>
            <w:r w:rsidR="005C2168" w:rsidRPr="008E4B65">
              <w:rPr>
                <w:rFonts w:ascii="Times New Roman" w:hAnsi="Times New Roman"/>
                <w:sz w:val="24"/>
                <w:szCs w:val="24"/>
                <w:lang w:val="en-US"/>
              </w:rPr>
              <w:t xml:space="preserve">specific </w:t>
            </w:r>
            <w:r w:rsidRPr="008E4B65">
              <w:rPr>
                <w:rFonts w:ascii="Times New Roman" w:hAnsi="Times New Roman"/>
                <w:sz w:val="24"/>
                <w:szCs w:val="24"/>
                <w:lang w:val="en-US"/>
              </w:rPr>
              <w:t xml:space="preserve">educational stages. Methods, forms and didactic principles used in teaching football. Training structure. </w:t>
            </w:r>
            <w:r w:rsidRPr="008E4B65">
              <w:rPr>
                <w:rFonts w:ascii="Times New Roman" w:hAnsi="Times New Roman"/>
                <w:sz w:val="24"/>
                <w:szCs w:val="24"/>
              </w:rPr>
              <w:t>Football in physical education curricula at school.</w:t>
            </w:r>
          </w:p>
        </w:tc>
      </w:tr>
      <w:tr w:rsidR="00BF3F64" w:rsidRPr="008E4B65" w14:paraId="55C4F25B" w14:textId="77777777" w:rsidTr="006C7E37">
        <w:tc>
          <w:tcPr>
            <w:tcW w:w="5000" w:type="pct"/>
          </w:tcPr>
          <w:p w14:paraId="32648812"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Division of techniques and tactics in football. Basics of teaching football. The history of football.</w:t>
            </w:r>
          </w:p>
        </w:tc>
      </w:tr>
      <w:tr w:rsidR="00BF3F64" w:rsidRPr="008E4B65" w14:paraId="0621E1AC" w14:textId="77777777" w:rsidTr="006C7E37">
        <w:tc>
          <w:tcPr>
            <w:tcW w:w="5000" w:type="pct"/>
          </w:tcPr>
          <w:p w14:paraId="00D8542D" w14:textId="220AE551" w:rsidR="00BF3F64" w:rsidRPr="008E4B65" w:rsidRDefault="00967D40"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Preparation of </w:t>
            </w:r>
            <w:r w:rsidR="00BF7391" w:rsidRPr="008E4B65">
              <w:rPr>
                <w:rFonts w:ascii="Times New Roman" w:hAnsi="Times New Roman"/>
                <w:sz w:val="24"/>
                <w:szCs w:val="24"/>
                <w:lang w:val="en-US"/>
              </w:rPr>
              <w:t>a football lesson</w:t>
            </w:r>
            <w:r w:rsidRPr="008E4B65">
              <w:rPr>
                <w:rFonts w:ascii="Times New Roman" w:hAnsi="Times New Roman"/>
                <w:sz w:val="24"/>
                <w:szCs w:val="24"/>
                <w:lang w:val="en-US"/>
              </w:rPr>
              <w:t xml:space="preserve"> </w:t>
            </w:r>
            <w:r w:rsidR="00AD57D7" w:rsidRPr="008E4B65">
              <w:rPr>
                <w:rFonts w:ascii="Times New Roman" w:hAnsi="Times New Roman"/>
                <w:sz w:val="24"/>
                <w:szCs w:val="24"/>
                <w:lang w:val="en-US"/>
              </w:rPr>
              <w:t xml:space="preserve">outline. Building a course of physical education lessons </w:t>
            </w:r>
            <w:r w:rsidR="000D21B9" w:rsidRPr="008E4B65">
              <w:rPr>
                <w:rFonts w:ascii="Times New Roman" w:hAnsi="Times New Roman"/>
                <w:sz w:val="24"/>
                <w:szCs w:val="24"/>
                <w:lang w:val="en-US"/>
              </w:rPr>
              <w:t>o</w:t>
            </w:r>
            <w:r w:rsidR="00AD57D7" w:rsidRPr="008E4B65">
              <w:rPr>
                <w:rFonts w:ascii="Times New Roman" w:hAnsi="Times New Roman"/>
                <w:sz w:val="24"/>
                <w:szCs w:val="24"/>
                <w:lang w:val="en-US"/>
              </w:rPr>
              <w:t>n football. The use of didactic resources in the process of physical education, including accessories, equipment and sports devices.</w:t>
            </w:r>
          </w:p>
        </w:tc>
      </w:tr>
      <w:tr w:rsidR="00BF3F64" w:rsidRPr="008E4B65" w14:paraId="59289442" w14:textId="77777777" w:rsidTr="006C7E37">
        <w:tc>
          <w:tcPr>
            <w:tcW w:w="5000" w:type="pct"/>
          </w:tcPr>
          <w:p w14:paraId="0855A85C" w14:textId="67CE1EF9"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Methodology and systematics of teaching the basics of technique and </w:t>
            </w:r>
            <w:r w:rsidR="00B7270E" w:rsidRPr="008E4B65">
              <w:rPr>
                <w:rFonts w:ascii="Times New Roman" w:hAnsi="Times New Roman"/>
                <w:sz w:val="24"/>
                <w:szCs w:val="24"/>
                <w:lang w:val="en-US"/>
              </w:rPr>
              <w:t xml:space="preserve">individual </w:t>
            </w:r>
            <w:r w:rsidRPr="008E4B65">
              <w:rPr>
                <w:rFonts w:ascii="Times New Roman" w:hAnsi="Times New Roman"/>
                <w:sz w:val="24"/>
                <w:szCs w:val="24"/>
                <w:lang w:val="en-US"/>
              </w:rPr>
              <w:t>tactics in football</w:t>
            </w:r>
          </w:p>
        </w:tc>
      </w:tr>
      <w:tr w:rsidR="00BF3F64" w:rsidRPr="008E4B65" w14:paraId="266DCF1E" w14:textId="77777777" w:rsidTr="006C7E37">
        <w:tc>
          <w:tcPr>
            <w:tcW w:w="5000" w:type="pct"/>
          </w:tcPr>
          <w:p w14:paraId="3179BDA9" w14:textId="12E627CA" w:rsidR="00AD57D7"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 core curriculum for teaching physical education at school - typical exercises and motor tasks with the general and specific requirements of the core curriculum.</w:t>
            </w:r>
          </w:p>
        </w:tc>
      </w:tr>
      <w:tr w:rsidR="00BF3F64" w:rsidRPr="008E4B65" w14:paraId="41026DA1" w14:textId="77777777" w:rsidTr="006C7E37">
        <w:tc>
          <w:tcPr>
            <w:tcW w:w="5000" w:type="pct"/>
          </w:tcPr>
          <w:p w14:paraId="0FD38783"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Task and support games in teaching football</w:t>
            </w:r>
          </w:p>
        </w:tc>
      </w:tr>
      <w:tr w:rsidR="00BF3F64" w:rsidRPr="008E4B65" w14:paraId="7A43D95D" w14:textId="77777777" w:rsidTr="006C7E37">
        <w:tc>
          <w:tcPr>
            <w:tcW w:w="5000" w:type="pct"/>
          </w:tcPr>
          <w:p w14:paraId="453E18A2" w14:textId="56A8A534"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Constructing tools (tests) to control and evaluate the taught elements of technique and motor skills.</w:t>
            </w:r>
          </w:p>
        </w:tc>
      </w:tr>
      <w:tr w:rsidR="00BF3F64" w:rsidRPr="008E4B65" w14:paraId="6E756A90" w14:textId="77777777" w:rsidTr="006C7E37">
        <w:tc>
          <w:tcPr>
            <w:tcW w:w="5000" w:type="pct"/>
          </w:tcPr>
          <w:p w14:paraId="3E5F70C1"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Organization of competitions, football tournament.</w:t>
            </w:r>
          </w:p>
        </w:tc>
      </w:tr>
      <w:tr w:rsidR="00BF3F64" w:rsidRPr="008E4B65" w14:paraId="163BBA99" w14:textId="77777777" w:rsidTr="006C7E37">
        <w:tc>
          <w:tcPr>
            <w:tcW w:w="5000" w:type="pct"/>
          </w:tcPr>
          <w:p w14:paraId="75714A49" w14:textId="28608270"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Pedagogy</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independent conduct by students of parts of classes, competitions, tournament. Developing the cooperation skills of students in groups, teams and training teams.</w:t>
            </w:r>
          </w:p>
        </w:tc>
      </w:tr>
      <w:tr w:rsidR="00BF3F64" w:rsidRPr="008E4B65" w14:paraId="1191321F" w14:textId="77777777" w:rsidTr="006C7E37">
        <w:tc>
          <w:tcPr>
            <w:tcW w:w="5000" w:type="pct"/>
          </w:tcPr>
          <w:p w14:paraId="24BD69D1" w14:textId="5ED4C4DA"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Practical test - assessment of teaching the basic elements of the technique of individual football tactics - tests.</w:t>
            </w:r>
          </w:p>
        </w:tc>
      </w:tr>
    </w:tbl>
    <w:p w14:paraId="0A3C95C6" w14:textId="77777777" w:rsidR="00A02CFC" w:rsidRPr="008E4B65" w:rsidRDefault="00A02CFC" w:rsidP="00BC5CE1">
      <w:pPr>
        <w:pStyle w:val="Punktygwne"/>
        <w:spacing w:before="0" w:after="0"/>
        <w:rPr>
          <w:smallCaps w:val="0"/>
          <w:szCs w:val="24"/>
          <w:lang w:val="en-US"/>
        </w:rPr>
      </w:pPr>
    </w:p>
    <w:p w14:paraId="560AC5B9" w14:textId="19E3A4C3" w:rsidR="0085747A" w:rsidRPr="008E4B65" w:rsidRDefault="009F4610" w:rsidP="009C54AE">
      <w:pPr>
        <w:pStyle w:val="Punktygwne"/>
        <w:spacing w:before="0" w:after="0"/>
        <w:ind w:left="426"/>
        <w:rPr>
          <w:b w:val="0"/>
          <w:smallCaps w:val="0"/>
          <w:szCs w:val="24"/>
        </w:rPr>
      </w:pPr>
      <w:r w:rsidRPr="008E4B65">
        <w:rPr>
          <w:smallCaps w:val="0"/>
          <w:szCs w:val="24"/>
        </w:rPr>
        <w:t xml:space="preserve">3.4 </w:t>
      </w:r>
      <w:r w:rsidR="008A284C" w:rsidRPr="008E4B65">
        <w:rPr>
          <w:smallCaps w:val="0"/>
          <w:szCs w:val="24"/>
        </w:rPr>
        <w:t>Didactic methods</w:t>
      </w:r>
    </w:p>
    <w:p w14:paraId="76502C36" w14:textId="77777777" w:rsidR="0085747A" w:rsidRPr="008E4B65" w:rsidRDefault="0085747A" w:rsidP="009C54AE">
      <w:pPr>
        <w:pStyle w:val="Punktygwne"/>
        <w:spacing w:before="0" w:after="0"/>
        <w:rPr>
          <w:b w:val="0"/>
          <w:smallCaps w:val="0"/>
          <w:szCs w:val="24"/>
        </w:rPr>
      </w:pPr>
    </w:p>
    <w:p w14:paraId="71E94B60" w14:textId="00A85C7E" w:rsidR="00AD57D7" w:rsidRPr="008E4B65" w:rsidRDefault="00A906DF" w:rsidP="00AD57D7">
      <w:pPr>
        <w:spacing w:after="0" w:line="240" w:lineRule="auto"/>
        <w:rPr>
          <w:rFonts w:ascii="Times New Roman" w:hAnsi="Times New Roman"/>
          <w:sz w:val="24"/>
          <w:szCs w:val="24"/>
          <w:lang w:val="en-US"/>
        </w:rPr>
      </w:pPr>
      <w:r w:rsidRPr="008E4B65">
        <w:rPr>
          <w:rFonts w:ascii="Times New Roman" w:hAnsi="Times New Roman"/>
          <w:sz w:val="24"/>
          <w:szCs w:val="24"/>
          <w:lang w:val="en-US"/>
        </w:rPr>
        <w:t xml:space="preserve"> </w:t>
      </w:r>
      <w:r w:rsidR="008A284C" w:rsidRPr="008E4B65">
        <w:rPr>
          <w:rFonts w:ascii="Times New Roman" w:hAnsi="Times New Roman"/>
          <w:sz w:val="24"/>
          <w:szCs w:val="24"/>
          <w:lang w:val="en-US"/>
        </w:rPr>
        <w:t>Classes</w:t>
      </w:r>
    </w:p>
    <w:p w14:paraId="1DFD9292"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practical methods</w:t>
      </w:r>
      <w:r w:rsidRPr="008E4B65">
        <w:rPr>
          <w:rFonts w:ascii="Times New Roman" w:hAnsi="Times New Roman"/>
          <w:sz w:val="24"/>
          <w:szCs w:val="24"/>
          <w:lang w:val="en-US"/>
        </w:rPr>
        <w:t>: subject exercises</w:t>
      </w:r>
    </w:p>
    <w:p w14:paraId="23ECB140" w14:textId="49CDC985" w:rsidR="00AD57D7" w:rsidRPr="008E4B65" w:rsidRDefault="00A26EB6"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 xml:space="preserve">presentation </w:t>
      </w:r>
      <w:r w:rsidR="00AD57D7" w:rsidRPr="008E4B65">
        <w:rPr>
          <w:rFonts w:ascii="Times New Roman" w:hAnsi="Times New Roman"/>
          <w:b/>
          <w:sz w:val="24"/>
          <w:szCs w:val="24"/>
          <w:lang w:val="en-US"/>
        </w:rPr>
        <w:t>methods</w:t>
      </w:r>
      <w:r w:rsidR="00AD57D7" w:rsidRPr="008E4B65">
        <w:rPr>
          <w:rFonts w:ascii="Times New Roman" w:hAnsi="Times New Roman"/>
          <w:sz w:val="24"/>
          <w:szCs w:val="24"/>
          <w:lang w:val="en-US"/>
        </w:rPr>
        <w:t>: informative lecture, instruction</w:t>
      </w:r>
    </w:p>
    <w:p w14:paraId="4A589F4B"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exposing methods</w:t>
      </w:r>
      <w:r w:rsidRPr="008E4B65">
        <w:rPr>
          <w:rFonts w:ascii="Times New Roman" w:hAnsi="Times New Roman"/>
          <w:sz w:val="24"/>
          <w:szCs w:val="24"/>
          <w:lang w:val="en-US"/>
        </w:rPr>
        <w:t>: demonstration</w:t>
      </w:r>
    </w:p>
    <w:p w14:paraId="44E3DF2E"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problem methods</w:t>
      </w:r>
      <w:r w:rsidRPr="008E4B65">
        <w:rPr>
          <w:rFonts w:ascii="Times New Roman" w:hAnsi="Times New Roman"/>
          <w:sz w:val="24"/>
          <w:szCs w:val="24"/>
          <w:lang w:val="en-US"/>
        </w:rPr>
        <w:t>: activating</w:t>
      </w:r>
    </w:p>
    <w:p w14:paraId="74F5C6DE" w14:textId="77777777" w:rsidR="00D75B7D" w:rsidRPr="008E4B65" w:rsidRDefault="00D75B7D" w:rsidP="009C54AE">
      <w:pPr>
        <w:pStyle w:val="Punktygwne"/>
        <w:tabs>
          <w:tab w:val="left" w:pos="284"/>
        </w:tabs>
        <w:spacing w:before="0" w:after="0"/>
        <w:rPr>
          <w:smallCaps w:val="0"/>
          <w:szCs w:val="24"/>
          <w:lang w:val="en-US"/>
        </w:rPr>
      </w:pPr>
    </w:p>
    <w:p w14:paraId="13DB26B7" w14:textId="77777777" w:rsidR="00D75B7D" w:rsidRPr="008E4B65" w:rsidRDefault="00D75B7D" w:rsidP="009C54AE">
      <w:pPr>
        <w:pStyle w:val="Punktygwne"/>
        <w:tabs>
          <w:tab w:val="left" w:pos="284"/>
        </w:tabs>
        <w:spacing w:before="0" w:after="0"/>
        <w:rPr>
          <w:smallCaps w:val="0"/>
          <w:szCs w:val="24"/>
          <w:lang w:val="en-US"/>
        </w:rPr>
      </w:pPr>
    </w:p>
    <w:p w14:paraId="60845DE9" w14:textId="77777777" w:rsidR="00AF5CD4" w:rsidRPr="008E4B65" w:rsidRDefault="00AF5CD4" w:rsidP="00AF5CD4">
      <w:pPr>
        <w:pStyle w:val="Punktygwne"/>
        <w:tabs>
          <w:tab w:val="left" w:pos="284"/>
        </w:tabs>
        <w:spacing w:before="0" w:after="0"/>
        <w:rPr>
          <w:smallCaps w:val="0"/>
          <w:szCs w:val="24"/>
        </w:rPr>
      </w:pPr>
      <w:r w:rsidRPr="008E4B65">
        <w:rPr>
          <w:smallCaps w:val="0"/>
          <w:szCs w:val="24"/>
        </w:rPr>
        <w:t xml:space="preserve">4. METHODS AND EVALUATION CRITERIA </w:t>
      </w:r>
    </w:p>
    <w:p w14:paraId="5113AB14" w14:textId="77777777" w:rsidR="00AF5CD4" w:rsidRPr="008E4B65" w:rsidRDefault="00AF5CD4" w:rsidP="00AF5CD4">
      <w:pPr>
        <w:pStyle w:val="Punktygwne"/>
        <w:spacing w:before="0" w:after="0"/>
        <w:ind w:left="426"/>
        <w:rPr>
          <w:smallCaps w:val="0"/>
          <w:szCs w:val="24"/>
        </w:rPr>
      </w:pPr>
      <w:r w:rsidRPr="008E4B65">
        <w:rPr>
          <w:smallCaps w:val="0"/>
          <w:szCs w:val="24"/>
        </w:rPr>
        <w:t>4.1 Verification of learning outcomes</w:t>
      </w:r>
    </w:p>
    <w:p w14:paraId="7A970CA2" w14:textId="77777777" w:rsidR="00AF5CD4" w:rsidRPr="008E4B65" w:rsidRDefault="00AF5CD4" w:rsidP="00AF5CD4">
      <w:pPr>
        <w:pStyle w:val="Punktygwne"/>
        <w:spacing w:before="0" w:after="0"/>
        <w:ind w:left="426"/>
        <w:rPr>
          <w:smallCaps w:val="0"/>
          <w:szCs w:val="24"/>
        </w:rPr>
      </w:pPr>
    </w:p>
    <w:p w14:paraId="11828F1A" w14:textId="77777777" w:rsidR="0085747A" w:rsidRPr="008E4B65"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AF5CD4" w:rsidRPr="008E4B65" w14:paraId="006A138C" w14:textId="77777777" w:rsidTr="00B81551">
        <w:tc>
          <w:tcPr>
            <w:tcW w:w="1962" w:type="dxa"/>
            <w:vAlign w:val="center"/>
          </w:tcPr>
          <w:p w14:paraId="58B8A180" w14:textId="76C6DCB8" w:rsidR="00AF5CD4" w:rsidRPr="008E4B65" w:rsidRDefault="00AF5CD4" w:rsidP="009C54AE">
            <w:pPr>
              <w:pStyle w:val="Punktygwne"/>
              <w:spacing w:before="0" w:after="0"/>
              <w:jc w:val="center"/>
              <w:rPr>
                <w:b w:val="0"/>
                <w:smallCaps w:val="0"/>
                <w:szCs w:val="24"/>
              </w:rPr>
            </w:pPr>
            <w:r w:rsidRPr="008E4B65">
              <w:rPr>
                <w:b w:val="0"/>
                <w:smallCaps w:val="0"/>
                <w:szCs w:val="24"/>
              </w:rPr>
              <w:t>Effect symbol</w:t>
            </w:r>
          </w:p>
        </w:tc>
        <w:tc>
          <w:tcPr>
            <w:tcW w:w="5441" w:type="dxa"/>
            <w:vAlign w:val="center"/>
          </w:tcPr>
          <w:p w14:paraId="460E8437" w14:textId="77777777" w:rsidR="00AF5CD4" w:rsidRPr="008E4B65" w:rsidRDefault="00AF5CD4" w:rsidP="00E83B0A">
            <w:pPr>
              <w:pStyle w:val="Punktygwne"/>
              <w:spacing w:after="0"/>
              <w:jc w:val="center"/>
              <w:rPr>
                <w:b w:val="0"/>
                <w:smallCaps w:val="0"/>
                <w:szCs w:val="24"/>
              </w:rPr>
            </w:pPr>
            <w:r w:rsidRPr="008E4B65">
              <w:rPr>
                <w:b w:val="0"/>
                <w:smallCaps w:val="0"/>
                <w:szCs w:val="24"/>
              </w:rPr>
              <w:t>Assessment methods of learning outcomes</w:t>
            </w:r>
          </w:p>
          <w:p w14:paraId="4E52C5AE" w14:textId="35F3181C" w:rsidR="00AF5CD4" w:rsidRPr="008E4B65" w:rsidRDefault="00AF5CD4" w:rsidP="009C54AE">
            <w:pPr>
              <w:pStyle w:val="Punktygwne"/>
              <w:spacing w:before="0" w:after="0"/>
              <w:jc w:val="center"/>
              <w:rPr>
                <w:b w:val="0"/>
                <w:smallCaps w:val="0"/>
                <w:szCs w:val="24"/>
              </w:rPr>
            </w:pPr>
            <w:r w:rsidRPr="008E4B65">
              <w:rPr>
                <w:b w:val="0"/>
                <w:smallCaps w:val="0"/>
                <w:szCs w:val="24"/>
              </w:rPr>
              <w:t>(e.g. colloquium, oral exam, written exam, project, report, observation during classes)</w:t>
            </w:r>
          </w:p>
        </w:tc>
        <w:tc>
          <w:tcPr>
            <w:tcW w:w="2117" w:type="dxa"/>
            <w:vAlign w:val="center"/>
          </w:tcPr>
          <w:p w14:paraId="49F0B3C0" w14:textId="77777777" w:rsidR="00AF5CD4" w:rsidRPr="008E4B65" w:rsidRDefault="00AF5CD4" w:rsidP="00E83B0A">
            <w:pPr>
              <w:pStyle w:val="Punktygwne"/>
              <w:spacing w:after="0"/>
              <w:jc w:val="center"/>
              <w:rPr>
                <w:b w:val="0"/>
                <w:smallCaps w:val="0"/>
                <w:szCs w:val="24"/>
              </w:rPr>
            </w:pPr>
            <w:r w:rsidRPr="008E4B65">
              <w:rPr>
                <w:b w:val="0"/>
                <w:smallCaps w:val="0"/>
                <w:szCs w:val="24"/>
              </w:rPr>
              <w:t>Form of didactic activity</w:t>
            </w:r>
          </w:p>
          <w:p w14:paraId="57BCC8A4" w14:textId="322CB4D4" w:rsidR="00AF5CD4" w:rsidRPr="008E4B65" w:rsidRDefault="00AF5CD4" w:rsidP="009C54AE">
            <w:pPr>
              <w:pStyle w:val="Punktygwne"/>
              <w:spacing w:before="0" w:after="0"/>
              <w:jc w:val="center"/>
              <w:rPr>
                <w:b w:val="0"/>
                <w:smallCaps w:val="0"/>
                <w:szCs w:val="24"/>
              </w:rPr>
            </w:pPr>
            <w:r w:rsidRPr="008E4B65">
              <w:rPr>
                <w:b w:val="0"/>
                <w:smallCaps w:val="0"/>
                <w:szCs w:val="24"/>
              </w:rPr>
              <w:t>(lecture, class ...)</w:t>
            </w:r>
          </w:p>
        </w:tc>
      </w:tr>
      <w:tr w:rsidR="00AF5CD4" w:rsidRPr="008E4B65" w14:paraId="69D0EDEA" w14:textId="77777777" w:rsidTr="00283891">
        <w:tc>
          <w:tcPr>
            <w:tcW w:w="1962" w:type="dxa"/>
            <w:vAlign w:val="center"/>
          </w:tcPr>
          <w:p w14:paraId="007C9EC8" w14:textId="77777777" w:rsidR="00AF5CD4" w:rsidRPr="008E4B65" w:rsidRDefault="00AF5CD4" w:rsidP="00CD647B">
            <w:pPr>
              <w:pStyle w:val="Punktygwne"/>
              <w:spacing w:before="0" w:after="0"/>
              <w:jc w:val="center"/>
              <w:rPr>
                <w:b w:val="0"/>
                <w:szCs w:val="24"/>
              </w:rPr>
            </w:pPr>
            <w:r w:rsidRPr="008E4B65">
              <w:rPr>
                <w:b w:val="0"/>
                <w:szCs w:val="24"/>
              </w:rPr>
              <w:t>Ek_ 01</w:t>
            </w:r>
          </w:p>
        </w:tc>
        <w:tc>
          <w:tcPr>
            <w:tcW w:w="5441" w:type="dxa"/>
          </w:tcPr>
          <w:p w14:paraId="11B87520" w14:textId="77777777" w:rsidR="00AF5CD4" w:rsidRPr="008E4B65" w:rsidRDefault="00AF5CD4" w:rsidP="00CC22B3">
            <w:pPr>
              <w:pStyle w:val="Punktygwne"/>
              <w:spacing w:before="0" w:after="0"/>
              <w:rPr>
                <w:b w:val="0"/>
                <w:smallCaps w:val="0"/>
                <w:szCs w:val="24"/>
              </w:rPr>
            </w:pPr>
            <w:r w:rsidRPr="008E4B65">
              <w:rPr>
                <w:b w:val="0"/>
                <w:smallCaps w:val="0"/>
                <w:szCs w:val="24"/>
              </w:rPr>
              <w:t>Test</w:t>
            </w:r>
          </w:p>
          <w:p w14:paraId="6C71F502" w14:textId="77777777" w:rsidR="00AF5CD4" w:rsidRPr="008E4B65" w:rsidRDefault="00AF5CD4" w:rsidP="00CC22B3">
            <w:pPr>
              <w:pStyle w:val="Punktygwne"/>
              <w:spacing w:before="0" w:after="0"/>
              <w:rPr>
                <w:b w:val="0"/>
                <w:smallCaps w:val="0"/>
                <w:szCs w:val="24"/>
              </w:rPr>
            </w:pPr>
          </w:p>
        </w:tc>
        <w:tc>
          <w:tcPr>
            <w:tcW w:w="2117" w:type="dxa"/>
            <w:vAlign w:val="center"/>
          </w:tcPr>
          <w:p w14:paraId="6AD14A41" w14:textId="3B310703" w:rsidR="00AF5CD4" w:rsidRPr="008E4B65" w:rsidRDefault="00181D77"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lastRenderedPageBreak/>
              <w:t>Class</w:t>
            </w:r>
          </w:p>
          <w:p w14:paraId="7A1A9B9E" w14:textId="77777777" w:rsidR="00AF5CD4" w:rsidRPr="008E4B65" w:rsidRDefault="00AF5CD4"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lastRenderedPageBreak/>
              <w:t>(sem. 2)</w:t>
            </w:r>
          </w:p>
        </w:tc>
      </w:tr>
      <w:tr w:rsidR="00AF5CD4" w:rsidRPr="008E4B65" w14:paraId="4EFDF7EB" w14:textId="77777777" w:rsidTr="00283891">
        <w:tc>
          <w:tcPr>
            <w:tcW w:w="1962" w:type="dxa"/>
            <w:vAlign w:val="center"/>
          </w:tcPr>
          <w:p w14:paraId="0F440B0B" w14:textId="77777777" w:rsidR="00AF5CD4" w:rsidRPr="008E4B65" w:rsidRDefault="00AF5CD4" w:rsidP="00C32FF8">
            <w:pPr>
              <w:pStyle w:val="Punktygwne"/>
              <w:spacing w:before="0" w:after="0"/>
              <w:jc w:val="center"/>
              <w:rPr>
                <w:b w:val="0"/>
                <w:szCs w:val="24"/>
              </w:rPr>
            </w:pPr>
            <w:r w:rsidRPr="008E4B65">
              <w:rPr>
                <w:b w:val="0"/>
                <w:szCs w:val="24"/>
              </w:rPr>
              <w:lastRenderedPageBreak/>
              <w:t>ek_ 02</w:t>
            </w:r>
          </w:p>
        </w:tc>
        <w:tc>
          <w:tcPr>
            <w:tcW w:w="5441" w:type="dxa"/>
          </w:tcPr>
          <w:p w14:paraId="7F617CC1" w14:textId="1F80A18B" w:rsidR="00AF5CD4" w:rsidRPr="008E4B65" w:rsidRDefault="00AF5CD4" w:rsidP="001829DD">
            <w:pPr>
              <w:rPr>
                <w:rFonts w:ascii="Times New Roman" w:hAnsi="Times New Roman"/>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59FBEA4E" w14:textId="4E7206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30588548"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75CBC675" w14:textId="77777777" w:rsidTr="00283891">
        <w:tc>
          <w:tcPr>
            <w:tcW w:w="1962" w:type="dxa"/>
            <w:vAlign w:val="center"/>
          </w:tcPr>
          <w:p w14:paraId="001CC745" w14:textId="77777777" w:rsidR="00AF5CD4" w:rsidRPr="008E4B65" w:rsidRDefault="00AF5CD4" w:rsidP="00C32FF8">
            <w:pPr>
              <w:pStyle w:val="Punktygwne"/>
              <w:spacing w:before="0" w:after="0"/>
              <w:jc w:val="center"/>
              <w:rPr>
                <w:b w:val="0"/>
                <w:szCs w:val="24"/>
              </w:rPr>
            </w:pPr>
            <w:r w:rsidRPr="008E4B65">
              <w:rPr>
                <w:b w:val="0"/>
                <w:szCs w:val="24"/>
              </w:rPr>
              <w:t>Ek_ 03</w:t>
            </w:r>
          </w:p>
        </w:tc>
        <w:tc>
          <w:tcPr>
            <w:tcW w:w="5441" w:type="dxa"/>
          </w:tcPr>
          <w:p w14:paraId="2B57747E" w14:textId="77777777" w:rsidR="00AF5CD4" w:rsidRPr="008E4B65" w:rsidRDefault="00AF5CD4" w:rsidP="00C32FF8">
            <w:pPr>
              <w:pStyle w:val="Punktygwne"/>
              <w:spacing w:before="0" w:after="0"/>
              <w:rPr>
                <w:b w:val="0"/>
                <w:smallCaps w:val="0"/>
                <w:szCs w:val="24"/>
              </w:rPr>
            </w:pPr>
            <w:r w:rsidRPr="008E4B65">
              <w:rPr>
                <w:b w:val="0"/>
                <w:smallCaps w:val="0"/>
                <w:szCs w:val="24"/>
              </w:rPr>
              <w:t>Test</w:t>
            </w:r>
          </w:p>
          <w:p w14:paraId="551CC9BC" w14:textId="77777777" w:rsidR="00AF5CD4" w:rsidRPr="008E4B65" w:rsidRDefault="00AF5CD4" w:rsidP="00C32FF8">
            <w:pPr>
              <w:pStyle w:val="Punktygwne"/>
              <w:spacing w:before="0" w:after="0"/>
              <w:rPr>
                <w:b w:val="0"/>
                <w:szCs w:val="24"/>
              </w:rPr>
            </w:pPr>
          </w:p>
        </w:tc>
        <w:tc>
          <w:tcPr>
            <w:tcW w:w="2117" w:type="dxa"/>
            <w:vAlign w:val="center"/>
          </w:tcPr>
          <w:p w14:paraId="4C740178" w14:textId="71E4BE03"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1969401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w:t>
            </w:r>
          </w:p>
        </w:tc>
      </w:tr>
      <w:tr w:rsidR="00AF5CD4" w:rsidRPr="008E4B65" w14:paraId="486758E3" w14:textId="77777777" w:rsidTr="00283891">
        <w:tc>
          <w:tcPr>
            <w:tcW w:w="1962" w:type="dxa"/>
            <w:vAlign w:val="center"/>
          </w:tcPr>
          <w:p w14:paraId="25896121"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04</w:t>
            </w:r>
          </w:p>
        </w:tc>
        <w:tc>
          <w:tcPr>
            <w:tcW w:w="5441" w:type="dxa"/>
          </w:tcPr>
          <w:p w14:paraId="563D2159" w14:textId="043F85A7" w:rsidR="00AF5CD4" w:rsidRPr="008E4B65" w:rsidRDefault="00AF5CD4" w:rsidP="004A53B6">
            <w:pPr>
              <w:rPr>
                <w:rFonts w:ascii="Times New Roman" w:hAnsi="Times New Roman"/>
                <w:smallCaps/>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023524A2" w14:textId="7A2324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BCB1166"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E06BC7A" w14:textId="77777777" w:rsidTr="00283891">
        <w:tc>
          <w:tcPr>
            <w:tcW w:w="1962" w:type="dxa"/>
            <w:vAlign w:val="center"/>
          </w:tcPr>
          <w:p w14:paraId="3FC9DD59"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05</w:t>
            </w:r>
          </w:p>
        </w:tc>
        <w:tc>
          <w:tcPr>
            <w:tcW w:w="5441" w:type="dxa"/>
          </w:tcPr>
          <w:p w14:paraId="1924BB11" w14:textId="77777777" w:rsidR="00AF5CD4" w:rsidRPr="008E4B65" w:rsidRDefault="00AF5CD4" w:rsidP="00FF3F05">
            <w:pPr>
              <w:pStyle w:val="Punktygwne"/>
              <w:spacing w:after="0"/>
              <w:jc w:val="both"/>
              <w:rPr>
                <w:b w:val="0"/>
                <w:smallCaps w:val="0"/>
                <w:szCs w:val="24"/>
                <w:lang w:val="en-US"/>
              </w:rPr>
            </w:pPr>
            <w:r w:rsidRPr="008E4B65">
              <w:rPr>
                <w:b w:val="0"/>
                <w:smallCaps w:val="0"/>
                <w:szCs w:val="24"/>
                <w:lang w:val="en-US"/>
              </w:rPr>
              <w:t>Test</w:t>
            </w:r>
          </w:p>
          <w:p w14:paraId="3129346C" w14:textId="1E7E2287" w:rsidR="00AF5CD4" w:rsidRPr="008E4B65" w:rsidRDefault="00AF5CD4" w:rsidP="00FF3F05">
            <w:pPr>
              <w:pStyle w:val="Punktygwne"/>
              <w:spacing w:before="0" w:after="0"/>
              <w:jc w:val="both"/>
              <w:rPr>
                <w:b w:val="0"/>
                <w:smallCaps w:val="0"/>
                <w:szCs w:val="24"/>
                <w:lang w:val="en-US"/>
              </w:rPr>
            </w:pPr>
            <w:r w:rsidRPr="008E4B65">
              <w:rPr>
                <w:b w:val="0"/>
                <w:smallCaps w:val="0"/>
                <w:szCs w:val="24"/>
                <w:lang w:val="en-US"/>
              </w:rPr>
              <w:t>Assessment of a fragment of a football lesson according to the prepared outline</w:t>
            </w:r>
          </w:p>
        </w:tc>
        <w:tc>
          <w:tcPr>
            <w:tcW w:w="2117" w:type="dxa"/>
            <w:vAlign w:val="center"/>
          </w:tcPr>
          <w:p w14:paraId="14CCE462" w14:textId="6AE0C99D"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3625294"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ADAB43D" w14:textId="77777777" w:rsidTr="00283891">
        <w:tc>
          <w:tcPr>
            <w:tcW w:w="1962" w:type="dxa"/>
            <w:vAlign w:val="center"/>
          </w:tcPr>
          <w:p w14:paraId="23795D74"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06</w:t>
            </w:r>
          </w:p>
        </w:tc>
        <w:tc>
          <w:tcPr>
            <w:tcW w:w="5441" w:type="dxa"/>
          </w:tcPr>
          <w:p w14:paraId="3DED8D30" w14:textId="77777777"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 xml:space="preserve">Practical test of the implementation and demonstration of elements of the football technique </w:t>
            </w:r>
          </w:p>
        </w:tc>
        <w:tc>
          <w:tcPr>
            <w:tcW w:w="2117" w:type="dxa"/>
            <w:vAlign w:val="center"/>
          </w:tcPr>
          <w:p w14:paraId="5D4E38E3" w14:textId="364E144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CE93D2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 i 2)</w:t>
            </w:r>
          </w:p>
        </w:tc>
      </w:tr>
      <w:tr w:rsidR="00AF5CD4" w:rsidRPr="008E4B65" w14:paraId="654C4273" w14:textId="77777777" w:rsidTr="00283891">
        <w:tc>
          <w:tcPr>
            <w:tcW w:w="1962" w:type="dxa"/>
            <w:vAlign w:val="center"/>
          </w:tcPr>
          <w:p w14:paraId="73416A2A"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07</w:t>
            </w:r>
          </w:p>
        </w:tc>
        <w:tc>
          <w:tcPr>
            <w:tcW w:w="5441" w:type="dxa"/>
          </w:tcPr>
          <w:p w14:paraId="58852B92" w14:textId="2AE475A6"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07E56DD0" w14:textId="7FC36ED6"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07B27C0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767EC440" w14:textId="77777777" w:rsidTr="00283891">
        <w:tc>
          <w:tcPr>
            <w:tcW w:w="1962" w:type="dxa"/>
            <w:vAlign w:val="center"/>
          </w:tcPr>
          <w:p w14:paraId="399E1AEE"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08</w:t>
            </w:r>
          </w:p>
        </w:tc>
        <w:tc>
          <w:tcPr>
            <w:tcW w:w="5441" w:type="dxa"/>
          </w:tcPr>
          <w:p w14:paraId="2BB4484E" w14:textId="487E2739"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3E46B4E9" w14:textId="55A0E1F4"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3997254D"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3ABCA640" w14:textId="77777777" w:rsidTr="00283891">
        <w:tc>
          <w:tcPr>
            <w:tcW w:w="1962" w:type="dxa"/>
            <w:vAlign w:val="center"/>
          </w:tcPr>
          <w:p w14:paraId="783BBDD0"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09</w:t>
            </w:r>
          </w:p>
        </w:tc>
        <w:tc>
          <w:tcPr>
            <w:tcW w:w="5441" w:type="dxa"/>
          </w:tcPr>
          <w:p w14:paraId="1CEF19BA" w14:textId="7F553E25"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p w14:paraId="643215FE" w14:textId="77777777" w:rsidR="00AF5CD4" w:rsidRPr="008E4B65" w:rsidRDefault="00AF5CD4" w:rsidP="00FF3F05">
            <w:pPr>
              <w:pStyle w:val="Punktygwne"/>
              <w:spacing w:before="0" w:after="0"/>
              <w:jc w:val="both"/>
              <w:rPr>
                <w:b w:val="0"/>
                <w:smallCaps w:val="0"/>
                <w:szCs w:val="24"/>
              </w:rPr>
            </w:pPr>
            <w:r w:rsidRPr="008E4B65">
              <w:rPr>
                <w:b w:val="0"/>
                <w:smallCaps w:val="0"/>
                <w:szCs w:val="24"/>
              </w:rPr>
              <w:t>Observation during classes</w:t>
            </w:r>
          </w:p>
        </w:tc>
        <w:tc>
          <w:tcPr>
            <w:tcW w:w="2117" w:type="dxa"/>
            <w:vAlign w:val="center"/>
          </w:tcPr>
          <w:p w14:paraId="7082A4BC" w14:textId="33A3BB3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5EF6BCFA"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2)</w:t>
            </w:r>
          </w:p>
        </w:tc>
      </w:tr>
      <w:tr w:rsidR="00AF5CD4" w:rsidRPr="008E4B65" w14:paraId="450108B9" w14:textId="77777777" w:rsidTr="00283891">
        <w:tc>
          <w:tcPr>
            <w:tcW w:w="1962" w:type="dxa"/>
            <w:vAlign w:val="center"/>
          </w:tcPr>
          <w:p w14:paraId="7242C083"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10</w:t>
            </w:r>
          </w:p>
        </w:tc>
        <w:tc>
          <w:tcPr>
            <w:tcW w:w="5441" w:type="dxa"/>
          </w:tcPr>
          <w:p w14:paraId="1857688D" w14:textId="77777777"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 xml:space="preserve">Assessment of a fragment of </w:t>
            </w:r>
            <w:r w:rsidRPr="008E4B65">
              <w:rPr>
                <w:rFonts w:ascii="Times New Roman" w:hAnsi="Times New Roman"/>
                <w:b/>
                <w:smallCaps/>
                <w:sz w:val="24"/>
                <w:szCs w:val="24"/>
                <w:lang w:val="en-US"/>
              </w:rPr>
              <w:t xml:space="preserve">a </w:t>
            </w:r>
            <w:r w:rsidRPr="008E4B65">
              <w:rPr>
                <w:rFonts w:ascii="Times New Roman" w:hAnsi="Times New Roman"/>
                <w:sz w:val="24"/>
                <w:szCs w:val="24"/>
                <w:lang w:val="en-US"/>
              </w:rPr>
              <w:t xml:space="preserve">football </w:t>
            </w:r>
            <w:r w:rsidRPr="008E4B65">
              <w:rPr>
                <w:rFonts w:ascii="Times New Roman" w:hAnsi="Times New Roman"/>
                <w:b/>
                <w:smallCaps/>
                <w:sz w:val="24"/>
                <w:szCs w:val="24"/>
                <w:lang w:val="en-US"/>
              </w:rPr>
              <w:t xml:space="preserve">class </w:t>
            </w:r>
            <w:r w:rsidRPr="008E4B65">
              <w:rPr>
                <w:rFonts w:ascii="Times New Roman" w:hAnsi="Times New Roman"/>
                <w:sz w:val="24"/>
                <w:szCs w:val="24"/>
                <w:lang w:val="en-US"/>
              </w:rPr>
              <w:t xml:space="preserve">according to the prepared outline </w:t>
            </w:r>
          </w:p>
          <w:p w14:paraId="07B36CEF" w14:textId="439DD093"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Observation during classes</w:t>
            </w:r>
          </w:p>
        </w:tc>
        <w:tc>
          <w:tcPr>
            <w:tcW w:w="2117" w:type="dxa"/>
            <w:vAlign w:val="center"/>
          </w:tcPr>
          <w:p w14:paraId="0966C2C7" w14:textId="5FD74259"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64AF76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(sem. 1 i 2)</w:t>
            </w:r>
          </w:p>
        </w:tc>
      </w:tr>
    </w:tbl>
    <w:p w14:paraId="53B87BCB" w14:textId="77777777" w:rsidR="00CD647B" w:rsidRPr="008E4B65" w:rsidRDefault="00CD647B" w:rsidP="009C54AE">
      <w:pPr>
        <w:pStyle w:val="Punktygwne"/>
        <w:spacing w:before="0" w:after="0"/>
        <w:ind w:left="426"/>
        <w:rPr>
          <w:smallCaps w:val="0"/>
          <w:szCs w:val="24"/>
        </w:rPr>
      </w:pPr>
    </w:p>
    <w:p w14:paraId="67720BBC" w14:textId="77777777" w:rsidR="00C66086" w:rsidRPr="008E4B65" w:rsidRDefault="00C66086" w:rsidP="009C54AE">
      <w:pPr>
        <w:pStyle w:val="Punktygwne"/>
        <w:spacing w:before="0" w:after="0"/>
        <w:ind w:left="426"/>
        <w:rPr>
          <w:smallCaps w:val="0"/>
          <w:szCs w:val="24"/>
        </w:rPr>
      </w:pPr>
    </w:p>
    <w:p w14:paraId="14D4A691" w14:textId="77777777" w:rsidR="00181D77" w:rsidRPr="008E4B65" w:rsidRDefault="00181D77" w:rsidP="00181D77">
      <w:pPr>
        <w:pStyle w:val="Punktygwne"/>
        <w:spacing w:before="0" w:after="0"/>
        <w:ind w:left="426"/>
        <w:rPr>
          <w:smallCaps w:val="0"/>
          <w:szCs w:val="24"/>
        </w:rPr>
      </w:pPr>
      <w:r w:rsidRPr="008E4B65">
        <w:rPr>
          <w:smallCaps w:val="0"/>
          <w:szCs w:val="24"/>
        </w:rPr>
        <w:t xml:space="preserve">4.2 Conditions of passing the subject (assessment criteria) </w:t>
      </w:r>
    </w:p>
    <w:p w14:paraId="3D06CEE2" w14:textId="77777777" w:rsidR="00181D77" w:rsidRPr="008E4B65" w:rsidRDefault="00181D77" w:rsidP="00181D77">
      <w:pPr>
        <w:pStyle w:val="Punktygwne"/>
        <w:spacing w:before="0" w:after="0"/>
        <w:ind w:left="426"/>
        <w:rPr>
          <w:b w:val="0"/>
          <w:smallCaps w:val="0"/>
          <w:szCs w:val="24"/>
        </w:rPr>
      </w:pPr>
    </w:p>
    <w:p w14:paraId="08A3B410" w14:textId="77777777" w:rsidR="00C66086" w:rsidRPr="008E4B65" w:rsidRDefault="00C66086" w:rsidP="00C66086">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C66086" w:rsidRPr="008E4B65" w14:paraId="699AF7B4" w14:textId="77777777" w:rsidTr="006C7E37">
        <w:tc>
          <w:tcPr>
            <w:tcW w:w="9670" w:type="dxa"/>
          </w:tcPr>
          <w:p w14:paraId="22DCDA61" w14:textId="45739CDA"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CONDITIONS</w:t>
            </w:r>
            <w:r w:rsidR="00E35C64" w:rsidRPr="008E4B65">
              <w:rPr>
                <w:b w:val="0"/>
                <w:smallCaps w:val="0"/>
                <w:szCs w:val="24"/>
                <w:lang w:val="en-US"/>
              </w:rPr>
              <w:t>. I</w:t>
            </w:r>
            <w:r w:rsidR="00A02BDC" w:rsidRPr="008E4B65">
              <w:rPr>
                <w:b w:val="0"/>
                <w:smallCaps w:val="0"/>
                <w:szCs w:val="24"/>
                <w:lang w:val="en-US"/>
              </w:rPr>
              <w:t xml:space="preserve"> </w:t>
            </w:r>
            <w:r w:rsidRPr="008E4B65">
              <w:rPr>
                <w:b w:val="0"/>
                <w:smallCaps w:val="0"/>
                <w:szCs w:val="24"/>
                <w:lang w:val="en-US"/>
              </w:rPr>
              <w:t xml:space="preserve">  SEMESTER</w:t>
            </w:r>
          </w:p>
          <w:p w14:paraId="0DB280C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140300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70% of the assessment is a test of technical skills;</w:t>
            </w:r>
          </w:p>
          <w:p w14:paraId="5236815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6B992A3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DF467F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5444C08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6C99C5A4"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624007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4D7D304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rating</w:t>
            </w:r>
          </w:p>
          <w:p w14:paraId="56B195BD" w14:textId="77777777" w:rsidR="00C66086" w:rsidRPr="008E4B65" w:rsidRDefault="003B4482" w:rsidP="003B4482">
            <w:pPr>
              <w:pStyle w:val="Punktygwne"/>
              <w:spacing w:before="0" w:after="0"/>
              <w:rPr>
                <w:szCs w:val="24"/>
                <w:lang w:val="en-US"/>
              </w:rPr>
            </w:pPr>
            <w:r w:rsidRPr="008E4B65">
              <w:rPr>
                <w:b w:val="0"/>
                <w:smallCaps w:val="0"/>
                <w:szCs w:val="24"/>
                <w:lang w:val="en-US"/>
              </w:rPr>
              <w:t xml:space="preserve">      91% - 100% very good</w:t>
            </w:r>
          </w:p>
          <w:p w14:paraId="75CA6938" w14:textId="77777777" w:rsidR="003B4482" w:rsidRPr="008E4B65" w:rsidRDefault="003B4482" w:rsidP="006C7E37">
            <w:pPr>
              <w:pStyle w:val="Punktygwne"/>
              <w:spacing w:before="0" w:after="0"/>
              <w:rPr>
                <w:szCs w:val="24"/>
                <w:lang w:val="en-US"/>
              </w:rPr>
            </w:pPr>
          </w:p>
          <w:p w14:paraId="0A7111F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practical skills test</w:t>
            </w:r>
          </w:p>
          <w:p w14:paraId="2ECB25FF" w14:textId="65A1B93A"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performs and demonstrates the elements of the </w:t>
            </w:r>
            <w:r w:rsidR="00370B3F" w:rsidRPr="008E4B65">
              <w:rPr>
                <w:b w:val="0"/>
                <w:smallCaps w:val="0"/>
                <w:szCs w:val="24"/>
                <w:lang w:val="en-US"/>
              </w:rPr>
              <w:t>football</w:t>
            </w:r>
            <w:r w:rsidRPr="008E4B65">
              <w:rPr>
                <w:b w:val="0"/>
                <w:smallCaps w:val="0"/>
                <w:szCs w:val="24"/>
                <w:lang w:val="en-US"/>
              </w:rPr>
              <w:t xml:space="preserve"> technique incorrectly</w:t>
            </w:r>
          </w:p>
          <w:p w14:paraId="427D656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5FA707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performs and demonstrates the elements of football technique on an insufficiently good level</w:t>
            </w:r>
          </w:p>
          <w:p w14:paraId="25D72AA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performs and demonstrates the elements of the soccer technique on the correct level</w:t>
            </w:r>
          </w:p>
          <w:p w14:paraId="4A8C96F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0E879D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03C2690A" w14:textId="77777777" w:rsidR="003B4482" w:rsidRPr="008E4B65" w:rsidRDefault="003B4482" w:rsidP="003B4482">
            <w:pPr>
              <w:pStyle w:val="Punktygwne"/>
              <w:spacing w:after="0"/>
              <w:rPr>
                <w:b w:val="0"/>
                <w:smallCaps w:val="0"/>
                <w:szCs w:val="24"/>
                <w:lang w:val="en-US"/>
              </w:rPr>
            </w:pPr>
          </w:p>
          <w:p w14:paraId="5444533D"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(INoKF)</w:t>
            </w:r>
          </w:p>
          <w:p w14:paraId="5C3A2440" w14:textId="77777777" w:rsidR="00C66086" w:rsidRPr="008E4B65" w:rsidRDefault="00C66086" w:rsidP="006C7E37">
            <w:pPr>
              <w:pStyle w:val="Punktygwne"/>
              <w:spacing w:before="0" w:after="0"/>
              <w:rPr>
                <w:b w:val="0"/>
                <w:szCs w:val="24"/>
                <w:lang w:val="en-US"/>
              </w:rPr>
            </w:pPr>
          </w:p>
          <w:p w14:paraId="6945FCE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CONDITIONS FOR Crediting II SEMESTER</w:t>
            </w:r>
          </w:p>
          <w:p w14:paraId="3D036D2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477F3F18"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assessment is a test of technical skills;</w:t>
            </w:r>
          </w:p>
          <w:p w14:paraId="77A451F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ability to conduct a fragment of classes, competitions, football tournaments;</w:t>
            </w:r>
          </w:p>
          <w:p w14:paraId="75E926D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preparation of a football outline;</w:t>
            </w:r>
          </w:p>
          <w:p w14:paraId="0C8372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29CE557A"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BB2036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2738AD2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44588AD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13D223E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7FB7522A" w14:textId="5E40E3F1"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w:t>
            </w:r>
          </w:p>
          <w:p w14:paraId="36D816E2"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 xml:space="preserve">      91% - 100% very good</w:t>
            </w:r>
          </w:p>
          <w:p w14:paraId="1AF2BF3C" w14:textId="77777777" w:rsidR="00C66086" w:rsidRPr="008E4B65" w:rsidRDefault="00C66086" w:rsidP="006C7E37">
            <w:pPr>
              <w:pStyle w:val="Punktygwne"/>
              <w:spacing w:before="0" w:after="0"/>
              <w:rPr>
                <w:szCs w:val="24"/>
                <w:lang w:val="en-US"/>
              </w:rPr>
            </w:pPr>
          </w:p>
          <w:p w14:paraId="3B4F0E75"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Assessment of the practical skills test</w:t>
            </w:r>
          </w:p>
          <w:p w14:paraId="62EA775E"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2.0 - the student performs and demonstrates the elements of the soccer technique incorrectly</w:t>
            </w:r>
          </w:p>
          <w:p w14:paraId="57F23B52"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lastRenderedPageBreak/>
              <w:t xml:space="preserve">      3.0 - the student performs and demonstrates the elements of the football technique at the level of minimum correctness</w:t>
            </w:r>
          </w:p>
          <w:p w14:paraId="02DAA165" w14:textId="3B1AE328"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3,5 - the student performs and demonstrates the elements of football technique </w:t>
            </w:r>
            <w:r w:rsidR="00836D7E" w:rsidRPr="008E4B65">
              <w:rPr>
                <w:b w:val="0"/>
                <w:smallCaps w:val="0"/>
                <w:szCs w:val="24"/>
                <w:lang w:val="en-US"/>
              </w:rPr>
              <w:t>at</w:t>
            </w:r>
            <w:r w:rsidRPr="008E4B65">
              <w:rPr>
                <w:b w:val="0"/>
                <w:smallCaps w:val="0"/>
                <w:szCs w:val="24"/>
                <w:lang w:val="en-US"/>
              </w:rPr>
              <w:t xml:space="preserve"> an insufficiently good level</w:t>
            </w:r>
          </w:p>
          <w:p w14:paraId="186E42B0" w14:textId="050192BA"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4,0 - the student performs and demonstrates the elements of the soccer technique </w:t>
            </w:r>
            <w:r w:rsidR="00836D7E" w:rsidRPr="008E4B65">
              <w:rPr>
                <w:b w:val="0"/>
                <w:smallCaps w:val="0"/>
                <w:szCs w:val="24"/>
                <w:lang w:val="en-US"/>
              </w:rPr>
              <w:t>at</w:t>
            </w:r>
            <w:r w:rsidRPr="008E4B65">
              <w:rPr>
                <w:b w:val="0"/>
                <w:smallCaps w:val="0"/>
                <w:szCs w:val="24"/>
                <w:lang w:val="en-US"/>
              </w:rPr>
              <w:t xml:space="preserve"> the correct level</w:t>
            </w:r>
          </w:p>
          <w:p w14:paraId="590106BF"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176CAFB2" w14:textId="77777777" w:rsidR="003B4482" w:rsidRPr="008E4B65" w:rsidRDefault="003B4482" w:rsidP="003B4482">
            <w:pPr>
              <w:pStyle w:val="Punktygwne"/>
              <w:spacing w:before="0" w:after="0"/>
              <w:jc w:val="both"/>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3F9CFF21" w14:textId="77777777" w:rsidR="003B4482" w:rsidRPr="008E4B65" w:rsidRDefault="003B4482" w:rsidP="003B4482">
            <w:pPr>
              <w:pStyle w:val="Punktygwne"/>
              <w:spacing w:before="0" w:after="0"/>
              <w:jc w:val="both"/>
              <w:rPr>
                <w:b w:val="0"/>
                <w:smallCaps w:val="0"/>
                <w:szCs w:val="24"/>
                <w:lang w:val="en-US"/>
              </w:rPr>
            </w:pPr>
          </w:p>
          <w:p w14:paraId="0845D1BD" w14:textId="0BE5D939"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ability to carry out a fragment of classes, competitions, football tournaments</w:t>
            </w:r>
          </w:p>
          <w:p w14:paraId="798BF60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conducts a fragment of classes, football competitions incorrectly</w:t>
            </w:r>
          </w:p>
          <w:p w14:paraId="096B725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conducts a fragment of classes, football competitions at the level of minimum correctness</w:t>
            </w:r>
          </w:p>
          <w:p w14:paraId="7A0E6C2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conducts a fragment of classes, football competitions at an insufficiently good level</w:t>
            </w:r>
          </w:p>
          <w:p w14:paraId="16586B1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conducts a fragment of classes, football competitions at the correct level</w:t>
            </w:r>
          </w:p>
          <w:p w14:paraId="59101C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conducts a fragment of classes, football competitions at a good level</w:t>
            </w:r>
          </w:p>
          <w:p w14:paraId="5A2441F6"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conducts a fragment of classes, football competitions at a very good level</w:t>
            </w:r>
          </w:p>
          <w:p w14:paraId="3C03540F" w14:textId="77777777" w:rsidR="003B4482" w:rsidRPr="008E4B65" w:rsidRDefault="003B4482" w:rsidP="003B4482">
            <w:pPr>
              <w:pStyle w:val="Punktygwne"/>
              <w:spacing w:after="0"/>
              <w:rPr>
                <w:b w:val="0"/>
                <w:smallCaps w:val="0"/>
                <w:szCs w:val="24"/>
                <w:lang w:val="en-US"/>
              </w:rPr>
            </w:pPr>
          </w:p>
          <w:p w14:paraId="66BC872F"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(INoKF)</w:t>
            </w:r>
          </w:p>
        </w:tc>
      </w:tr>
    </w:tbl>
    <w:p w14:paraId="791DA83A" w14:textId="77777777" w:rsidR="006D362F" w:rsidRPr="008E4B65" w:rsidRDefault="006D362F" w:rsidP="006D362F">
      <w:pPr>
        <w:pStyle w:val="Punktygwne"/>
        <w:spacing w:before="0" w:after="0"/>
        <w:rPr>
          <w:b w:val="0"/>
          <w:smallCaps w:val="0"/>
          <w:szCs w:val="24"/>
          <w:lang w:val="en-US"/>
        </w:rPr>
      </w:pPr>
    </w:p>
    <w:p w14:paraId="01CBB23C" w14:textId="77777777" w:rsidR="002763A7" w:rsidRPr="008E4B65" w:rsidRDefault="002763A7" w:rsidP="006D362F">
      <w:pPr>
        <w:pStyle w:val="Punktygwne"/>
        <w:spacing w:before="0" w:after="0"/>
        <w:rPr>
          <w:b w:val="0"/>
          <w:smallCaps w:val="0"/>
          <w:szCs w:val="24"/>
          <w:lang w:val="en-US"/>
        </w:rPr>
      </w:pPr>
    </w:p>
    <w:p w14:paraId="0095A367" w14:textId="77777777" w:rsidR="00757378" w:rsidRPr="008E4B65" w:rsidRDefault="00757378" w:rsidP="00757378">
      <w:pPr>
        <w:pStyle w:val="Bezodstpw"/>
        <w:ind w:left="284" w:hanging="284"/>
        <w:jc w:val="both"/>
        <w:rPr>
          <w:rFonts w:ascii="Times New Roman" w:hAnsi="Times New Roman"/>
          <w:b/>
          <w:sz w:val="24"/>
          <w:szCs w:val="24"/>
        </w:rPr>
      </w:pPr>
      <w:r w:rsidRPr="008E4B65">
        <w:rPr>
          <w:rFonts w:ascii="Times New Roman" w:hAnsi="Times New Roman"/>
          <w:b/>
          <w:sz w:val="24"/>
          <w:szCs w:val="24"/>
        </w:rPr>
        <w:t>5. TOTAL STUDENT'S WORK INPUT REQUIRED TO ACHIEVE THE INTENDED EFFECTS IN HOURS AND ECTS CREDITS</w:t>
      </w:r>
    </w:p>
    <w:p w14:paraId="41F3B0FC" w14:textId="77777777" w:rsidR="0085747A" w:rsidRPr="008E4B65" w:rsidRDefault="0085747A" w:rsidP="009C54AE">
      <w:pPr>
        <w:pStyle w:val="Punktygwne"/>
        <w:spacing w:before="0" w:after="0"/>
        <w:rPr>
          <w:b w:val="0"/>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757378" w:rsidRPr="008E4B65" w14:paraId="74658F4B" w14:textId="77777777" w:rsidTr="00241E7A">
        <w:tc>
          <w:tcPr>
            <w:tcW w:w="2574" w:type="pct"/>
            <w:vAlign w:val="center"/>
          </w:tcPr>
          <w:p w14:paraId="3CD997E0" w14:textId="3B2B02C6"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Form of activity</w:t>
            </w:r>
          </w:p>
        </w:tc>
        <w:tc>
          <w:tcPr>
            <w:tcW w:w="2426" w:type="pct"/>
            <w:vAlign w:val="center"/>
          </w:tcPr>
          <w:p w14:paraId="02A44E89" w14:textId="7C16289D"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 xml:space="preserve">  Average number of hours to complete the activity</w:t>
            </w:r>
          </w:p>
        </w:tc>
      </w:tr>
      <w:tr w:rsidR="00757378" w:rsidRPr="008E4B65" w14:paraId="4E447CCD" w14:textId="77777777" w:rsidTr="00241E7A">
        <w:tc>
          <w:tcPr>
            <w:tcW w:w="2574" w:type="pct"/>
          </w:tcPr>
          <w:p w14:paraId="773732EC" w14:textId="27574C93" w:rsidR="00757378" w:rsidRPr="008E4B65" w:rsidRDefault="00757378" w:rsidP="009C1331">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 xml:space="preserve">Contact hours according to the studies plan </w:t>
            </w:r>
          </w:p>
        </w:tc>
        <w:tc>
          <w:tcPr>
            <w:tcW w:w="2426" w:type="pct"/>
            <w:vAlign w:val="center"/>
          </w:tcPr>
          <w:p w14:paraId="1BA97043" w14:textId="7114B17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40 </w:t>
            </w:r>
            <w:r w:rsidR="00FF05FD" w:rsidRPr="008E4B65">
              <w:rPr>
                <w:rFonts w:ascii="Times New Roman" w:hAnsi="Times New Roman"/>
                <w:sz w:val="24"/>
                <w:szCs w:val="24"/>
              </w:rPr>
              <w:t>h</w:t>
            </w:r>
            <w:r w:rsidRPr="008E4B65">
              <w:rPr>
                <w:rFonts w:ascii="Times New Roman" w:hAnsi="Times New Roman"/>
                <w:sz w:val="24"/>
                <w:szCs w:val="24"/>
              </w:rPr>
              <w:t>.</w:t>
            </w:r>
          </w:p>
        </w:tc>
      </w:tr>
      <w:tr w:rsidR="00757378" w:rsidRPr="008E4B65" w14:paraId="584D60C8" w14:textId="77777777" w:rsidTr="00241E7A">
        <w:tc>
          <w:tcPr>
            <w:tcW w:w="2574" w:type="pct"/>
          </w:tcPr>
          <w:p w14:paraId="7993CD1A" w14:textId="5B216EDB"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 xml:space="preserve">Others with the participation of an academic teacher (participation in consultations, examination) </w:t>
            </w:r>
          </w:p>
        </w:tc>
        <w:tc>
          <w:tcPr>
            <w:tcW w:w="2426" w:type="pct"/>
            <w:vAlign w:val="center"/>
          </w:tcPr>
          <w:p w14:paraId="3630513D" w14:textId="6DC262C4"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20</w:t>
            </w:r>
            <w:r w:rsidR="00FF05FD" w:rsidRPr="008E4B65">
              <w:rPr>
                <w:rFonts w:ascii="Times New Roman" w:hAnsi="Times New Roman"/>
                <w:sz w:val="24"/>
                <w:szCs w:val="24"/>
              </w:rPr>
              <w:t xml:space="preserve"> h</w:t>
            </w:r>
            <w:r w:rsidRPr="008E4B65">
              <w:rPr>
                <w:rFonts w:ascii="Times New Roman" w:hAnsi="Times New Roman"/>
                <w:sz w:val="24"/>
                <w:szCs w:val="24"/>
              </w:rPr>
              <w:t>.</w:t>
            </w:r>
          </w:p>
          <w:p w14:paraId="76A94F1F" w14:textId="11999C4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r w:rsidR="00FF05FD" w:rsidRPr="008E4B65">
              <w:rPr>
                <w:rFonts w:ascii="Times New Roman" w:hAnsi="Times New Roman"/>
                <w:sz w:val="24"/>
                <w:szCs w:val="24"/>
              </w:rPr>
              <w:t>consultations</w:t>
            </w:r>
            <w:r w:rsidRPr="008E4B65">
              <w:rPr>
                <w:rFonts w:ascii="Times New Roman" w:hAnsi="Times New Roman"/>
                <w:sz w:val="24"/>
                <w:szCs w:val="24"/>
              </w:rPr>
              <w:t>)</w:t>
            </w:r>
          </w:p>
        </w:tc>
      </w:tr>
      <w:tr w:rsidR="00757378" w:rsidRPr="008E4B65" w14:paraId="5BE032D3" w14:textId="77777777" w:rsidTr="00241E7A">
        <w:tc>
          <w:tcPr>
            <w:tcW w:w="2574" w:type="pct"/>
          </w:tcPr>
          <w:p w14:paraId="693586E9" w14:textId="2CA69E07"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Non-contact hours - own work</w:t>
            </w:r>
          </w:p>
        </w:tc>
        <w:tc>
          <w:tcPr>
            <w:tcW w:w="2426" w:type="pct"/>
            <w:vAlign w:val="center"/>
          </w:tcPr>
          <w:p w14:paraId="45858836" w14:textId="014164EF"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40</w:t>
            </w:r>
            <w:r w:rsidR="00FF05FD" w:rsidRPr="008E4B65">
              <w:rPr>
                <w:rFonts w:ascii="Times New Roman" w:hAnsi="Times New Roman"/>
                <w:sz w:val="24"/>
                <w:szCs w:val="24"/>
              </w:rPr>
              <w:t>h</w:t>
            </w:r>
            <w:r w:rsidRPr="008E4B65">
              <w:rPr>
                <w:rFonts w:ascii="Times New Roman" w:hAnsi="Times New Roman"/>
                <w:sz w:val="24"/>
                <w:szCs w:val="24"/>
              </w:rPr>
              <w:t>.</w:t>
            </w:r>
          </w:p>
          <w:p w14:paraId="2EC76B37" w14:textId="3826D65B"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r w:rsidR="00FF05FD" w:rsidRPr="008E4B65">
              <w:rPr>
                <w:rFonts w:ascii="Times New Roman" w:hAnsi="Times New Roman"/>
                <w:sz w:val="24"/>
                <w:szCs w:val="24"/>
              </w:rPr>
              <w:t xml:space="preserve">preparation for classes </w:t>
            </w:r>
            <w:r w:rsidRPr="008E4B65">
              <w:rPr>
                <w:rFonts w:ascii="Times New Roman" w:hAnsi="Times New Roman"/>
                <w:sz w:val="24"/>
                <w:szCs w:val="24"/>
              </w:rPr>
              <w:t xml:space="preserve">5 </w:t>
            </w:r>
            <w:r w:rsidR="00FF05FD" w:rsidRPr="008E4B65">
              <w:rPr>
                <w:rFonts w:ascii="Times New Roman" w:hAnsi="Times New Roman"/>
                <w:sz w:val="24"/>
                <w:szCs w:val="24"/>
              </w:rPr>
              <w:t>h</w:t>
            </w:r>
            <w:r w:rsidRPr="008E4B65">
              <w:rPr>
                <w:rFonts w:ascii="Times New Roman" w:hAnsi="Times New Roman"/>
                <w:sz w:val="24"/>
                <w:szCs w:val="24"/>
              </w:rPr>
              <w:t>.</w:t>
            </w:r>
          </w:p>
          <w:p w14:paraId="3368F087" w14:textId="61C0B696" w:rsidR="00757378" w:rsidRPr="008E4B65" w:rsidRDefault="00FF05FD"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Preparation for credit </w:t>
            </w:r>
            <w:r w:rsidR="00757378" w:rsidRPr="008E4B65">
              <w:rPr>
                <w:rFonts w:ascii="Times New Roman" w:hAnsi="Times New Roman"/>
                <w:sz w:val="24"/>
                <w:szCs w:val="24"/>
              </w:rPr>
              <w:t xml:space="preserve">35 </w:t>
            </w:r>
            <w:r w:rsidRPr="008E4B65">
              <w:rPr>
                <w:rFonts w:ascii="Times New Roman" w:hAnsi="Times New Roman"/>
                <w:sz w:val="24"/>
                <w:szCs w:val="24"/>
              </w:rPr>
              <w:t>h</w:t>
            </w:r>
            <w:r w:rsidR="00757378" w:rsidRPr="008E4B65">
              <w:rPr>
                <w:rFonts w:ascii="Times New Roman" w:hAnsi="Times New Roman"/>
                <w:sz w:val="24"/>
                <w:szCs w:val="24"/>
              </w:rPr>
              <w:t>.)</w:t>
            </w:r>
          </w:p>
        </w:tc>
      </w:tr>
      <w:tr w:rsidR="00757378" w:rsidRPr="008E4B65" w14:paraId="1ACDA326" w14:textId="77777777" w:rsidTr="00241E7A">
        <w:tc>
          <w:tcPr>
            <w:tcW w:w="2574" w:type="pct"/>
          </w:tcPr>
          <w:p w14:paraId="430AA2F1" w14:textId="0F093D8D"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(preparation for classes, examinations, writing a paper, etc.)</w:t>
            </w:r>
          </w:p>
        </w:tc>
        <w:tc>
          <w:tcPr>
            <w:tcW w:w="2426" w:type="pct"/>
            <w:vAlign w:val="center"/>
          </w:tcPr>
          <w:p w14:paraId="0A19CCAC"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100</w:t>
            </w:r>
          </w:p>
        </w:tc>
      </w:tr>
      <w:tr w:rsidR="00757378" w:rsidRPr="008E4B65" w14:paraId="5F927D17" w14:textId="77777777" w:rsidTr="00241E7A">
        <w:tc>
          <w:tcPr>
            <w:tcW w:w="2574" w:type="pct"/>
          </w:tcPr>
          <w:p w14:paraId="5DF8B947" w14:textId="708AF6E1" w:rsidR="00757378" w:rsidRPr="008E4B65" w:rsidRDefault="00757378" w:rsidP="009C54AE">
            <w:pPr>
              <w:pStyle w:val="Akapitzlist"/>
              <w:spacing w:after="0" w:line="240" w:lineRule="auto"/>
              <w:ind w:left="0"/>
              <w:rPr>
                <w:rFonts w:ascii="Times New Roman" w:hAnsi="Times New Roman"/>
                <w:b/>
                <w:sz w:val="24"/>
                <w:szCs w:val="24"/>
              </w:rPr>
            </w:pPr>
            <w:r w:rsidRPr="008E4B65">
              <w:rPr>
                <w:rFonts w:ascii="Times New Roman" w:hAnsi="Times New Roman"/>
                <w:sz w:val="24"/>
                <w:szCs w:val="24"/>
              </w:rPr>
              <w:t>TOTAL HOURS</w:t>
            </w:r>
          </w:p>
        </w:tc>
        <w:tc>
          <w:tcPr>
            <w:tcW w:w="2426" w:type="pct"/>
            <w:vAlign w:val="center"/>
          </w:tcPr>
          <w:p w14:paraId="29E8B5C8"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w:t>
            </w:r>
          </w:p>
        </w:tc>
      </w:tr>
    </w:tbl>
    <w:p w14:paraId="5BD6463A" w14:textId="77777777" w:rsidR="00CF32C4" w:rsidRPr="008E4B65" w:rsidRDefault="00CF32C4" w:rsidP="00CF32C4">
      <w:pPr>
        <w:pStyle w:val="Punktygwne"/>
        <w:spacing w:before="0" w:after="0"/>
        <w:ind w:left="426"/>
        <w:rPr>
          <w:b w:val="0"/>
          <w:i/>
          <w:smallCaps w:val="0"/>
          <w:szCs w:val="24"/>
        </w:rPr>
      </w:pPr>
      <w:r w:rsidRPr="008E4B65">
        <w:rPr>
          <w:b w:val="0"/>
          <w:i/>
          <w:smallCaps w:val="0"/>
          <w:szCs w:val="24"/>
        </w:rPr>
        <w:t>* It should be considered that 1 ECTS point corresponds to 25-30 hours of total student workload.</w:t>
      </w:r>
    </w:p>
    <w:p w14:paraId="62D0A874" w14:textId="77777777" w:rsidR="003F4778" w:rsidRPr="008E4B65" w:rsidRDefault="003F4778" w:rsidP="009C54AE">
      <w:pPr>
        <w:pStyle w:val="Punktygwne"/>
        <w:spacing w:before="0" w:after="0"/>
        <w:rPr>
          <w:b w:val="0"/>
          <w:smallCaps w:val="0"/>
          <w:szCs w:val="24"/>
        </w:rPr>
      </w:pPr>
    </w:p>
    <w:p w14:paraId="43EB1E0D" w14:textId="77777777" w:rsidR="00CC22B3" w:rsidRPr="008E4B65" w:rsidRDefault="00CC22B3" w:rsidP="009A0143">
      <w:pPr>
        <w:pStyle w:val="Punktygwne"/>
        <w:spacing w:before="0" w:after="0"/>
        <w:rPr>
          <w:b w:val="0"/>
          <w:smallCaps w:val="0"/>
          <w:szCs w:val="24"/>
        </w:rPr>
      </w:pPr>
    </w:p>
    <w:p w14:paraId="6E007656" w14:textId="77777777" w:rsidR="00CF32C4" w:rsidRPr="008E4B65" w:rsidRDefault="00CF32C4" w:rsidP="00CF32C4">
      <w:pPr>
        <w:pStyle w:val="Punktygwne"/>
        <w:spacing w:before="0" w:after="0"/>
        <w:rPr>
          <w:smallCaps w:val="0"/>
          <w:szCs w:val="24"/>
        </w:rPr>
      </w:pPr>
      <w:r w:rsidRPr="008E4B65">
        <w:rPr>
          <w:smallCaps w:val="0"/>
          <w:szCs w:val="24"/>
        </w:rPr>
        <w:t>6. PROFESSIONAL TRAINING WITHIN THE COURSE</w:t>
      </w:r>
    </w:p>
    <w:p w14:paraId="22C8AEF0" w14:textId="77777777" w:rsidR="00CF32C4" w:rsidRPr="008E4B65" w:rsidRDefault="00CF32C4" w:rsidP="00CF32C4">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F32C4" w:rsidRPr="008E4B65" w14:paraId="758EB0BE" w14:textId="77777777" w:rsidTr="00E83B0A">
        <w:trPr>
          <w:trHeight w:val="397"/>
        </w:trPr>
        <w:tc>
          <w:tcPr>
            <w:tcW w:w="3544" w:type="dxa"/>
          </w:tcPr>
          <w:p w14:paraId="07EC0408" w14:textId="77777777" w:rsidR="00CF32C4" w:rsidRPr="008E4B65" w:rsidRDefault="00CF32C4" w:rsidP="00E83B0A">
            <w:pPr>
              <w:pStyle w:val="Punktygwne"/>
              <w:spacing w:before="0" w:after="0"/>
              <w:rPr>
                <w:b w:val="0"/>
                <w:smallCaps w:val="0"/>
                <w:szCs w:val="24"/>
              </w:rPr>
            </w:pPr>
            <w:r w:rsidRPr="008E4B65">
              <w:rPr>
                <w:b w:val="0"/>
                <w:smallCaps w:val="0"/>
                <w:szCs w:val="24"/>
              </w:rPr>
              <w:t>hours</w:t>
            </w:r>
          </w:p>
        </w:tc>
        <w:tc>
          <w:tcPr>
            <w:tcW w:w="3969" w:type="dxa"/>
          </w:tcPr>
          <w:p w14:paraId="04636E64" w14:textId="36FD419F" w:rsidR="00CF32C4" w:rsidRPr="008E4B65" w:rsidRDefault="00CF32C4" w:rsidP="00E83B0A">
            <w:pPr>
              <w:pStyle w:val="Punktygwne"/>
              <w:spacing w:before="0" w:after="0"/>
              <w:rPr>
                <w:b w:val="0"/>
                <w:smallCaps w:val="0"/>
                <w:color w:val="000000"/>
                <w:szCs w:val="24"/>
              </w:rPr>
            </w:pPr>
            <w:r w:rsidRPr="008E4B65">
              <w:rPr>
                <w:b w:val="0"/>
                <w:smallCaps w:val="0"/>
                <w:color w:val="000000"/>
                <w:szCs w:val="24"/>
              </w:rPr>
              <w:t xml:space="preserve"> N/A</w:t>
            </w:r>
          </w:p>
        </w:tc>
      </w:tr>
      <w:tr w:rsidR="00CF32C4" w:rsidRPr="008E4B65" w14:paraId="45CF264D" w14:textId="77777777" w:rsidTr="00E83B0A">
        <w:trPr>
          <w:trHeight w:val="397"/>
        </w:trPr>
        <w:tc>
          <w:tcPr>
            <w:tcW w:w="3544" w:type="dxa"/>
          </w:tcPr>
          <w:p w14:paraId="7E1F4E9F" w14:textId="77777777" w:rsidR="00CF32C4" w:rsidRPr="008E4B65" w:rsidRDefault="00CF32C4" w:rsidP="00E83B0A">
            <w:pPr>
              <w:pStyle w:val="Punktygwne"/>
              <w:spacing w:before="0" w:after="0"/>
              <w:rPr>
                <w:b w:val="0"/>
                <w:smallCaps w:val="0"/>
                <w:szCs w:val="24"/>
              </w:rPr>
            </w:pPr>
            <w:r w:rsidRPr="008E4B65">
              <w:rPr>
                <w:b w:val="0"/>
                <w:smallCaps w:val="0"/>
                <w:szCs w:val="24"/>
              </w:rPr>
              <w:t>rules and forms of internship</w:t>
            </w:r>
          </w:p>
        </w:tc>
        <w:tc>
          <w:tcPr>
            <w:tcW w:w="3969" w:type="dxa"/>
          </w:tcPr>
          <w:p w14:paraId="121835A8" w14:textId="2CCB4EF3" w:rsidR="00CF32C4" w:rsidRPr="008E4B65" w:rsidRDefault="00CF32C4" w:rsidP="00E83B0A">
            <w:pPr>
              <w:pStyle w:val="Punktygwne"/>
              <w:spacing w:before="0" w:after="0"/>
              <w:rPr>
                <w:b w:val="0"/>
                <w:smallCaps w:val="0"/>
                <w:szCs w:val="24"/>
              </w:rPr>
            </w:pPr>
            <w:r w:rsidRPr="008E4B65">
              <w:rPr>
                <w:b w:val="0"/>
                <w:smallCaps w:val="0"/>
                <w:szCs w:val="24"/>
              </w:rPr>
              <w:t xml:space="preserve"> N/A</w:t>
            </w:r>
          </w:p>
        </w:tc>
      </w:tr>
    </w:tbl>
    <w:p w14:paraId="2DECBACE" w14:textId="77777777" w:rsidR="00C66086" w:rsidRPr="008E4B65" w:rsidRDefault="00C66086" w:rsidP="00BB056F">
      <w:pPr>
        <w:pStyle w:val="Punktygwne"/>
        <w:spacing w:before="0" w:after="0"/>
        <w:rPr>
          <w:b w:val="0"/>
          <w:smallCaps w:val="0"/>
          <w:szCs w:val="24"/>
        </w:rPr>
      </w:pPr>
    </w:p>
    <w:p w14:paraId="6DC741C2" w14:textId="3E5FCF72" w:rsidR="0085747A" w:rsidRPr="008E4B65" w:rsidRDefault="00675843" w:rsidP="009C54AE">
      <w:pPr>
        <w:pStyle w:val="Punktygwne"/>
        <w:spacing w:before="0" w:after="0"/>
        <w:rPr>
          <w:smallCaps w:val="0"/>
          <w:szCs w:val="24"/>
        </w:rPr>
      </w:pPr>
      <w:r w:rsidRPr="008E4B65">
        <w:rPr>
          <w:smallCaps w:val="0"/>
          <w:szCs w:val="24"/>
        </w:rPr>
        <w:t xml:space="preserve">7. </w:t>
      </w:r>
      <w:r w:rsidR="0085747A" w:rsidRPr="008E4B65">
        <w:rPr>
          <w:smallCaps w:val="0"/>
          <w:szCs w:val="24"/>
        </w:rPr>
        <w:t>LITERATUR</w:t>
      </w:r>
      <w:r w:rsidR="00CF32C4" w:rsidRPr="008E4B65">
        <w:rPr>
          <w:smallCaps w:val="0"/>
          <w:szCs w:val="24"/>
        </w:rPr>
        <w:t>E</w:t>
      </w:r>
      <w:r w:rsidRPr="008E4B65">
        <w:rPr>
          <w:smallCaps w:val="0"/>
          <w:szCs w:val="24"/>
        </w:rPr>
        <w:t xml:space="preserve"> </w:t>
      </w:r>
    </w:p>
    <w:p w14:paraId="10328FEA" w14:textId="77777777" w:rsidR="00675843" w:rsidRPr="008E4B65" w:rsidRDefault="00675843" w:rsidP="009C54AE">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37FFD530" w14:textId="77777777" w:rsidTr="00241E7A">
        <w:trPr>
          <w:trHeight w:val="397"/>
        </w:trPr>
        <w:tc>
          <w:tcPr>
            <w:tcW w:w="5000" w:type="pct"/>
          </w:tcPr>
          <w:p w14:paraId="7EC7AECA" w14:textId="0E00F7D4" w:rsidR="0085747A" w:rsidRPr="008E4B65" w:rsidRDefault="00CF32C4" w:rsidP="009C54AE">
            <w:pPr>
              <w:pStyle w:val="Punktygwne"/>
              <w:spacing w:before="0" w:after="0"/>
              <w:rPr>
                <w:b w:val="0"/>
                <w:smallCaps w:val="0"/>
                <w:szCs w:val="24"/>
              </w:rPr>
            </w:pPr>
            <w:r w:rsidRPr="008E4B65">
              <w:rPr>
                <w:b w:val="0"/>
                <w:smallCaps w:val="0"/>
                <w:szCs w:val="24"/>
              </w:rPr>
              <w:t>Basic</w:t>
            </w:r>
            <w:r w:rsidR="0085747A" w:rsidRPr="008E4B65">
              <w:rPr>
                <w:b w:val="0"/>
                <w:smallCaps w:val="0"/>
                <w:szCs w:val="24"/>
              </w:rPr>
              <w:t>:</w:t>
            </w:r>
          </w:p>
          <w:p w14:paraId="4D8970B8"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ABC trenera dzieci i młodzieży, Warszawa 2018</w:t>
            </w:r>
          </w:p>
          <w:p w14:paraId="2CB62E11" w14:textId="77777777" w:rsidR="001C2A27" w:rsidRPr="008E4B65" w:rsidRDefault="001C2A27" w:rsidP="002F5C7E">
            <w:pPr>
              <w:pStyle w:val="Punktygwne"/>
              <w:numPr>
                <w:ilvl w:val="0"/>
                <w:numId w:val="4"/>
              </w:numPr>
              <w:spacing w:before="0" w:after="0"/>
              <w:jc w:val="both"/>
              <w:rPr>
                <w:b w:val="0"/>
                <w:smallCaps w:val="0"/>
                <w:szCs w:val="24"/>
              </w:rPr>
            </w:pPr>
            <w:r w:rsidRPr="008E4B65">
              <w:rPr>
                <w:b w:val="0"/>
                <w:smallCaps w:val="0"/>
                <w:szCs w:val="24"/>
              </w:rPr>
              <w:t>Bndarowicz M. (2002), Zabawy i gry ruchowa na zajęciach sportowych. Warszawa</w:t>
            </w:r>
          </w:p>
          <w:p w14:paraId="6412193E"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Grycmann P., Szyngiera W. Nowoczesne nauczanie i doskonalenie gry w piłkę nożną. Katowice 2016.</w:t>
            </w:r>
          </w:p>
          <w:p w14:paraId="255F3BE9"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Góralczyk R., Waśkiewicz Z., Zając A. Technika piłki nożnej – klasyfikacja oraz nauczanie. Katowice 2001.</w:t>
            </w:r>
          </w:p>
          <w:p w14:paraId="518A320F" w14:textId="77777777" w:rsidR="002F5C7E" w:rsidRPr="008E4B65" w:rsidRDefault="002F5C7E" w:rsidP="002F5C7E">
            <w:pPr>
              <w:numPr>
                <w:ilvl w:val="0"/>
                <w:numId w:val="4"/>
              </w:numPr>
              <w:spacing w:after="0" w:line="240" w:lineRule="auto"/>
              <w:rPr>
                <w:rFonts w:ascii="Times New Roman" w:hAnsi="Times New Roman"/>
                <w:sz w:val="24"/>
                <w:szCs w:val="24"/>
              </w:rPr>
            </w:pPr>
            <w:r w:rsidRPr="008E4B65">
              <w:rPr>
                <w:rFonts w:ascii="Times New Roman" w:hAnsi="Times New Roman"/>
                <w:sz w:val="24"/>
                <w:szCs w:val="24"/>
              </w:rPr>
              <w:t xml:space="preserve">Narodowy model gry PZPN. PZPN, Warszawa 2016. </w:t>
            </w:r>
          </w:p>
          <w:p w14:paraId="3DAF502D"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Przepisy gry w piłkę nożną – PZPN i Futsalu</w:t>
            </w:r>
          </w:p>
          <w:p w14:paraId="09A3A950"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Stuła A, (2008) Zabawy i gry ruchowe w kształceniu piłkarzy nożnych, Opole</w:t>
            </w:r>
          </w:p>
          <w:p w14:paraId="66A3292B"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Szyngiera W. Edukacja w grach zespołowych – nauczanie i doskonalenie gry. w: Współczesny system szkolenia w zespołowych grach sportowych. (red. Zając A., Chmura J.). AWF Katowice 2016.</w:t>
            </w:r>
          </w:p>
          <w:p w14:paraId="1C6F3EEC"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lang w:val="en-US"/>
              </w:rPr>
              <w:t xml:space="preserve">Von Ralf Peter, Gerd Bode, Piłka nożna jutra. </w:t>
            </w:r>
            <w:r w:rsidRPr="008E4B65">
              <w:rPr>
                <w:rFonts w:ascii="Times New Roman" w:hAnsi="Times New Roman" w:cs="Times New Roman"/>
              </w:rPr>
              <w:t xml:space="preserve">Pierwszy podręcznik trenera piłki nożnej dzieci, </w:t>
            </w:r>
            <w:r w:rsidRPr="008E4B65">
              <w:rPr>
                <w:rFonts w:ascii="Times New Roman" w:hAnsi="Times New Roman" w:cs="Times New Roman"/>
                <w:color w:val="auto"/>
              </w:rPr>
              <w:t>PZPN, Warszawa 201</w:t>
            </w:r>
            <w:r w:rsidRPr="008E4B65">
              <w:rPr>
                <w:rFonts w:ascii="Times New Roman" w:hAnsi="Times New Roman" w:cs="Times New Roman"/>
              </w:rPr>
              <w:t>2.</w:t>
            </w:r>
          </w:p>
          <w:p w14:paraId="72CDB794" w14:textId="77777777" w:rsidR="002F5C7E"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Żmuda W., Witkowski Z., Piechniczek A. Przygotowanie taktyczne we współczesnej piłce nożnej. Śląska Księgarnia Kultury Fizycznej, Katowice 2016.</w:t>
            </w:r>
          </w:p>
          <w:p w14:paraId="59088C6B" w14:textId="77777777" w:rsidR="00D348F1" w:rsidRPr="008E4B65" w:rsidRDefault="009C6AF1" w:rsidP="00D348F1">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Huzarski M., Warchoł. K., Treści programu nauczania wychowania fizycznego w szkole ponadpodstawowej według nowej podstawy programowej, w: Kwartalnik edukacyjny 2020, nr 2-3.</w:t>
            </w:r>
          </w:p>
        </w:tc>
      </w:tr>
      <w:tr w:rsidR="0085747A" w:rsidRPr="008E4B65" w14:paraId="6EFF64C7" w14:textId="77777777" w:rsidTr="00241E7A">
        <w:trPr>
          <w:trHeight w:val="397"/>
        </w:trPr>
        <w:tc>
          <w:tcPr>
            <w:tcW w:w="5000" w:type="pct"/>
          </w:tcPr>
          <w:p w14:paraId="6CA276FD" w14:textId="1502DA1E" w:rsidR="0085747A" w:rsidRPr="008E4B65" w:rsidRDefault="00CF32C4" w:rsidP="009C54AE">
            <w:pPr>
              <w:pStyle w:val="Punktygwne"/>
              <w:spacing w:before="0" w:after="0"/>
              <w:rPr>
                <w:b w:val="0"/>
                <w:smallCaps w:val="0"/>
                <w:szCs w:val="24"/>
              </w:rPr>
            </w:pPr>
            <w:r w:rsidRPr="008E4B65">
              <w:rPr>
                <w:b w:val="0"/>
                <w:smallCaps w:val="0"/>
                <w:szCs w:val="24"/>
              </w:rPr>
              <w:t>Supplementary</w:t>
            </w:r>
            <w:r w:rsidR="0085747A" w:rsidRPr="008E4B65">
              <w:rPr>
                <w:b w:val="0"/>
                <w:smallCaps w:val="0"/>
                <w:szCs w:val="24"/>
              </w:rPr>
              <w:t xml:space="preserve">: </w:t>
            </w:r>
          </w:p>
          <w:p w14:paraId="2FBBBEF9"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Bangsbo J. (1999), Sprawność fizyczna piłkarzy, Warszawa </w:t>
            </w:r>
          </w:p>
          <w:p w14:paraId="509A220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Bednarski L. (2000), Piłka nożna, zajęcia treningowe w rocznym cyklu szkoleniowym, Kraków </w:t>
            </w:r>
          </w:p>
          <w:p w14:paraId="44197DDA"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Bednarski L., Kożmin A. (2006) Piłka nożna, Kraków</w:t>
            </w:r>
          </w:p>
          <w:p w14:paraId="20FDFD52"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Kapera R. (1997), Piłka nożna. Trening dzieci, Warszawa </w:t>
            </w:r>
          </w:p>
          <w:p w14:paraId="4AEC068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Paluszek K. (2003) Nowoczesne nauczanie gry w piłkę nożną, Warszawa</w:t>
            </w:r>
          </w:p>
          <w:p w14:paraId="5BC478A2" w14:textId="77777777" w:rsidR="00241E7A" w:rsidRPr="008E4B65" w:rsidRDefault="00871A78" w:rsidP="00871A78">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Stępiński M. (2007), Taktyka współczesnej piłki nożnej, Warszawa</w:t>
            </w:r>
          </w:p>
          <w:p w14:paraId="1B54D325" w14:textId="77777777" w:rsidR="00DC0707" w:rsidRPr="008E4B65" w:rsidRDefault="00DC0707" w:rsidP="00DC0707">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Paśko W., Śliż M., Paszkowski ., Zieliński J., Polak K., Huzarski M., Przednowek K., Characteristics of Cognitive Abilities among Youths Practicing Football, International Journal of Environmental Research and Public Health, 2021 : Vol. 18, iss. 4, id. art. 1371</w:t>
            </w:r>
          </w:p>
          <w:p w14:paraId="2034E253" w14:textId="77777777" w:rsidR="00D348F1" w:rsidRPr="008E4B65" w:rsidRDefault="00DC0707" w:rsidP="00D348F1">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Konefał M., Chmura P., Rybka K., Chmura J., Huzarski M., Andrzejewski M., What Frequency of Technical Activity Is Needed to Improve Results? New Approach to Analysis of Match Status in Professional Soccer, International Journal of Environmental Research and Public Health, 2019 : Vol. 16, iss. 12, Article Number 2233</w:t>
            </w:r>
          </w:p>
          <w:p w14:paraId="27DB4041"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Barabasz Z., Huzarski M., Pizło T., Zadarko-Domaradzka M., Zadarko E., Assessment of the correlation between the playing position on the field, acquired technique and the specific endurance of football players at various calendar age, Scientific Review of Physical Culture, 2018 : vol. 8, iss. 3, p. 51-61</w:t>
            </w:r>
          </w:p>
          <w:p w14:paraId="213CB6A3"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Zadarko E., Warchoł K., Zadarko-Domaradzka M., Szybisty A., Momola I., Matłosz P., Huzarski M., Barabasz Z., Assessment of the intensity of physical education lessons on the basis of selected forms of physical activity of children and youth, Scientific Review of Physical Culture, 2017 : vol. 7, iss. 2, p. 120-127</w:t>
            </w:r>
          </w:p>
          <w:p w14:paraId="31374775"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lastRenderedPageBreak/>
              <w:t>Barabasz Z., Huzarski M., Zadarko-Domaradzka M., Nizioł-Babiarz E., Huzarska A., Zadarko E., Selected motor skills of footballers with regard to the playing level and the playing position, Slovak Journal of Sport Science, 2017 : vol. 2, nr 2, s. 69-76</w:t>
            </w:r>
          </w:p>
          <w:p w14:paraId="30BD2ED8"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Barabasz Z., Zadarko E., Huzarski M., Ozimek M., Ocena poziomu wybranych motorycznych zdolności kondycyjnych 11-letnich chłopców na przykładzie kadry wojewódzkiej Podkarpackiego Związku Piłki Nożnej, Antropomotoryka, 2011 : Vol. 21, nr 54, s. 59-67</w:t>
            </w:r>
          </w:p>
          <w:p w14:paraId="64BAD80D"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Barabasz Z., Huzarski M., Okres przygotowawczy w piłce nożnej - przypomnienie podstawowych zasad, w: Wybrane zagadnienia z teorii sportu / pod red. Z. Barabasza i E. Zadarko ; Państwowa Wyższa Szkoła Zawodowa w Krośnie 2009</w:t>
            </w:r>
          </w:p>
        </w:tc>
      </w:tr>
    </w:tbl>
    <w:p w14:paraId="56CA2260" w14:textId="77777777" w:rsidR="0085747A" w:rsidRPr="008E4B65" w:rsidRDefault="0085747A" w:rsidP="009C54AE">
      <w:pPr>
        <w:pStyle w:val="Punktygwne"/>
        <w:spacing w:before="0" w:after="0"/>
        <w:ind w:left="360"/>
        <w:rPr>
          <w:b w:val="0"/>
          <w:smallCaps w:val="0"/>
          <w:szCs w:val="24"/>
        </w:rPr>
      </w:pPr>
    </w:p>
    <w:p w14:paraId="5A385CD0" w14:textId="77777777" w:rsidR="00CF32C4" w:rsidRPr="008E4B65" w:rsidRDefault="00CF32C4" w:rsidP="00CF32C4">
      <w:pPr>
        <w:pStyle w:val="Punktygwne"/>
        <w:spacing w:before="0" w:after="0"/>
        <w:ind w:left="360"/>
        <w:rPr>
          <w:b w:val="0"/>
          <w:smallCaps w:val="0"/>
          <w:szCs w:val="24"/>
        </w:rPr>
      </w:pPr>
      <w:r w:rsidRPr="008E4B65">
        <w:rPr>
          <w:b w:val="0"/>
          <w:smallCaps w:val="0"/>
          <w:szCs w:val="24"/>
        </w:rPr>
        <w:t>Acceptance by the Head of the Unit or an authorized person</w:t>
      </w:r>
    </w:p>
    <w:p w14:paraId="23958EEC" w14:textId="77777777" w:rsidR="0085747A" w:rsidRPr="008E4B65" w:rsidRDefault="0085747A" w:rsidP="009C54AE">
      <w:pPr>
        <w:pStyle w:val="Punktygwne"/>
        <w:spacing w:before="0" w:after="0"/>
        <w:ind w:left="360"/>
        <w:rPr>
          <w:b w:val="0"/>
          <w:smallCaps w:val="0"/>
          <w:szCs w:val="24"/>
        </w:rPr>
      </w:pPr>
    </w:p>
    <w:sectPr w:rsidR="0085747A" w:rsidRPr="008E4B65" w:rsidSect="00BC5A8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36F4" w14:textId="77777777" w:rsidR="00835A0D" w:rsidRDefault="00835A0D" w:rsidP="00C16ABF">
      <w:pPr>
        <w:spacing w:after="0" w:line="240" w:lineRule="auto"/>
      </w:pPr>
      <w:r>
        <w:separator/>
      </w:r>
    </w:p>
  </w:endnote>
  <w:endnote w:type="continuationSeparator" w:id="0">
    <w:p w14:paraId="01407EAA" w14:textId="77777777" w:rsidR="00835A0D" w:rsidRDefault="00835A0D"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A98E" w14:textId="77777777" w:rsidR="00835A0D" w:rsidRDefault="00835A0D" w:rsidP="00C16ABF">
      <w:pPr>
        <w:spacing w:after="0" w:line="240" w:lineRule="auto"/>
      </w:pPr>
      <w:r>
        <w:separator/>
      </w:r>
    </w:p>
  </w:footnote>
  <w:footnote w:type="continuationSeparator" w:id="0">
    <w:p w14:paraId="6C751EE5" w14:textId="77777777" w:rsidR="00835A0D" w:rsidRDefault="00835A0D"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4E7"/>
    <w:multiLevelType w:val="hybridMultilevel"/>
    <w:tmpl w:val="2FD8F508"/>
    <w:lvl w:ilvl="0" w:tplc="846806A4">
      <w:start w:val="1"/>
      <w:numFmt w:val="decimal"/>
      <w:lvlText w:val="%1."/>
      <w:lvlJc w:val="left"/>
      <w:pPr>
        <w:ind w:left="708" w:hanging="648"/>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16F85E0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F60052"/>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738261E"/>
    <w:multiLevelType w:val="hybridMultilevel"/>
    <w:tmpl w:val="22744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3E58BE"/>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E8B1E58"/>
    <w:multiLevelType w:val="hybridMultilevel"/>
    <w:tmpl w:val="7CCAEA66"/>
    <w:lvl w:ilvl="0" w:tplc="E728AED2">
      <w:start w:val="1"/>
      <w:numFmt w:val="bullet"/>
      <w:lvlText w:val="-"/>
      <w:lvlJc w:val="left"/>
      <w:pPr>
        <w:tabs>
          <w:tab w:val="num" w:pos="720"/>
        </w:tabs>
        <w:ind w:left="720" w:hanging="360"/>
      </w:pPr>
      <w:rPr>
        <w:rFonts w:ascii="Times New Roman" w:hAnsi="Times New Roman" w:hint="default"/>
      </w:rPr>
    </w:lvl>
    <w:lvl w:ilvl="1" w:tplc="47E8DEDE" w:tentative="1">
      <w:start w:val="1"/>
      <w:numFmt w:val="bullet"/>
      <w:lvlText w:val="-"/>
      <w:lvlJc w:val="left"/>
      <w:pPr>
        <w:tabs>
          <w:tab w:val="num" w:pos="1440"/>
        </w:tabs>
        <w:ind w:left="1440" w:hanging="360"/>
      </w:pPr>
      <w:rPr>
        <w:rFonts w:ascii="Times New Roman" w:hAnsi="Times New Roman" w:hint="default"/>
      </w:rPr>
    </w:lvl>
    <w:lvl w:ilvl="2" w:tplc="ABB021A4" w:tentative="1">
      <w:start w:val="1"/>
      <w:numFmt w:val="bullet"/>
      <w:lvlText w:val="-"/>
      <w:lvlJc w:val="left"/>
      <w:pPr>
        <w:tabs>
          <w:tab w:val="num" w:pos="2160"/>
        </w:tabs>
        <w:ind w:left="2160" w:hanging="360"/>
      </w:pPr>
      <w:rPr>
        <w:rFonts w:ascii="Times New Roman" w:hAnsi="Times New Roman" w:hint="default"/>
      </w:rPr>
    </w:lvl>
    <w:lvl w:ilvl="3" w:tplc="DF2C5768" w:tentative="1">
      <w:start w:val="1"/>
      <w:numFmt w:val="bullet"/>
      <w:lvlText w:val="-"/>
      <w:lvlJc w:val="left"/>
      <w:pPr>
        <w:tabs>
          <w:tab w:val="num" w:pos="2880"/>
        </w:tabs>
        <w:ind w:left="2880" w:hanging="360"/>
      </w:pPr>
      <w:rPr>
        <w:rFonts w:ascii="Times New Roman" w:hAnsi="Times New Roman" w:hint="default"/>
      </w:rPr>
    </w:lvl>
    <w:lvl w:ilvl="4" w:tplc="B15CB7F0" w:tentative="1">
      <w:start w:val="1"/>
      <w:numFmt w:val="bullet"/>
      <w:lvlText w:val="-"/>
      <w:lvlJc w:val="left"/>
      <w:pPr>
        <w:tabs>
          <w:tab w:val="num" w:pos="3600"/>
        </w:tabs>
        <w:ind w:left="3600" w:hanging="360"/>
      </w:pPr>
      <w:rPr>
        <w:rFonts w:ascii="Times New Roman" w:hAnsi="Times New Roman" w:hint="default"/>
      </w:rPr>
    </w:lvl>
    <w:lvl w:ilvl="5" w:tplc="0ABACFBE" w:tentative="1">
      <w:start w:val="1"/>
      <w:numFmt w:val="bullet"/>
      <w:lvlText w:val="-"/>
      <w:lvlJc w:val="left"/>
      <w:pPr>
        <w:tabs>
          <w:tab w:val="num" w:pos="4320"/>
        </w:tabs>
        <w:ind w:left="4320" w:hanging="360"/>
      </w:pPr>
      <w:rPr>
        <w:rFonts w:ascii="Times New Roman" w:hAnsi="Times New Roman" w:hint="default"/>
      </w:rPr>
    </w:lvl>
    <w:lvl w:ilvl="6" w:tplc="445865C4" w:tentative="1">
      <w:start w:val="1"/>
      <w:numFmt w:val="bullet"/>
      <w:lvlText w:val="-"/>
      <w:lvlJc w:val="left"/>
      <w:pPr>
        <w:tabs>
          <w:tab w:val="num" w:pos="5040"/>
        </w:tabs>
        <w:ind w:left="5040" w:hanging="360"/>
      </w:pPr>
      <w:rPr>
        <w:rFonts w:ascii="Times New Roman" w:hAnsi="Times New Roman" w:hint="default"/>
      </w:rPr>
    </w:lvl>
    <w:lvl w:ilvl="7" w:tplc="A21E025E" w:tentative="1">
      <w:start w:val="1"/>
      <w:numFmt w:val="bullet"/>
      <w:lvlText w:val="-"/>
      <w:lvlJc w:val="left"/>
      <w:pPr>
        <w:tabs>
          <w:tab w:val="num" w:pos="5760"/>
        </w:tabs>
        <w:ind w:left="5760" w:hanging="360"/>
      </w:pPr>
      <w:rPr>
        <w:rFonts w:ascii="Times New Roman" w:hAnsi="Times New Roman" w:hint="default"/>
      </w:rPr>
    </w:lvl>
    <w:lvl w:ilvl="8" w:tplc="22AEF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76E0495"/>
    <w:multiLevelType w:val="hybridMultilevel"/>
    <w:tmpl w:val="FA16DBF6"/>
    <w:lvl w:ilvl="0" w:tplc="63261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056445">
    <w:abstractNumId w:val="2"/>
  </w:num>
  <w:num w:numId="2" w16cid:durableId="194273008">
    <w:abstractNumId w:val="4"/>
  </w:num>
  <w:num w:numId="3" w16cid:durableId="37703977">
    <w:abstractNumId w:val="9"/>
  </w:num>
  <w:num w:numId="4" w16cid:durableId="2064522765">
    <w:abstractNumId w:val="5"/>
  </w:num>
  <w:num w:numId="5" w16cid:durableId="409698052">
    <w:abstractNumId w:val="3"/>
  </w:num>
  <w:num w:numId="6" w16cid:durableId="1224676221">
    <w:abstractNumId w:val="8"/>
  </w:num>
  <w:num w:numId="7" w16cid:durableId="1102842631">
    <w:abstractNumId w:val="6"/>
  </w:num>
  <w:num w:numId="8" w16cid:durableId="1535802611">
    <w:abstractNumId w:val="1"/>
  </w:num>
  <w:num w:numId="9" w16cid:durableId="1282879843">
    <w:abstractNumId w:val="11"/>
  </w:num>
  <w:num w:numId="10" w16cid:durableId="442380738">
    <w:abstractNumId w:val="0"/>
  </w:num>
  <w:num w:numId="11" w16cid:durableId="507141519">
    <w:abstractNumId w:val="7"/>
  </w:num>
  <w:num w:numId="12" w16cid:durableId="3003541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4D3"/>
    <w:rsid w:val="00015B8F"/>
    <w:rsid w:val="00022548"/>
    <w:rsid w:val="00022ECE"/>
    <w:rsid w:val="00032942"/>
    <w:rsid w:val="00042A51"/>
    <w:rsid w:val="00042D2E"/>
    <w:rsid w:val="00044C82"/>
    <w:rsid w:val="000450C5"/>
    <w:rsid w:val="0005506A"/>
    <w:rsid w:val="00057614"/>
    <w:rsid w:val="00070ED6"/>
    <w:rsid w:val="000742DC"/>
    <w:rsid w:val="00077BD2"/>
    <w:rsid w:val="00084C12"/>
    <w:rsid w:val="00090B9F"/>
    <w:rsid w:val="000943AE"/>
    <w:rsid w:val="0009462C"/>
    <w:rsid w:val="00094B12"/>
    <w:rsid w:val="00096C46"/>
    <w:rsid w:val="000A296F"/>
    <w:rsid w:val="000A29F9"/>
    <w:rsid w:val="000A2A28"/>
    <w:rsid w:val="000A34CA"/>
    <w:rsid w:val="000B192D"/>
    <w:rsid w:val="000B28EE"/>
    <w:rsid w:val="000B3E37"/>
    <w:rsid w:val="000D04B0"/>
    <w:rsid w:val="000D21B9"/>
    <w:rsid w:val="000D2A9B"/>
    <w:rsid w:val="000D5009"/>
    <w:rsid w:val="000F1C57"/>
    <w:rsid w:val="000F5615"/>
    <w:rsid w:val="00111E33"/>
    <w:rsid w:val="00117542"/>
    <w:rsid w:val="0012388B"/>
    <w:rsid w:val="00124BFF"/>
    <w:rsid w:val="0012560E"/>
    <w:rsid w:val="00127108"/>
    <w:rsid w:val="00134B13"/>
    <w:rsid w:val="00140667"/>
    <w:rsid w:val="00146BC0"/>
    <w:rsid w:val="00153C41"/>
    <w:rsid w:val="00154381"/>
    <w:rsid w:val="001640A7"/>
    <w:rsid w:val="00164FA7"/>
    <w:rsid w:val="00166A03"/>
    <w:rsid w:val="00167C1A"/>
    <w:rsid w:val="001718A7"/>
    <w:rsid w:val="001737CF"/>
    <w:rsid w:val="001741F7"/>
    <w:rsid w:val="0017577C"/>
    <w:rsid w:val="00176083"/>
    <w:rsid w:val="001770C7"/>
    <w:rsid w:val="00181D77"/>
    <w:rsid w:val="001829DD"/>
    <w:rsid w:val="00192D89"/>
    <w:rsid w:val="00192F37"/>
    <w:rsid w:val="001A0E58"/>
    <w:rsid w:val="001A70D2"/>
    <w:rsid w:val="001C2A27"/>
    <w:rsid w:val="001D657B"/>
    <w:rsid w:val="001D7B54"/>
    <w:rsid w:val="001E0209"/>
    <w:rsid w:val="001F2CA2"/>
    <w:rsid w:val="001F43EC"/>
    <w:rsid w:val="002144C0"/>
    <w:rsid w:val="002210BF"/>
    <w:rsid w:val="0022477D"/>
    <w:rsid w:val="002278A9"/>
    <w:rsid w:val="002336F9"/>
    <w:rsid w:val="0024028F"/>
    <w:rsid w:val="00241E7A"/>
    <w:rsid w:val="00244ABC"/>
    <w:rsid w:val="0025057F"/>
    <w:rsid w:val="0025617A"/>
    <w:rsid w:val="002763A7"/>
    <w:rsid w:val="00281FF2"/>
    <w:rsid w:val="002857DE"/>
    <w:rsid w:val="002869F0"/>
    <w:rsid w:val="00291567"/>
    <w:rsid w:val="002A22BF"/>
    <w:rsid w:val="002A2389"/>
    <w:rsid w:val="002A671D"/>
    <w:rsid w:val="002A7651"/>
    <w:rsid w:val="002B03FA"/>
    <w:rsid w:val="002B4D55"/>
    <w:rsid w:val="002B4F1D"/>
    <w:rsid w:val="002B5EA0"/>
    <w:rsid w:val="002B6119"/>
    <w:rsid w:val="002C1F06"/>
    <w:rsid w:val="002D1FB7"/>
    <w:rsid w:val="002D3375"/>
    <w:rsid w:val="002D73D4"/>
    <w:rsid w:val="002F02A3"/>
    <w:rsid w:val="002F4ABE"/>
    <w:rsid w:val="002F5C7E"/>
    <w:rsid w:val="003018BA"/>
    <w:rsid w:val="0030395F"/>
    <w:rsid w:val="00305C92"/>
    <w:rsid w:val="003151C5"/>
    <w:rsid w:val="003208C1"/>
    <w:rsid w:val="003214F3"/>
    <w:rsid w:val="003343CF"/>
    <w:rsid w:val="00345E31"/>
    <w:rsid w:val="00346FE9"/>
    <w:rsid w:val="0034759A"/>
    <w:rsid w:val="003503F6"/>
    <w:rsid w:val="003530DD"/>
    <w:rsid w:val="00357249"/>
    <w:rsid w:val="00361C74"/>
    <w:rsid w:val="00363F78"/>
    <w:rsid w:val="00367CEE"/>
    <w:rsid w:val="00370B3F"/>
    <w:rsid w:val="00371A98"/>
    <w:rsid w:val="00374139"/>
    <w:rsid w:val="00375059"/>
    <w:rsid w:val="003A0A5B"/>
    <w:rsid w:val="003A1176"/>
    <w:rsid w:val="003A1513"/>
    <w:rsid w:val="003B4482"/>
    <w:rsid w:val="003B561C"/>
    <w:rsid w:val="003C02BF"/>
    <w:rsid w:val="003C0BAE"/>
    <w:rsid w:val="003D18A9"/>
    <w:rsid w:val="003D6CE2"/>
    <w:rsid w:val="003E1941"/>
    <w:rsid w:val="003E2FE6"/>
    <w:rsid w:val="003E49D5"/>
    <w:rsid w:val="003F38C0"/>
    <w:rsid w:val="003F4778"/>
    <w:rsid w:val="00414E3C"/>
    <w:rsid w:val="0042244A"/>
    <w:rsid w:val="0042745A"/>
    <w:rsid w:val="00431D5C"/>
    <w:rsid w:val="004362C6"/>
    <w:rsid w:val="00437FA2"/>
    <w:rsid w:val="00441431"/>
    <w:rsid w:val="004448EF"/>
    <w:rsid w:val="00445970"/>
    <w:rsid w:val="0045729E"/>
    <w:rsid w:val="00461EFC"/>
    <w:rsid w:val="004652C2"/>
    <w:rsid w:val="00465926"/>
    <w:rsid w:val="004706D1"/>
    <w:rsid w:val="00471326"/>
    <w:rsid w:val="0047598D"/>
    <w:rsid w:val="004840FD"/>
    <w:rsid w:val="00490F7D"/>
    <w:rsid w:val="00491678"/>
    <w:rsid w:val="004968E2"/>
    <w:rsid w:val="004A3EEA"/>
    <w:rsid w:val="004A4D1F"/>
    <w:rsid w:val="004A53B6"/>
    <w:rsid w:val="004D07CB"/>
    <w:rsid w:val="004D2044"/>
    <w:rsid w:val="004D5282"/>
    <w:rsid w:val="004E38BC"/>
    <w:rsid w:val="004F1551"/>
    <w:rsid w:val="004F55A3"/>
    <w:rsid w:val="0050496F"/>
    <w:rsid w:val="00506868"/>
    <w:rsid w:val="00513B6F"/>
    <w:rsid w:val="00516380"/>
    <w:rsid w:val="00517C63"/>
    <w:rsid w:val="00526C94"/>
    <w:rsid w:val="005363C4"/>
    <w:rsid w:val="00536BDE"/>
    <w:rsid w:val="00543ACC"/>
    <w:rsid w:val="0056696D"/>
    <w:rsid w:val="00573EF9"/>
    <w:rsid w:val="0059484D"/>
    <w:rsid w:val="005A0855"/>
    <w:rsid w:val="005A3196"/>
    <w:rsid w:val="005A7239"/>
    <w:rsid w:val="005C080F"/>
    <w:rsid w:val="005C2168"/>
    <w:rsid w:val="005C55E5"/>
    <w:rsid w:val="005C696A"/>
    <w:rsid w:val="005E6E85"/>
    <w:rsid w:val="005F31D2"/>
    <w:rsid w:val="005F6E88"/>
    <w:rsid w:val="00604738"/>
    <w:rsid w:val="0061029B"/>
    <w:rsid w:val="00617230"/>
    <w:rsid w:val="00621CE1"/>
    <w:rsid w:val="00627FC9"/>
    <w:rsid w:val="00633265"/>
    <w:rsid w:val="00647FA8"/>
    <w:rsid w:val="00650C5F"/>
    <w:rsid w:val="00654934"/>
    <w:rsid w:val="006620D9"/>
    <w:rsid w:val="00671958"/>
    <w:rsid w:val="00675843"/>
    <w:rsid w:val="00691B33"/>
    <w:rsid w:val="00696477"/>
    <w:rsid w:val="006C2197"/>
    <w:rsid w:val="006D050F"/>
    <w:rsid w:val="006D362F"/>
    <w:rsid w:val="006D6139"/>
    <w:rsid w:val="006D62AE"/>
    <w:rsid w:val="006E5D65"/>
    <w:rsid w:val="006F1282"/>
    <w:rsid w:val="006F1FBC"/>
    <w:rsid w:val="006F31E2"/>
    <w:rsid w:val="00704165"/>
    <w:rsid w:val="00706544"/>
    <w:rsid w:val="007072BA"/>
    <w:rsid w:val="0071620A"/>
    <w:rsid w:val="00716FBC"/>
    <w:rsid w:val="00724677"/>
    <w:rsid w:val="00725459"/>
    <w:rsid w:val="007327BD"/>
    <w:rsid w:val="00734608"/>
    <w:rsid w:val="00745302"/>
    <w:rsid w:val="007461D6"/>
    <w:rsid w:val="00746EC8"/>
    <w:rsid w:val="00746F96"/>
    <w:rsid w:val="00757378"/>
    <w:rsid w:val="00763BF1"/>
    <w:rsid w:val="00766FD4"/>
    <w:rsid w:val="00772442"/>
    <w:rsid w:val="00772B92"/>
    <w:rsid w:val="0078168C"/>
    <w:rsid w:val="00787C2A"/>
    <w:rsid w:val="00790E27"/>
    <w:rsid w:val="007A4022"/>
    <w:rsid w:val="007A4AA6"/>
    <w:rsid w:val="007A6E6E"/>
    <w:rsid w:val="007C3299"/>
    <w:rsid w:val="007C3BCC"/>
    <w:rsid w:val="007C4546"/>
    <w:rsid w:val="007D4A66"/>
    <w:rsid w:val="007D6E56"/>
    <w:rsid w:val="007F1652"/>
    <w:rsid w:val="007F4155"/>
    <w:rsid w:val="0081554D"/>
    <w:rsid w:val="0081707E"/>
    <w:rsid w:val="00833633"/>
    <w:rsid w:val="00835A0D"/>
    <w:rsid w:val="00836D7E"/>
    <w:rsid w:val="00843014"/>
    <w:rsid w:val="00844272"/>
    <w:rsid w:val="008449B3"/>
    <w:rsid w:val="0085747A"/>
    <w:rsid w:val="00871A78"/>
    <w:rsid w:val="00873630"/>
    <w:rsid w:val="00883D32"/>
    <w:rsid w:val="00884922"/>
    <w:rsid w:val="00885F64"/>
    <w:rsid w:val="008873F9"/>
    <w:rsid w:val="008917F9"/>
    <w:rsid w:val="00893CD0"/>
    <w:rsid w:val="008A0B55"/>
    <w:rsid w:val="008A284C"/>
    <w:rsid w:val="008A38E5"/>
    <w:rsid w:val="008A45F7"/>
    <w:rsid w:val="008C0CC0"/>
    <w:rsid w:val="008C19A9"/>
    <w:rsid w:val="008C379D"/>
    <w:rsid w:val="008C5147"/>
    <w:rsid w:val="008C5359"/>
    <w:rsid w:val="008C5363"/>
    <w:rsid w:val="008C6B53"/>
    <w:rsid w:val="008D3DFB"/>
    <w:rsid w:val="008E14D4"/>
    <w:rsid w:val="008E3A4E"/>
    <w:rsid w:val="008E4B65"/>
    <w:rsid w:val="008E5F00"/>
    <w:rsid w:val="008E64F4"/>
    <w:rsid w:val="008F12C9"/>
    <w:rsid w:val="008F6E29"/>
    <w:rsid w:val="00916188"/>
    <w:rsid w:val="00923D7D"/>
    <w:rsid w:val="009508DF"/>
    <w:rsid w:val="00950DAC"/>
    <w:rsid w:val="00954A07"/>
    <w:rsid w:val="00967D40"/>
    <w:rsid w:val="00997F14"/>
    <w:rsid w:val="009A0143"/>
    <w:rsid w:val="009A61F6"/>
    <w:rsid w:val="009A78D9"/>
    <w:rsid w:val="009C0C9B"/>
    <w:rsid w:val="009C1331"/>
    <w:rsid w:val="009C3E31"/>
    <w:rsid w:val="009C54AE"/>
    <w:rsid w:val="009C6AF1"/>
    <w:rsid w:val="009C788E"/>
    <w:rsid w:val="009D6655"/>
    <w:rsid w:val="009E3B41"/>
    <w:rsid w:val="009E6742"/>
    <w:rsid w:val="009F3C5C"/>
    <w:rsid w:val="009F4610"/>
    <w:rsid w:val="009F4834"/>
    <w:rsid w:val="00A00ECC"/>
    <w:rsid w:val="00A02BDC"/>
    <w:rsid w:val="00A02CFC"/>
    <w:rsid w:val="00A03A08"/>
    <w:rsid w:val="00A155EE"/>
    <w:rsid w:val="00A2245B"/>
    <w:rsid w:val="00A26EB6"/>
    <w:rsid w:val="00A30110"/>
    <w:rsid w:val="00A36899"/>
    <w:rsid w:val="00A371F6"/>
    <w:rsid w:val="00A43BF6"/>
    <w:rsid w:val="00A53FA5"/>
    <w:rsid w:val="00A54817"/>
    <w:rsid w:val="00A601C8"/>
    <w:rsid w:val="00A60799"/>
    <w:rsid w:val="00A67B88"/>
    <w:rsid w:val="00A80A18"/>
    <w:rsid w:val="00A84C85"/>
    <w:rsid w:val="00A906DF"/>
    <w:rsid w:val="00A94C37"/>
    <w:rsid w:val="00A97DE1"/>
    <w:rsid w:val="00AA2A96"/>
    <w:rsid w:val="00AB053C"/>
    <w:rsid w:val="00AD1146"/>
    <w:rsid w:val="00AD27D3"/>
    <w:rsid w:val="00AD57D7"/>
    <w:rsid w:val="00AD66D6"/>
    <w:rsid w:val="00AE1160"/>
    <w:rsid w:val="00AE15B6"/>
    <w:rsid w:val="00AE203C"/>
    <w:rsid w:val="00AE2E74"/>
    <w:rsid w:val="00AE4A6C"/>
    <w:rsid w:val="00AE5FCB"/>
    <w:rsid w:val="00AE7FF5"/>
    <w:rsid w:val="00AF2C1E"/>
    <w:rsid w:val="00AF5CD4"/>
    <w:rsid w:val="00B02352"/>
    <w:rsid w:val="00B06142"/>
    <w:rsid w:val="00B135B1"/>
    <w:rsid w:val="00B3130B"/>
    <w:rsid w:val="00B40ADB"/>
    <w:rsid w:val="00B43B77"/>
    <w:rsid w:val="00B43E80"/>
    <w:rsid w:val="00B607DB"/>
    <w:rsid w:val="00B61AAB"/>
    <w:rsid w:val="00B66529"/>
    <w:rsid w:val="00B67EA3"/>
    <w:rsid w:val="00B7270E"/>
    <w:rsid w:val="00B75946"/>
    <w:rsid w:val="00B770E6"/>
    <w:rsid w:val="00B8056E"/>
    <w:rsid w:val="00B81551"/>
    <w:rsid w:val="00B819C8"/>
    <w:rsid w:val="00B82308"/>
    <w:rsid w:val="00B90885"/>
    <w:rsid w:val="00BB056F"/>
    <w:rsid w:val="00BB520A"/>
    <w:rsid w:val="00BC5A87"/>
    <w:rsid w:val="00BC5CE1"/>
    <w:rsid w:val="00BD09C2"/>
    <w:rsid w:val="00BD3869"/>
    <w:rsid w:val="00BD66E9"/>
    <w:rsid w:val="00BD6FF4"/>
    <w:rsid w:val="00BF2C41"/>
    <w:rsid w:val="00BF3F64"/>
    <w:rsid w:val="00BF7391"/>
    <w:rsid w:val="00C058B4"/>
    <w:rsid w:val="00C05F44"/>
    <w:rsid w:val="00C118BA"/>
    <w:rsid w:val="00C131B5"/>
    <w:rsid w:val="00C133EE"/>
    <w:rsid w:val="00C16ABF"/>
    <w:rsid w:val="00C170AE"/>
    <w:rsid w:val="00C24881"/>
    <w:rsid w:val="00C26CB7"/>
    <w:rsid w:val="00C26E97"/>
    <w:rsid w:val="00C324C1"/>
    <w:rsid w:val="00C32FF8"/>
    <w:rsid w:val="00C35776"/>
    <w:rsid w:val="00C36992"/>
    <w:rsid w:val="00C5100F"/>
    <w:rsid w:val="00C56036"/>
    <w:rsid w:val="00C61DC5"/>
    <w:rsid w:val="00C66086"/>
    <w:rsid w:val="00C67E92"/>
    <w:rsid w:val="00C70A26"/>
    <w:rsid w:val="00C72D2F"/>
    <w:rsid w:val="00C766DF"/>
    <w:rsid w:val="00C83F55"/>
    <w:rsid w:val="00C92949"/>
    <w:rsid w:val="00C9342B"/>
    <w:rsid w:val="00C94B98"/>
    <w:rsid w:val="00CA2B96"/>
    <w:rsid w:val="00CA5089"/>
    <w:rsid w:val="00CB42CB"/>
    <w:rsid w:val="00CC22B3"/>
    <w:rsid w:val="00CD6043"/>
    <w:rsid w:val="00CD647B"/>
    <w:rsid w:val="00CD6897"/>
    <w:rsid w:val="00CE5BAC"/>
    <w:rsid w:val="00CF11F1"/>
    <w:rsid w:val="00CF2179"/>
    <w:rsid w:val="00CF25BE"/>
    <w:rsid w:val="00CF32C4"/>
    <w:rsid w:val="00CF6333"/>
    <w:rsid w:val="00CF78ED"/>
    <w:rsid w:val="00D00E57"/>
    <w:rsid w:val="00D02B25"/>
    <w:rsid w:val="00D02EBA"/>
    <w:rsid w:val="00D12CF9"/>
    <w:rsid w:val="00D17C3C"/>
    <w:rsid w:val="00D2580E"/>
    <w:rsid w:val="00D26B2C"/>
    <w:rsid w:val="00D348F1"/>
    <w:rsid w:val="00D352C9"/>
    <w:rsid w:val="00D4034F"/>
    <w:rsid w:val="00D425B2"/>
    <w:rsid w:val="00D428D6"/>
    <w:rsid w:val="00D552B2"/>
    <w:rsid w:val="00D608D1"/>
    <w:rsid w:val="00D63EBD"/>
    <w:rsid w:val="00D74119"/>
    <w:rsid w:val="00D753D1"/>
    <w:rsid w:val="00D75B7D"/>
    <w:rsid w:val="00D8075B"/>
    <w:rsid w:val="00D8678B"/>
    <w:rsid w:val="00D92FC5"/>
    <w:rsid w:val="00DA2114"/>
    <w:rsid w:val="00DB0FA8"/>
    <w:rsid w:val="00DC0707"/>
    <w:rsid w:val="00DC476C"/>
    <w:rsid w:val="00DE09C0"/>
    <w:rsid w:val="00DE4A14"/>
    <w:rsid w:val="00DF320D"/>
    <w:rsid w:val="00DF71C8"/>
    <w:rsid w:val="00E03235"/>
    <w:rsid w:val="00E129B8"/>
    <w:rsid w:val="00E21E7D"/>
    <w:rsid w:val="00E22FBC"/>
    <w:rsid w:val="00E24BF5"/>
    <w:rsid w:val="00E250D2"/>
    <w:rsid w:val="00E25338"/>
    <w:rsid w:val="00E35C64"/>
    <w:rsid w:val="00E51170"/>
    <w:rsid w:val="00E51E44"/>
    <w:rsid w:val="00E63348"/>
    <w:rsid w:val="00E77E88"/>
    <w:rsid w:val="00E77E8E"/>
    <w:rsid w:val="00E8107D"/>
    <w:rsid w:val="00E960BB"/>
    <w:rsid w:val="00EA2074"/>
    <w:rsid w:val="00EA4832"/>
    <w:rsid w:val="00EA4E9D"/>
    <w:rsid w:val="00EB62AC"/>
    <w:rsid w:val="00EB7968"/>
    <w:rsid w:val="00EC402A"/>
    <w:rsid w:val="00EC4899"/>
    <w:rsid w:val="00ED03AB"/>
    <w:rsid w:val="00ED0580"/>
    <w:rsid w:val="00ED32D2"/>
    <w:rsid w:val="00ED76CD"/>
    <w:rsid w:val="00EE32DE"/>
    <w:rsid w:val="00EE5457"/>
    <w:rsid w:val="00EF02D1"/>
    <w:rsid w:val="00EF2902"/>
    <w:rsid w:val="00F06777"/>
    <w:rsid w:val="00F06E7B"/>
    <w:rsid w:val="00F070AB"/>
    <w:rsid w:val="00F17567"/>
    <w:rsid w:val="00F27A7B"/>
    <w:rsid w:val="00F526AF"/>
    <w:rsid w:val="00F53112"/>
    <w:rsid w:val="00F615FD"/>
    <w:rsid w:val="00F617C3"/>
    <w:rsid w:val="00F66AF4"/>
    <w:rsid w:val="00F7066B"/>
    <w:rsid w:val="00F83B28"/>
    <w:rsid w:val="00FA46E5"/>
    <w:rsid w:val="00FB7DBA"/>
    <w:rsid w:val="00FC0075"/>
    <w:rsid w:val="00FC1C25"/>
    <w:rsid w:val="00FC3F45"/>
    <w:rsid w:val="00FC781D"/>
    <w:rsid w:val="00FD25E1"/>
    <w:rsid w:val="00FD503F"/>
    <w:rsid w:val="00FD7589"/>
    <w:rsid w:val="00FF016A"/>
    <w:rsid w:val="00FF05FD"/>
    <w:rsid w:val="00FF1401"/>
    <w:rsid w:val="00FF3F05"/>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CAC3"/>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21115">
      <w:bodyDiv w:val="1"/>
      <w:marLeft w:val="0"/>
      <w:marRight w:val="0"/>
      <w:marTop w:val="0"/>
      <w:marBottom w:val="0"/>
      <w:divBdr>
        <w:top w:val="none" w:sz="0" w:space="0" w:color="auto"/>
        <w:left w:val="none" w:sz="0" w:space="0" w:color="auto"/>
        <w:bottom w:val="none" w:sz="0" w:space="0" w:color="auto"/>
        <w:right w:val="none" w:sz="0" w:space="0" w:color="auto"/>
      </w:divBdr>
      <w:divsChild>
        <w:div w:id="966011915">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008D9-4D9B-498D-BB95-FAED697DC457}">
  <ds:schemaRefs>
    <ds:schemaRef ds:uri="http://schemas.openxmlformats.org/officeDocument/2006/bibliography"/>
  </ds:schemaRefs>
</ds:datastoreItem>
</file>

<file path=customXml/itemProps2.xml><?xml version="1.0" encoding="utf-8"?>
<ds:datastoreItem xmlns:ds="http://schemas.openxmlformats.org/officeDocument/2006/customXml" ds:itemID="{7F0DF328-BF33-4AA7-886D-056C7D922B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DC619-D8CB-4C55-94B1-65B6D291E83D}">
  <ds:schemaRefs>
    <ds:schemaRef ds:uri="http://schemas.microsoft.com/sharepoint/v3/contenttype/forms"/>
  </ds:schemaRefs>
</ds:datastoreItem>
</file>

<file path=customXml/itemProps4.xml><?xml version="1.0" encoding="utf-8"?>
<ds:datastoreItem xmlns:ds="http://schemas.openxmlformats.org/officeDocument/2006/customXml" ds:itemID="{CBBD3D75-2A3C-48C6-9BA7-533F0E8C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 TNR</Template>
  <TotalTime>3</TotalTime>
  <Pages>9</Pages>
  <Words>2283</Words>
  <Characters>13704</Characters>
  <Application>Microsoft Office Word</Application>
  <DocSecurity>0</DocSecurity>
  <Lines>114</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8</cp:revision>
  <cp:lastPrinted>2019-02-06T12:12:00Z</cp:lastPrinted>
  <dcterms:created xsi:type="dcterms:W3CDTF">2022-11-04T05:34:00Z</dcterms:created>
  <dcterms:modified xsi:type="dcterms:W3CDTF">2025-01-27T20:02:00Z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