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6A991D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93BD3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493BD3">
        <w:rPr>
          <w:rFonts w:ascii="Corbel" w:hAnsi="Corbel"/>
          <w:i/>
          <w:smallCaps/>
          <w:sz w:val="24"/>
          <w:szCs w:val="24"/>
        </w:rPr>
        <w:t>5</w:t>
      </w:r>
    </w:p>
    <w:p w:rsidR="00FF12D9" w:rsidP="00F55C96" w:rsidRDefault="00FF12D9" w14:paraId="3AB31E23" w14:textId="4C7C3A8D">
      <w:pPr>
        <w:tabs>
          <w:tab w:val="left" w:pos="5421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D57B72D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2D57B72D" w:rsidR="00FF12D9">
        <w:rPr>
          <w:rFonts w:ascii="Corbel" w:hAnsi="Corbel"/>
          <w:sz w:val="20"/>
          <w:szCs w:val="20"/>
        </w:rPr>
        <w:t>)</w:t>
      </w:r>
    </w:p>
    <w:p w:rsidR="2D57B72D" w:rsidP="2D57B72D" w:rsidRDefault="2D57B72D" w14:paraId="3E2C2770" w14:textId="42AADA7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</w:p>
    <w:p w:rsidRPr="00EA4832" w:rsidR="00FF12D9" w:rsidP="2D57B72D" w:rsidRDefault="00FF12D9" w14:paraId="0497FD6F" w14:textId="5D27926A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>Rok akademicki 202</w:t>
      </w:r>
      <w:r w:rsidR="6F3C2CE8">
        <w:rPr>
          <w:rFonts w:ascii="Corbel" w:hAnsi="Corbel"/>
          <w:sz w:val="20"/>
          <w:szCs w:val="20"/>
        </w:rPr>
        <w:t>4/2025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2D57B72D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24ADA213" w:rsidRDefault="00292B2F" w14:paraId="0D29A419" w14:textId="7B361AD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4ADA213" w:rsidR="00292B2F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Administracja skarbowa </w:t>
            </w:r>
          </w:p>
        </w:tc>
      </w:tr>
      <w:tr w:rsidRPr="009C54AE" w:rsidR="00FF12D9" w:rsidTr="2D57B72D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524038" w14:paraId="410ABF35" w14:textId="1D1530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4038">
              <w:rPr>
                <w:rFonts w:ascii="Corbel" w:hAnsi="Corbel"/>
                <w:b w:val="0"/>
                <w:sz w:val="24"/>
                <w:szCs w:val="24"/>
              </w:rPr>
              <w:t>ASO 57</w:t>
            </w:r>
          </w:p>
        </w:tc>
      </w:tr>
      <w:tr w:rsidRPr="009C54AE" w:rsidR="00FF12D9" w:rsidTr="2D57B72D" w14:paraId="132EC41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24ADA213" w:rsidRDefault="00FF12D9" w14:paraId="5FE945FC" w14:textId="61EE371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ADA213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4ADA213" w:rsidR="003058B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FF12D9" w:rsidTr="2D57B72D" w14:paraId="4A5FD65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24ADA213" w:rsidRDefault="003058B7" w14:paraId="52DB83E5" w14:textId="7D43C7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ADA213" w:rsidR="44FD803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4ADA213" w:rsidR="003058B7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FF12D9" w:rsidTr="2D57B72D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2D57B72D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519E2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41BC1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2D57B72D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2D57B72D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B4CB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Pr="009C54AE" w:rsidR="00FF12D9" w:rsidTr="2D57B72D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24ADA213" w:rsidRDefault="006D2CBA" w14:paraId="3E1AD86A" w14:textId="52E4B2B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D57B72D" w:rsidR="4192A77A">
              <w:rPr>
                <w:rFonts w:ascii="Corbel" w:hAnsi="Corbel"/>
                <w:b w:val="0"/>
                <w:bCs w:val="0"/>
                <w:sz w:val="24"/>
                <w:szCs w:val="24"/>
              </w:rPr>
              <w:t>III /</w:t>
            </w:r>
            <w:r w:rsidRPr="2D57B72D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FF12D9" w:rsidTr="2D57B72D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580BB7" w14:paraId="6336492E" w14:textId="0F245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Pr="009C54AE" w:rsidR="00FF12D9" w:rsidTr="2D57B72D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2D57B72D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FF12D9" w:rsidTr="2D57B72D" w14:paraId="7E6B1FB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AF195D" w14:paraId="41FC12D4" w14:textId="5A88D6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195D"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FF12D9" w:rsidTr="2D57B72D" w14:paraId="4A5505C9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2D57B72D" w14:paraId="405F6838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6D2CBA" w14:paraId="3ACBD8FF" w14:textId="70E949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39507478" w14:textId="624C9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232142" w14:paraId="7C6755DA" w14:textId="34BBFD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6B114F" w14:paraId="42FEB480" w14:textId="32D42F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2D57B72D" w:rsidRDefault="00507B42" w14:paraId="04A47D6F" w14:textId="48765859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2D57B72D" w:rsidR="37F8282A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2D57B72D" w:rsidR="00FF12D9">
        <w:rPr>
          <w:rFonts w:ascii="Corbel" w:hAnsi="Corbel"/>
          <w:b w:val="0"/>
          <w:bCs w:val="0"/>
          <w:caps w:val="0"/>
          <w:smallCaps w:val="0"/>
        </w:rPr>
        <w:t>zajęcia</w:t>
      </w:r>
      <w:r w:rsidRPr="2D57B72D" w:rsidR="00FF12D9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9C54AE" w:rsidR="00FF12D9" w:rsidP="00FF12D9" w:rsidRDefault="00292B2F" w14:paraId="356CC5B2" w14:textId="485FDF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C1BBE">
        <w:rPr>
          <w:rFonts w:ascii="Corbel" w:hAnsi="Corbel"/>
          <w:b w:val="0"/>
          <w:bCs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C1BBE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F12D9" w:rsidP="00FF12D9" w:rsidRDefault="008D5C53" w14:paraId="64C0F042" w14:textId="7ABA2589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176995">
        <w:rPr>
          <w:rFonts w:ascii="Corbel" w:hAnsi="Corbel"/>
          <w:b w:val="0"/>
          <w:sz w:val="22"/>
        </w:rPr>
        <w:t>zaliczenie na ocenę</w:t>
      </w:r>
      <w:r w:rsidRPr="00176995" w:rsidR="00FF12D9">
        <w:rPr>
          <w:rFonts w:ascii="Corbel" w:hAnsi="Corbel"/>
          <w:b w:val="0"/>
          <w:sz w:val="22"/>
        </w:rPr>
        <w:t xml:space="preserve"> W FORMIE PISEMNEJ LUB USTNEJ. </w:t>
      </w:r>
    </w:p>
    <w:p w:rsidRPr="00176995" w:rsidR="008B2F45" w:rsidP="00FF12D9" w:rsidRDefault="008B2F45" w14:paraId="523EE14B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6BC19F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627DD3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FF12D9" w14:paraId="2A2313CC" w14:textId="6F83C82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Przekazanie wiadomości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z zakresu istoty i zadań administracji skarbowej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627DD3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3D786A" w14:paraId="65B14EE1" w14:textId="3AA78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3D786A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 w zakresie z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adań, organów  i organizacji Krajowej Administracji Skarbowej, form realizacji niektórych zadań przez KAS oraz szczególnych uprawnień organów KAS, a także funkcjonariuszy Służby Celno-Skarbowej, warunków pracy i służby oraz zasady odpowiedzialności dyscyplinarnej funkcjonariuszy. 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627DD3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2B1415" w14:paraId="31EE3A22" w14:textId="17B468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Uświadomienie </w:t>
            </w:r>
            <w:r w:rsidR="003D786A">
              <w:rPr>
                <w:rFonts w:ascii="Corbel" w:hAnsi="Corbel"/>
                <w:b w:val="0"/>
                <w:szCs w:val="22"/>
              </w:rPr>
              <w:t xml:space="preserve">studentom </w:t>
            </w:r>
            <w:r w:rsidRPr="00627DD3">
              <w:rPr>
                <w:rFonts w:ascii="Corbel" w:hAnsi="Corbel"/>
                <w:b w:val="0"/>
                <w:szCs w:val="22"/>
              </w:rPr>
              <w:t>specyfiki organów administracji skarbowej w porównaniu do  pozostałych organów administracji publicznej.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006D5B7E" w14:paraId="01BE8443" w14:textId="77777777">
        <w:tc>
          <w:tcPr>
            <w:tcW w:w="1701" w:type="dxa"/>
            <w:vAlign w:val="center"/>
          </w:tcPr>
          <w:p w:rsidRPr="00F258E2" w:rsidR="00FF12D9" w:rsidP="00F258E2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F258E2" w:rsidR="00FF12D9" w:rsidP="00F258E2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F258E2" w:rsidR="00FF12D9" w:rsidP="00F258E2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006D5B7E" w14:paraId="1BC11AA1" w14:textId="77777777">
        <w:tc>
          <w:tcPr>
            <w:tcW w:w="1701" w:type="dxa"/>
          </w:tcPr>
          <w:p w:rsidRPr="00627DD3" w:rsidR="00FF12D9" w:rsidP="00F258E2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Pr="00627DD3" w:rsidR="00FF12D9" w:rsidP="00F258E2" w:rsidRDefault="00627DD3" w14:paraId="56639B21" w14:textId="6C9939BA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FF12D9">
              <w:rPr>
                <w:rFonts w:ascii="Corbel" w:hAnsi="Corbel"/>
              </w:rPr>
              <w:t>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73" w:type="dxa"/>
          </w:tcPr>
          <w:p w:rsidRPr="00627DD3" w:rsidR="00FF12D9" w:rsidP="00F258E2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K_W01</w:t>
            </w:r>
          </w:p>
        </w:tc>
      </w:tr>
      <w:tr w:rsidRPr="00224496" w:rsidR="00EC4E3F" w:rsidTr="006D5B7E" w14:paraId="57A9B394" w14:textId="77777777">
        <w:tc>
          <w:tcPr>
            <w:tcW w:w="1701" w:type="dxa"/>
          </w:tcPr>
          <w:p w:rsidRPr="00627DD3" w:rsidR="00EC4E3F" w:rsidP="00F258E2" w:rsidRDefault="00EC4E3F" w14:paraId="191A2F5B" w14:textId="28390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Pr="00627DD3" w:rsidR="00EC4E3F" w:rsidP="00F258E2" w:rsidRDefault="00627DD3" w14:paraId="1C9786E9" w14:textId="48779A7C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 xml:space="preserve">Absolwent </w:t>
            </w:r>
            <w:r w:rsidRPr="00627DD3" w:rsidR="00406998">
              <w:rPr>
                <w:rFonts w:ascii="Corbel" w:hAnsi="Corbel"/>
              </w:rPr>
              <w:t>ma podstawową wiedzę o relacjach między strukturami i instytucjami administracji publicznej</w:t>
            </w:r>
            <w:r w:rsidRPr="00627DD3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EC4E3F" w:rsidP="00F258E2" w:rsidRDefault="00EC4E3F" w14:paraId="7C1F4BBE" w14:textId="5FC0A262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K_W02</w:t>
            </w:r>
          </w:p>
        </w:tc>
      </w:tr>
      <w:tr w:rsidRPr="00224496" w:rsidR="00FF12D9" w:rsidTr="006D5B7E" w14:paraId="685586EF" w14:textId="77777777">
        <w:tc>
          <w:tcPr>
            <w:tcW w:w="1701" w:type="dxa"/>
          </w:tcPr>
          <w:p w:rsidRPr="00627DD3" w:rsidR="00FF12D9" w:rsidP="00F258E2" w:rsidRDefault="00FF12D9" w14:paraId="5A2753D3" w14:textId="4E6F8B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EC4E3F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Pr="00627DD3" w:rsidR="00FF12D9" w:rsidP="00F258E2" w:rsidRDefault="00627DD3" w14:paraId="31C7AE7A" w14:textId="632DD888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m</w:t>
            </w:r>
            <w:r w:rsidRPr="00627DD3" w:rsidR="00232142">
              <w:rPr>
                <w:rFonts w:ascii="Corbel" w:hAnsi="Corbel"/>
              </w:rPr>
              <w:t>a pogłębioną wiedzę na temat źródeł i instytucji polskiego i europejskiego systemu prawa, relacji pomiędzy prawem UE a prawem polskim</w:t>
            </w:r>
          </w:p>
        </w:tc>
        <w:tc>
          <w:tcPr>
            <w:tcW w:w="1873" w:type="dxa"/>
          </w:tcPr>
          <w:p w:rsidRPr="00627DD3" w:rsidR="00FF12D9" w:rsidP="00F258E2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</w:t>
            </w:r>
            <w:r w:rsidRPr="00627DD3" w:rsidR="00635145">
              <w:rPr>
                <w:rFonts w:ascii="Corbel" w:hAnsi="Corbel"/>
              </w:rPr>
              <w:t>3</w:t>
            </w:r>
          </w:p>
        </w:tc>
      </w:tr>
      <w:tr w:rsidRPr="00224496" w:rsidR="00FF12D9" w:rsidTr="006D5B7E" w14:paraId="26941A72" w14:textId="77777777">
        <w:tc>
          <w:tcPr>
            <w:tcW w:w="1701" w:type="dxa"/>
          </w:tcPr>
          <w:p w:rsidRPr="00627DD3" w:rsidR="00FF12D9" w:rsidP="00F258E2" w:rsidRDefault="00FF12D9" w14:paraId="3426719E" w14:textId="2859C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EC4E3F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Pr="00627DD3" w:rsidR="00FF12D9" w:rsidP="00F258E2" w:rsidRDefault="00627DD3" w14:paraId="41E1785D" w14:textId="30586545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zna i rozumie metody, narzędzia i techniki pozyskiwania danych właściwe dla nauk administracyjnych pozwalające opisywać organy administracji publicznej, ich struktury oraz zasady działania.</w:t>
            </w:r>
          </w:p>
        </w:tc>
        <w:tc>
          <w:tcPr>
            <w:tcW w:w="1873" w:type="dxa"/>
          </w:tcPr>
          <w:p w:rsidRPr="00627DD3" w:rsidR="00FF12D9" w:rsidP="00F258E2" w:rsidRDefault="00FF12D9" w14:paraId="01D369F2" w14:textId="57543F10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  <w:lang w:eastAsia="pl-PL"/>
              </w:rPr>
              <w:t>K_W0</w:t>
            </w:r>
            <w:r w:rsidRPr="00627DD3" w:rsidR="00EC4E3F">
              <w:rPr>
                <w:rFonts w:ascii="Corbel" w:hAnsi="Corbel"/>
                <w:lang w:eastAsia="pl-PL"/>
              </w:rPr>
              <w:t>4</w:t>
            </w:r>
          </w:p>
        </w:tc>
      </w:tr>
      <w:tr w:rsidRPr="00224496" w:rsidR="00635145" w:rsidTr="006D5B7E" w14:paraId="039CD91D" w14:textId="77777777">
        <w:tc>
          <w:tcPr>
            <w:tcW w:w="1701" w:type="dxa"/>
          </w:tcPr>
          <w:p w:rsidRPr="00627DD3" w:rsidR="00635145" w:rsidP="00F258E2" w:rsidRDefault="00B61C1E" w14:paraId="7C17A701" w14:textId="2BD165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:rsidRPr="00627DD3" w:rsidR="00635145" w:rsidP="00F258E2" w:rsidRDefault="00627DD3" w14:paraId="326ECA73" w14:textId="59D76D1C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</w:t>
            </w:r>
            <w:r w:rsidRPr="00627DD3" w:rsidR="00A2639F">
              <w:rPr>
                <w:rFonts w:ascii="Corbel" w:hAnsi="Corbel"/>
              </w:rPr>
              <w:t>na zasady tworzenia i rozwoju form indywidualnej przedsiębiorczości, a w szczególności zasady podejmowania i prowadzenia działalności gospodarczej, wykorzystując wiedzę z zakresu administracji</w:t>
            </w:r>
            <w:r w:rsidRPr="00627DD3" w:rsidR="00F258E2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635145" w:rsidP="00F258E2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FF12D9" w:rsidTr="006D5B7E" w14:paraId="6746D52D" w14:textId="77777777">
        <w:tc>
          <w:tcPr>
            <w:tcW w:w="1701" w:type="dxa"/>
          </w:tcPr>
          <w:p w:rsidRPr="00627DD3" w:rsidR="00FF12D9" w:rsidP="00F258E2" w:rsidRDefault="00FF12D9" w14:paraId="1AC73D5E" w14:textId="7E17A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Pr="00627DD3" w:rsidR="00FF12D9" w:rsidP="00F258E2" w:rsidRDefault="00627DD3" w14:paraId="688A013C" w14:textId="02F2308A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232142">
              <w:rPr>
                <w:rFonts w:ascii="Corbel" w:hAnsi="Corbel"/>
              </w:rPr>
              <w:t>otrafi prawidłowo interpretować i wyjaśniać znaczenie norm i stosunków prawnych</w:t>
            </w:r>
          </w:p>
        </w:tc>
        <w:tc>
          <w:tcPr>
            <w:tcW w:w="1873" w:type="dxa"/>
          </w:tcPr>
          <w:p w:rsidRPr="00627DD3" w:rsidR="00FF12D9" w:rsidP="00F258E2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K_U0</w:t>
            </w:r>
            <w:r w:rsidRPr="00627DD3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006D5B7E" w14:paraId="1C112C8A" w14:textId="77777777">
        <w:tc>
          <w:tcPr>
            <w:tcW w:w="1701" w:type="dxa"/>
          </w:tcPr>
          <w:p w:rsidRPr="00627DD3" w:rsidR="00FF12D9" w:rsidP="00F258E2" w:rsidRDefault="00FF12D9" w14:paraId="236D1044" w14:textId="2FF1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Pr="00627DD3" w:rsidR="00FF12D9" w:rsidP="00F258E2" w:rsidRDefault="00627DD3" w14:paraId="2A15D047" w14:textId="5727B796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232142">
              <w:rPr>
                <w:rFonts w:ascii="Corbel" w:hAnsi="Corbel"/>
              </w:rPr>
              <w:t>otrafi analizować przyczyny i przebieg procesu stosowania prawa.</w:t>
            </w:r>
          </w:p>
        </w:tc>
        <w:tc>
          <w:tcPr>
            <w:tcW w:w="1873" w:type="dxa"/>
          </w:tcPr>
          <w:p w:rsidRPr="00627DD3" w:rsidR="00FF12D9" w:rsidP="00F258E2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</w:t>
            </w:r>
            <w:r w:rsidRPr="00627DD3" w:rsidR="00635145">
              <w:rPr>
                <w:rFonts w:ascii="Corbel" w:hAnsi="Corbel"/>
              </w:rPr>
              <w:t>4</w:t>
            </w:r>
          </w:p>
          <w:p w:rsidRPr="00627DD3" w:rsidR="00FF12D9" w:rsidP="00F258E2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006D5B7E" w14:paraId="7BE6BB25" w14:textId="77777777">
        <w:tc>
          <w:tcPr>
            <w:tcW w:w="1701" w:type="dxa"/>
          </w:tcPr>
          <w:p w:rsidRPr="00627DD3" w:rsidR="00635145" w:rsidP="00F258E2" w:rsidRDefault="00B61C1E" w14:paraId="47808785" w14:textId="12B95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096" w:type="dxa"/>
          </w:tcPr>
          <w:p w:rsidRPr="00627DD3" w:rsidR="00635145" w:rsidP="00F258E2" w:rsidRDefault="00627DD3" w14:paraId="28DBE511" w14:textId="7BD40CA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A2639F">
              <w:rPr>
                <w:rFonts w:ascii="Corbel" w:hAnsi="Corbel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</w:t>
            </w:r>
            <w:r w:rsidRPr="00627DD3" w:rsidR="00F258E2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635145" w:rsidP="00F258E2" w:rsidRDefault="00635145" w14:paraId="16EF784C" w14:textId="422657BD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K_U07</w:t>
            </w:r>
          </w:p>
        </w:tc>
      </w:tr>
      <w:tr w:rsidRPr="00224496" w:rsidR="00635145" w:rsidTr="006D5B7E" w14:paraId="6B7FE174" w14:textId="77777777">
        <w:tc>
          <w:tcPr>
            <w:tcW w:w="1701" w:type="dxa"/>
          </w:tcPr>
          <w:p w:rsidRPr="00627DD3" w:rsidR="00635145" w:rsidP="00F258E2" w:rsidRDefault="00B61C1E" w14:paraId="285F9416" w14:textId="7ADFA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</w:tcPr>
          <w:p w:rsidRPr="00627DD3" w:rsidR="00635145" w:rsidP="00F258E2" w:rsidRDefault="00627DD3" w14:paraId="75C0EA47" w14:textId="0B6D8DE4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Pr="00627DD3" w:rsidR="00232142">
              <w:rPr>
                <w:rFonts w:ascii="Corbel" w:hAnsi="Corbel"/>
              </w:rPr>
              <w:t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73" w:type="dxa"/>
          </w:tcPr>
          <w:p w:rsidRPr="00627DD3" w:rsidR="00635145" w:rsidP="00F258E2" w:rsidRDefault="00635145" w14:paraId="04E8A147" w14:textId="5B62C4D2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K_U09</w:t>
            </w:r>
          </w:p>
        </w:tc>
      </w:tr>
      <w:tr w:rsidRPr="00224496" w:rsidR="00FF12D9" w:rsidTr="006D5B7E" w14:paraId="1BCA839E" w14:textId="77777777">
        <w:tc>
          <w:tcPr>
            <w:tcW w:w="1701" w:type="dxa"/>
          </w:tcPr>
          <w:p w:rsidRPr="00627DD3" w:rsidR="00FF12D9" w:rsidP="00F258E2" w:rsidRDefault="00FF12D9" w14:paraId="59E665A0" w14:textId="4089EF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Pr="00627DD3" w:rsidR="00FF12D9" w:rsidP="00F258E2" w:rsidRDefault="00627DD3" w14:paraId="76D58D81" w14:textId="6762605C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 xml:space="preserve">Absolwent jest gotów do posługiwania się wiedzą i opiniami </w:t>
            </w:r>
            <w:r w:rsidRPr="00627DD3">
              <w:rPr>
                <w:rFonts w:ascii="Corbel" w:hAnsi="Corbel"/>
              </w:rPr>
              <w:lastRenderedPageBreak/>
              <w:t>ekspertów z zakresu nauk o administracji oraz prawidłowego i samodzielnego identyfikowania i rozwiązywania problemów związanych z wykonywaniem zawodu urzędnika administracji.</w:t>
            </w:r>
          </w:p>
        </w:tc>
        <w:tc>
          <w:tcPr>
            <w:tcW w:w="1873" w:type="dxa"/>
          </w:tcPr>
          <w:p w:rsidRPr="00627DD3" w:rsidR="00FF12D9" w:rsidP="00F258E2" w:rsidRDefault="00FF12D9" w14:paraId="79A27AA8" w14:textId="6B5BFF35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lastRenderedPageBreak/>
              <w:t>K_K0</w:t>
            </w:r>
            <w:r w:rsidRPr="00627DD3" w:rsidR="00406998">
              <w:rPr>
                <w:rFonts w:ascii="Corbel" w:hAnsi="Corbel"/>
                <w:lang w:eastAsia="pl-PL"/>
              </w:rPr>
              <w:t>2</w:t>
            </w:r>
          </w:p>
          <w:p w:rsidRPr="00627DD3" w:rsidR="00FF12D9" w:rsidP="00F258E2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FF12D9" w:rsidTr="006D5B7E" w14:paraId="7B982744" w14:textId="77777777">
        <w:tc>
          <w:tcPr>
            <w:tcW w:w="1701" w:type="dxa"/>
          </w:tcPr>
          <w:p w:rsidRPr="00627DD3" w:rsidR="00FF12D9" w:rsidP="00F258E2" w:rsidRDefault="00FF12D9" w14:paraId="43280549" w14:textId="00F14C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</w:t>
            </w:r>
            <w:r w:rsidRPr="00627DD3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</w:tcPr>
          <w:p w:rsidRPr="00627DD3" w:rsidR="00FF12D9" w:rsidP="00F258E2" w:rsidRDefault="00627DD3" w14:paraId="715FA6E5" w14:textId="6FC2CEF4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j</w:t>
            </w:r>
            <w:r w:rsidRPr="00627DD3" w:rsidR="00F258E2">
              <w:rPr>
                <w:rFonts w:ascii="Corbel" w:hAnsi="Corbel"/>
              </w:rPr>
              <w:t xml:space="preserve">est gotowy </w:t>
            </w:r>
            <w:r w:rsidRPr="00627DD3">
              <w:rPr>
                <w:rFonts w:ascii="Corbel" w:hAnsi="Corbel"/>
              </w:rPr>
              <w:t xml:space="preserve">do </w:t>
            </w:r>
            <w:r w:rsidRPr="00627DD3" w:rsidR="00F258E2">
              <w:rPr>
                <w:rFonts w:ascii="Corbel" w:hAnsi="Corbel"/>
              </w:rPr>
              <w:t>inicjowania działania i współdziałania na rzecz interesu społecznego z uwzględnieniem wymogów prawnych, administracyjnych i ekonomicznych.</w:t>
            </w:r>
          </w:p>
        </w:tc>
        <w:tc>
          <w:tcPr>
            <w:tcW w:w="1873" w:type="dxa"/>
          </w:tcPr>
          <w:p w:rsidRPr="00627DD3" w:rsidR="00FF12D9" w:rsidP="00F258E2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</w:t>
            </w:r>
            <w:r w:rsidRPr="00627DD3" w:rsidR="00B61C1E">
              <w:rPr>
                <w:rFonts w:ascii="Corbel" w:hAnsi="Corbel"/>
              </w:rPr>
              <w:t>4</w:t>
            </w:r>
          </w:p>
        </w:tc>
      </w:tr>
      <w:tr w:rsidRPr="00224496" w:rsidR="00FF12D9" w:rsidTr="006D5B7E" w14:paraId="6F3E461B" w14:textId="77777777">
        <w:tc>
          <w:tcPr>
            <w:tcW w:w="1701" w:type="dxa"/>
          </w:tcPr>
          <w:p w:rsidRPr="00627DD3" w:rsidR="00FF12D9" w:rsidP="00F258E2" w:rsidRDefault="00FF12D9" w14:paraId="172763B3" w14:textId="0A148E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627DD3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 xml:space="preserve">2 </w:t>
            </w:r>
          </w:p>
        </w:tc>
        <w:tc>
          <w:tcPr>
            <w:tcW w:w="6096" w:type="dxa"/>
          </w:tcPr>
          <w:p w:rsidRPr="00627DD3" w:rsidR="00FF12D9" w:rsidP="00F258E2" w:rsidRDefault="00627DD3" w14:paraId="5D289794" w14:textId="6B9D172F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Pr="00627DD3" w:rsidR="00FF12D9">
              <w:rPr>
                <w:rFonts w:ascii="Corbel" w:hAnsi="Corbel"/>
              </w:rPr>
              <w:t>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:rsidRPr="00627DD3" w:rsidR="00FF12D9" w:rsidP="00F258E2" w:rsidRDefault="00FF12D9" w14:paraId="794BE287" w14:textId="7777777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K_K06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F12D9" w:rsidP="00FF12D9" w:rsidRDefault="00FF12D9" w14:paraId="79B980C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24ADA213" w14:paraId="4B2FAD27" w14:textId="77777777">
        <w:tc>
          <w:tcPr>
            <w:tcW w:w="9639" w:type="dxa"/>
            <w:tcMar/>
          </w:tcPr>
          <w:p w:rsidRPr="009C54AE" w:rsidR="003E7370" w:rsidP="0041000E" w:rsidRDefault="003E7370" w14:paraId="699D1B5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24ADA213" w14:paraId="089ED88B" w14:textId="77777777">
        <w:tc>
          <w:tcPr>
            <w:tcW w:w="9639" w:type="dxa"/>
            <w:tcMar/>
          </w:tcPr>
          <w:p w:rsidRPr="009C54AE" w:rsidR="003E7370" w:rsidP="0041000E" w:rsidRDefault="003E7370" w14:paraId="7F12A05C" w14:textId="72F33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ADA213" w:rsidR="57C0B8B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80"/>
      </w:tblGrid>
      <w:tr w:rsidRPr="00FC7B88" w:rsidR="00E83E45" w:rsidTr="0012066B" w14:paraId="56008E1E" w14:textId="77777777">
        <w:tc>
          <w:tcPr>
            <w:tcW w:w="8080" w:type="dxa"/>
          </w:tcPr>
          <w:p w:rsidRPr="00FC7B88" w:rsidR="00E83E45" w:rsidP="0012066B" w:rsidRDefault="00E83E45" w14:paraId="0148841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Pr="00FC7B88" w:rsidR="00E83E45" w:rsidTr="0012066B" w14:paraId="68C817E2" w14:textId="77777777">
        <w:tc>
          <w:tcPr>
            <w:tcW w:w="8080" w:type="dxa"/>
          </w:tcPr>
          <w:p w:rsidRPr="00FC7B88" w:rsidR="00E83E45" w:rsidP="0012066B" w:rsidRDefault="00E83E45" w14:paraId="6E59095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historii administracji skarbowej w Polsce i innych krajach</w:t>
            </w:r>
          </w:p>
        </w:tc>
      </w:tr>
      <w:tr w:rsidR="00E83E45" w:rsidTr="0012066B" w14:paraId="1522CE4A" w14:textId="77777777">
        <w:tc>
          <w:tcPr>
            <w:tcW w:w="8080" w:type="dxa"/>
          </w:tcPr>
          <w:p w:rsidR="00E83E45" w:rsidP="0012066B" w:rsidRDefault="00E83E45" w14:paraId="5F492BD1" w14:textId="5B60EA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i jednostki Krajowej Administracji Skarbowej</w:t>
            </w:r>
            <w:r w:rsidR="00627DD3">
              <w:rPr>
                <w:rFonts w:ascii="Corbel" w:hAnsi="Corbel"/>
                <w:sz w:val="24"/>
                <w:szCs w:val="24"/>
              </w:rPr>
              <w:t xml:space="preserve"> (KAS)</w:t>
            </w:r>
          </w:p>
        </w:tc>
      </w:tr>
      <w:tr w:rsidRPr="00FC7B88" w:rsidR="00E83E45" w:rsidTr="0012066B" w14:paraId="7901E59F" w14:textId="77777777">
        <w:tc>
          <w:tcPr>
            <w:tcW w:w="8080" w:type="dxa"/>
          </w:tcPr>
          <w:p w:rsidRPr="00FC7B88" w:rsidR="00E83E45" w:rsidP="0012066B" w:rsidRDefault="00E83E45" w14:paraId="7350AC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realizowane przez administrację skarbową</w:t>
            </w:r>
          </w:p>
        </w:tc>
      </w:tr>
      <w:tr w:rsidRPr="00FC7B88" w:rsidR="00E83E45" w:rsidTr="0012066B" w14:paraId="33583F22" w14:textId="77777777">
        <w:tc>
          <w:tcPr>
            <w:tcW w:w="8080" w:type="dxa"/>
          </w:tcPr>
          <w:p w:rsidRPr="00FC7B88" w:rsidR="00E83E45" w:rsidP="0012066B" w:rsidRDefault="00E83E45" w14:paraId="58D30AF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Współdziałanie administracji skarbowej z innymi podmiotami </w:t>
            </w:r>
          </w:p>
        </w:tc>
      </w:tr>
      <w:tr w:rsidRPr="00FC7B88" w:rsidR="00E83E45" w:rsidTr="0012066B" w14:paraId="0FE1C68A" w14:textId="77777777">
        <w:tc>
          <w:tcPr>
            <w:tcW w:w="8080" w:type="dxa"/>
          </w:tcPr>
          <w:p w:rsidRPr="00FC7B88" w:rsidR="00E83E45" w:rsidP="0012066B" w:rsidRDefault="00E83E45" w14:paraId="5B7AC4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celno-skarbowa i audyt </w:t>
            </w:r>
          </w:p>
        </w:tc>
      </w:tr>
      <w:tr w:rsidRPr="00FC7B88" w:rsidR="00E83E45" w:rsidTr="0012066B" w14:paraId="4DD4B18E" w14:textId="77777777">
        <w:tc>
          <w:tcPr>
            <w:tcW w:w="8080" w:type="dxa"/>
          </w:tcPr>
          <w:p w:rsidRPr="00FC7B88" w:rsidR="00E83E45" w:rsidP="0012066B" w:rsidRDefault="00E83E45" w14:paraId="638A5B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Szczególne uprawnienia organów KAS </w:t>
            </w:r>
          </w:p>
        </w:tc>
      </w:tr>
      <w:tr w:rsidR="00E83E45" w:rsidTr="0012066B" w14:paraId="3C4298AC" w14:textId="77777777">
        <w:tc>
          <w:tcPr>
            <w:tcW w:w="8080" w:type="dxa"/>
          </w:tcPr>
          <w:p w:rsidR="00E83E45" w:rsidP="0012066B" w:rsidRDefault="00E83E45" w14:paraId="73AC83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Krajowa Administracja Skarbowa jako organ podatkowy </w:t>
            </w:r>
          </w:p>
        </w:tc>
      </w:tr>
      <w:tr w:rsidR="00E83E45" w:rsidTr="0012066B" w14:paraId="5F00518E" w14:textId="77777777">
        <w:tc>
          <w:tcPr>
            <w:tcW w:w="8080" w:type="dxa"/>
          </w:tcPr>
          <w:p w:rsidR="00406998" w:rsidP="0012066B" w:rsidRDefault="00E83E45" w14:paraId="3D0AB64C" w14:textId="54240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KAS w zwalczaniu przestępczości podatkowej</w:t>
            </w:r>
          </w:p>
        </w:tc>
      </w:tr>
      <w:tr w:rsidR="00406998" w:rsidTr="0012066B" w14:paraId="61729F2A" w14:textId="77777777">
        <w:tc>
          <w:tcPr>
            <w:tcW w:w="8080" w:type="dxa"/>
          </w:tcPr>
          <w:p w:rsidR="00406998" w:rsidP="0012066B" w:rsidRDefault="00406998" w14:paraId="26352FAC" w14:textId="7497FA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nakładane przez KAS</w:t>
            </w:r>
          </w:p>
        </w:tc>
      </w:tr>
      <w:tr w:rsidR="00E83E45" w:rsidTr="0012066B" w14:paraId="5770F3EC" w14:textId="77777777">
        <w:tc>
          <w:tcPr>
            <w:tcW w:w="8080" w:type="dxa"/>
          </w:tcPr>
          <w:p w:rsidR="00E83E45" w:rsidP="0012066B" w:rsidRDefault="00E83E45" w14:paraId="29FFDA93" w14:textId="10361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KAS a wykorzystanie nowoczesnych technologii (STIR, JPK, działalność analityczna, cyfrowe bazy i rejestry danych) </w:t>
            </w:r>
          </w:p>
        </w:tc>
      </w:tr>
      <w:tr w:rsidR="00E83E45" w:rsidTr="0012066B" w14:paraId="140714FC" w14:textId="77777777">
        <w:tc>
          <w:tcPr>
            <w:tcW w:w="8080" w:type="dxa"/>
          </w:tcPr>
          <w:p w:rsidR="00E83E45" w:rsidP="0012066B" w:rsidRDefault="00E83E45" w14:paraId="61E7C8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KAS i Służba Celno-Skarbowa </w:t>
            </w:r>
          </w:p>
        </w:tc>
      </w:tr>
      <w:tr w:rsidR="00E83E45" w:rsidTr="0012066B" w14:paraId="5C8482A4" w14:textId="77777777">
        <w:tc>
          <w:tcPr>
            <w:tcW w:w="8080" w:type="dxa"/>
          </w:tcPr>
          <w:p w:rsidR="00E83E45" w:rsidP="0012066B" w:rsidRDefault="00E83E45" w14:paraId="6EBCD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Samorządowe organy podatkowe (wójt/burmistrz/prezydent miasta i samorządowe kolegia odwoławcze)</w:t>
            </w:r>
          </w:p>
        </w:tc>
      </w:tr>
      <w:tr w:rsidR="00E83E45" w:rsidTr="0012066B" w14:paraId="7B690B3B" w14:textId="77777777">
        <w:tc>
          <w:tcPr>
            <w:tcW w:w="8080" w:type="dxa"/>
          </w:tcPr>
          <w:p w:rsidR="00E83E45" w:rsidP="0012066B" w:rsidRDefault="00E83E45" w14:paraId="6294A4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dyscyplinarna pracowników administracji skarbowej</w:t>
            </w:r>
          </w:p>
        </w:tc>
      </w:tr>
      <w:tr w:rsidR="00E83E45" w:rsidTr="0012066B" w14:paraId="55F34FD8" w14:textId="77777777">
        <w:tc>
          <w:tcPr>
            <w:tcW w:w="8080" w:type="dxa"/>
          </w:tcPr>
          <w:p w:rsidR="00E83E45" w:rsidP="0012066B" w:rsidRDefault="00E83E45" w14:paraId="07E0CB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skarbowa w wybranych państwach UE</w:t>
            </w:r>
          </w:p>
        </w:tc>
      </w:tr>
    </w:tbl>
    <w:p w:rsidRPr="00E83E45" w:rsidR="003E7370" w:rsidP="00E83E45" w:rsidRDefault="003E7370" w14:paraId="2BFB0407" w14:textId="77777777">
      <w:pPr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15FC404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FF12D9" w:rsidP="00FF12D9" w:rsidRDefault="00FF12D9" w14:paraId="1834CDB4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:rsidR="00FF12D9" w:rsidP="00FF12D9" w:rsidRDefault="00FF12D9" w14:paraId="3CC4430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FF12D9" w:rsidP="2D57B72D" w:rsidRDefault="00FF12D9" w14:paraId="504BB503" w14:textId="4D3254B5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analiza tekstów z dyskusją, metoda 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projektów</w:t>
      </w:r>
      <w:r w:rsidRPr="2D57B72D" w:rsidR="13512E53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projekt badawczy, wdrożeniowy, praktyczny),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 (rozwiązywanie zadań, dyskusja</w:t>
      </w:r>
      <w:proofErr w:type="gramStart"/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proofErr w:type="gramEnd"/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2D57B72D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Pr="005D39FA" w:rsidR="00FF12D9" w:rsidP="00FF12D9" w:rsidRDefault="00FF12D9" w14:paraId="036C15A7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:rsidR="0062672F" w:rsidP="0062672F" w:rsidRDefault="0062672F" w14:paraId="67EE68F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:rsidRPr="00FF12D9" w:rsidR="00FF12D9" w:rsidP="00FF12D9" w:rsidRDefault="00FF12D9" w14:paraId="34DACD7B" w14:textId="77777777">
      <w:pPr>
        <w:pStyle w:val="Punktygwne"/>
        <w:tabs>
          <w:tab w:val="left" w:pos="284"/>
        </w:tabs>
        <w:rPr>
          <w:rFonts w:ascii="Corbel" w:hAnsi="Corbel"/>
          <w:i/>
          <w:szCs w:val="24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F12D9" w:rsidP="00FF12D9" w:rsidRDefault="00FF12D9" w14:paraId="36B11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FF12D9" w:rsidTr="2D57B72D" w14:paraId="2389FAD9" w14:textId="77777777">
        <w:tc>
          <w:tcPr>
            <w:tcW w:w="1985" w:type="dxa"/>
            <w:tcMar/>
            <w:vAlign w:val="center"/>
          </w:tcPr>
          <w:p w:rsidRPr="009C54AE" w:rsidR="00FF12D9" w:rsidP="006D5B7E" w:rsidRDefault="00FF12D9" w14:paraId="42685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FF12D9" w:rsidP="2D57B72D" w:rsidRDefault="00FF12D9" w14:paraId="37DECC48" w14:textId="24FB809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57B72D" w:rsidR="00FF12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2D57B72D" w:rsidR="3C7DF99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FF12D9" w:rsidP="006D5B7E" w:rsidRDefault="00FF12D9" w14:paraId="794FB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FF12D9" w:rsidP="006D5B7E" w:rsidRDefault="00FF12D9" w14:paraId="0226BB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F12D9" w:rsidP="006D5B7E" w:rsidRDefault="00FF12D9" w14:paraId="22E41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4496" w:rsidR="00FF12D9" w:rsidTr="2D57B72D" w14:paraId="68BEB88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7F691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FF12D9" w:rsidP="006D5B7E" w:rsidRDefault="00FF12D9" w14:paraId="7E388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5AA461D0" w14:textId="68805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6F4943E6" w14:textId="3B810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288FACA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77B90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0F5D0369" w14:textId="48795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7E589D18" w14:textId="40F43FC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15AE62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ADEB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3D94D147" w14:textId="54E85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112D65FD" w14:textId="34719F1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320E70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5E073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56697431" w14:textId="664871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269B6214" w14:textId="49E69AC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79DBD00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6F09887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5BC60976" w14:textId="6ADE07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5765DCFE" w14:textId="3AB65E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6F7617D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00C912B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3CDE9193" w14:textId="0C0C46E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4183919D" w14:textId="12488E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2B2110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07D6AD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D1553" w14:paraId="0678D549" w14:textId="1BC65F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649B0BD0" w14:textId="3C4F5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2D57B72D" w14:paraId="3936A19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E8460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AF6067" w14:paraId="27690F09" w14:textId="4B1463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04728A77" w14:textId="1969A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2D57B72D" w14:paraId="3EA1974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51F9DDF0" w14:textId="5CB007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AF6067" w14:paraId="79C40F3C" w14:textId="26325AF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718962D6" w14:textId="765E5A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2D57B72D" w14:paraId="2DBD97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53A42BB4" w14:textId="69DD87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AD1553" w14:paraId="5C2D711B" w14:textId="3934510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5658F50B" w14:textId="7DDB4DC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2D57B72D" w14:paraId="2696FC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3F82DDB1" w14:textId="76A526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524038" w14:paraId="1A7F9F8D" w14:textId="4EE57D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2D18AC4E" w14:textId="12BC76D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406998" w:rsidTr="2D57B72D" w14:paraId="53856D2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406998" w:rsidP="006D5B7E" w:rsidRDefault="00406998" w14:paraId="3661A622" w14:textId="33B18A4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06998" w:rsidP="006D5B7E" w:rsidRDefault="00524038" w14:paraId="5B2F34A6" w14:textId="16C5AE6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06998" w:rsidP="006D5B7E" w:rsidRDefault="00406998" w14:paraId="3D03BD64" w14:textId="1C9782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00236F33" w14:textId="77777777">
        <w:tc>
          <w:tcPr>
            <w:tcW w:w="9670" w:type="dxa"/>
          </w:tcPr>
          <w:p w:rsidR="00FF12D9" w:rsidP="00232142" w:rsidRDefault="00232142" w14:paraId="4D99DC59" w14:textId="1167FB3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>zaliczenia jest uzyskania pozytywnej oceny.</w:t>
            </w:r>
            <w:r w:rsidRPr="0041277D" w:rsidR="0041277D">
              <w:rPr>
                <w:rFonts w:ascii="Corbel" w:hAnsi="Corbel"/>
                <w:b w:val="0"/>
                <w:szCs w:val="24"/>
              </w:rPr>
              <w:t xml:space="preserve">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Zaliczenie ma formę pisemną </w:t>
            </w:r>
            <w:r w:rsidRPr="0041277D" w:rsidR="00CB40BE">
              <w:rPr>
                <w:rFonts w:ascii="Corbel" w:hAnsi="Corbel"/>
                <w:b w:val="0"/>
                <w:smallCaps w:val="0"/>
                <w:szCs w:val="24"/>
              </w:rPr>
              <w:t xml:space="preserve">lub ustną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i polega na odpowiedzi na zadane pytana. </w:t>
            </w:r>
            <w:r w:rsidRPr="0041277D" w:rsidR="008B2F45">
              <w:rPr>
                <w:rFonts w:ascii="Corbel" w:hAnsi="Corbel"/>
                <w:b w:val="0"/>
                <w:szCs w:val="24"/>
              </w:rPr>
              <w:t>zaliczenie ZAWIERAĆ MOŻE PYTANIA TESTOWE, OTWARTE ORAZ PROBLEMY DO ROZWIĄZANIA.</w:t>
            </w:r>
            <w:r w:rsidRPr="0041277D" w:rsidR="008B2F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Uzyskanie oceny pozytywnej wymaga udzielenia poprawnych odpowiedzi na </w:t>
            </w:r>
            <w:r w:rsidRPr="0041277D" w:rsidR="00CB40BE"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 50% pytań. Zaliczenie trwa łącznie 1 godzinę zegarową. W wypadku zaliczenia ustnego – 3 pytania zadawane przez egzaminatora.</w:t>
            </w:r>
          </w:p>
          <w:p w:rsidRPr="009C54AE" w:rsidR="00A23A02" w:rsidP="00232142" w:rsidRDefault="00A23A02" w14:paraId="060EC836" w14:textId="22A70F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232142" w14:paraId="329DE712" w14:textId="5194C8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232142" w14:paraId="7A0040DB" w14:textId="4DD468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232142" w14:paraId="41EAD5F4" w14:textId="39BEB5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232142" w14:paraId="106A2ADC" w14:textId="09FB56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D6562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67DA0" w:rsidR="002B1415" w:rsidTr="24ADA213" w14:paraId="2969EDA1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24ADA213" w:rsidRDefault="002B1415" w14:paraId="147483E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4ADA213" w:rsidR="002B141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4ADA213" w:rsidP="24ADA213" w:rsidRDefault="24ADA213" w14:paraId="195B3EE4" w14:textId="2E48702B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27DD3" w:rsidR="002B1415" w:rsidP="00627DD3" w:rsidRDefault="002B1415" w14:paraId="54F4FA27" w14:textId="7B7D8F1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L. Balicki, A. Gorgol,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Krajowej Administracji Skarbowej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627DD3" w:rsidR="002B1415" w:rsidP="00627DD3" w:rsidRDefault="002B1415" w14:paraId="4D3C9D43" w14:textId="672FA2C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Bucholski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J. Jaśkiewicz, A.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Mikos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-Sitek (red.),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Samorządowe kolegia odwoławcze w systemie administracji publicznej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  <w:tr w:rsidRPr="001E70E8" w:rsidR="002B1415" w:rsidTr="24ADA213" w14:paraId="7BE5D30C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24ADA213" w:rsidRDefault="002B1415" w14:paraId="5FCE0E9B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FF0000"/>
              </w:rPr>
            </w:pPr>
            <w:r w:rsidRPr="24ADA213" w:rsidR="002B141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24ADA213" w:rsidR="002B141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24ADA213" w:rsidP="24ADA213" w:rsidRDefault="24ADA213" w14:paraId="2F5BE2AA" w14:textId="66B1EC9A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87098" w:rsidR="00584527" w:rsidP="00B87098" w:rsidRDefault="00584527" w14:paraId="527DFEC2" w14:textId="198CA3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Pr="00B87098">
              <w:rPr>
                <w:rFonts w:ascii="Corbel" w:hAnsi="Corbel"/>
                <w:b w:val="0"/>
                <w:szCs w:val="24"/>
              </w:rPr>
              <w:t xml:space="preserve">. Majka, </w:t>
            </w:r>
            <w:r w:rsidRPr="00B87098">
              <w:rPr>
                <w:rFonts w:ascii="Corbel" w:hAnsi="Corbel"/>
                <w:b w:val="0"/>
                <w:i/>
                <w:iCs/>
                <w:szCs w:val="24"/>
              </w:rPr>
              <w:t>Informacje w prawie podatkowym i ich ochrona</w:t>
            </w:r>
            <w:r w:rsidRPr="00B87098">
              <w:rPr>
                <w:rFonts w:ascii="Corbel" w:hAnsi="Corbel"/>
                <w:b w:val="0"/>
                <w:szCs w:val="24"/>
              </w:rPr>
              <w:t xml:space="preserve">, Rzeszów 2021, </w:t>
            </w:r>
          </w:p>
          <w:p w:rsidRPr="00B87098" w:rsidR="00B87098" w:rsidP="00B87098" w:rsidRDefault="005C4679" w14:paraId="4363A5E3" w14:textId="22134C8A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bookmarkStart w:name="_Hlk33297311" w:id="0"/>
            <w:r>
              <w:rPr>
                <w:rFonts w:ascii="Corbel" w:hAnsi="Corbel" w:cs="Calibri"/>
                <w:iCs/>
                <w:color w:val="000000"/>
                <w:kern w:val="24"/>
                <w:sz w:val="24"/>
                <w:szCs w:val="24"/>
              </w:rPr>
              <w:t xml:space="preserve">P. Majka, </w:t>
            </w:r>
            <w:r w:rsidRPr="00B87098" w:rsidR="00B87098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t xml:space="preserve">Dokumenty zgromadzone w toku działalności analitycznej Krajowej Administracji Skarbowej jako dowód w postępowaniu podatkowym, </w:t>
            </w:r>
            <w:r w:rsidRPr="00B87098" w:rsidR="00B87098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Toruński Rocznik Podatkowy 2018, s. 1-16</w:t>
            </w:r>
            <w:bookmarkEnd w:id="0"/>
            <w:r w:rsidRPr="00B87098" w:rsidR="00B87098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,</w:t>
            </w:r>
          </w:p>
          <w:p w:rsidRPr="00B87098" w:rsidR="002B1415" w:rsidP="00B87098" w:rsidRDefault="002B1415" w14:paraId="7F13375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7098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B87098">
              <w:rPr>
                <w:rFonts w:ascii="Corbel" w:hAnsi="Corbel"/>
                <w:b w:val="0"/>
                <w:smallCaps w:val="0"/>
                <w:szCs w:val="24"/>
              </w:rPr>
              <w:t>Melezini</w:t>
            </w:r>
            <w:proofErr w:type="spellEnd"/>
            <w:r w:rsidRPr="00B87098">
              <w:rPr>
                <w:rFonts w:ascii="Corbel" w:hAnsi="Corbel"/>
                <w:b w:val="0"/>
                <w:smallCaps w:val="0"/>
                <w:szCs w:val="24"/>
              </w:rPr>
              <w:t xml:space="preserve">, K. </w:t>
            </w:r>
            <w:proofErr w:type="spellStart"/>
            <w:r w:rsidRPr="00B87098">
              <w:rPr>
                <w:rFonts w:ascii="Corbel" w:hAnsi="Corbel"/>
                <w:b w:val="0"/>
                <w:smallCaps w:val="0"/>
                <w:szCs w:val="24"/>
              </w:rPr>
              <w:t>Teszner</w:t>
            </w:r>
            <w:proofErr w:type="spellEnd"/>
            <w:r w:rsidRPr="00B87098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B870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Krajowa Administracja Skarbowa. Komentarz</w:t>
            </w:r>
            <w:r w:rsidRPr="00B87098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627DD3" w:rsidR="00406998" w:rsidP="00B87098" w:rsidRDefault="00605E28" w14:paraId="2719F86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tgtFrame="_self" w:tooltip="Marcin Łoboda" w:history="1" r:id="rId7">
              <w:r w:rsidRPr="00B87098" w:rsidR="00406998">
                <w:rPr>
                  <w:rFonts w:ascii="Corbel" w:hAnsi="Corbel" w:eastAsia="Times New Roman"/>
                  <w:b w:val="0"/>
                  <w:bCs/>
                  <w:szCs w:val="24"/>
                  <w:lang w:eastAsia="pl-PL"/>
                </w:rPr>
                <w:t xml:space="preserve">M. Łoboda, </w:t>
              </w:r>
            </w:hyperlink>
            <w:r w:rsidRPr="00B87098" w:rsidR="00406998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 xml:space="preserve">S. </w:t>
            </w:r>
            <w:proofErr w:type="spellStart"/>
            <w:r w:rsidRPr="00B87098" w:rsidR="00406998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STrzelec</w:t>
            </w:r>
            <w:proofErr w:type="spellEnd"/>
            <w:r>
              <w:fldChar w:fldCharType="begin"/>
            </w:r>
            <w:r>
              <w:instrText xml:space="preserve"> HYPERLINK "https://www.profinfo.pl/au</w:instrText>
            </w:r>
            <w:r>
              <w:instrText xml:space="preserve">torzy/dariusz-strzelec,5949.html" \t "_self" \o "Dariusz Strzelec" </w:instrText>
            </w:r>
            <w:r>
              <w:fldChar w:fldCharType="separate"/>
            </w:r>
            <w:r w:rsidRPr="00627DD3" w:rsidR="00406998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,</w:t>
            </w:r>
            <w:r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fldChar w:fldCharType="end"/>
            </w:r>
            <w:r w:rsidRPr="00627DD3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 </w:t>
            </w:r>
            <w:r w:rsidRPr="00627DD3" w:rsidR="00406998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Kontrola przestrzegania przepisów prawa podatkowego</w:t>
            </w:r>
            <w:r w:rsidRPr="00627DD3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, Warszawa 2017,</w:t>
            </w:r>
          </w:p>
          <w:p w:rsidRPr="000840BA" w:rsidR="00406998" w:rsidP="00B87098" w:rsidRDefault="00406998" w14:paraId="7D6A366D" w14:textId="1D6B73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27DD3">
              <w:rPr>
                <w:rFonts w:ascii="Corbel" w:hAnsi="Corbel" w:eastAsia="Times New Roman"/>
                <w:b w:val="0"/>
                <w:kern w:val="36"/>
                <w:szCs w:val="24"/>
              </w:rPr>
              <w:t>Kulicki</w:t>
            </w:r>
            <w:proofErr w:type="spellEnd"/>
            <w:r w:rsidRPr="00627DD3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 J., 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administracja danin publicznych w Polsce</w:t>
            </w:r>
            <w:r w:rsidRPr="00627DD3">
              <w:rPr>
                <w:rFonts w:ascii="Corbel" w:hAnsi="Corbel" w:eastAsia="Times New Roman"/>
                <w:b w:val="0"/>
                <w:kern w:val="36"/>
                <w:szCs w:val="24"/>
              </w:rPr>
              <w:t>, Warszawa 2014</w:t>
            </w:r>
            <w:r w:rsidR="000840BA">
              <w:rPr>
                <w:rFonts w:ascii="Corbel" w:hAnsi="Corbel" w:eastAsia="Times New Roman"/>
                <w:b w:val="0"/>
                <w:kern w:val="36"/>
                <w:szCs w:val="24"/>
              </w:rPr>
              <w:t>,</w:t>
            </w:r>
          </w:p>
          <w:p w:rsidRPr="00627DD3" w:rsidR="002B1415" w:rsidP="00B87098" w:rsidRDefault="002B1415" w14:paraId="1F3EAEB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Cz.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Martysz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Matan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Pozycja samorządowych kolegiów odwoławczych w postępowaniu administracyjnym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Kraków 2005.</w:t>
            </w:r>
          </w:p>
          <w:p w:rsidRPr="00627DD3" w:rsidR="002B1415" w:rsidP="00B87098" w:rsidRDefault="002B1415" w14:paraId="42C17F9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A. Korzeniowska,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przed samorządowym kolegium odwoławczym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Kraków 2002,</w:t>
            </w:r>
          </w:p>
          <w:p w:rsidRPr="00627DD3" w:rsidR="002B1415" w:rsidP="00B87098" w:rsidRDefault="00F87516" w14:paraId="67CFE672" w14:textId="4CC229A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r w:rsidRPr="00627DD3" w:rsidR="002B1415">
              <w:rPr>
                <w:rFonts w:ascii="Corbel" w:hAnsi="Corbel"/>
                <w:b w:val="0"/>
                <w:smallCaps w:val="0"/>
                <w:szCs w:val="24"/>
              </w:rPr>
              <w:t xml:space="preserve">Smoleń, </w:t>
            </w:r>
            <w:r w:rsidRPr="00627DD3" w:rsidR="002B14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 organów podatkowych w Polsce</w:t>
            </w:r>
            <w:r w:rsidRPr="00627DD3" w:rsidR="002B1415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0840BA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627DD3" w:rsidR="002B1415" w:rsidP="00B87098" w:rsidRDefault="002B1415" w14:paraId="0517C4C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M. </w:t>
            </w:r>
            <w:proofErr w:type="spellStart"/>
            <w:r w:rsidRPr="00627DD3">
              <w:rPr>
                <w:rFonts w:ascii="Corbel" w:hAnsi="Corbel"/>
                <w:b w:val="0"/>
                <w:szCs w:val="24"/>
                <w:lang w:val="en-US"/>
              </w:rPr>
              <w:t>Burzec</w:t>
            </w:r>
            <w:proofErr w:type="spellEnd"/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, P. </w:t>
            </w:r>
            <w:proofErr w:type="spellStart"/>
            <w:r w:rsidRPr="00627DD3">
              <w:rPr>
                <w:rFonts w:ascii="Corbel" w:hAnsi="Corbel"/>
                <w:b w:val="0"/>
                <w:szCs w:val="24"/>
                <w:lang w:val="en-US"/>
              </w:rPr>
              <w:t>Smoleń</w:t>
            </w:r>
            <w:proofErr w:type="spellEnd"/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 (red.), </w:t>
            </w:r>
            <w:r w:rsidRPr="00627DD3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T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ax authorities in the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Visegrad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 Group countries.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Common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exerience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after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accesion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 xml:space="preserve"> to the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European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 xml:space="preserve"> Union</w:t>
            </w:r>
            <w:r w:rsidRPr="00627DD3">
              <w:rPr>
                <w:rFonts w:ascii="Corbel" w:hAnsi="Corbel" w:eastAsia="Times New Roman"/>
                <w:b w:val="0"/>
                <w:kern w:val="36"/>
                <w:szCs w:val="24"/>
                <w:lang w:eastAsia="pl-PL"/>
              </w:rPr>
              <w:t>, Lublin 2016</w:t>
            </w:r>
          </w:p>
        </w:tc>
      </w:tr>
    </w:tbl>
    <w:p w:rsidR="002B1415" w:rsidP="00FF12D9" w:rsidRDefault="002B1415" w14:paraId="75772144" w14:textId="76441C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2B1415" w:rsidP="00FF12D9" w:rsidRDefault="002B1415" w14:paraId="2E0FAC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5E28" w:rsidP="00FF12D9" w:rsidRDefault="00605E28" w14:paraId="2CA53FD5" w14:textId="77777777">
      <w:pPr>
        <w:spacing w:after="0" w:line="240" w:lineRule="auto"/>
      </w:pPr>
      <w:r>
        <w:separator/>
      </w:r>
    </w:p>
  </w:endnote>
  <w:endnote w:type="continuationSeparator" w:id="0">
    <w:p w:rsidR="00605E28" w:rsidP="00FF12D9" w:rsidRDefault="00605E28" w14:paraId="29F2CAE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5E28" w:rsidP="00FF12D9" w:rsidRDefault="00605E28" w14:paraId="7D89FAF2" w14:textId="77777777">
      <w:pPr>
        <w:spacing w:after="0" w:line="240" w:lineRule="auto"/>
      </w:pPr>
      <w:r>
        <w:separator/>
      </w:r>
    </w:p>
  </w:footnote>
  <w:footnote w:type="continuationSeparator" w:id="0">
    <w:p w:rsidR="00605E28" w:rsidP="00FF12D9" w:rsidRDefault="00605E28" w14:paraId="42D6591F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3301F"/>
    <w:rsid w:val="00033A55"/>
    <w:rsid w:val="000840BA"/>
    <w:rsid w:val="000F062E"/>
    <w:rsid w:val="000F2554"/>
    <w:rsid w:val="001227E6"/>
    <w:rsid w:val="00125CA9"/>
    <w:rsid w:val="0017257E"/>
    <w:rsid w:val="00176995"/>
    <w:rsid w:val="001E4FDC"/>
    <w:rsid w:val="0022196A"/>
    <w:rsid w:val="00232142"/>
    <w:rsid w:val="00281C70"/>
    <w:rsid w:val="00292B2F"/>
    <w:rsid w:val="002A21DD"/>
    <w:rsid w:val="002B1415"/>
    <w:rsid w:val="003058B7"/>
    <w:rsid w:val="00305F1C"/>
    <w:rsid w:val="003217AC"/>
    <w:rsid w:val="003A0BB9"/>
    <w:rsid w:val="003B3C3F"/>
    <w:rsid w:val="003D786A"/>
    <w:rsid w:val="003E7370"/>
    <w:rsid w:val="00406998"/>
    <w:rsid w:val="0041277D"/>
    <w:rsid w:val="00493BD3"/>
    <w:rsid w:val="004B1E18"/>
    <w:rsid w:val="004C372C"/>
    <w:rsid w:val="00505053"/>
    <w:rsid w:val="00507B42"/>
    <w:rsid w:val="00516128"/>
    <w:rsid w:val="00524038"/>
    <w:rsid w:val="00580BB7"/>
    <w:rsid w:val="00584527"/>
    <w:rsid w:val="00590488"/>
    <w:rsid w:val="005C4679"/>
    <w:rsid w:val="005D1776"/>
    <w:rsid w:val="005E2FDD"/>
    <w:rsid w:val="00605E28"/>
    <w:rsid w:val="0062672F"/>
    <w:rsid w:val="00627DD3"/>
    <w:rsid w:val="00635145"/>
    <w:rsid w:val="0063630F"/>
    <w:rsid w:val="006B114F"/>
    <w:rsid w:val="006D2CBA"/>
    <w:rsid w:val="00701AFF"/>
    <w:rsid w:val="0070247D"/>
    <w:rsid w:val="00723187"/>
    <w:rsid w:val="0074725A"/>
    <w:rsid w:val="0076572F"/>
    <w:rsid w:val="0078664C"/>
    <w:rsid w:val="007D49F7"/>
    <w:rsid w:val="008234FD"/>
    <w:rsid w:val="0084087C"/>
    <w:rsid w:val="0085754F"/>
    <w:rsid w:val="00897683"/>
    <w:rsid w:val="008B2F45"/>
    <w:rsid w:val="008D5C53"/>
    <w:rsid w:val="008E0D33"/>
    <w:rsid w:val="0091118C"/>
    <w:rsid w:val="00952D48"/>
    <w:rsid w:val="009854A9"/>
    <w:rsid w:val="009A2BFD"/>
    <w:rsid w:val="009C1BBE"/>
    <w:rsid w:val="009F30D8"/>
    <w:rsid w:val="00A23A02"/>
    <w:rsid w:val="00A2639F"/>
    <w:rsid w:val="00A54447"/>
    <w:rsid w:val="00A70702"/>
    <w:rsid w:val="00A8463B"/>
    <w:rsid w:val="00AB2269"/>
    <w:rsid w:val="00AD1553"/>
    <w:rsid w:val="00AF195D"/>
    <w:rsid w:val="00AF6067"/>
    <w:rsid w:val="00B1337C"/>
    <w:rsid w:val="00B44DF5"/>
    <w:rsid w:val="00B61C1E"/>
    <w:rsid w:val="00B87098"/>
    <w:rsid w:val="00B946CB"/>
    <w:rsid w:val="00C41BC1"/>
    <w:rsid w:val="00C70CFC"/>
    <w:rsid w:val="00CB40BE"/>
    <w:rsid w:val="00D55886"/>
    <w:rsid w:val="00DF7741"/>
    <w:rsid w:val="00E25F1C"/>
    <w:rsid w:val="00E35E28"/>
    <w:rsid w:val="00E83E45"/>
    <w:rsid w:val="00EC0517"/>
    <w:rsid w:val="00EC2352"/>
    <w:rsid w:val="00EC4E3F"/>
    <w:rsid w:val="00EE0464"/>
    <w:rsid w:val="00EF4976"/>
    <w:rsid w:val="00F258E2"/>
    <w:rsid w:val="00F55C96"/>
    <w:rsid w:val="00F87516"/>
    <w:rsid w:val="00FA047E"/>
    <w:rsid w:val="00FB4FA7"/>
    <w:rsid w:val="00FE0BD9"/>
    <w:rsid w:val="00FF12D9"/>
    <w:rsid w:val="13512E53"/>
    <w:rsid w:val="24ADA213"/>
    <w:rsid w:val="2D57B72D"/>
    <w:rsid w:val="315B175C"/>
    <w:rsid w:val="37F8282A"/>
    <w:rsid w:val="3C7DF99B"/>
    <w:rsid w:val="4192A77A"/>
    <w:rsid w:val="44FD803C"/>
    <w:rsid w:val="501284B4"/>
    <w:rsid w:val="57C0B8BD"/>
    <w:rsid w:val="688D6202"/>
    <w:rsid w:val="6F3C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profinfo.pl/autorzy/marcin-loboda,19020.html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Pikus Anna</lastModifiedBy>
  <revision>49</revision>
  <dcterms:created xsi:type="dcterms:W3CDTF">2020-10-08T10:57:00.0000000Z</dcterms:created>
  <dcterms:modified xsi:type="dcterms:W3CDTF">2022-01-17T07:27:22.1505186Z</dcterms:modified>
</coreProperties>
</file>