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39ED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850989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6FA721B" w14:textId="1FE620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D5E13">
        <w:rPr>
          <w:rFonts w:ascii="Corbel" w:hAnsi="Corbel"/>
          <w:i/>
          <w:smallCaps/>
          <w:sz w:val="24"/>
          <w:szCs w:val="24"/>
        </w:rPr>
        <w:t>od 2022/202</w:t>
      </w:r>
      <w:r w:rsidR="0008741C">
        <w:rPr>
          <w:rFonts w:ascii="Corbel" w:hAnsi="Corbel"/>
          <w:i/>
          <w:smallCaps/>
          <w:sz w:val="24"/>
          <w:szCs w:val="24"/>
        </w:rPr>
        <w:t>3  do 2024/2025</w:t>
      </w:r>
    </w:p>
    <w:p w14:paraId="30F857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24DB6E1" w14:textId="2D627C5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D5E13">
        <w:rPr>
          <w:rFonts w:ascii="Corbel" w:hAnsi="Corbel"/>
          <w:sz w:val="20"/>
          <w:szCs w:val="20"/>
        </w:rPr>
        <w:t>2022/2023</w:t>
      </w:r>
    </w:p>
    <w:p w14:paraId="3A6DBA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909F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DD804B" w14:textId="77777777" w:rsidTr="00B819C8">
        <w:tc>
          <w:tcPr>
            <w:tcW w:w="2694" w:type="dxa"/>
            <w:vAlign w:val="center"/>
          </w:tcPr>
          <w:p w14:paraId="2D54D2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1A167D" w14:textId="245C3D07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prawoznawstwa</w:t>
            </w:r>
          </w:p>
        </w:tc>
      </w:tr>
      <w:tr w:rsidR="0085747A" w:rsidRPr="009C54AE" w14:paraId="69DFD88C" w14:textId="77777777" w:rsidTr="00B819C8">
        <w:tc>
          <w:tcPr>
            <w:tcW w:w="2694" w:type="dxa"/>
            <w:vAlign w:val="center"/>
          </w:tcPr>
          <w:p w14:paraId="5D8F90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ACC3C9" w14:textId="00B8D3A7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5E13">
              <w:rPr>
                <w:rFonts w:ascii="Corbel" w:hAnsi="Corbel"/>
                <w:b w:val="0"/>
                <w:sz w:val="24"/>
                <w:szCs w:val="24"/>
              </w:rPr>
              <w:t>ASO 07</w:t>
            </w:r>
          </w:p>
        </w:tc>
      </w:tr>
      <w:tr w:rsidR="0085747A" w:rsidRPr="009C54AE" w14:paraId="62D8826B" w14:textId="77777777" w:rsidTr="00B819C8">
        <w:tc>
          <w:tcPr>
            <w:tcW w:w="2694" w:type="dxa"/>
            <w:vAlign w:val="center"/>
          </w:tcPr>
          <w:p w14:paraId="4B836D9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1027EE" w14:textId="05D3AEC8" w:rsidR="0085747A" w:rsidRPr="009C54AE" w:rsidRDefault="00C35D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Kolegiom Nauk Społecznych, </w:t>
            </w:r>
            <w:r w:rsidR="00CD5E13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6E4426A5" w14:textId="77777777" w:rsidTr="00B819C8">
        <w:tc>
          <w:tcPr>
            <w:tcW w:w="2694" w:type="dxa"/>
            <w:vAlign w:val="center"/>
          </w:tcPr>
          <w:p w14:paraId="27101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344D3" w14:textId="56C68207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5E13">
              <w:rPr>
                <w:rFonts w:ascii="Corbel" w:hAnsi="Corbel"/>
                <w:b w:val="0"/>
                <w:sz w:val="24"/>
                <w:szCs w:val="24"/>
              </w:rPr>
              <w:t xml:space="preserve">Zakład Nauk </w:t>
            </w:r>
            <w:proofErr w:type="spellStart"/>
            <w:r w:rsidRPr="00CD5E13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Pr="00CD5E13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Pr="00CD5E13"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 w:rsidRPr="00CD5E13"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85747A" w:rsidRPr="009C54AE" w14:paraId="52DE1A3F" w14:textId="77777777" w:rsidTr="00B819C8">
        <w:tc>
          <w:tcPr>
            <w:tcW w:w="2694" w:type="dxa"/>
            <w:vAlign w:val="center"/>
          </w:tcPr>
          <w:p w14:paraId="478B79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C23E55" w14:textId="6F2F5C12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59C53480" w14:textId="77777777" w:rsidTr="00B819C8">
        <w:tc>
          <w:tcPr>
            <w:tcW w:w="2694" w:type="dxa"/>
            <w:vAlign w:val="center"/>
          </w:tcPr>
          <w:p w14:paraId="2DA1B4C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A14AF4" w14:textId="76476CE4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68C49131" w14:textId="77777777" w:rsidTr="00B819C8">
        <w:tc>
          <w:tcPr>
            <w:tcW w:w="2694" w:type="dxa"/>
            <w:vAlign w:val="center"/>
          </w:tcPr>
          <w:p w14:paraId="7D7C05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50B70" w14:textId="52F7B721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7E8F09" w14:textId="77777777" w:rsidTr="00B819C8">
        <w:tc>
          <w:tcPr>
            <w:tcW w:w="2694" w:type="dxa"/>
            <w:vAlign w:val="center"/>
          </w:tcPr>
          <w:p w14:paraId="5802E5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ADEB6" w14:textId="4BF261F3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D2E550E" w14:textId="77777777" w:rsidTr="00B819C8">
        <w:tc>
          <w:tcPr>
            <w:tcW w:w="2694" w:type="dxa"/>
            <w:vAlign w:val="center"/>
          </w:tcPr>
          <w:p w14:paraId="3D4218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B1C063" w14:textId="6718F10E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14:paraId="24CC823D" w14:textId="77777777" w:rsidTr="00B819C8">
        <w:tc>
          <w:tcPr>
            <w:tcW w:w="2694" w:type="dxa"/>
            <w:vAlign w:val="center"/>
          </w:tcPr>
          <w:p w14:paraId="5581D1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55C0A6" w14:textId="59A79901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088FC61E" w14:textId="77777777" w:rsidTr="00B819C8">
        <w:tc>
          <w:tcPr>
            <w:tcW w:w="2694" w:type="dxa"/>
            <w:vAlign w:val="center"/>
          </w:tcPr>
          <w:p w14:paraId="54AD2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E050FD" w14:textId="1DBC6EB9" w:rsidR="00923D7D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D695973" w14:textId="77777777" w:rsidTr="00B819C8">
        <w:tc>
          <w:tcPr>
            <w:tcW w:w="2694" w:type="dxa"/>
            <w:vAlign w:val="center"/>
          </w:tcPr>
          <w:p w14:paraId="0EB015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474687" w14:textId="215A66E9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</w:p>
        </w:tc>
      </w:tr>
      <w:tr w:rsidR="0085747A" w:rsidRPr="009C54AE" w14:paraId="5FEA19E2" w14:textId="77777777" w:rsidTr="00B819C8">
        <w:tc>
          <w:tcPr>
            <w:tcW w:w="2694" w:type="dxa"/>
            <w:vAlign w:val="center"/>
          </w:tcPr>
          <w:p w14:paraId="1D9951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06CC9" w14:textId="602AE7A0" w:rsidR="0085747A" w:rsidRPr="009C54AE" w:rsidRDefault="00536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DAF">
              <w:rPr>
                <w:rFonts w:ascii="Corbel" w:hAnsi="Corbel"/>
                <w:b w:val="0"/>
                <w:sz w:val="24"/>
                <w:szCs w:val="24"/>
              </w:rPr>
              <w:t xml:space="preserve">dr Marcin </w:t>
            </w:r>
            <w:proofErr w:type="spellStart"/>
            <w:r w:rsidRPr="00536DAF">
              <w:rPr>
                <w:rFonts w:ascii="Corbel" w:hAnsi="Corbel"/>
                <w:b w:val="0"/>
                <w:sz w:val="24"/>
                <w:szCs w:val="24"/>
              </w:rPr>
              <w:t>Merkwa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Marta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Golowska</w:t>
            </w:r>
            <w:proofErr w:type="spellEnd"/>
          </w:p>
        </w:tc>
      </w:tr>
    </w:tbl>
    <w:p w14:paraId="32EFDC2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DD90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0F5A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1F1D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5B992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5E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C59A0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B0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07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8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FC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94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4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07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1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F8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B329C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BE7E" w14:textId="68D991B5" w:rsidR="00015B8F" w:rsidRPr="009C54AE" w:rsidRDefault="005517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951B" w14:textId="797E1D7F" w:rsidR="00015B8F" w:rsidRPr="009C54AE" w:rsidRDefault="00CD5E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0287" w14:textId="575DBF51" w:rsidR="00015B8F" w:rsidRPr="009C54AE" w:rsidRDefault="00CD5E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C7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93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D1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00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78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E6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7AFD" w14:textId="42816E5A" w:rsidR="00015B8F" w:rsidRPr="009C54AE" w:rsidRDefault="00CD5E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5CA7401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B5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D16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4E7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EFF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DFC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913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90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1E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36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623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53416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FFB32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87B5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5492F1" w14:textId="761BFB87" w:rsidR="0085747A" w:rsidRPr="00536DAF" w:rsidRDefault="00536DA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36DAF">
        <w:rPr>
          <w:rFonts w:ascii="Arial" w:eastAsia="MS Gothic" w:hAnsi="Arial" w:cs="Arial"/>
          <w:b w:val="0"/>
          <w:szCs w:val="24"/>
          <w:u w:val="single"/>
        </w:rPr>
        <w:t>□</w:t>
      </w:r>
      <w:r w:rsidR="0085747A" w:rsidRPr="00536DA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B95FB9F" w14:textId="77777777" w:rsidR="0085747A" w:rsidRPr="00536DA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36DAF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536DAF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53E2D4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109E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8A942F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79E5E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68EC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A74FC6" w14:textId="77777777" w:rsidTr="00745302">
        <w:tc>
          <w:tcPr>
            <w:tcW w:w="9670" w:type="dxa"/>
          </w:tcPr>
          <w:p w14:paraId="79F80366" w14:textId="63372259" w:rsidR="0085747A" w:rsidRPr="009C54AE" w:rsidRDefault="000874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 czy „Wiedza o społeczeństwie”.</w:t>
            </w:r>
          </w:p>
        </w:tc>
      </w:tr>
    </w:tbl>
    <w:p w14:paraId="3FAC32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DBA9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D2A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07AD9C" w14:textId="23832E7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9A9073" w14:textId="77777777" w:rsidR="0008741C" w:rsidRDefault="0008741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8741C" w:rsidRPr="008562A8" w14:paraId="09EA5C19" w14:textId="77777777" w:rsidTr="009D23B2">
        <w:tc>
          <w:tcPr>
            <w:tcW w:w="843" w:type="dxa"/>
            <w:vAlign w:val="center"/>
          </w:tcPr>
          <w:p w14:paraId="165BD48E" w14:textId="77777777" w:rsidR="0008741C" w:rsidRPr="008562A8" w:rsidRDefault="0008741C" w:rsidP="009D23B2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BF610AB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uzyskanie podstawowej wiedzy z zakresu prawoznawstwa, zwłaszcza z obrębu teorii prawa</w:t>
            </w:r>
          </w:p>
        </w:tc>
      </w:tr>
      <w:tr w:rsidR="0008741C" w:rsidRPr="008562A8" w14:paraId="2D6EAE8D" w14:textId="77777777" w:rsidTr="009D23B2">
        <w:tc>
          <w:tcPr>
            <w:tcW w:w="843" w:type="dxa"/>
            <w:vAlign w:val="center"/>
          </w:tcPr>
          <w:p w14:paraId="7EDBD4BD" w14:textId="77777777" w:rsidR="0008741C" w:rsidRPr="008562A8" w:rsidRDefault="0008741C" w:rsidP="009D23B2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527D5690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przyswojenie terminologii, pojęć i specyfiki języka prawnego i prawniczego</w:t>
            </w:r>
          </w:p>
        </w:tc>
      </w:tr>
      <w:tr w:rsidR="0008741C" w:rsidRPr="008562A8" w14:paraId="518416DA" w14:textId="77777777" w:rsidTr="009D23B2">
        <w:tc>
          <w:tcPr>
            <w:tcW w:w="843" w:type="dxa"/>
            <w:vAlign w:val="center"/>
          </w:tcPr>
          <w:p w14:paraId="0A2B21B4" w14:textId="77777777" w:rsidR="0008741C" w:rsidRPr="008562A8" w:rsidRDefault="0008741C" w:rsidP="009D23B2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33B8BEFF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uświadomienie sobie wielości możliwych sposobów postrzegania prawa (np. prawniczy pozytywizm, prawo naturalne, realizm prawniczy) </w:t>
            </w:r>
          </w:p>
        </w:tc>
      </w:tr>
      <w:tr w:rsidR="0008741C" w:rsidRPr="008562A8" w14:paraId="6E5C8CFF" w14:textId="77777777" w:rsidTr="009D23B2">
        <w:tc>
          <w:tcPr>
            <w:tcW w:w="843" w:type="dxa"/>
            <w:vAlign w:val="center"/>
          </w:tcPr>
          <w:p w14:paraId="536D7758" w14:textId="77777777" w:rsidR="0008741C" w:rsidRPr="008562A8" w:rsidRDefault="0008741C" w:rsidP="009D23B2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C4</w:t>
            </w:r>
          </w:p>
        </w:tc>
        <w:tc>
          <w:tcPr>
            <w:tcW w:w="8677" w:type="dxa"/>
            <w:vAlign w:val="center"/>
          </w:tcPr>
          <w:p w14:paraId="2988561E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poznanie struktury i zasad procesów tworzenia oraz stosowania i wykładni prawa</w:t>
            </w:r>
          </w:p>
        </w:tc>
      </w:tr>
      <w:tr w:rsidR="0008741C" w:rsidRPr="008562A8" w14:paraId="40C61B02" w14:textId="77777777" w:rsidTr="009D23B2">
        <w:tc>
          <w:tcPr>
            <w:tcW w:w="843" w:type="dxa"/>
            <w:vAlign w:val="center"/>
          </w:tcPr>
          <w:p w14:paraId="6F99F324" w14:textId="77777777" w:rsidR="0008741C" w:rsidRPr="008562A8" w:rsidRDefault="0008741C" w:rsidP="009D23B2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C5</w:t>
            </w:r>
          </w:p>
        </w:tc>
        <w:tc>
          <w:tcPr>
            <w:tcW w:w="8677" w:type="dxa"/>
            <w:vAlign w:val="center"/>
          </w:tcPr>
          <w:p w14:paraId="0011AA7D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zdobycie wiadomości w przedmiocie głównych elementów składowych porządku prawnego, w tym systemu źródeł prawa </w:t>
            </w:r>
          </w:p>
        </w:tc>
      </w:tr>
      <w:tr w:rsidR="0008741C" w:rsidRPr="008562A8" w14:paraId="1E56354A" w14:textId="77777777" w:rsidTr="009D23B2">
        <w:tc>
          <w:tcPr>
            <w:tcW w:w="843" w:type="dxa"/>
            <w:vAlign w:val="center"/>
          </w:tcPr>
          <w:p w14:paraId="0B06EBE8" w14:textId="77777777" w:rsidR="0008741C" w:rsidRPr="008562A8" w:rsidRDefault="0008741C" w:rsidP="009D23B2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>C6</w:t>
            </w:r>
          </w:p>
        </w:tc>
        <w:tc>
          <w:tcPr>
            <w:tcW w:w="8677" w:type="dxa"/>
            <w:vAlign w:val="center"/>
          </w:tcPr>
          <w:p w14:paraId="2394CBAB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przygotowanie studentów prawa do dalszej akademickiej edukacji poprzez przekazanie im kompendium prawoznawstwa</w:t>
            </w:r>
          </w:p>
        </w:tc>
      </w:tr>
    </w:tbl>
    <w:p w14:paraId="5D2DA6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588A1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B639D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FAE5497" w14:textId="77777777" w:rsidTr="00897689">
        <w:tc>
          <w:tcPr>
            <w:tcW w:w="1681" w:type="dxa"/>
            <w:vAlign w:val="center"/>
          </w:tcPr>
          <w:p w14:paraId="3FD500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976DA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AB74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37ACD30" w14:textId="77777777" w:rsidTr="00897689">
        <w:tc>
          <w:tcPr>
            <w:tcW w:w="1681" w:type="dxa"/>
          </w:tcPr>
          <w:p w14:paraId="1DF00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B7DBF2A" w14:textId="2BB7126F" w:rsidR="0085747A" w:rsidRPr="009C54AE" w:rsidRDefault="000874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41C">
              <w:rPr>
                <w:rFonts w:ascii="Corbel" w:hAnsi="Corbel"/>
                <w:b w:val="0"/>
                <w:smallCaps w:val="0"/>
                <w:szCs w:val="24"/>
              </w:rPr>
              <w:t>Student charakteryzuje nauki prawne, wskazuje ich miejsce w systemie nauk i w relacjach do innych nauk</w:t>
            </w:r>
          </w:p>
        </w:tc>
        <w:tc>
          <w:tcPr>
            <w:tcW w:w="1865" w:type="dxa"/>
          </w:tcPr>
          <w:p w14:paraId="421B7C42" w14:textId="0437B99B" w:rsidR="0085747A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3AC0501" w14:textId="77777777" w:rsidTr="00897689">
        <w:tc>
          <w:tcPr>
            <w:tcW w:w="1681" w:type="dxa"/>
          </w:tcPr>
          <w:p w14:paraId="091E82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28BEC0C" w14:textId="0B05BFFF" w:rsidR="0085747A" w:rsidRPr="009C54AE" w:rsidRDefault="000874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41C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obrębu ogólnych nauk prawnych</w:t>
            </w:r>
          </w:p>
        </w:tc>
        <w:tc>
          <w:tcPr>
            <w:tcW w:w="1865" w:type="dxa"/>
          </w:tcPr>
          <w:p w14:paraId="7CEB8DCE" w14:textId="2BC1E2F2" w:rsidR="0085747A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8741C" w:rsidRPr="009C54AE" w14:paraId="3F7196F1" w14:textId="77777777" w:rsidTr="00897689">
        <w:tc>
          <w:tcPr>
            <w:tcW w:w="1681" w:type="dxa"/>
          </w:tcPr>
          <w:p w14:paraId="6D09492F" w14:textId="1604530E" w:rsidR="0008741C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84981AB" w14:textId="17C9A598" w:rsidR="0008741C" w:rsidRPr="0008741C" w:rsidRDefault="000874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41C">
              <w:rPr>
                <w:rFonts w:ascii="Corbel" w:hAnsi="Corbel"/>
                <w:b w:val="0"/>
                <w:smallCaps w:val="0"/>
                <w:szCs w:val="24"/>
              </w:rPr>
              <w:t>Student charakteryzuje procesy tworzenia, stosowania i interpretowania prawa</w:t>
            </w:r>
          </w:p>
        </w:tc>
        <w:tc>
          <w:tcPr>
            <w:tcW w:w="1865" w:type="dxa"/>
          </w:tcPr>
          <w:p w14:paraId="57003EAF" w14:textId="1A2424AB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8741C" w:rsidRPr="009C54AE" w14:paraId="1E942EA4" w14:textId="77777777" w:rsidTr="00897689">
        <w:tc>
          <w:tcPr>
            <w:tcW w:w="1681" w:type="dxa"/>
          </w:tcPr>
          <w:p w14:paraId="18507110" w14:textId="55B89DDC" w:rsidR="0008741C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10E3439" w14:textId="08E8CA68" w:rsidR="0008741C" w:rsidRPr="0008741C" w:rsidRDefault="00C17ACD" w:rsidP="0008741C">
            <w:pPr>
              <w:pStyle w:val="Punktygwne"/>
              <w:tabs>
                <w:tab w:val="left" w:pos="15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</w:t>
            </w:r>
            <w:r w:rsidRPr="00C17ACD">
              <w:rPr>
                <w:rFonts w:ascii="Corbel" w:hAnsi="Corbel"/>
                <w:b w:val="0"/>
                <w:smallCaps w:val="0"/>
                <w:szCs w:val="24"/>
              </w:rPr>
              <w:t>udent identyfikuje i rozróżnia źródła prawa</w:t>
            </w:r>
            <w:r w:rsidR="0008741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78F65E7F" w14:textId="30E7A30E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8741C" w:rsidRPr="009C54AE" w14:paraId="5A583278" w14:textId="77777777" w:rsidTr="00897689">
        <w:tc>
          <w:tcPr>
            <w:tcW w:w="1681" w:type="dxa"/>
          </w:tcPr>
          <w:p w14:paraId="60D44932" w14:textId="704ECB50" w:rsidR="0008741C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08FA99" w14:textId="6BE62910" w:rsidR="0008741C" w:rsidRDefault="00C17ACD" w:rsidP="0008741C">
            <w:pPr>
              <w:pStyle w:val="Punktygwne"/>
              <w:tabs>
                <w:tab w:val="left" w:pos="15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streszcza założenia głównych kierunków filozoficzno-prawnych (</w:t>
            </w:r>
            <w:proofErr w:type="spellStart"/>
            <w:r w:rsidRPr="00C17ACD">
              <w:rPr>
                <w:rFonts w:ascii="Corbel" w:hAnsi="Corbel"/>
                <w:b w:val="0"/>
                <w:smallCaps w:val="0"/>
                <w:szCs w:val="24"/>
              </w:rPr>
              <w:t>jusnaturalizm</w:t>
            </w:r>
            <w:proofErr w:type="spellEnd"/>
            <w:r w:rsidRPr="00C17ACD">
              <w:rPr>
                <w:rFonts w:ascii="Corbel" w:hAnsi="Corbel"/>
                <w:b w:val="0"/>
                <w:smallCaps w:val="0"/>
                <w:szCs w:val="24"/>
              </w:rPr>
              <w:t>, prawniczy pozytywizm, realizm prawniczy)</w:t>
            </w:r>
          </w:p>
        </w:tc>
        <w:tc>
          <w:tcPr>
            <w:tcW w:w="1865" w:type="dxa"/>
          </w:tcPr>
          <w:p w14:paraId="3282ADF4" w14:textId="03CA7478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08741C" w:rsidRPr="009C54AE" w14:paraId="583B2742" w14:textId="77777777" w:rsidTr="00897689">
        <w:tc>
          <w:tcPr>
            <w:tcW w:w="1681" w:type="dxa"/>
          </w:tcPr>
          <w:p w14:paraId="7222D267" w14:textId="4394139D" w:rsidR="0008741C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CEEA28B" w14:textId="0500D8A1" w:rsidR="0008741C" w:rsidRPr="0008741C" w:rsidRDefault="00C17ACD" w:rsidP="00C1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wskazuje relacje zachodzące pomiędzy państwem a prawem</w:t>
            </w:r>
          </w:p>
        </w:tc>
        <w:tc>
          <w:tcPr>
            <w:tcW w:w="1865" w:type="dxa"/>
          </w:tcPr>
          <w:p w14:paraId="29DE8258" w14:textId="73FF3DB4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08741C" w:rsidRPr="009C54AE" w14:paraId="38E822A1" w14:textId="77777777" w:rsidTr="00897689">
        <w:tc>
          <w:tcPr>
            <w:tcW w:w="1681" w:type="dxa"/>
          </w:tcPr>
          <w:p w14:paraId="6CFE6C1B" w14:textId="0B6DB84A" w:rsidR="0008741C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7862C49" w14:textId="0E7BFB3F" w:rsidR="0008741C" w:rsidRPr="0008741C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posługuje się językiem prawniczym</w:t>
            </w:r>
          </w:p>
        </w:tc>
        <w:tc>
          <w:tcPr>
            <w:tcW w:w="1865" w:type="dxa"/>
          </w:tcPr>
          <w:p w14:paraId="715DDCAF" w14:textId="6D2BCAA1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8741C" w:rsidRPr="009C54AE" w14:paraId="15A6111E" w14:textId="77777777" w:rsidTr="00897689">
        <w:tc>
          <w:tcPr>
            <w:tcW w:w="1681" w:type="dxa"/>
          </w:tcPr>
          <w:p w14:paraId="2E5731DE" w14:textId="1DA20D4D" w:rsidR="0008741C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4" w:type="dxa"/>
          </w:tcPr>
          <w:p w14:paraId="6220EF88" w14:textId="5AAF1E79" w:rsidR="0008741C" w:rsidRPr="0008741C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 interpretuje – na poziomie podstawowym – przepisy prawne</w:t>
            </w:r>
          </w:p>
        </w:tc>
        <w:tc>
          <w:tcPr>
            <w:tcW w:w="1865" w:type="dxa"/>
          </w:tcPr>
          <w:p w14:paraId="2492251A" w14:textId="1498ADD8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8741C" w:rsidRPr="009C54AE" w14:paraId="33C61446" w14:textId="77777777" w:rsidTr="00897689">
        <w:tc>
          <w:tcPr>
            <w:tcW w:w="1681" w:type="dxa"/>
          </w:tcPr>
          <w:p w14:paraId="6AB11FCA" w14:textId="62802D7C" w:rsidR="0008741C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81D8B96" w14:textId="29AEE774" w:rsidR="0008741C" w:rsidRPr="0008741C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 czyta ze zrozumieniem teksty aktów normatywnych</w:t>
            </w:r>
          </w:p>
        </w:tc>
        <w:tc>
          <w:tcPr>
            <w:tcW w:w="1865" w:type="dxa"/>
          </w:tcPr>
          <w:p w14:paraId="1080AEFF" w14:textId="11265CB8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8741C" w:rsidRPr="009C54AE" w14:paraId="0B3372D4" w14:textId="77777777" w:rsidTr="00897689">
        <w:tc>
          <w:tcPr>
            <w:tcW w:w="1681" w:type="dxa"/>
          </w:tcPr>
          <w:p w14:paraId="4EDB4512" w14:textId="1002AA3D" w:rsidR="0008741C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4CF5B0B6" w14:textId="1A98445B" w:rsidR="0008741C" w:rsidRPr="0008741C" w:rsidRDefault="00C17ACD" w:rsidP="00C17ACD">
            <w:pPr>
              <w:pStyle w:val="Punktygwne"/>
              <w:tabs>
                <w:tab w:val="left" w:pos="15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 porównuje prawo z innymi systemami normatywnymi</w:t>
            </w:r>
          </w:p>
        </w:tc>
        <w:tc>
          <w:tcPr>
            <w:tcW w:w="1865" w:type="dxa"/>
          </w:tcPr>
          <w:p w14:paraId="0889028C" w14:textId="708C66D3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17ACD" w:rsidRPr="009C54AE" w14:paraId="0C73E250" w14:textId="77777777" w:rsidTr="00897689">
        <w:tc>
          <w:tcPr>
            <w:tcW w:w="1681" w:type="dxa"/>
          </w:tcPr>
          <w:p w14:paraId="4EB14EEF" w14:textId="54EADA3A" w:rsidR="00C17ACD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032E0371" w14:textId="2FBC3AD4" w:rsidR="00C17ACD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weryfikuje moc obowiązującą poszczególnych przepisów prawnych</w:t>
            </w:r>
          </w:p>
        </w:tc>
        <w:tc>
          <w:tcPr>
            <w:tcW w:w="1865" w:type="dxa"/>
          </w:tcPr>
          <w:p w14:paraId="1746A6A6" w14:textId="6D2E0D77" w:rsidR="00C17ACD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17ACD" w:rsidRPr="009C54AE" w14:paraId="210477B1" w14:textId="77777777" w:rsidTr="00897689">
        <w:tc>
          <w:tcPr>
            <w:tcW w:w="1681" w:type="dxa"/>
          </w:tcPr>
          <w:p w14:paraId="7E14CC84" w14:textId="5A158B2F" w:rsidR="00C17ACD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7EF6D6D1" w14:textId="342349DB" w:rsidR="00C17ACD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potrafi korzystać z dzienników urzędowych i elektronicznych systemów informacji prawnej</w:t>
            </w:r>
          </w:p>
        </w:tc>
        <w:tc>
          <w:tcPr>
            <w:tcW w:w="1865" w:type="dxa"/>
          </w:tcPr>
          <w:p w14:paraId="5E9BFB4C" w14:textId="6AF26D91" w:rsidR="00C17ACD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17ACD" w:rsidRPr="009C54AE" w14:paraId="1CA112CF" w14:textId="77777777" w:rsidTr="00897689">
        <w:tc>
          <w:tcPr>
            <w:tcW w:w="1681" w:type="dxa"/>
          </w:tcPr>
          <w:p w14:paraId="18247773" w14:textId="38CD6BA4" w:rsidR="00C17ACD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4A0733EB" w14:textId="1EE4F4DC" w:rsidR="00C17ACD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17ACD">
              <w:rPr>
                <w:rFonts w:ascii="Corbel" w:hAnsi="Corbel"/>
                <w:b w:val="0"/>
                <w:smallCaps w:val="0"/>
                <w:szCs w:val="24"/>
              </w:rPr>
              <w:t>jest zorientowany na samodzielne i krytycznie uzupełnianie pozyskanej wiedzę i doskonalenie zdobytych umiejętności</w:t>
            </w:r>
          </w:p>
        </w:tc>
        <w:tc>
          <w:tcPr>
            <w:tcW w:w="1865" w:type="dxa"/>
          </w:tcPr>
          <w:p w14:paraId="115FA09B" w14:textId="0F8A151D" w:rsidR="00C17ACD" w:rsidRPr="00897689" w:rsidRDefault="00897689" w:rsidP="009C54AE">
            <w:pPr>
              <w:pStyle w:val="Punktygwne"/>
              <w:spacing w:before="0" w:after="0"/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17ACD" w:rsidRPr="009C54AE" w14:paraId="03B98351" w14:textId="77777777" w:rsidTr="00897689">
        <w:tc>
          <w:tcPr>
            <w:tcW w:w="1681" w:type="dxa"/>
          </w:tcPr>
          <w:p w14:paraId="23762F44" w14:textId="392183E8" w:rsidR="00C17ACD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08000977" w14:textId="4B6BA24E" w:rsidR="00C17ACD" w:rsidRPr="009C54AE" w:rsidRDefault="00C17ACD" w:rsidP="00C1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17ACD">
              <w:rPr>
                <w:rFonts w:ascii="Corbel" w:hAnsi="Corbel"/>
                <w:b w:val="0"/>
                <w:smallCaps w:val="0"/>
                <w:szCs w:val="24"/>
              </w:rPr>
              <w:t>docenia rolę prawa w życiu społecznym obywateli i w funkcjonowaniu państwa</w:t>
            </w:r>
          </w:p>
        </w:tc>
        <w:tc>
          <w:tcPr>
            <w:tcW w:w="1865" w:type="dxa"/>
          </w:tcPr>
          <w:p w14:paraId="0477D1D5" w14:textId="7930F413" w:rsidR="00C17ACD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9853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CED42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AD16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4D0F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295099" w:rsidRPr="0079281B" w14:paraId="5DE76724" w14:textId="77777777" w:rsidTr="009D23B2">
        <w:tc>
          <w:tcPr>
            <w:tcW w:w="9497" w:type="dxa"/>
          </w:tcPr>
          <w:p w14:paraId="2CA5562A" w14:textId="77777777" w:rsidR="00295099" w:rsidRPr="0079281B" w:rsidRDefault="00295099" w:rsidP="009D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295099" w:rsidRPr="0079281B" w14:paraId="4DBFC3C7" w14:textId="77777777" w:rsidTr="009D23B2">
        <w:tc>
          <w:tcPr>
            <w:tcW w:w="9497" w:type="dxa"/>
          </w:tcPr>
          <w:p w14:paraId="116CC0C6" w14:textId="77777777" w:rsidR="00295099" w:rsidRPr="0079281B" w:rsidRDefault="00295099" w:rsidP="009D23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295099" w:rsidRPr="0079281B" w14:paraId="10A8B309" w14:textId="77777777" w:rsidTr="009D23B2">
              <w:tc>
                <w:tcPr>
                  <w:tcW w:w="7537" w:type="dxa"/>
                </w:tcPr>
                <w:p w14:paraId="142C269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Podstawowe znaczenie terminu „prawo”, cechy prawa, o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gólna charakterystyka prawoznawstwa</w:t>
                  </w:r>
                </w:p>
              </w:tc>
              <w:tc>
                <w:tcPr>
                  <w:tcW w:w="1842" w:type="dxa"/>
                </w:tcPr>
                <w:p w14:paraId="7CD19E09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4694E932" w14:textId="77777777" w:rsidTr="009D23B2">
              <w:tc>
                <w:tcPr>
                  <w:tcW w:w="7537" w:type="dxa"/>
                </w:tcPr>
                <w:p w14:paraId="32E92C2C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Główne 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br/>
                    <w:t xml:space="preserve">kierunki filozoficzno-prawne: pozytywizm prawniczy,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jusnaturalizm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, realizm prawniczy</w:t>
                  </w:r>
                </w:p>
              </w:tc>
              <w:tc>
                <w:tcPr>
                  <w:tcW w:w="1842" w:type="dxa"/>
                </w:tcPr>
                <w:p w14:paraId="36506DE6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295099" w:rsidRPr="0079281B" w14:paraId="46AEB454" w14:textId="77777777" w:rsidTr="009D23B2">
              <w:tc>
                <w:tcPr>
                  <w:tcW w:w="7537" w:type="dxa"/>
                </w:tcPr>
                <w:p w14:paraId="59C2F86E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Prawo a inne systemy normatywne </w:t>
                  </w:r>
                </w:p>
              </w:tc>
              <w:tc>
                <w:tcPr>
                  <w:tcW w:w="1842" w:type="dxa"/>
                </w:tcPr>
                <w:p w14:paraId="27C188ED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295099" w:rsidRPr="0079281B" w14:paraId="1FFCF9A4" w14:textId="77777777" w:rsidTr="009D23B2">
              <w:tc>
                <w:tcPr>
                  <w:tcW w:w="7537" w:type="dxa"/>
                </w:tcPr>
                <w:p w14:paraId="3748D840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</w:t>
                  </w:r>
                </w:p>
              </w:tc>
              <w:tc>
                <w:tcPr>
                  <w:tcW w:w="1842" w:type="dxa"/>
                </w:tcPr>
                <w:p w14:paraId="009CF202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2F143493" w14:textId="77777777" w:rsidTr="009D23B2">
              <w:tc>
                <w:tcPr>
                  <w:tcW w:w="7537" w:type="dxa"/>
                </w:tcPr>
                <w:p w14:paraId="4701C3EC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prawny: pojęcie, cec</w:t>
                  </w:r>
                  <w:r w:rsidRPr="008562A8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h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y, typologie</w:t>
                  </w:r>
                </w:p>
              </w:tc>
              <w:tc>
                <w:tcPr>
                  <w:tcW w:w="1842" w:type="dxa"/>
                </w:tcPr>
                <w:p w14:paraId="29C614AF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2C9E1263" w14:textId="77777777" w:rsidTr="009D23B2">
              <w:tc>
                <w:tcPr>
                  <w:tcW w:w="7537" w:type="dxa"/>
                </w:tcPr>
                <w:p w14:paraId="3531AB5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Norma prawna: pojęcie, cechy, typologie, koncepcje budowy</w:t>
                  </w:r>
                </w:p>
              </w:tc>
              <w:tc>
                <w:tcPr>
                  <w:tcW w:w="1842" w:type="dxa"/>
                </w:tcPr>
                <w:p w14:paraId="4D8619F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295099" w:rsidRPr="0079281B" w14:paraId="1D36A9C7" w14:textId="77777777" w:rsidTr="009D23B2">
              <w:tc>
                <w:tcPr>
                  <w:tcW w:w="7537" w:type="dxa"/>
                </w:tcPr>
                <w:p w14:paraId="47341FA7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Akt normatywny: pojęcie, rodzaje, struktura</w:t>
                  </w:r>
                </w:p>
              </w:tc>
              <w:tc>
                <w:tcPr>
                  <w:tcW w:w="1842" w:type="dxa"/>
                </w:tcPr>
                <w:p w14:paraId="35AF32A5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07C38A5F" w14:textId="77777777" w:rsidTr="009D23B2">
              <w:tc>
                <w:tcPr>
                  <w:tcW w:w="7537" w:type="dxa"/>
                </w:tcPr>
                <w:p w14:paraId="551BF5DB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Tworzenie prawa</w:t>
                  </w:r>
                </w:p>
              </w:tc>
              <w:tc>
                <w:tcPr>
                  <w:tcW w:w="1842" w:type="dxa"/>
                </w:tcPr>
                <w:p w14:paraId="2CB3C619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1AA1A79D" w14:textId="77777777" w:rsidTr="009D23B2">
              <w:tc>
                <w:tcPr>
                  <w:tcW w:w="7537" w:type="dxa"/>
                </w:tcPr>
                <w:p w14:paraId="73A01774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Podmioty prawa</w:t>
                  </w:r>
                </w:p>
              </w:tc>
              <w:tc>
                <w:tcPr>
                  <w:tcW w:w="1842" w:type="dxa"/>
                </w:tcPr>
                <w:p w14:paraId="5FB0BF24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152DCC9A" w14:textId="77777777" w:rsidTr="009D23B2">
              <w:tc>
                <w:tcPr>
                  <w:tcW w:w="7537" w:type="dxa"/>
                </w:tcPr>
                <w:p w14:paraId="46A7FC37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Stosunek prawny</w:t>
                  </w:r>
                </w:p>
              </w:tc>
              <w:tc>
                <w:tcPr>
                  <w:tcW w:w="1842" w:type="dxa"/>
                </w:tcPr>
                <w:p w14:paraId="35839D14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066AD3F0" w14:textId="77777777" w:rsidTr="009D23B2">
              <w:tc>
                <w:tcPr>
                  <w:tcW w:w="7537" w:type="dxa"/>
                </w:tcPr>
                <w:p w14:paraId="190EFC9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Obowiązywanie prawa</w:t>
                  </w:r>
                </w:p>
              </w:tc>
              <w:tc>
                <w:tcPr>
                  <w:tcW w:w="1842" w:type="dxa"/>
                </w:tcPr>
                <w:p w14:paraId="6EFD4C73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730E0A71" w14:textId="77777777" w:rsidTr="009D23B2">
              <w:tc>
                <w:tcPr>
                  <w:tcW w:w="7537" w:type="dxa"/>
                </w:tcPr>
                <w:p w14:paraId="4B5150E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prawny</w:t>
                  </w:r>
                </w:p>
              </w:tc>
              <w:tc>
                <w:tcPr>
                  <w:tcW w:w="1842" w:type="dxa"/>
                </w:tcPr>
                <w:p w14:paraId="0999F9B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27308A24" w14:textId="77777777" w:rsidTr="009D23B2">
              <w:tc>
                <w:tcPr>
                  <w:tcW w:w="7537" w:type="dxa"/>
                </w:tcPr>
                <w:p w14:paraId="7CB381E4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</w:t>
                  </w:r>
                </w:p>
              </w:tc>
              <w:tc>
                <w:tcPr>
                  <w:tcW w:w="1842" w:type="dxa"/>
                </w:tcPr>
                <w:p w14:paraId="0D8AF6F3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001D954E" w14:textId="77777777" w:rsidTr="009D23B2">
              <w:tc>
                <w:tcPr>
                  <w:tcW w:w="7537" w:type="dxa"/>
                </w:tcPr>
                <w:p w14:paraId="0C3053F5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Stosowanie prawa</w:t>
                  </w:r>
                </w:p>
              </w:tc>
              <w:tc>
                <w:tcPr>
                  <w:tcW w:w="1842" w:type="dxa"/>
                </w:tcPr>
                <w:p w14:paraId="35119F6B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4AF11A20" w14:textId="77777777" w:rsidTr="009D23B2">
              <w:tc>
                <w:tcPr>
                  <w:tcW w:w="7537" w:type="dxa"/>
                </w:tcPr>
                <w:p w14:paraId="09F5851D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2B0070B8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30</w:t>
                  </w:r>
                </w:p>
              </w:tc>
            </w:tr>
          </w:tbl>
          <w:p w14:paraId="1E841FAC" w14:textId="77777777" w:rsidR="00295099" w:rsidRPr="0079281B" w:rsidRDefault="00295099" w:rsidP="009D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0A5D19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98C6F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295099" w:rsidRPr="0079281B" w14:paraId="6E2E26C6" w14:textId="77777777" w:rsidTr="009D23B2">
        <w:tc>
          <w:tcPr>
            <w:tcW w:w="9497" w:type="dxa"/>
          </w:tcPr>
          <w:p w14:paraId="33D42F7A" w14:textId="77777777" w:rsidR="00295099" w:rsidRPr="0079281B" w:rsidRDefault="00295099" w:rsidP="009D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295099" w:rsidRPr="0079281B" w14:paraId="62E5A259" w14:textId="77777777" w:rsidTr="009D23B2">
        <w:tc>
          <w:tcPr>
            <w:tcW w:w="9497" w:type="dxa"/>
          </w:tcPr>
          <w:p w14:paraId="7B926766" w14:textId="77777777" w:rsidR="00295099" w:rsidRPr="0079281B" w:rsidRDefault="00295099" w:rsidP="009D23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295099" w:rsidRPr="0079281B" w14:paraId="273D2556" w14:textId="77777777" w:rsidTr="009D23B2">
              <w:tc>
                <w:tcPr>
                  <w:tcW w:w="7537" w:type="dxa"/>
                </w:tcPr>
                <w:p w14:paraId="3A959C6E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lastRenderedPageBreak/>
                    <w:t xml:space="preserve">Pojęcie, cechy i funkcje państwa. Teorie o pochodzeniu państwa. Typ i forma państwa </w:t>
                  </w:r>
                </w:p>
              </w:tc>
              <w:tc>
                <w:tcPr>
                  <w:tcW w:w="1842" w:type="dxa"/>
                </w:tcPr>
                <w:p w14:paraId="189F02D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lang w:eastAsia="pl-PL"/>
                    </w:rPr>
                    <w:t>2</w:t>
                  </w:r>
                </w:p>
              </w:tc>
            </w:tr>
            <w:tr w:rsidR="00295099" w:rsidRPr="0079281B" w14:paraId="68CA0960" w14:textId="77777777" w:rsidTr="009D23B2">
              <w:tc>
                <w:tcPr>
                  <w:tcW w:w="7537" w:type="dxa"/>
                </w:tcPr>
                <w:p w14:paraId="6FCE1A4C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Państwo liberalne i interwencjonistyczne</w:t>
                  </w:r>
                </w:p>
              </w:tc>
              <w:tc>
                <w:tcPr>
                  <w:tcW w:w="1842" w:type="dxa"/>
                </w:tcPr>
                <w:p w14:paraId="50D3CF7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4D7DAB8D" w14:textId="77777777" w:rsidTr="009D23B2">
              <w:tc>
                <w:tcPr>
                  <w:tcW w:w="7537" w:type="dxa"/>
                </w:tcPr>
                <w:p w14:paraId="29D69439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Partie polityczne i grupy nacisku</w:t>
                  </w:r>
                </w:p>
              </w:tc>
              <w:tc>
                <w:tcPr>
                  <w:tcW w:w="1842" w:type="dxa"/>
                </w:tcPr>
                <w:p w14:paraId="28011B36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1C40FD51" w14:textId="77777777" w:rsidTr="009D23B2">
              <w:tc>
                <w:tcPr>
                  <w:tcW w:w="7537" w:type="dxa"/>
                </w:tcPr>
                <w:p w14:paraId="692B1E4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Aparat państwowy i jego struktura</w:t>
                  </w:r>
                </w:p>
              </w:tc>
              <w:tc>
                <w:tcPr>
                  <w:tcW w:w="1842" w:type="dxa"/>
                </w:tcPr>
                <w:p w14:paraId="3634A23E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7EA57893" w14:textId="77777777" w:rsidTr="009D23B2">
              <w:tc>
                <w:tcPr>
                  <w:tcW w:w="7537" w:type="dxa"/>
                </w:tcPr>
                <w:p w14:paraId="0442C946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Samorząd terytorialny</w:t>
                  </w:r>
                </w:p>
              </w:tc>
              <w:tc>
                <w:tcPr>
                  <w:tcW w:w="1842" w:type="dxa"/>
                </w:tcPr>
                <w:p w14:paraId="1130226D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4408CD09" w14:textId="77777777" w:rsidTr="009D23B2">
              <w:tc>
                <w:tcPr>
                  <w:tcW w:w="7537" w:type="dxa"/>
                </w:tcPr>
                <w:p w14:paraId="2D0F9C76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Prawo a moralność – dyskusja o „formule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Radbrucha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”</w:t>
                  </w:r>
                </w:p>
              </w:tc>
              <w:tc>
                <w:tcPr>
                  <w:tcW w:w="1842" w:type="dxa"/>
                </w:tcPr>
                <w:p w14:paraId="4AF2147D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0A3C68CE" w14:textId="77777777" w:rsidTr="009D23B2">
              <w:tc>
                <w:tcPr>
                  <w:tcW w:w="7537" w:type="dxa"/>
                </w:tcPr>
                <w:p w14:paraId="20AEB30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Postawy wobec prawa – dyskusja o wadach i zaletach każdej z postaw  </w:t>
                  </w:r>
                </w:p>
              </w:tc>
              <w:tc>
                <w:tcPr>
                  <w:tcW w:w="1842" w:type="dxa"/>
                </w:tcPr>
                <w:p w14:paraId="6915F3F2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013DE653" w14:textId="77777777" w:rsidTr="009D23B2">
              <w:tc>
                <w:tcPr>
                  <w:tcW w:w="7537" w:type="dxa"/>
                </w:tcPr>
                <w:p w14:paraId="4A8D4ACD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Demokratyczne państwo prawa – analiza i interpretacja tekstów źródłowych oraz orzeczeń Trybunału Konstytucyjnego</w:t>
                  </w:r>
                </w:p>
              </w:tc>
              <w:tc>
                <w:tcPr>
                  <w:tcW w:w="1842" w:type="dxa"/>
                </w:tcPr>
                <w:p w14:paraId="297B7B82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583B42E6" w14:textId="77777777" w:rsidTr="009D23B2">
              <w:tc>
                <w:tcPr>
                  <w:tcW w:w="7537" w:type="dxa"/>
                </w:tcPr>
                <w:p w14:paraId="3EB9A53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Źródła prawa</w:t>
                  </w:r>
                </w:p>
              </w:tc>
              <w:tc>
                <w:tcPr>
                  <w:tcW w:w="1842" w:type="dxa"/>
                </w:tcPr>
                <w:p w14:paraId="730314A0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70722FC2" w14:textId="77777777" w:rsidTr="009D23B2">
              <w:tc>
                <w:tcPr>
                  <w:tcW w:w="7537" w:type="dxa"/>
                </w:tcPr>
                <w:p w14:paraId="7482464C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źródeł prawa w polskim porządku prawnym</w:t>
                  </w:r>
                </w:p>
              </w:tc>
              <w:tc>
                <w:tcPr>
                  <w:tcW w:w="1842" w:type="dxa"/>
                </w:tcPr>
                <w:p w14:paraId="44CFBC28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295099" w:rsidRPr="0079281B" w14:paraId="18748805" w14:textId="77777777" w:rsidTr="009D23B2">
              <w:tc>
                <w:tcPr>
                  <w:tcW w:w="7537" w:type="dxa"/>
                </w:tcPr>
                <w:p w14:paraId="679F0E86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System prawa stanowionego a system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i/>
                      <w:color w:val="000000"/>
                      <w:lang w:eastAsia="pl-PL"/>
                    </w:rPr>
                    <w:t>common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i/>
                      <w:color w:val="000000"/>
                      <w:lang w:eastAsia="pl-PL"/>
                    </w:rPr>
                    <w:t xml:space="preserve"> law</w:t>
                  </w:r>
                </w:p>
              </w:tc>
              <w:tc>
                <w:tcPr>
                  <w:tcW w:w="1842" w:type="dxa"/>
                </w:tcPr>
                <w:p w14:paraId="5BFD1DFE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1F748BBE" w14:textId="77777777" w:rsidTr="009D23B2">
              <w:tc>
                <w:tcPr>
                  <w:tcW w:w="7537" w:type="dxa"/>
                </w:tcPr>
                <w:p w14:paraId="4992ED20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prawniczy: analiza przykładów</w:t>
                  </w:r>
                </w:p>
              </w:tc>
              <w:tc>
                <w:tcPr>
                  <w:tcW w:w="1842" w:type="dxa"/>
                </w:tcPr>
                <w:p w14:paraId="249FBF24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3A68412C" w14:textId="77777777" w:rsidTr="009D23B2">
              <w:tc>
                <w:tcPr>
                  <w:tcW w:w="7537" w:type="dxa"/>
                </w:tcPr>
                <w:p w14:paraId="5521AC53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 – ćwiczenia z wykorzystaniem materiału normatywnego</w:t>
                  </w:r>
                </w:p>
              </w:tc>
              <w:tc>
                <w:tcPr>
                  <w:tcW w:w="1842" w:type="dxa"/>
                </w:tcPr>
                <w:p w14:paraId="07DCBDC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14DE9A7A" w14:textId="77777777" w:rsidTr="009D23B2">
              <w:tc>
                <w:tcPr>
                  <w:tcW w:w="7537" w:type="dxa"/>
                </w:tcPr>
                <w:p w14:paraId="4C990755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Norma prawna (reguła prawna i zasada prawa) – ćwiczenia z wykorzystaniem materiału normatywnego i orzeczeń Trybunału Konstytucyjnego</w:t>
                  </w:r>
                </w:p>
              </w:tc>
              <w:tc>
                <w:tcPr>
                  <w:tcW w:w="1842" w:type="dxa"/>
                </w:tcPr>
                <w:p w14:paraId="25BB1342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0C697FB4" w14:textId="77777777" w:rsidTr="009D23B2">
              <w:tc>
                <w:tcPr>
                  <w:tcW w:w="7537" w:type="dxa"/>
                </w:tcPr>
                <w:p w14:paraId="3AD90972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Akt normatywny – ćwiczenia z wykorzystaniem materiału normatywnego</w:t>
                  </w:r>
                </w:p>
              </w:tc>
              <w:tc>
                <w:tcPr>
                  <w:tcW w:w="1842" w:type="dxa"/>
                </w:tcPr>
                <w:p w14:paraId="334C2D10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6EE05B57" w14:textId="77777777" w:rsidTr="009D23B2">
              <w:tc>
                <w:tcPr>
                  <w:tcW w:w="7537" w:type="dxa"/>
                </w:tcPr>
                <w:p w14:paraId="4654DB68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 – interpretacja tekstów aktów normatywnych, analiza orzeczeń sądowych i decyzji administracyjnych</w:t>
                  </w:r>
                </w:p>
              </w:tc>
              <w:tc>
                <w:tcPr>
                  <w:tcW w:w="1842" w:type="dxa"/>
                </w:tcPr>
                <w:p w14:paraId="4071F568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295099" w:rsidRPr="0079281B" w14:paraId="76F56CDC" w14:textId="77777777" w:rsidTr="009D23B2">
              <w:tc>
                <w:tcPr>
                  <w:tcW w:w="7537" w:type="dxa"/>
                </w:tcPr>
                <w:p w14:paraId="301CFA2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Stosowanie prawa – analiza tekstów sądowych orzeczeń i decyzji administracyjnych </w:t>
                  </w:r>
                </w:p>
              </w:tc>
              <w:tc>
                <w:tcPr>
                  <w:tcW w:w="1842" w:type="dxa"/>
                </w:tcPr>
                <w:p w14:paraId="62B5E3E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14199A85" w14:textId="77777777" w:rsidTr="009D23B2">
              <w:tc>
                <w:tcPr>
                  <w:tcW w:w="7537" w:type="dxa"/>
                </w:tcPr>
                <w:p w14:paraId="405E207E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7611634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lang w:eastAsia="pl-PL"/>
                    </w:rPr>
                    <w:t>30</w:t>
                  </w:r>
                </w:p>
              </w:tc>
            </w:tr>
          </w:tbl>
          <w:p w14:paraId="354994FE" w14:textId="77777777" w:rsidR="00295099" w:rsidRPr="0079281B" w:rsidRDefault="00295099" w:rsidP="009D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03B17B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CB40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23D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A698A" w14:textId="5FD82A32" w:rsidR="00295099" w:rsidRPr="008562A8" w:rsidRDefault="00295099" w:rsidP="00295099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eastAsia="Cambria" w:hAnsiTheme="minorHAnsi"/>
        </w:rPr>
        <w:t xml:space="preserve">– wykład: </w:t>
      </w:r>
      <w:r w:rsidRPr="008562A8">
        <w:rPr>
          <w:rFonts w:asciiTheme="minorHAnsi" w:hAnsiTheme="minorHAnsi"/>
        </w:rPr>
        <w:t xml:space="preserve">wykład problemowy </w:t>
      </w:r>
    </w:p>
    <w:p w14:paraId="070FC0D5" w14:textId="77777777" w:rsidR="00295099" w:rsidRPr="008562A8" w:rsidRDefault="00295099" w:rsidP="00295099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</w:rPr>
        <w:t>- ćwiczenia: dyskusja, analiza tekstów z dyskusją, analiza przypadków, praca w grupach</w:t>
      </w:r>
    </w:p>
    <w:p w14:paraId="27C8ED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3F9F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E26E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724E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4082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B194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659C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243219" w14:textId="3BCE1444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EC4819" w14:textId="77777777" w:rsidR="00295099" w:rsidRPr="009C54AE" w:rsidRDefault="0029509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402"/>
        <w:gridCol w:w="1530"/>
      </w:tblGrid>
      <w:tr w:rsidR="00295099" w:rsidRPr="00295099" w14:paraId="25C272EF" w14:textId="77777777" w:rsidTr="008B40E5">
        <w:tc>
          <w:tcPr>
            <w:tcW w:w="1588" w:type="dxa"/>
            <w:vAlign w:val="center"/>
          </w:tcPr>
          <w:p w14:paraId="5C74E53A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6402" w:type="dxa"/>
            <w:vAlign w:val="center"/>
          </w:tcPr>
          <w:p w14:paraId="0B8ABD56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648E48DB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1530" w:type="dxa"/>
            <w:vAlign w:val="center"/>
          </w:tcPr>
          <w:p w14:paraId="418DF7BD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Forma zajęć dydaktycznych </w:t>
            </w:r>
          </w:p>
          <w:p w14:paraId="7E65E300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>ćw</w:t>
            </w:r>
            <w:proofErr w:type="spellEnd"/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>, …)</w:t>
            </w:r>
          </w:p>
        </w:tc>
      </w:tr>
      <w:tr w:rsidR="00295099" w:rsidRPr="00295099" w14:paraId="1F56389A" w14:textId="77777777" w:rsidTr="008B40E5">
        <w:trPr>
          <w:trHeight w:val="470"/>
        </w:trPr>
        <w:tc>
          <w:tcPr>
            <w:tcW w:w="1588" w:type="dxa"/>
          </w:tcPr>
          <w:p w14:paraId="2FBFFF16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proofErr w:type="spellStart"/>
            <w:r w:rsidRPr="00295099">
              <w:rPr>
                <w:rFonts w:asciiTheme="minorHAnsi" w:hAnsiTheme="minorHAnsi" w:cstheme="minorHAnsi"/>
                <w:b w:val="0"/>
                <w:sz w:val="22"/>
              </w:rPr>
              <w:t>ek</w:t>
            </w:r>
            <w:proofErr w:type="spellEnd"/>
            <w:r w:rsidRPr="00295099">
              <w:rPr>
                <w:rFonts w:asciiTheme="minorHAnsi" w:hAnsiTheme="minorHAnsi" w:cstheme="minorHAnsi"/>
                <w:b w:val="0"/>
                <w:sz w:val="22"/>
              </w:rPr>
              <w:t xml:space="preserve">_ 01 </w:t>
            </w:r>
          </w:p>
        </w:tc>
        <w:tc>
          <w:tcPr>
            <w:tcW w:w="6402" w:type="dxa"/>
          </w:tcPr>
          <w:p w14:paraId="73A9B4AC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508527D7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2F10A2DE" w14:textId="77777777" w:rsidTr="008B40E5">
        <w:tc>
          <w:tcPr>
            <w:tcW w:w="1588" w:type="dxa"/>
          </w:tcPr>
          <w:p w14:paraId="49C62916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02 </w:t>
            </w:r>
          </w:p>
        </w:tc>
        <w:tc>
          <w:tcPr>
            <w:tcW w:w="6402" w:type="dxa"/>
          </w:tcPr>
          <w:p w14:paraId="52231339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26A55091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5FC9387E" w14:textId="77777777" w:rsidTr="008B40E5">
        <w:tc>
          <w:tcPr>
            <w:tcW w:w="1588" w:type="dxa"/>
          </w:tcPr>
          <w:p w14:paraId="2C44F079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03 </w:t>
            </w:r>
          </w:p>
        </w:tc>
        <w:tc>
          <w:tcPr>
            <w:tcW w:w="6402" w:type="dxa"/>
          </w:tcPr>
          <w:p w14:paraId="6BCA12EB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4244ADB8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357B8AA0" w14:textId="77777777" w:rsidTr="008B40E5">
        <w:tc>
          <w:tcPr>
            <w:tcW w:w="1588" w:type="dxa"/>
          </w:tcPr>
          <w:p w14:paraId="45893302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04 </w:t>
            </w:r>
          </w:p>
        </w:tc>
        <w:tc>
          <w:tcPr>
            <w:tcW w:w="6402" w:type="dxa"/>
          </w:tcPr>
          <w:p w14:paraId="3B76A985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52522C55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29644311" w14:textId="77777777" w:rsidTr="008B40E5">
        <w:tc>
          <w:tcPr>
            <w:tcW w:w="1588" w:type="dxa"/>
          </w:tcPr>
          <w:p w14:paraId="5F81FC7B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05 </w:t>
            </w:r>
          </w:p>
        </w:tc>
        <w:tc>
          <w:tcPr>
            <w:tcW w:w="6402" w:type="dxa"/>
          </w:tcPr>
          <w:p w14:paraId="18BFEB27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15AD034C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 xml:space="preserve">W, C </w:t>
            </w:r>
          </w:p>
        </w:tc>
      </w:tr>
      <w:tr w:rsidR="00295099" w:rsidRPr="00295099" w14:paraId="575457FA" w14:textId="77777777" w:rsidTr="008B40E5">
        <w:tc>
          <w:tcPr>
            <w:tcW w:w="1588" w:type="dxa"/>
          </w:tcPr>
          <w:p w14:paraId="066DAF75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06 </w:t>
            </w:r>
          </w:p>
        </w:tc>
        <w:tc>
          <w:tcPr>
            <w:tcW w:w="6402" w:type="dxa"/>
          </w:tcPr>
          <w:p w14:paraId="38F0CB89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08BD0ACF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522FA7A7" w14:textId="77777777" w:rsidTr="008B40E5">
        <w:tc>
          <w:tcPr>
            <w:tcW w:w="1588" w:type="dxa"/>
          </w:tcPr>
          <w:p w14:paraId="59BFF52D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07 </w:t>
            </w:r>
          </w:p>
        </w:tc>
        <w:tc>
          <w:tcPr>
            <w:tcW w:w="6402" w:type="dxa"/>
          </w:tcPr>
          <w:p w14:paraId="342D93A5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5385E1AE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12AE7282" w14:textId="77777777" w:rsidTr="008B40E5">
        <w:tc>
          <w:tcPr>
            <w:tcW w:w="1588" w:type="dxa"/>
          </w:tcPr>
          <w:p w14:paraId="093F8A89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08 </w:t>
            </w:r>
          </w:p>
        </w:tc>
        <w:tc>
          <w:tcPr>
            <w:tcW w:w="6402" w:type="dxa"/>
          </w:tcPr>
          <w:p w14:paraId="65B26D94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0922AF5F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7B67F511" w14:textId="77777777" w:rsidTr="008B40E5">
        <w:tc>
          <w:tcPr>
            <w:tcW w:w="1588" w:type="dxa"/>
          </w:tcPr>
          <w:p w14:paraId="496B9209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09 </w:t>
            </w:r>
          </w:p>
        </w:tc>
        <w:tc>
          <w:tcPr>
            <w:tcW w:w="6402" w:type="dxa"/>
          </w:tcPr>
          <w:p w14:paraId="3ECE2E93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06DD85F0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05FCF5CD" w14:textId="77777777" w:rsidTr="008B40E5">
        <w:tc>
          <w:tcPr>
            <w:tcW w:w="1588" w:type="dxa"/>
          </w:tcPr>
          <w:p w14:paraId="5E3185CF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10 </w:t>
            </w:r>
          </w:p>
        </w:tc>
        <w:tc>
          <w:tcPr>
            <w:tcW w:w="6402" w:type="dxa"/>
          </w:tcPr>
          <w:p w14:paraId="2CE74120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3EBA23D2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711BFC70" w14:textId="77777777" w:rsidTr="008B40E5">
        <w:tc>
          <w:tcPr>
            <w:tcW w:w="1588" w:type="dxa"/>
          </w:tcPr>
          <w:p w14:paraId="546E6A06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11 </w:t>
            </w:r>
          </w:p>
        </w:tc>
        <w:tc>
          <w:tcPr>
            <w:tcW w:w="6402" w:type="dxa"/>
          </w:tcPr>
          <w:p w14:paraId="2AE65CFF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628A5CEE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  <w:tr w:rsidR="00295099" w:rsidRPr="00295099" w14:paraId="4FBAC256" w14:textId="77777777" w:rsidTr="008B40E5">
        <w:tc>
          <w:tcPr>
            <w:tcW w:w="1588" w:type="dxa"/>
          </w:tcPr>
          <w:p w14:paraId="59B036B1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12 </w:t>
            </w:r>
          </w:p>
        </w:tc>
        <w:tc>
          <w:tcPr>
            <w:tcW w:w="6402" w:type="dxa"/>
          </w:tcPr>
          <w:p w14:paraId="582F149E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2136D5F4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w, C</w:t>
            </w:r>
          </w:p>
        </w:tc>
      </w:tr>
    </w:tbl>
    <w:p w14:paraId="2F0EBF3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B6A4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DB97EA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692A68" w14:textId="77777777" w:rsidTr="00923D7D">
        <w:tc>
          <w:tcPr>
            <w:tcW w:w="9670" w:type="dxa"/>
          </w:tcPr>
          <w:p w14:paraId="36A79D42" w14:textId="77777777" w:rsidR="008B40E5" w:rsidRPr="008562A8" w:rsidRDefault="008B40E5" w:rsidP="008B40E5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Warunkiem pozytywnego złożenia egzaminu jest uzyskanie co najmniej 51% wszystkich możliwych punktów. Egzamin składa się z pytań otwartych i/lub pytań zamkniętych.</w:t>
            </w:r>
          </w:p>
          <w:p w14:paraId="434DD174" w14:textId="7C658476" w:rsidR="0085747A" w:rsidRPr="008B40E5" w:rsidRDefault="008B40E5" w:rsidP="009C54AE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 xml:space="preserve">Warunkiem zaliczenia </w:t>
            </w:r>
            <w:r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ćwiczeń</w:t>
            </w: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 xml:space="preserve"> jest uzyskanie</w:t>
            </w:r>
            <w:r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 xml:space="preserve"> z kolokwium</w:t>
            </w: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 xml:space="preserve"> co najmniej 51% wszystkich możliwych punktów, ocena z ćwiczeń uwzględnia pracę</w:t>
            </w:r>
            <w:r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 xml:space="preserve"> (w szczególności aktywność)</w:t>
            </w: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 xml:space="preserve"> studenta w toku semestru.</w:t>
            </w:r>
          </w:p>
        </w:tc>
      </w:tr>
    </w:tbl>
    <w:p w14:paraId="2C8C94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25E4D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CA1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553BC4" w14:textId="77777777" w:rsidTr="008B40E5">
        <w:tc>
          <w:tcPr>
            <w:tcW w:w="4902" w:type="dxa"/>
            <w:vAlign w:val="center"/>
          </w:tcPr>
          <w:p w14:paraId="737BB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D0030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B8465B" w14:textId="77777777" w:rsidTr="008B40E5">
        <w:tc>
          <w:tcPr>
            <w:tcW w:w="4902" w:type="dxa"/>
          </w:tcPr>
          <w:p w14:paraId="4FE2B4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732AA33" w14:textId="1E6BAEDF" w:rsidR="0085747A" w:rsidRPr="009C54AE" w:rsidRDefault="008B40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B40E5" w:rsidRPr="009C54AE" w14:paraId="5F36CEBD" w14:textId="77777777" w:rsidTr="008B40E5">
        <w:tc>
          <w:tcPr>
            <w:tcW w:w="4902" w:type="dxa"/>
          </w:tcPr>
          <w:p w14:paraId="21701D7A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279414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A68BD66" w14:textId="7723558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3</w:t>
            </w:r>
            <w:r w:rsidRPr="008562A8">
              <w:rPr>
                <w:rFonts w:asciiTheme="minorHAnsi" w:hAnsiTheme="minorHAnsi"/>
              </w:rPr>
              <w:t xml:space="preserve"> (udział w konsultacjach - </w:t>
            </w:r>
            <w:r>
              <w:rPr>
                <w:rFonts w:asciiTheme="minorHAnsi" w:hAnsiTheme="minorHAnsi"/>
              </w:rPr>
              <w:t>2</w:t>
            </w:r>
            <w:r w:rsidRPr="008562A8">
              <w:rPr>
                <w:rFonts w:asciiTheme="minorHAnsi" w:hAnsiTheme="minorHAnsi"/>
              </w:rPr>
              <w:t xml:space="preserve"> godz., udział w egzaminie - 1 godz.) </w:t>
            </w:r>
          </w:p>
        </w:tc>
      </w:tr>
      <w:tr w:rsidR="008B40E5" w:rsidRPr="009C54AE" w14:paraId="4B19DFAD" w14:textId="77777777" w:rsidTr="008B40E5">
        <w:tc>
          <w:tcPr>
            <w:tcW w:w="4902" w:type="dxa"/>
          </w:tcPr>
          <w:p w14:paraId="54A61CF3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B16C86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89D06C7" w14:textId="71D67E48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62 </w:t>
            </w:r>
            <w:r w:rsidRPr="008562A8">
              <w:rPr>
                <w:rFonts w:asciiTheme="minorHAnsi" w:hAnsiTheme="minorHAnsi"/>
              </w:rPr>
              <w:t xml:space="preserve">(przygotowanie do egzaminu </w:t>
            </w:r>
            <w:r>
              <w:rPr>
                <w:rFonts w:asciiTheme="minorHAnsi" w:hAnsiTheme="minorHAnsi"/>
              </w:rPr>
              <w:t>–</w:t>
            </w:r>
            <w:r w:rsidRPr="008562A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20 </w:t>
            </w:r>
            <w:r w:rsidRPr="008562A8">
              <w:rPr>
                <w:rFonts w:asciiTheme="minorHAnsi" w:hAnsiTheme="minorHAnsi"/>
              </w:rPr>
              <w:t xml:space="preserve">godz., przygotowanie do zajęć – </w:t>
            </w:r>
            <w:r>
              <w:rPr>
                <w:rFonts w:asciiTheme="minorHAnsi" w:hAnsiTheme="minorHAnsi"/>
              </w:rPr>
              <w:t>40</w:t>
            </w:r>
            <w:r w:rsidRPr="008562A8">
              <w:rPr>
                <w:rFonts w:asciiTheme="minorHAnsi" w:hAnsiTheme="minorHAnsi"/>
              </w:rPr>
              <w:t xml:space="preserve"> godz.)</w:t>
            </w:r>
          </w:p>
        </w:tc>
      </w:tr>
      <w:tr w:rsidR="008B40E5" w:rsidRPr="009C54AE" w14:paraId="562E3D45" w14:textId="77777777" w:rsidTr="008B40E5">
        <w:tc>
          <w:tcPr>
            <w:tcW w:w="4902" w:type="dxa"/>
          </w:tcPr>
          <w:p w14:paraId="3AA6D274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E4877B" w14:textId="4DEC934F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B40E5" w:rsidRPr="009C54AE" w14:paraId="023E8100" w14:textId="77777777" w:rsidTr="008B40E5">
        <w:trPr>
          <w:trHeight w:val="175"/>
        </w:trPr>
        <w:tc>
          <w:tcPr>
            <w:tcW w:w="4902" w:type="dxa"/>
          </w:tcPr>
          <w:p w14:paraId="46F153C3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27358F" w14:textId="485AE000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2E78C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0610D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C139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C63B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181289" w14:textId="77777777" w:rsidTr="0071620A">
        <w:trPr>
          <w:trHeight w:val="397"/>
        </w:trPr>
        <w:tc>
          <w:tcPr>
            <w:tcW w:w="3544" w:type="dxa"/>
          </w:tcPr>
          <w:p w14:paraId="75E99E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E610C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7626ACC" w14:textId="77777777" w:rsidTr="0071620A">
        <w:trPr>
          <w:trHeight w:val="397"/>
        </w:trPr>
        <w:tc>
          <w:tcPr>
            <w:tcW w:w="3544" w:type="dxa"/>
          </w:tcPr>
          <w:p w14:paraId="128BD4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511A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A805C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F26B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1F50E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AD5DE92" w14:textId="77777777" w:rsidTr="0071620A">
        <w:trPr>
          <w:trHeight w:val="397"/>
        </w:trPr>
        <w:tc>
          <w:tcPr>
            <w:tcW w:w="7513" w:type="dxa"/>
          </w:tcPr>
          <w:p w14:paraId="463D65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DE450A" w14:textId="77777777" w:rsidR="008B40E5" w:rsidRPr="008B40E5" w:rsidRDefault="008B40E5" w:rsidP="008B40E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G.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Maroń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, </w:t>
            </w:r>
            <w:r w:rsidRPr="008B40E5">
              <w:rPr>
                <w:rFonts w:asciiTheme="minorHAnsi" w:hAnsiTheme="minorHAnsi" w:cs="Calibri"/>
                <w:i/>
                <w:color w:val="000000"/>
                <w:lang w:eastAsia="pl-PL"/>
              </w:rPr>
              <w:t>Wstęp do prawoznawstwa</w:t>
            </w: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Rzeszów 2011.</w:t>
            </w:r>
          </w:p>
          <w:p w14:paraId="770B8CA3" w14:textId="476A7BDF" w:rsidR="008B40E5" w:rsidRDefault="008B40E5" w:rsidP="008B40E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G. L. Seidler, H. Groszyk, A. Pieniążek, </w:t>
            </w:r>
            <w:r w:rsidRPr="008B40E5">
              <w:rPr>
                <w:rFonts w:asciiTheme="minorHAnsi" w:hAnsiTheme="minorHAnsi" w:cs="Calibri"/>
                <w:i/>
                <w:color w:val="000000"/>
                <w:lang w:eastAsia="pl-PL"/>
              </w:rPr>
              <w:t>Wprowadzenie do nauki o państwie i prawie</w:t>
            </w: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Lublin 2003.</w:t>
            </w:r>
          </w:p>
          <w:p w14:paraId="5B1EE5D6" w14:textId="55881AE2" w:rsidR="008B40E5" w:rsidRPr="008B40E5" w:rsidRDefault="008B40E5" w:rsidP="008B40E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>
              <w:rPr>
                <w:rFonts w:asciiTheme="minorHAnsi" w:hAnsiTheme="minorHAnsi" w:cs="Calibri"/>
                <w:color w:val="000000"/>
                <w:lang w:eastAsia="pl-PL"/>
              </w:rPr>
              <w:t xml:space="preserve">S. Grabowska, </w:t>
            </w: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Nauka o państwie i prawie. Wybrane zagadnienia</w:t>
            </w:r>
            <w:r>
              <w:rPr>
                <w:rFonts w:asciiTheme="minorHAnsi" w:hAnsiTheme="minorHAnsi" w:cs="Calibri"/>
                <w:color w:val="000000"/>
                <w:lang w:eastAsia="pl-PL"/>
              </w:rPr>
              <w:t>, Rzeszów 2017</w:t>
            </w:r>
          </w:p>
          <w:p w14:paraId="706F59D3" w14:textId="2879083A" w:rsidR="008B40E5" w:rsidRPr="009C54AE" w:rsidRDefault="008B40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2419D3" w14:textId="77777777" w:rsidTr="0071620A">
        <w:trPr>
          <w:trHeight w:val="397"/>
        </w:trPr>
        <w:tc>
          <w:tcPr>
            <w:tcW w:w="7513" w:type="dxa"/>
          </w:tcPr>
          <w:p w14:paraId="32B3A56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DC7E43" w14:textId="12CEA5DF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Korybski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L. Leszczyński, A. Pieniążek, Wstęp do prawoznawstwa, Lublin 2007</w:t>
            </w:r>
          </w:p>
          <w:p w14:paraId="15E4AC21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L. Morawski, Wstęp do prawoznawstwa, Toruń 2011</w:t>
            </w:r>
          </w:p>
          <w:p w14:paraId="00AC3506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Z. Ziembiński, S. Wronkowska, Zarys teorii prawa, Poznań 2001</w:t>
            </w:r>
          </w:p>
          <w:p w14:paraId="697AE225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J. Nowacki, Z.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Tobor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Wstęp do prawoznawstwa, Warszawa 2007</w:t>
            </w:r>
          </w:p>
          <w:p w14:paraId="2A42A3C6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Z. Pulka, Podstawy prawa, Poznań 2008</w:t>
            </w:r>
          </w:p>
          <w:p w14:paraId="5991AB4F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T.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Chauvin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, T.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Stawecki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P. Winczorek, Wstęp do prawoznawstwa, Warszawa 2011.</w:t>
            </w:r>
          </w:p>
          <w:p w14:paraId="4465E15F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J. Jabłońska-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Bonca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Wstęp do nauk prawnych, Poznań 2000</w:t>
            </w:r>
          </w:p>
          <w:p w14:paraId="1383D407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J. Krukowski, Wstęp do nauki o państwie i prawie, Lublin 2004</w:t>
            </w:r>
          </w:p>
          <w:p w14:paraId="4369D434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J. Jamroz, Wprowadzenie do prawoznawstwa, Warszawa 2011</w:t>
            </w:r>
          </w:p>
          <w:p w14:paraId="4DFEA98E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S. Kaźmierczyk, Z. Pulka, Wstęp do prawoznawstwa, Wrocław 2001</w:t>
            </w:r>
          </w:p>
          <w:p w14:paraId="3DBB7E2F" w14:textId="5BD08F9C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Redelbach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Wstęp do prawoznawstwa, Toruń 2002</w:t>
            </w:r>
          </w:p>
          <w:p w14:paraId="4A61117C" w14:textId="14BD90D8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Z.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Salamonowicz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Wstęp do prawoznawstwa, Szczytno 2010</w:t>
            </w:r>
          </w:p>
          <w:p w14:paraId="08E88D6E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M.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Droba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Podstawy prawa, Plansze Becka, Warszawa 2008.</w:t>
            </w:r>
          </w:p>
          <w:p w14:paraId="79C88F08" w14:textId="10B96064" w:rsidR="008B40E5" w:rsidRPr="009C54AE" w:rsidRDefault="008B40E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9FF67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242E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1EE2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229CA" w14:textId="77777777" w:rsidR="00B5112A" w:rsidRDefault="00B5112A" w:rsidP="00C16ABF">
      <w:pPr>
        <w:spacing w:after="0" w:line="240" w:lineRule="auto"/>
      </w:pPr>
      <w:r>
        <w:separator/>
      </w:r>
    </w:p>
  </w:endnote>
  <w:endnote w:type="continuationSeparator" w:id="0">
    <w:p w14:paraId="379FC80E" w14:textId="77777777" w:rsidR="00B5112A" w:rsidRDefault="00B511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2EE4C" w14:textId="77777777" w:rsidR="00B5112A" w:rsidRDefault="00B5112A" w:rsidP="00C16ABF">
      <w:pPr>
        <w:spacing w:after="0" w:line="240" w:lineRule="auto"/>
      </w:pPr>
      <w:r>
        <w:separator/>
      </w:r>
    </w:p>
  </w:footnote>
  <w:footnote w:type="continuationSeparator" w:id="0">
    <w:p w14:paraId="011F58BD" w14:textId="77777777" w:rsidR="00B5112A" w:rsidRDefault="00B5112A" w:rsidP="00C16ABF">
      <w:pPr>
        <w:spacing w:after="0" w:line="240" w:lineRule="auto"/>
      </w:pPr>
      <w:r>
        <w:continuationSeparator/>
      </w:r>
    </w:p>
  </w:footnote>
  <w:footnote w:id="1">
    <w:p w14:paraId="2290C9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37D9"/>
    <w:multiLevelType w:val="hybridMultilevel"/>
    <w:tmpl w:val="7E74A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BD438C"/>
    <w:multiLevelType w:val="hybridMultilevel"/>
    <w:tmpl w:val="4120E3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13391"/>
    <w:multiLevelType w:val="hybridMultilevel"/>
    <w:tmpl w:val="E2BE3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11BE1"/>
    <w:multiLevelType w:val="hybridMultilevel"/>
    <w:tmpl w:val="4530C2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145496">
    <w:abstractNumId w:val="1"/>
  </w:num>
  <w:num w:numId="2" w16cid:durableId="1814902310">
    <w:abstractNumId w:val="0"/>
  </w:num>
  <w:num w:numId="3" w16cid:durableId="1135877637">
    <w:abstractNumId w:val="3"/>
  </w:num>
  <w:num w:numId="4" w16cid:durableId="940796491">
    <w:abstractNumId w:val="2"/>
  </w:num>
  <w:num w:numId="5" w16cid:durableId="34256155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41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0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6DAF"/>
    <w:rsid w:val="00543ACC"/>
    <w:rsid w:val="0055172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2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D6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185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689"/>
    <w:rsid w:val="008A45F7"/>
    <w:rsid w:val="008B40E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12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ACD"/>
    <w:rsid w:val="00C26CB7"/>
    <w:rsid w:val="00C324C1"/>
    <w:rsid w:val="00C35DB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E1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C6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AE2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BCF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</cp:revision>
  <cp:lastPrinted>2019-02-06T12:12:00Z</cp:lastPrinted>
  <dcterms:created xsi:type="dcterms:W3CDTF">2021-12-06T08:39:00Z</dcterms:created>
  <dcterms:modified xsi:type="dcterms:W3CDTF">2022-09-16T07:34:00Z</dcterms:modified>
</cp:coreProperties>
</file>