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AFDDCB" w14:textId="03C3454A" w:rsidR="00B332EC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C36609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C36609">
        <w:rPr>
          <w:rFonts w:ascii="Corbel" w:hAnsi="Corbel" w:cs="Corbel"/>
          <w:i/>
          <w:iCs/>
        </w:rPr>
        <w:t>7</w:t>
      </w:r>
      <w:r w:rsidR="00C36609" w:rsidRPr="00A4341C">
        <w:rPr>
          <w:rFonts w:ascii="Corbel" w:hAnsi="Corbel" w:cs="Corbel"/>
          <w:i/>
          <w:iCs/>
        </w:rPr>
        <w:t>/20</w:t>
      </w:r>
      <w:r w:rsidR="00C36609">
        <w:rPr>
          <w:rFonts w:ascii="Corbel" w:hAnsi="Corbel" w:cs="Corbel"/>
          <w:i/>
          <w:iCs/>
        </w:rPr>
        <w:t>23</w:t>
      </w:r>
    </w:p>
    <w:p w14:paraId="7545E878" w14:textId="77777777" w:rsidR="00C36609" w:rsidRPr="00E960BB" w:rsidRDefault="00C36609" w:rsidP="002D3375">
      <w:pPr>
        <w:spacing w:line="240" w:lineRule="auto"/>
        <w:jc w:val="right"/>
        <w:rPr>
          <w:rFonts w:ascii="Corbel" w:hAnsi="Corbel" w:cs="Corbel"/>
          <w:i/>
          <w:iCs/>
        </w:rPr>
      </w:pPr>
    </w:p>
    <w:p w14:paraId="57DC9780" w14:textId="77777777" w:rsidR="00B332EC" w:rsidRPr="009C54AE" w:rsidRDefault="00B332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72FC7CA8" w14:textId="617889DF" w:rsidR="00B332EC" w:rsidRPr="00A2307F" w:rsidRDefault="00B332EC" w:rsidP="00F003E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007CE4">
        <w:rPr>
          <w:rFonts w:ascii="Corbel" w:hAnsi="Corbel"/>
          <w:b/>
          <w:smallCaps/>
          <w:sz w:val="24"/>
          <w:szCs w:val="24"/>
        </w:rPr>
        <w:t>20</w:t>
      </w:r>
      <w:r w:rsidR="00814E3C">
        <w:rPr>
          <w:rFonts w:ascii="Corbel" w:hAnsi="Corbel"/>
          <w:b/>
          <w:smallCaps/>
          <w:sz w:val="24"/>
          <w:szCs w:val="24"/>
        </w:rPr>
        <w:t>23</w:t>
      </w:r>
      <w:r w:rsidR="00007CE4">
        <w:rPr>
          <w:rFonts w:ascii="Corbel" w:hAnsi="Corbel"/>
          <w:b/>
          <w:smallCaps/>
          <w:sz w:val="24"/>
          <w:szCs w:val="24"/>
        </w:rPr>
        <w:t>-202</w:t>
      </w:r>
      <w:r w:rsidR="00814E3C">
        <w:rPr>
          <w:rFonts w:ascii="Corbel" w:hAnsi="Corbel"/>
          <w:b/>
          <w:smallCaps/>
          <w:sz w:val="24"/>
          <w:szCs w:val="24"/>
        </w:rPr>
        <w:t>5</w:t>
      </w:r>
      <w:r w:rsidR="00007CE4">
        <w:rPr>
          <w:rFonts w:ascii="Corbel" w:hAnsi="Corbel"/>
          <w:b/>
          <w:smallCaps/>
          <w:sz w:val="24"/>
          <w:szCs w:val="24"/>
        </w:rPr>
        <w:br/>
      </w:r>
      <w:r w:rsidRPr="00A2307F">
        <w:rPr>
          <w:rFonts w:ascii="Corbel" w:hAnsi="Corbel" w:cs="Corbel"/>
          <w:sz w:val="20"/>
          <w:szCs w:val="20"/>
        </w:rPr>
        <w:t>Rok akademicki   202</w:t>
      </w:r>
      <w:r w:rsidR="00814E3C">
        <w:rPr>
          <w:rFonts w:ascii="Corbel" w:hAnsi="Corbel" w:cs="Corbel"/>
          <w:sz w:val="20"/>
          <w:szCs w:val="20"/>
        </w:rPr>
        <w:t>3</w:t>
      </w:r>
      <w:r w:rsidRPr="00A2307F">
        <w:rPr>
          <w:rFonts w:ascii="Corbel" w:hAnsi="Corbel" w:cs="Corbel"/>
          <w:sz w:val="20"/>
          <w:szCs w:val="20"/>
        </w:rPr>
        <w:t>-202</w:t>
      </w:r>
      <w:r w:rsidR="00814E3C">
        <w:rPr>
          <w:rFonts w:ascii="Corbel" w:hAnsi="Corbel" w:cs="Corbel"/>
          <w:sz w:val="20"/>
          <w:szCs w:val="20"/>
        </w:rPr>
        <w:t>4</w:t>
      </w:r>
    </w:p>
    <w:p w14:paraId="5B472E11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4BF37E3" w14:textId="24A688E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1534C642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5DFC731B" w14:textId="77777777" w:rsidTr="00F003EE">
        <w:trPr>
          <w:jc w:val="center"/>
        </w:trPr>
        <w:tc>
          <w:tcPr>
            <w:tcW w:w="2694" w:type="dxa"/>
            <w:vAlign w:val="center"/>
          </w:tcPr>
          <w:p w14:paraId="46CFE7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DE5F5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7EE7489E" w14:textId="77777777" w:rsidTr="00F003EE">
        <w:trPr>
          <w:jc w:val="center"/>
        </w:trPr>
        <w:tc>
          <w:tcPr>
            <w:tcW w:w="2694" w:type="dxa"/>
            <w:vAlign w:val="center"/>
          </w:tcPr>
          <w:p w14:paraId="38D8BF3B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E8ED60" w14:textId="6BBA4459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E/II/E</w:t>
            </w:r>
            <w:r w:rsidR="006D5E7E">
              <w:rPr>
                <w:rFonts w:ascii="Corbel" w:hAnsi="Corbel" w:cs="Corbel"/>
                <w:lang w:val="de-DE"/>
              </w:rPr>
              <w:t>UB</w:t>
            </w:r>
            <w:r w:rsidRPr="00F003EE">
              <w:rPr>
                <w:rFonts w:ascii="Corbel" w:hAnsi="Corbel" w:cs="Corbel"/>
                <w:lang w:val="de-DE"/>
              </w:rPr>
              <w:t>/C.1</w:t>
            </w:r>
          </w:p>
        </w:tc>
      </w:tr>
      <w:tr w:rsidR="00B332EC" w:rsidRPr="009C54AE" w14:paraId="099A4603" w14:textId="77777777" w:rsidTr="00F003EE">
        <w:trPr>
          <w:jc w:val="center"/>
        </w:trPr>
        <w:tc>
          <w:tcPr>
            <w:tcW w:w="2694" w:type="dxa"/>
            <w:vAlign w:val="center"/>
          </w:tcPr>
          <w:p w14:paraId="09D9CDBD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3B6745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18E00A24" w14:textId="77777777" w:rsidTr="00F003EE">
        <w:trPr>
          <w:jc w:val="center"/>
        </w:trPr>
        <w:tc>
          <w:tcPr>
            <w:tcW w:w="2694" w:type="dxa"/>
            <w:vAlign w:val="center"/>
          </w:tcPr>
          <w:p w14:paraId="7E7CA61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FCF217" w14:textId="311DB2D2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6CD32359" w14:textId="77777777" w:rsidTr="00F003EE">
        <w:trPr>
          <w:jc w:val="center"/>
        </w:trPr>
        <w:tc>
          <w:tcPr>
            <w:tcW w:w="2694" w:type="dxa"/>
            <w:vAlign w:val="center"/>
          </w:tcPr>
          <w:p w14:paraId="65F1B9E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74CC6D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2147842" w14:textId="77777777" w:rsidTr="00F003EE">
        <w:trPr>
          <w:jc w:val="center"/>
        </w:trPr>
        <w:tc>
          <w:tcPr>
            <w:tcW w:w="2694" w:type="dxa"/>
            <w:vAlign w:val="center"/>
          </w:tcPr>
          <w:p w14:paraId="7AFFFE8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D52C62" w14:textId="5A86AAC9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3C7FFB1F" w14:textId="77777777" w:rsidTr="00F003EE">
        <w:trPr>
          <w:jc w:val="center"/>
        </w:trPr>
        <w:tc>
          <w:tcPr>
            <w:tcW w:w="2694" w:type="dxa"/>
            <w:vAlign w:val="center"/>
          </w:tcPr>
          <w:p w14:paraId="3656287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5BF2D8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332EC" w:rsidRPr="009C54AE" w14:paraId="5DB0C51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4D1A60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DA7B16" w14:textId="686F1FCE" w:rsidR="00B332EC" w:rsidRPr="00A40AEA" w:rsidRDefault="00D35CEB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B332EC"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B332EC" w:rsidRPr="009C54AE" w14:paraId="03DD012F" w14:textId="77777777" w:rsidTr="00F003EE">
        <w:trPr>
          <w:jc w:val="center"/>
        </w:trPr>
        <w:tc>
          <w:tcPr>
            <w:tcW w:w="2694" w:type="dxa"/>
            <w:vAlign w:val="center"/>
          </w:tcPr>
          <w:p w14:paraId="61861C35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F50C12" w14:textId="7B52BCA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1</w:t>
            </w:r>
          </w:p>
        </w:tc>
      </w:tr>
      <w:tr w:rsidR="00B332EC" w:rsidRPr="009C54AE" w14:paraId="33351465" w14:textId="77777777" w:rsidTr="00F003EE">
        <w:trPr>
          <w:jc w:val="center"/>
        </w:trPr>
        <w:tc>
          <w:tcPr>
            <w:tcW w:w="2694" w:type="dxa"/>
            <w:vAlign w:val="center"/>
          </w:tcPr>
          <w:p w14:paraId="5083184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6479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43A82A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65C246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EE8393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6CB90FF" w14:textId="77777777" w:rsidTr="00F003EE">
        <w:trPr>
          <w:jc w:val="center"/>
        </w:trPr>
        <w:tc>
          <w:tcPr>
            <w:tcW w:w="2694" w:type="dxa"/>
            <w:vAlign w:val="center"/>
          </w:tcPr>
          <w:p w14:paraId="13B3423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003A5B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0BB57BC6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865B9A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52266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4C5A10CD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6437951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591E108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117FC6C4" w14:textId="77777777" w:rsidTr="00F003EE">
        <w:trPr>
          <w:jc w:val="center"/>
        </w:trPr>
        <w:tc>
          <w:tcPr>
            <w:tcW w:w="1048" w:type="dxa"/>
          </w:tcPr>
          <w:p w14:paraId="5872CA1E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46C0D5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6EC8084A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Wykł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0AF2F55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25BB118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Konw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149D2D3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CDD168F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Sem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78B75BE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2D4D220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Prakt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0320400B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0745880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B332EC" w:rsidRPr="009C54AE" w14:paraId="743C0146" w14:textId="77777777" w:rsidTr="00C22884">
        <w:trPr>
          <w:trHeight w:val="453"/>
          <w:jc w:val="center"/>
        </w:trPr>
        <w:tc>
          <w:tcPr>
            <w:tcW w:w="1048" w:type="dxa"/>
            <w:vAlign w:val="center"/>
          </w:tcPr>
          <w:p w14:paraId="6DF91858" w14:textId="1E21A15F" w:rsidR="00B332EC" w:rsidRPr="009C54AE" w:rsidRDefault="00C22884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0827E00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CCACFCC" w14:textId="209D5AC6" w:rsidR="00B332EC" w:rsidRPr="009C54AE" w:rsidRDefault="00D35CEB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vAlign w:val="center"/>
          </w:tcPr>
          <w:p w14:paraId="0B92C2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182CC54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0899BF6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D501D7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586682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205623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38D066B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D09C26E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A74D44C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471D79AA" w14:textId="77777777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57061323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78268B">
        <w:rPr>
          <w:rFonts w:ascii="Corbel" w:hAnsi="Corbel"/>
          <w:b w:val="0"/>
          <w:smallCaps w:val="0"/>
        </w:rPr>
        <w:t>Teams</w:t>
      </w:r>
      <w:proofErr w:type="spellEnd"/>
    </w:p>
    <w:p w14:paraId="64A73EC5" w14:textId="7DBEF843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0"/>
    </w:p>
    <w:p w14:paraId="224721DF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7F1FEA33" w14:textId="77777777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/modułu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0668902E" w14:textId="77777777" w:rsidR="00B332EC" w:rsidRPr="00F003EE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D1F84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746FECAE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04D7C35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646E1C2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E5B7BCF" w14:textId="77777777" w:rsidTr="005F478F">
        <w:trPr>
          <w:jc w:val="center"/>
        </w:trPr>
        <w:tc>
          <w:tcPr>
            <w:tcW w:w="9639" w:type="dxa"/>
          </w:tcPr>
          <w:p w14:paraId="6F3AD071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56A9784F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3E794CCF" w14:textId="6BBBF15F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E84806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C3FF6FE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Cele przedmiotu/modułu </w:t>
      </w:r>
    </w:p>
    <w:p w14:paraId="4CF351DA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5FEC0686" w14:textId="77777777" w:rsidTr="005F478F">
        <w:trPr>
          <w:jc w:val="center"/>
        </w:trPr>
        <w:tc>
          <w:tcPr>
            <w:tcW w:w="851" w:type="dxa"/>
            <w:vAlign w:val="center"/>
          </w:tcPr>
          <w:p w14:paraId="2D980165" w14:textId="4FFC8245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B7A5A6E" w14:textId="251E7D44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6DC73728" w14:textId="77777777" w:rsidTr="005F478F">
        <w:trPr>
          <w:jc w:val="center"/>
        </w:trPr>
        <w:tc>
          <w:tcPr>
            <w:tcW w:w="851" w:type="dxa"/>
            <w:vAlign w:val="center"/>
          </w:tcPr>
          <w:p w14:paraId="7CC33757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2EFDB0" w14:textId="1DB85845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D5C5862" w14:textId="77777777" w:rsidTr="005F478F">
        <w:trPr>
          <w:jc w:val="center"/>
        </w:trPr>
        <w:tc>
          <w:tcPr>
            <w:tcW w:w="851" w:type="dxa"/>
            <w:vAlign w:val="center"/>
          </w:tcPr>
          <w:p w14:paraId="0E9BDACB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254889" w14:textId="77777777" w:rsidR="00B332EC" w:rsidRPr="005F478F" w:rsidRDefault="00B332EC" w:rsidP="00F003E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2AB76C5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9C30231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2937F66E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4"/>
        <w:gridCol w:w="6063"/>
        <w:gridCol w:w="1871"/>
      </w:tblGrid>
      <w:tr w:rsidR="0088183A" w:rsidRPr="00F003EE" w14:paraId="430715FC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6B846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88183A">
              <w:rPr>
                <w:rFonts w:ascii="Corbel" w:hAnsi="Corbel" w:cs="Corbel"/>
                <w:smallCaps w:val="0"/>
              </w:rPr>
              <w:t xml:space="preserve"> (efekt uczenia się)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85D0E" w14:textId="77777777" w:rsidR="0088183A" w:rsidRPr="00F003EE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68CDF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 w:rsidRPr="0088183A">
              <w:rPr>
                <w:rStyle w:val="Odwoanieprzypisudolnego"/>
                <w:rFonts w:ascii="Corbel" w:hAnsi="Corbel"/>
                <w:b w:val="0"/>
                <w:smallCaps w:val="0"/>
                <w:vertAlign w:val="baseline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88183A" w:rsidRPr="00F003EE" w14:paraId="4560126F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34FA0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88183A">
              <w:rPr>
                <w:rFonts w:ascii="Corbel" w:hAnsi="Corbel" w:cs="Corbel"/>
                <w:smallCaps w:val="0"/>
              </w:rPr>
              <w:t>EK_01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24FE5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C276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K_W01</w:t>
            </w:r>
          </w:p>
          <w:p w14:paraId="56C7ADB6" w14:textId="6E4A2771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K_W02</w:t>
            </w:r>
          </w:p>
        </w:tc>
      </w:tr>
      <w:tr w:rsidR="0088183A" w:rsidRPr="00F003EE" w14:paraId="3F972B2D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FF4B5" w14:textId="77777777" w:rsidR="0088183A" w:rsidRPr="00DF6E03" w:rsidRDefault="0088183A" w:rsidP="00DF6E03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DF6E03">
              <w:rPr>
                <w:rFonts w:ascii="Corbel" w:hAnsi="Corbel" w:cs="Corbel"/>
                <w:smallCaps w:val="0"/>
              </w:rPr>
              <w:t>EK_02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B8911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60554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K_W03</w:t>
            </w:r>
          </w:p>
        </w:tc>
      </w:tr>
      <w:tr w:rsidR="0088183A" w:rsidRPr="00F003EE" w14:paraId="6EFB2C69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03803" w14:textId="77777777" w:rsidR="0088183A" w:rsidRPr="00DF6E03" w:rsidRDefault="0088183A" w:rsidP="00DF6E03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DF6E03">
              <w:rPr>
                <w:rFonts w:ascii="Corbel" w:hAnsi="Corbel" w:cs="Corbel"/>
                <w:smallCaps w:val="0"/>
              </w:rPr>
              <w:t>EK_03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9CAF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>Analizuje w sposób pogłębiony zjawiska i procesy społeczno- gospodarcze. Potrafi wykorzystać posiadaną wiedzę do krytycznej refleksji nad istotą i uwarunkowaniami procesów społeczno-ekonomicznych.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4DE5D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K_U01</w:t>
            </w:r>
          </w:p>
          <w:p w14:paraId="1D0341C5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K_U02</w:t>
            </w:r>
          </w:p>
          <w:p w14:paraId="20FEEDF2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K_U03</w:t>
            </w:r>
          </w:p>
        </w:tc>
      </w:tr>
      <w:tr w:rsidR="0088183A" w:rsidRPr="00F003EE" w14:paraId="49315097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3ADA2" w14:textId="77777777" w:rsidR="0088183A" w:rsidRPr="00DF6E03" w:rsidRDefault="0088183A" w:rsidP="00DF6E03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DF6E03">
              <w:rPr>
                <w:rFonts w:ascii="Corbel" w:hAnsi="Corbel" w:cs="Corbel"/>
                <w:smallCaps w:val="0"/>
              </w:rPr>
              <w:t>EK_04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8F280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 xml:space="preserve">Samodzielnie identyfikuje i formułuje ekonomiczne problemy badawcze, rzetelnie opracowuje hipotezy </w:t>
            </w: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>badawcze oraz weryfikuje je. Przygotowuje różnego typu  prace pisemne jako opis wyników badań.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BD964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lastRenderedPageBreak/>
              <w:t>K_Uo5</w:t>
            </w:r>
          </w:p>
          <w:p w14:paraId="0C5F9059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K_U11</w:t>
            </w:r>
          </w:p>
        </w:tc>
      </w:tr>
      <w:tr w:rsidR="0088183A" w:rsidRPr="00F003EE" w14:paraId="16D96F4F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9BC8" w14:textId="77777777" w:rsidR="0088183A" w:rsidRPr="00F003EE" w:rsidRDefault="0088183A" w:rsidP="0088183A">
            <w:pPr>
              <w:pStyle w:val="Punktygwne"/>
              <w:spacing w:before="0" w:after="0"/>
              <w:rPr>
                <w:rFonts w:ascii="Corbel" w:hAnsi="Corbel" w:cs="Corbel"/>
                <w:smallCaps w:val="0"/>
              </w:rPr>
            </w:pPr>
            <w:r w:rsidRPr="0088183A">
              <w:rPr>
                <w:rFonts w:ascii="Corbel" w:hAnsi="Corbel" w:cs="Corbel"/>
                <w:smallCaps w:val="0"/>
              </w:rPr>
              <w:lastRenderedPageBreak/>
              <w:t>EK_05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E02D9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>Potrafi pracować w grupie formułując wspólnie temat badawczy, metodykę badań, realizując badania, a także 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02BB3" w14:textId="77777777" w:rsidR="0088183A" w:rsidRPr="0088183A" w:rsidRDefault="0088183A" w:rsidP="00881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K_K03</w:t>
            </w:r>
          </w:p>
        </w:tc>
      </w:tr>
    </w:tbl>
    <w:p w14:paraId="14243C18" w14:textId="77777777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4D2226A8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BDA4B08" w14:textId="77777777" w:rsidTr="00F003EE">
        <w:trPr>
          <w:jc w:val="center"/>
        </w:trPr>
        <w:tc>
          <w:tcPr>
            <w:tcW w:w="9639" w:type="dxa"/>
          </w:tcPr>
          <w:p w14:paraId="3231CEE1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05FCC789" w14:textId="77777777" w:rsidTr="00F003EE">
        <w:trPr>
          <w:jc w:val="center"/>
        </w:trPr>
        <w:tc>
          <w:tcPr>
            <w:tcW w:w="9639" w:type="dxa"/>
          </w:tcPr>
          <w:p w14:paraId="407D3BB6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1F688BBD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08C5843E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1C6EE2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6504F5AA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0A516ADB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707CFCD7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2B872FD3" w14:textId="77777777" w:rsidTr="00F003EE">
        <w:trPr>
          <w:jc w:val="center"/>
        </w:trPr>
        <w:tc>
          <w:tcPr>
            <w:tcW w:w="9639" w:type="dxa"/>
          </w:tcPr>
          <w:p w14:paraId="4D7F76F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2E038AF1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58F615A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73A92977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3BA8A1DB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F56307D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388F14C3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641C3F2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AAF8B7E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5F45192E" w14:textId="77777777" w:rsidTr="00F003EE">
        <w:trPr>
          <w:jc w:val="center"/>
        </w:trPr>
        <w:tc>
          <w:tcPr>
            <w:tcW w:w="9639" w:type="dxa"/>
          </w:tcPr>
          <w:p w14:paraId="7C427D54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1DCEEAE4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2615EB8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31FA0E9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610F4BB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2D88B8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686E01B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09C56053" w14:textId="77777777" w:rsidTr="00F003EE">
        <w:trPr>
          <w:jc w:val="center"/>
        </w:trPr>
        <w:tc>
          <w:tcPr>
            <w:tcW w:w="9639" w:type="dxa"/>
          </w:tcPr>
          <w:p w14:paraId="78E3E70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A22F845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A9B4B4F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02A4B9D2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04794F89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3CECEE9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688B2EE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heurystyczne (intuicyjne)</w:t>
            </w:r>
          </w:p>
          <w:p w14:paraId="3E934D14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400C71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- studium przypadku (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</w:t>
            </w:r>
            <w:proofErr w:type="spellEnd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study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1CE29A7E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14:paraId="3C4DA525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praktyczne problemy doboru metody, technik i narzędzi analizy.</w:t>
            </w:r>
          </w:p>
        </w:tc>
      </w:tr>
      <w:tr w:rsidR="00B332EC" w:rsidRPr="00F003EE" w14:paraId="15272504" w14:textId="77777777" w:rsidTr="00F003EE">
        <w:trPr>
          <w:jc w:val="center"/>
        </w:trPr>
        <w:tc>
          <w:tcPr>
            <w:tcW w:w="9639" w:type="dxa"/>
          </w:tcPr>
          <w:p w14:paraId="740D087F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330BE0C1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69BA2640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255A52C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5076EEB8" w14:textId="77777777" w:rsidTr="00F003EE">
        <w:trPr>
          <w:jc w:val="center"/>
        </w:trPr>
        <w:tc>
          <w:tcPr>
            <w:tcW w:w="9639" w:type="dxa"/>
          </w:tcPr>
          <w:p w14:paraId="19C3DA2E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0995D46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54015385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51EDFDB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322A4A1D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1B6A1A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29C6115C" w14:textId="77777777" w:rsidTr="00F003EE">
        <w:trPr>
          <w:jc w:val="center"/>
        </w:trPr>
        <w:tc>
          <w:tcPr>
            <w:tcW w:w="9639" w:type="dxa"/>
          </w:tcPr>
          <w:p w14:paraId="7DB0DBF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04F270E4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63E1811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5D232EC5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63FBAF" w14:textId="77777777" w:rsidTr="00F003EE">
        <w:trPr>
          <w:jc w:val="center"/>
        </w:trPr>
        <w:tc>
          <w:tcPr>
            <w:tcW w:w="9639" w:type="dxa"/>
          </w:tcPr>
          <w:p w14:paraId="2E94CF7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1DE6CD7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0535E625" w14:textId="77777777" w:rsidTr="00F003EE">
        <w:trPr>
          <w:jc w:val="center"/>
        </w:trPr>
        <w:tc>
          <w:tcPr>
            <w:tcW w:w="9639" w:type="dxa"/>
          </w:tcPr>
          <w:p w14:paraId="28BB32AE" w14:textId="141B0B83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30940957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3A37171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6E7C8D16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3B3D81C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41A766DC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4E21E408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07C28E6" w14:textId="77777777" w:rsidTr="00F003EE">
        <w:trPr>
          <w:jc w:val="center"/>
        </w:trPr>
        <w:tc>
          <w:tcPr>
            <w:tcW w:w="9639" w:type="dxa"/>
          </w:tcPr>
          <w:p w14:paraId="7FCAC7BE" w14:textId="6C9555DD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215DCDF8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6B3660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4B5D161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4D2484FC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0D0E863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14007E9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91B8CBE" w14:textId="77777777" w:rsidTr="00F003EE">
        <w:trPr>
          <w:jc w:val="center"/>
        </w:trPr>
        <w:tc>
          <w:tcPr>
            <w:tcW w:w="9639" w:type="dxa"/>
          </w:tcPr>
          <w:p w14:paraId="0639BC54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6FFA870A" w14:textId="380BDEBF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Prezentacja przez zespoły badawcze studentów wyników własnych projektów badawczych realizowanych w trakcie realizacji przedmiotu. Zespoły badawcze i tematy zostaną uformowane na początku zajęć. Projekty badawcze będą oparte na pozyskaniu pierwotnych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materiałów empirycznych z wykorzystaniem m.in. takich metod pozyskiwania danych jak: obserwacja, badania ankietowe, wywiady, metoda dokumentacyjna (statystyka gospodarcza), badania panelowe lub eksperymenty ekonomiczne.</w:t>
            </w:r>
          </w:p>
        </w:tc>
      </w:tr>
    </w:tbl>
    <w:p w14:paraId="30F3523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1A668F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8169DA8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AB1784" w14:textId="7CF64F04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2CB1EDF5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102A306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1D3500E9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570BB6C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20D2CA5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5095"/>
        <w:gridCol w:w="2125"/>
      </w:tblGrid>
      <w:tr w:rsidR="00B332EC" w:rsidRPr="00F003EE" w14:paraId="0869D3E3" w14:textId="77777777">
        <w:tc>
          <w:tcPr>
            <w:tcW w:w="2410" w:type="dxa"/>
            <w:vAlign w:val="center"/>
          </w:tcPr>
          <w:p w14:paraId="51AA517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E04097E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4BECD04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F4C1F" w14:textId="3A6D08BF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1B1825AB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B332EC" w:rsidRPr="00F003EE" w14:paraId="0C92FDE3" w14:textId="77777777">
        <w:tc>
          <w:tcPr>
            <w:tcW w:w="2410" w:type="dxa"/>
          </w:tcPr>
          <w:p w14:paraId="5EF258DF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12483FB3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78C083F3" w14:textId="46559D12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43FAAF59" w14:textId="77777777">
        <w:tc>
          <w:tcPr>
            <w:tcW w:w="2410" w:type="dxa"/>
          </w:tcPr>
          <w:p w14:paraId="7E22A3A2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1EC8A92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proofErr w:type="spellStart"/>
            <w:r w:rsidRPr="00F003EE">
              <w:rPr>
                <w:rFonts w:ascii="Corbel" w:hAnsi="Corbel" w:cs="Corbel"/>
                <w:sz w:val="24"/>
                <w:szCs w:val="24"/>
              </w:rPr>
              <w:t>j.w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3A8CBB50" w14:textId="39DE28E9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12F2AE3A" w14:textId="77777777">
        <w:tc>
          <w:tcPr>
            <w:tcW w:w="2410" w:type="dxa"/>
          </w:tcPr>
          <w:p w14:paraId="0325C785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5B63F92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255A4415" w14:textId="4D4FF1AF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9B34EEA" w14:textId="77777777">
        <w:tc>
          <w:tcPr>
            <w:tcW w:w="2410" w:type="dxa"/>
          </w:tcPr>
          <w:p w14:paraId="03129D53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7C2A19BE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762A8EC0" w14:textId="595C2CBA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603B7AE6" w14:textId="77777777">
        <w:tc>
          <w:tcPr>
            <w:tcW w:w="2410" w:type="dxa"/>
          </w:tcPr>
          <w:p w14:paraId="4EE747E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9BDCA5A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1088DFA" w14:textId="232948D8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64E6A38B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F1CEB1A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3743BF6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6"/>
      </w:tblGrid>
      <w:tr w:rsidR="00B332EC" w:rsidRPr="009C54AE" w14:paraId="2617A48F" w14:textId="77777777">
        <w:tc>
          <w:tcPr>
            <w:tcW w:w="9670" w:type="dxa"/>
          </w:tcPr>
          <w:p w14:paraId="6D2CF50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0C1E5C3" w14:textId="2842159A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998555C" w14:textId="589C36CD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440F9D70" w14:textId="21D28219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7410D7BD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45316D0A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430EA6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5"/>
        <w:gridCol w:w="4671"/>
      </w:tblGrid>
      <w:tr w:rsidR="00B332EC" w:rsidRPr="009C54AE" w14:paraId="1A19AA11" w14:textId="77777777">
        <w:tc>
          <w:tcPr>
            <w:tcW w:w="4962" w:type="dxa"/>
            <w:vAlign w:val="center"/>
          </w:tcPr>
          <w:p w14:paraId="339C6B9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D896B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61B8F561" w14:textId="77777777">
        <w:tc>
          <w:tcPr>
            <w:tcW w:w="4962" w:type="dxa"/>
          </w:tcPr>
          <w:p w14:paraId="659E16A1" w14:textId="32947539" w:rsidR="00B332EC" w:rsidRPr="009C54AE" w:rsidRDefault="00B332EC" w:rsidP="00C36609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z </w:t>
            </w:r>
            <w:r w:rsidR="00C36609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bookmarkStart w:id="1" w:name="_GoBack"/>
            <w:bookmarkEnd w:id="1"/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D71120" w14:textId="7FD324B8" w:rsidR="00B332EC" w:rsidRPr="009C54AE" w:rsidRDefault="00D35CEB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B332EC" w:rsidRPr="009C54AE" w14:paraId="0B5A5D02" w14:textId="77777777">
        <w:tc>
          <w:tcPr>
            <w:tcW w:w="4962" w:type="dxa"/>
          </w:tcPr>
          <w:p w14:paraId="0FAA74B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>Inne z udziałem nauczyciela</w:t>
            </w:r>
          </w:p>
          <w:p w14:paraId="194C483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7BB84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4F29B07D" w14:textId="77777777">
        <w:tc>
          <w:tcPr>
            <w:tcW w:w="4962" w:type="dxa"/>
          </w:tcPr>
          <w:p w14:paraId="24AED2F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1DF50C0" w14:textId="51896631" w:rsidR="00B332EC" w:rsidRPr="009C54AE" w:rsidRDefault="00D35CEB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78</w:t>
            </w:r>
          </w:p>
        </w:tc>
      </w:tr>
      <w:tr w:rsidR="00B332EC" w:rsidRPr="009C54AE" w14:paraId="683463FB" w14:textId="77777777">
        <w:tc>
          <w:tcPr>
            <w:tcW w:w="4962" w:type="dxa"/>
          </w:tcPr>
          <w:p w14:paraId="0D6483F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27DC1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17FBDFD9" w14:textId="77777777">
        <w:tc>
          <w:tcPr>
            <w:tcW w:w="4962" w:type="dxa"/>
          </w:tcPr>
          <w:p w14:paraId="3CEC826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538AAC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4C748DF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5C435FF6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1FC54F1D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6F78D0D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7D2EDEEA" w14:textId="77777777" w:rsidTr="00F003EE">
        <w:trPr>
          <w:trHeight w:val="397"/>
          <w:jc w:val="center"/>
        </w:trPr>
        <w:tc>
          <w:tcPr>
            <w:tcW w:w="3544" w:type="dxa"/>
          </w:tcPr>
          <w:p w14:paraId="08F0C8FC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185B2F36" w14:textId="275B6560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37ACA42C" w14:textId="77777777" w:rsidTr="00F003EE">
        <w:trPr>
          <w:trHeight w:val="397"/>
          <w:jc w:val="center"/>
        </w:trPr>
        <w:tc>
          <w:tcPr>
            <w:tcW w:w="3544" w:type="dxa"/>
          </w:tcPr>
          <w:p w14:paraId="0A2AAEF9" w14:textId="03F56C8B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22873298" w14:textId="784CD9C8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522F33D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58DA6165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4CD751C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0CC37228" w14:textId="77777777" w:rsidTr="00F003EE">
        <w:trPr>
          <w:trHeight w:val="397"/>
          <w:jc w:val="center"/>
        </w:trPr>
        <w:tc>
          <w:tcPr>
            <w:tcW w:w="7513" w:type="dxa"/>
          </w:tcPr>
          <w:p w14:paraId="7B6A3E2C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5E0253B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Stachak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</w:p>
          <w:p w14:paraId="73011D06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Blaug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 PWN, Warszawa 1995.</w:t>
            </w:r>
          </w:p>
        </w:tc>
      </w:tr>
      <w:tr w:rsidR="00B332EC" w:rsidRPr="00F003EE" w14:paraId="719E6C78" w14:textId="77777777" w:rsidTr="00F003EE">
        <w:trPr>
          <w:trHeight w:val="397"/>
          <w:jc w:val="center"/>
        </w:trPr>
        <w:tc>
          <w:tcPr>
            <w:tcW w:w="7513" w:type="dxa"/>
          </w:tcPr>
          <w:p w14:paraId="40FF2F7D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8CDA8C7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Wykłady z metodologii nauk ekonomicznych.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Wyd. WSB w Poznaniu.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24D0900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Adamkiewicz-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Drwiłło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H.G.,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, Dom Organizatora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TNOiK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Toruń 2008.</w:t>
            </w:r>
          </w:p>
          <w:p w14:paraId="7031CC5B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T.,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Orrell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Economicus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4179B64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Babbie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E.R.,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 PWN, Warszawa 2009.</w:t>
            </w:r>
          </w:p>
          <w:p w14:paraId="75524E9A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Metodologiczne uwarunkowania pracy naukowej.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Difin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. Warszawa 2005.</w:t>
            </w:r>
          </w:p>
        </w:tc>
      </w:tr>
    </w:tbl>
    <w:p w14:paraId="65B4219E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A8523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952684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49776075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C57B4A" w14:textId="77777777" w:rsidR="00060F8A" w:rsidRDefault="00060F8A" w:rsidP="00C16ABF">
      <w:pPr>
        <w:spacing w:after="0" w:line="240" w:lineRule="auto"/>
      </w:pPr>
      <w:r>
        <w:separator/>
      </w:r>
    </w:p>
  </w:endnote>
  <w:endnote w:type="continuationSeparator" w:id="0">
    <w:p w14:paraId="7FABAF2F" w14:textId="77777777" w:rsidR="00060F8A" w:rsidRDefault="00060F8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BA5414" w14:textId="77777777" w:rsidR="00060F8A" w:rsidRDefault="00060F8A" w:rsidP="00C16ABF">
      <w:pPr>
        <w:spacing w:after="0" w:line="240" w:lineRule="auto"/>
      </w:pPr>
      <w:r>
        <w:separator/>
      </w:r>
    </w:p>
  </w:footnote>
  <w:footnote w:type="continuationSeparator" w:id="0">
    <w:p w14:paraId="6AEE1FC1" w14:textId="77777777" w:rsidR="00060F8A" w:rsidRDefault="00060F8A" w:rsidP="00C16ABF">
      <w:pPr>
        <w:spacing w:after="0" w:line="240" w:lineRule="auto"/>
      </w:pPr>
      <w:r>
        <w:continuationSeparator/>
      </w:r>
    </w:p>
  </w:footnote>
  <w:footnote w:id="1">
    <w:p w14:paraId="2E8FF827" w14:textId="77777777" w:rsidR="0088183A" w:rsidRDefault="0088183A" w:rsidP="0088183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07CE4"/>
    <w:rsid w:val="00015B8F"/>
    <w:rsid w:val="00022ECE"/>
    <w:rsid w:val="00042A51"/>
    <w:rsid w:val="00042D2E"/>
    <w:rsid w:val="00044C82"/>
    <w:rsid w:val="000557E7"/>
    <w:rsid w:val="00060F8A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6449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4028F"/>
    <w:rsid w:val="00244ABC"/>
    <w:rsid w:val="002716CC"/>
    <w:rsid w:val="00271B0A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674BC"/>
    <w:rsid w:val="00376694"/>
    <w:rsid w:val="003A0A5B"/>
    <w:rsid w:val="003A1176"/>
    <w:rsid w:val="003A6920"/>
    <w:rsid w:val="003C0BAE"/>
    <w:rsid w:val="003C567F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B2728"/>
    <w:rsid w:val="004D5282"/>
    <w:rsid w:val="004D7AC0"/>
    <w:rsid w:val="004F1551"/>
    <w:rsid w:val="004F55A3"/>
    <w:rsid w:val="005046FA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E6E85"/>
    <w:rsid w:val="005F31D2"/>
    <w:rsid w:val="005F40AE"/>
    <w:rsid w:val="005F478F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A4A2E"/>
    <w:rsid w:val="006D050F"/>
    <w:rsid w:val="006D5E7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F80"/>
    <w:rsid w:val="0078168C"/>
    <w:rsid w:val="00787C2A"/>
    <w:rsid w:val="00790E27"/>
    <w:rsid w:val="007A4022"/>
    <w:rsid w:val="007A6E6E"/>
    <w:rsid w:val="007C1022"/>
    <w:rsid w:val="007C3299"/>
    <w:rsid w:val="007C3BCC"/>
    <w:rsid w:val="007C4546"/>
    <w:rsid w:val="007D6E56"/>
    <w:rsid w:val="007F4155"/>
    <w:rsid w:val="00801066"/>
    <w:rsid w:val="00814E3C"/>
    <w:rsid w:val="0081554D"/>
    <w:rsid w:val="0081707E"/>
    <w:rsid w:val="008300B6"/>
    <w:rsid w:val="008449B3"/>
    <w:rsid w:val="008552A2"/>
    <w:rsid w:val="0085747A"/>
    <w:rsid w:val="0087318C"/>
    <w:rsid w:val="0088183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410CA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06C1"/>
    <w:rsid w:val="009F3C5C"/>
    <w:rsid w:val="009F4610"/>
    <w:rsid w:val="009F7A0E"/>
    <w:rsid w:val="00A00ECC"/>
    <w:rsid w:val="00A155EE"/>
    <w:rsid w:val="00A2245B"/>
    <w:rsid w:val="00A2307F"/>
    <w:rsid w:val="00A23A6E"/>
    <w:rsid w:val="00A30110"/>
    <w:rsid w:val="00A36899"/>
    <w:rsid w:val="00A371F6"/>
    <w:rsid w:val="00A37ADE"/>
    <w:rsid w:val="00A40AEA"/>
    <w:rsid w:val="00A43BF6"/>
    <w:rsid w:val="00A53FA5"/>
    <w:rsid w:val="00A54817"/>
    <w:rsid w:val="00A601C8"/>
    <w:rsid w:val="00A60544"/>
    <w:rsid w:val="00A60799"/>
    <w:rsid w:val="00A67487"/>
    <w:rsid w:val="00A84C85"/>
    <w:rsid w:val="00A97DE1"/>
    <w:rsid w:val="00AA1163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B06142"/>
    <w:rsid w:val="00B135B1"/>
    <w:rsid w:val="00B17771"/>
    <w:rsid w:val="00B25E0C"/>
    <w:rsid w:val="00B3130B"/>
    <w:rsid w:val="00B332EC"/>
    <w:rsid w:val="00B40ADB"/>
    <w:rsid w:val="00B43B77"/>
    <w:rsid w:val="00B43E80"/>
    <w:rsid w:val="00B56492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C797F"/>
    <w:rsid w:val="00BD1F8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884"/>
    <w:rsid w:val="00C26CB7"/>
    <w:rsid w:val="00C2703A"/>
    <w:rsid w:val="00C324C1"/>
    <w:rsid w:val="00C36609"/>
    <w:rsid w:val="00C36992"/>
    <w:rsid w:val="00C44561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48D8"/>
    <w:rsid w:val="00CA5089"/>
    <w:rsid w:val="00CA56E5"/>
    <w:rsid w:val="00CD6897"/>
    <w:rsid w:val="00CD698F"/>
    <w:rsid w:val="00CE5BAC"/>
    <w:rsid w:val="00CE5EBD"/>
    <w:rsid w:val="00CF25BE"/>
    <w:rsid w:val="00CF78ED"/>
    <w:rsid w:val="00D02B25"/>
    <w:rsid w:val="00D02EBA"/>
    <w:rsid w:val="00D17C3C"/>
    <w:rsid w:val="00D26B2C"/>
    <w:rsid w:val="00D352C9"/>
    <w:rsid w:val="00D35CEB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6E03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3EE"/>
    <w:rsid w:val="00F070AB"/>
    <w:rsid w:val="00F17567"/>
    <w:rsid w:val="00F27A7B"/>
    <w:rsid w:val="00F47D3A"/>
    <w:rsid w:val="00F526AF"/>
    <w:rsid w:val="00F617C3"/>
    <w:rsid w:val="00F7066B"/>
    <w:rsid w:val="00F71721"/>
    <w:rsid w:val="00F82132"/>
    <w:rsid w:val="00F83B28"/>
    <w:rsid w:val="00F974DA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6015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17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17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1721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17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1721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7F61732-9B0C-46CE-B439-65E10FA4C4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1756</Words>
  <Characters>10540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2019-02-06T12:12:00Z</cp:lastPrinted>
  <dcterms:created xsi:type="dcterms:W3CDTF">2020-12-20T05:37:00Z</dcterms:created>
  <dcterms:modified xsi:type="dcterms:W3CDTF">2023-05-11T11:00:00Z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