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49D01" w14:textId="74DD3548" w:rsidR="00B94CA1" w:rsidRDefault="000D3FB9" w:rsidP="00B94CA1">
      <w:pPr>
        <w:spacing w:after="0" w:line="240" w:lineRule="auto"/>
        <w:jc w:val="right"/>
        <w:rPr>
          <w:rFonts w:ascii="Corbel" w:hAnsi="Corbel"/>
          <w:bCs/>
          <w:i/>
          <w:sz w:val="18"/>
          <w:szCs w:val="18"/>
        </w:rPr>
      </w:pP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551F627" w14:textId="77777777" w:rsidR="000D3FB9" w:rsidRDefault="000D3FB9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2655934D" w14:textId="6363CAC2" w:rsidR="00773831" w:rsidRDefault="00B94CA1" w:rsidP="0077383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C3E48">
        <w:rPr>
          <w:rFonts w:ascii="Corbel" w:hAnsi="Corbel"/>
          <w:i/>
          <w:smallCaps/>
          <w:sz w:val="24"/>
          <w:szCs w:val="24"/>
        </w:rPr>
        <w:t>2024-2027</w:t>
      </w:r>
    </w:p>
    <w:p w14:paraId="6CB943F6" w14:textId="50BAB8EF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176B3C2" w14:textId="302E3A30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9C3E48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9C3E48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63FA7C1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63FA7C1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E784F2F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E/I/GFiR/C-1.7b</w:t>
            </w:r>
          </w:p>
        </w:tc>
      </w:tr>
      <w:tr w:rsidR="0085747A" w:rsidRPr="00A7093A" w14:paraId="60D4203E" w14:textId="77777777" w:rsidTr="063FA7C1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63FA7C1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63FA7C1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63FA7C1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63FA7C1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A7093A" w14:paraId="7FE358F0" w14:textId="77777777" w:rsidTr="063FA7C1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A7093A" w14:paraId="4CC9CE46" w14:textId="77777777" w:rsidTr="063FA7C1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63FA7C1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63FA7C1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63FA7C1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A7093A" w14:paraId="26B347D9" w14:textId="77777777" w:rsidTr="063FA7C1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63FA7C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A7093A" w14:paraId="4AA0A1B3" w14:textId="77777777" w:rsidTr="063FA7C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1336B64D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269A912E" w:rsidR="00015B8F" w:rsidRPr="00A7093A" w:rsidRDefault="0003597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C3B9B42" w:rsidR="00015B8F" w:rsidRPr="00A7093A" w:rsidRDefault="063FA7C1" w:rsidP="063FA7C1">
            <w:pPr>
              <w:pStyle w:val="centralniewrubryce"/>
              <w:spacing w:before="0" w:after="0"/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7CC66756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634B84" w:rsidRPr="00177AE9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>UCZENIA 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2E24D98E" w14:textId="324990F2" w:rsidR="002E621E" w:rsidRPr="00A7093A" w:rsidRDefault="002E621E" w:rsidP="00BC02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Zapoznanie studentów z podstawami funkcjonowani</w:t>
            </w:r>
            <w:r w:rsidR="00BC025D">
              <w:rPr>
                <w:rFonts w:ascii="Corbel" w:hAnsi="Corbel"/>
                <w:sz w:val="24"/>
                <w:szCs w:val="24"/>
              </w:rPr>
              <w:t>a programu finansowo-księgowego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008351CC" w:rsidR="002E621E" w:rsidRPr="00A7093A" w:rsidRDefault="002E621E" w:rsidP="00BC025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r w:rsidR="00BC025D">
              <w:rPr>
                <w:rFonts w:ascii="Corbel" w:hAnsi="Corbel"/>
                <w:sz w:val="24"/>
                <w:szCs w:val="24"/>
              </w:rPr>
              <w:t>finansowo-księgowego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3D1F03E5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3D1F03E5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48E5A087" w:rsidR="002E621E" w:rsidRPr="00A7093A" w:rsidRDefault="00B05715" w:rsidP="00BC02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3D1F03E5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3D1F03E5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20EDBC11" w:rsidR="002E621E" w:rsidRPr="00A7093A" w:rsidRDefault="002E621E" w:rsidP="3D1F0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D1F03E5">
              <w:rPr>
                <w:rFonts w:ascii="Corbel" w:hAnsi="Corbel"/>
                <w:b w:val="0"/>
                <w:smallCaps w:val="0"/>
              </w:rPr>
              <w:t>K_U</w:t>
            </w:r>
            <w:r w:rsidR="00B05715" w:rsidRPr="3D1F03E5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A7093A" w14:paraId="68945915" w14:textId="77777777" w:rsidTr="3D1F03E5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7E7F4E82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K_U</w:t>
            </w:r>
            <w:r w:rsidR="00B05715" w:rsidRPr="3D1F03E5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A7093A" w14:paraId="259D9E1B" w14:textId="77777777" w:rsidTr="3D1F03E5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>podejmowania inicjatyw zmierzających do doskonalenia własnych umiejętności z zakresu obsługi programów finansowo-księgowych w kontekście zmiany uwarunkowań społeczno – ekonomicznych</w:t>
            </w:r>
          </w:p>
        </w:tc>
        <w:tc>
          <w:tcPr>
            <w:tcW w:w="1864" w:type="dxa"/>
          </w:tcPr>
          <w:p w14:paraId="3A066213" w14:textId="7259575D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K_K01</w:t>
            </w:r>
          </w:p>
          <w:p w14:paraId="21ED3F2E" w14:textId="7C268DB0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A7093A" w14:paraId="16244656" w14:textId="77777777" w:rsidTr="002E621E">
        <w:tc>
          <w:tcPr>
            <w:tcW w:w="9520" w:type="dxa"/>
            <w:vAlign w:val="center"/>
          </w:tcPr>
          <w:p w14:paraId="325230BB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77777777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Moduł Handel – zapisy magazynowe, wystawianie faktur sprzedaży, dowodów Wz,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="00F40578" w:rsidRPr="00A7093A" w14:paraId="664E6580" w14:textId="77777777" w:rsidTr="002E621E">
        <w:tc>
          <w:tcPr>
            <w:tcW w:w="9520" w:type="dxa"/>
            <w:vAlign w:val="center"/>
          </w:tcPr>
          <w:p w14:paraId="4CE0C766" w14:textId="77777777" w:rsidR="00F40578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2C4C3556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A7093A" w14:paraId="7E335549" w14:textId="77777777" w:rsidTr="002E621E">
        <w:tc>
          <w:tcPr>
            <w:tcW w:w="1588" w:type="dxa"/>
          </w:tcPr>
          <w:p w14:paraId="7299B1B7" w14:textId="77777777" w:rsidR="004D5AB3" w:rsidRPr="00A7093A" w:rsidRDefault="00B16388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4D5AB3" w:rsidRPr="00A7093A" w:rsidRDefault="004D5AB3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5A19AB23" w:rsidR="004D5AB3" w:rsidRPr="00A7093A" w:rsidRDefault="0003597F" w:rsidP="00A7093A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03597F" w:rsidRPr="00A7093A" w14:paraId="01E14FD7" w14:textId="77777777" w:rsidTr="002E621E">
        <w:tc>
          <w:tcPr>
            <w:tcW w:w="1588" w:type="dxa"/>
          </w:tcPr>
          <w:p w14:paraId="125BD552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3686E44B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03597F" w:rsidRPr="00A7093A" w14:paraId="40281D58" w14:textId="77777777" w:rsidTr="002E621E">
        <w:tc>
          <w:tcPr>
            <w:tcW w:w="1588" w:type="dxa"/>
          </w:tcPr>
          <w:p w14:paraId="3BC0A7A6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07078D39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03597F" w:rsidRPr="00A7093A" w14:paraId="263822AE" w14:textId="77777777" w:rsidTr="002E621E">
        <w:tc>
          <w:tcPr>
            <w:tcW w:w="1588" w:type="dxa"/>
          </w:tcPr>
          <w:p w14:paraId="5DFA816C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628AA8D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03597F" w:rsidRPr="00A7093A" w14:paraId="71B83A98" w14:textId="77777777" w:rsidTr="002E621E">
        <w:tc>
          <w:tcPr>
            <w:tcW w:w="1588" w:type="dxa"/>
          </w:tcPr>
          <w:p w14:paraId="529724F5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1E74ECC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63FA7C1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63FA7C1">
        <w:tc>
          <w:tcPr>
            <w:tcW w:w="4901" w:type="dxa"/>
          </w:tcPr>
          <w:p w14:paraId="52269AE1" w14:textId="145D1EB2" w:rsidR="0085747A" w:rsidRPr="00A7093A" w:rsidRDefault="00C61DC5" w:rsidP="000D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539143D2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7093A" w14:paraId="531E5FF1" w14:textId="77777777" w:rsidTr="063FA7C1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63FA7C1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68F97A77" w:rsidR="00C61DC5" w:rsidRPr="00A7093A" w:rsidRDefault="006B71A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A7093A" w14:paraId="4C8B4D7D" w14:textId="77777777" w:rsidTr="063FA7C1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158732C8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7093A" w14:paraId="5D45466C" w14:textId="77777777" w:rsidTr="063FA7C1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A61995D" w14:textId="724D9CA3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BF3777" w14:textId="4F2B6F77" w:rsidR="004D5AB3" w:rsidRPr="00A7093A" w:rsidRDefault="00BC025D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025D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Dokumentacja techniczna oprogramowania finansowo-księgowego, 2023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Wydawnictwo 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Hońko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22F74" w14:textId="77777777" w:rsidR="00790D56" w:rsidRDefault="00790D56" w:rsidP="00C16ABF">
      <w:pPr>
        <w:spacing w:after="0" w:line="240" w:lineRule="auto"/>
      </w:pPr>
      <w:r>
        <w:separator/>
      </w:r>
    </w:p>
  </w:endnote>
  <w:endnote w:type="continuationSeparator" w:id="0">
    <w:p w14:paraId="384455FC" w14:textId="77777777" w:rsidR="00790D56" w:rsidRDefault="00790D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00783" w14:textId="77777777" w:rsidR="00790D56" w:rsidRDefault="00790D56" w:rsidP="00C16ABF">
      <w:pPr>
        <w:spacing w:after="0" w:line="240" w:lineRule="auto"/>
      </w:pPr>
      <w:r>
        <w:separator/>
      </w:r>
    </w:p>
  </w:footnote>
  <w:footnote w:type="continuationSeparator" w:id="0">
    <w:p w14:paraId="0D197AA8" w14:textId="77777777" w:rsidR="00790D56" w:rsidRDefault="00790D56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97F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3F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63488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2D6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865AD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73831"/>
    <w:rsid w:val="00780DCA"/>
    <w:rsid w:val="0078168C"/>
    <w:rsid w:val="00790D56"/>
    <w:rsid w:val="00790E27"/>
    <w:rsid w:val="007A4022"/>
    <w:rsid w:val="007A6E6E"/>
    <w:rsid w:val="007C3299"/>
    <w:rsid w:val="007C3BCC"/>
    <w:rsid w:val="007D6E56"/>
    <w:rsid w:val="007F4155"/>
    <w:rsid w:val="0081707E"/>
    <w:rsid w:val="00840373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3E48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08F"/>
    <w:rsid w:val="00B94CA1"/>
    <w:rsid w:val="00BA1E69"/>
    <w:rsid w:val="00BB520A"/>
    <w:rsid w:val="00BC025D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B6AD7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063FA7C1"/>
    <w:rsid w:val="1A769885"/>
    <w:rsid w:val="1B154079"/>
    <w:rsid w:val="1ED83288"/>
    <w:rsid w:val="2440FCC6"/>
    <w:rsid w:val="3D1F03E5"/>
    <w:rsid w:val="52DEC302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4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9FE7EB-87CA-4C4B-9095-A215D9C13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D21B76-CFB1-4315-B533-468B5066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854</Words>
  <Characters>5128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2017-02-15T12:41:00Z</cp:lastPrinted>
  <dcterms:created xsi:type="dcterms:W3CDTF">2020-10-23T09:40:00Z</dcterms:created>
  <dcterms:modified xsi:type="dcterms:W3CDTF">2024-07-12T09:58:00Z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