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50583676" w:rsidR="0021575C" w:rsidRPr="00C27691" w:rsidRDefault="00CD6897" w:rsidP="0021575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C5F6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DC5F61">
        <w:rPr>
          <w:rFonts w:ascii="Corbel" w:hAnsi="Corbel" w:cs="Corbel"/>
          <w:i/>
          <w:iCs/>
        </w:rPr>
        <w:t>7</w:t>
      </w:r>
      <w:r w:rsidR="00DC5F61" w:rsidRPr="00A4341C">
        <w:rPr>
          <w:rFonts w:ascii="Corbel" w:hAnsi="Corbel" w:cs="Corbel"/>
          <w:i/>
          <w:iCs/>
        </w:rPr>
        <w:t>/20</w:t>
      </w:r>
      <w:r w:rsidR="00DC5F61">
        <w:rPr>
          <w:rFonts w:ascii="Corbel" w:hAnsi="Corbel" w:cs="Corbel"/>
          <w:i/>
          <w:iCs/>
        </w:rPr>
        <w:t>23</w:t>
      </w:r>
    </w:p>
    <w:p w14:paraId="598A8AA9" w14:textId="77777777" w:rsidR="0021575C" w:rsidRPr="00C27691" w:rsidRDefault="0021575C" w:rsidP="002157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63B38FBD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76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419D4">
        <w:rPr>
          <w:rFonts w:ascii="Corbel" w:hAnsi="Corbel"/>
          <w:i/>
          <w:smallCaps/>
          <w:sz w:val="24"/>
          <w:szCs w:val="24"/>
        </w:rPr>
        <w:t>2024-2026</w:t>
      </w:r>
    </w:p>
    <w:p w14:paraId="42D65B55" w14:textId="2A5D0713" w:rsidR="0021575C" w:rsidRPr="00C27691" w:rsidRDefault="0021575C" w:rsidP="002157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sz w:val="20"/>
          <w:szCs w:val="20"/>
        </w:rPr>
        <w:t>Rok akademicki: 202</w:t>
      </w:r>
      <w:r w:rsidR="00C419D4">
        <w:rPr>
          <w:rFonts w:ascii="Corbel" w:hAnsi="Corbel"/>
          <w:sz w:val="20"/>
          <w:szCs w:val="20"/>
        </w:rPr>
        <w:t>5</w:t>
      </w:r>
      <w:r w:rsidRPr="00C27691">
        <w:rPr>
          <w:rFonts w:ascii="Corbel" w:hAnsi="Corbel"/>
          <w:sz w:val="20"/>
          <w:szCs w:val="20"/>
        </w:rPr>
        <w:t>/202</w:t>
      </w:r>
      <w:r w:rsidR="00C419D4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C27691" w:rsidRDefault="0085747A" w:rsidP="0021575C">
      <w:pPr>
        <w:spacing w:line="240" w:lineRule="auto"/>
        <w:jc w:val="right"/>
        <w:rPr>
          <w:rFonts w:ascii="Corbel" w:hAnsi="Corbel"/>
          <w:sz w:val="20"/>
          <w:szCs w:val="20"/>
        </w:rPr>
      </w:pPr>
      <w:bookmarkStart w:id="0" w:name="_GoBack"/>
      <w:bookmarkEnd w:id="0"/>
    </w:p>
    <w:p w14:paraId="0C6E7FD4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7691">
        <w:rPr>
          <w:rFonts w:ascii="Corbel" w:hAnsi="Corbel"/>
          <w:szCs w:val="24"/>
        </w:rPr>
        <w:t xml:space="preserve">1. </w:t>
      </w:r>
      <w:r w:rsidR="0085747A" w:rsidRPr="00C27691">
        <w:rPr>
          <w:rFonts w:ascii="Corbel" w:hAnsi="Corbel"/>
          <w:szCs w:val="24"/>
        </w:rPr>
        <w:t xml:space="preserve">Podstawowe </w:t>
      </w:r>
      <w:r w:rsidR="00445970" w:rsidRPr="00C276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7691" w14:paraId="2E751C39" w14:textId="77777777" w:rsidTr="00B819C8">
        <w:tc>
          <w:tcPr>
            <w:tcW w:w="2694" w:type="dxa"/>
            <w:vAlign w:val="center"/>
          </w:tcPr>
          <w:p w14:paraId="59701564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AF38E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Gr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677075" w14:paraId="0FCF00CB" w14:textId="77777777" w:rsidTr="00B819C8">
        <w:tc>
          <w:tcPr>
            <w:tcW w:w="2694" w:type="dxa"/>
            <w:vAlign w:val="center"/>
          </w:tcPr>
          <w:p w14:paraId="4CA29152" w14:textId="77777777" w:rsidR="0085747A" w:rsidRPr="00C276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4959AC" w14:textId="3E624D54" w:rsidR="0085747A" w:rsidRPr="00C27691" w:rsidRDefault="0055221B" w:rsidP="00ED55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iZSP</w:t>
            </w:r>
            <w:r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-1.</w:t>
            </w:r>
            <w:r w:rsidR="006A39AA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  <w:lang w:val="en-US"/>
              </w:rPr>
              <w:t>b</w:t>
            </w:r>
          </w:p>
        </w:tc>
      </w:tr>
      <w:tr w:rsidR="0085747A" w:rsidRPr="00C27691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C276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276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27691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27691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27691" w14:paraId="055D634D" w14:textId="77777777" w:rsidTr="00B819C8">
        <w:tc>
          <w:tcPr>
            <w:tcW w:w="2694" w:type="dxa"/>
            <w:vAlign w:val="center"/>
          </w:tcPr>
          <w:p w14:paraId="448A1CED" w14:textId="77777777" w:rsidR="0085747A" w:rsidRPr="00C276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85747A" w:rsidRPr="00C27691" w:rsidRDefault="002157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85747A" w:rsidRPr="00C27691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27691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6D12E77" w:rsidR="0085747A" w:rsidRPr="00C27691" w:rsidRDefault="00677075" w:rsidP="002157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27691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27691">
              <w:rPr>
                <w:rFonts w:ascii="Corbel" w:hAnsi="Corbel"/>
                <w:sz w:val="24"/>
                <w:szCs w:val="24"/>
              </w:rPr>
              <w:t>/y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AF064E" w:rsidRPr="00C276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C27691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C276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27691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C276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3BF6CE9C" w:rsidR="00923D7D" w:rsidRPr="00C27691" w:rsidRDefault="00ED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276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C27691" w14:paraId="6DF8CB8C" w14:textId="77777777" w:rsidTr="00B819C8">
        <w:tc>
          <w:tcPr>
            <w:tcW w:w="2694" w:type="dxa"/>
            <w:vAlign w:val="center"/>
          </w:tcPr>
          <w:p w14:paraId="69C2AF6E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552126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C27691" w14:paraId="4DFA396E" w14:textId="77777777" w:rsidTr="00B819C8">
        <w:tc>
          <w:tcPr>
            <w:tcW w:w="2694" w:type="dxa"/>
            <w:vAlign w:val="center"/>
          </w:tcPr>
          <w:p w14:paraId="471FE442" w14:textId="77777777" w:rsidR="0085747A" w:rsidRPr="00C276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7EA058" w14:textId="77777777" w:rsidR="0085747A" w:rsidRPr="00C27691" w:rsidRDefault="005522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4DE066A3" w14:textId="5DEBBBD1" w:rsidR="00923D7D" w:rsidRPr="00C27691" w:rsidRDefault="0085747A" w:rsidP="002157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* </w:t>
      </w:r>
      <w:r w:rsidRPr="00C27691">
        <w:rPr>
          <w:rFonts w:ascii="Corbel" w:hAnsi="Corbel"/>
          <w:i/>
          <w:sz w:val="24"/>
          <w:szCs w:val="24"/>
        </w:rPr>
        <w:t>-</w:t>
      </w:r>
      <w:r w:rsidR="00B90885" w:rsidRPr="00C276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7691">
        <w:rPr>
          <w:rFonts w:ascii="Corbel" w:hAnsi="Corbel"/>
          <w:b w:val="0"/>
          <w:sz w:val="24"/>
          <w:szCs w:val="24"/>
        </w:rPr>
        <w:t>e,</w:t>
      </w:r>
      <w:r w:rsidR="00663F1D">
        <w:rPr>
          <w:rFonts w:ascii="Corbel" w:hAnsi="Corbel"/>
          <w:b w:val="0"/>
          <w:sz w:val="24"/>
          <w:szCs w:val="24"/>
        </w:rPr>
        <w:t xml:space="preserve"> </w:t>
      </w:r>
      <w:r w:rsidRPr="00C276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7691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C276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1.</w:t>
      </w:r>
      <w:r w:rsidR="00E22FBC" w:rsidRPr="00C27691">
        <w:rPr>
          <w:rFonts w:ascii="Corbel" w:hAnsi="Corbel"/>
          <w:sz w:val="24"/>
          <w:szCs w:val="24"/>
        </w:rPr>
        <w:t>1</w:t>
      </w:r>
      <w:r w:rsidRPr="00C276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C276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1"/>
        <w:gridCol w:w="770"/>
        <w:gridCol w:w="851"/>
        <w:gridCol w:w="787"/>
        <w:gridCol w:w="813"/>
        <w:gridCol w:w="738"/>
        <w:gridCol w:w="936"/>
        <w:gridCol w:w="1563"/>
        <w:gridCol w:w="1447"/>
      </w:tblGrid>
      <w:tr w:rsidR="00015B8F" w:rsidRPr="00C27691" w14:paraId="4A00F406" w14:textId="77777777" w:rsidTr="00E51F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C276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(</w:t>
            </w:r>
            <w:r w:rsidR="00363F78" w:rsidRPr="00C276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3EE6921B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>Inne (</w:t>
            </w:r>
            <w:r w:rsidR="004F3D6A">
              <w:rPr>
                <w:rFonts w:ascii="Corbel" w:hAnsi="Corbel"/>
                <w:szCs w:val="24"/>
              </w:rPr>
              <w:t>ćwiczenia warsztatowe</w:t>
            </w:r>
            <w:r w:rsidRPr="00C2769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C276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7691">
              <w:rPr>
                <w:rFonts w:ascii="Corbel" w:hAnsi="Corbel"/>
                <w:b/>
                <w:szCs w:val="24"/>
              </w:rPr>
              <w:t>Liczba pkt</w:t>
            </w:r>
            <w:r w:rsidR="00B90885" w:rsidRPr="00C27691">
              <w:rPr>
                <w:rFonts w:ascii="Corbel" w:hAnsi="Corbel"/>
                <w:b/>
                <w:szCs w:val="24"/>
              </w:rPr>
              <w:t>.</w:t>
            </w:r>
            <w:r w:rsidRPr="00C276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7691" w14:paraId="6EDE93D4" w14:textId="77777777" w:rsidTr="00E51F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C27691" w:rsidRDefault="00AF0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3E1ADA6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C276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4A48DBDB" w:rsidR="00015B8F" w:rsidRPr="00C27691" w:rsidRDefault="006770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C27691" w:rsidRDefault="00E51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C276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C276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1.</w:t>
      </w:r>
      <w:r w:rsidR="00E22FBC" w:rsidRPr="00C27691">
        <w:rPr>
          <w:rFonts w:ascii="Corbel" w:hAnsi="Corbel"/>
          <w:smallCaps w:val="0"/>
          <w:szCs w:val="24"/>
        </w:rPr>
        <w:t>2</w:t>
      </w:r>
      <w:r w:rsidR="00F83B28" w:rsidRPr="00C27691">
        <w:rPr>
          <w:rFonts w:ascii="Corbel" w:hAnsi="Corbel"/>
          <w:smallCaps w:val="0"/>
          <w:szCs w:val="24"/>
        </w:rPr>
        <w:t>.</w:t>
      </w:r>
      <w:r w:rsidR="00F83B28" w:rsidRPr="00C27691">
        <w:rPr>
          <w:rFonts w:ascii="Corbel" w:hAnsi="Corbel"/>
          <w:smallCaps w:val="0"/>
          <w:szCs w:val="24"/>
        </w:rPr>
        <w:tab/>
      </w:r>
      <w:r w:rsidRPr="00C27691">
        <w:rPr>
          <w:rFonts w:ascii="Corbel" w:hAnsi="Corbel"/>
          <w:smallCaps w:val="0"/>
          <w:szCs w:val="24"/>
        </w:rPr>
        <w:t xml:space="preserve">Sposób realizacji zajęć  </w:t>
      </w:r>
    </w:p>
    <w:p w14:paraId="0123947C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2769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2769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C27691">
        <w:rPr>
          <w:rFonts w:ascii="Corbel" w:hAnsi="Corbel"/>
          <w:b w:val="0"/>
          <w:smallCaps w:val="0"/>
          <w:szCs w:val="24"/>
        </w:rPr>
        <w:t>zajęcia w formie tradycyjnej</w:t>
      </w:r>
      <w:r w:rsidRPr="00C27691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C27691">
        <w:rPr>
          <w:rFonts w:ascii="Corbel" w:hAnsi="Corbel"/>
          <w:b w:val="0"/>
          <w:smallCaps w:val="0"/>
          <w:color w:val="000000" w:themeColor="text1"/>
          <w:szCs w:val="24"/>
        </w:rPr>
        <w:t>lub z wykorzystaniem platformy Ms Teams</w:t>
      </w:r>
    </w:p>
    <w:p w14:paraId="386692D9" w14:textId="77777777" w:rsidR="0021575C" w:rsidRPr="00C27691" w:rsidRDefault="0021575C" w:rsidP="002157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7691">
        <w:rPr>
          <w:rFonts w:ascii="MS Gothic" w:eastAsia="MS Gothic" w:hAnsi="MS Gothic" w:cs="MS Gothic" w:hint="eastAsia"/>
          <w:b w:val="0"/>
          <w:szCs w:val="24"/>
        </w:rPr>
        <w:t>☐</w:t>
      </w:r>
      <w:r w:rsidRPr="00C2769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21575C" w:rsidRPr="00C27691" w:rsidRDefault="0021575C" w:rsidP="002157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1.3 </w:t>
      </w:r>
      <w:r w:rsidRPr="00C2769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C276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27774C97" w:rsidR="0021575C" w:rsidRPr="00C27691" w:rsidRDefault="007F4CC6" w:rsidP="0021575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Z</w:t>
      </w:r>
      <w:r w:rsidR="0021575C" w:rsidRPr="00C27691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C276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3AD6E96C" w14:textId="77777777" w:rsidTr="00745302">
        <w:tc>
          <w:tcPr>
            <w:tcW w:w="9670" w:type="dxa"/>
          </w:tcPr>
          <w:p w14:paraId="4C32CCB3" w14:textId="77777777" w:rsidR="0085747A" w:rsidRPr="00C27691" w:rsidRDefault="00E51F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45FB0818" w14:textId="77777777" w:rsidR="0021575C" w:rsidRPr="00C27691" w:rsidRDefault="0021575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7691">
        <w:rPr>
          <w:rFonts w:ascii="Corbel" w:hAnsi="Corbel"/>
          <w:szCs w:val="24"/>
        </w:rPr>
        <w:t>3.</w:t>
      </w:r>
      <w:r w:rsidR="00A84C85" w:rsidRPr="00C27691">
        <w:rPr>
          <w:rFonts w:ascii="Corbel" w:hAnsi="Corbel"/>
          <w:szCs w:val="24"/>
        </w:rPr>
        <w:t>cele, efekty uczenia się</w:t>
      </w:r>
      <w:r w:rsidR="0085747A" w:rsidRPr="00C27691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C276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 xml:space="preserve">3.1 </w:t>
      </w:r>
      <w:r w:rsidR="00C05F44" w:rsidRPr="00C27691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C276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1F0A" w:rsidRPr="00C27691" w14:paraId="7F284AF2" w14:textId="77777777" w:rsidTr="00E51F0A">
        <w:tc>
          <w:tcPr>
            <w:tcW w:w="845" w:type="dxa"/>
            <w:vAlign w:val="center"/>
          </w:tcPr>
          <w:p w14:paraId="5372B5A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D5DA1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72D2D3A" w14:textId="77777777" w:rsidTr="00E51F0A">
        <w:tc>
          <w:tcPr>
            <w:tcW w:w="845" w:type="dxa"/>
            <w:vAlign w:val="center"/>
          </w:tcPr>
          <w:p w14:paraId="550CF7E8" w14:textId="77777777" w:rsidR="00E51F0A" w:rsidRPr="00C27691" w:rsidRDefault="00E51F0A" w:rsidP="00E51F0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AAA5E2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51F0A" w:rsidRPr="00C27691" w14:paraId="10256F31" w14:textId="77777777" w:rsidTr="00E51F0A">
        <w:tc>
          <w:tcPr>
            <w:tcW w:w="845" w:type="dxa"/>
            <w:vAlign w:val="center"/>
          </w:tcPr>
          <w:p w14:paraId="53C0B3C4" w14:textId="77777777" w:rsidR="00E51F0A" w:rsidRPr="00C27691" w:rsidRDefault="00E51F0A" w:rsidP="00E51F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7EB7D4" w14:textId="77777777" w:rsidR="00E51F0A" w:rsidRPr="00C27691" w:rsidRDefault="00E51F0A" w:rsidP="0021575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27691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  <w:r w:rsidR="0021575C" w:rsidRPr="00C27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2486C05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C276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3.2 </w:t>
      </w:r>
      <w:r w:rsidR="001D7B54" w:rsidRPr="00C27691">
        <w:rPr>
          <w:rFonts w:ascii="Corbel" w:hAnsi="Corbel"/>
          <w:b/>
          <w:sz w:val="24"/>
          <w:szCs w:val="24"/>
        </w:rPr>
        <w:t xml:space="preserve">Efekty </w:t>
      </w:r>
      <w:r w:rsidR="00C05F44" w:rsidRPr="00C276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7691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C276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27691" w14:paraId="05F1B0B3" w14:textId="77777777" w:rsidTr="5CF5B71D">
        <w:tc>
          <w:tcPr>
            <w:tcW w:w="1681" w:type="dxa"/>
            <w:vAlign w:val="center"/>
          </w:tcPr>
          <w:p w14:paraId="41C145ED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76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BBBB24" w14:textId="77777777" w:rsidR="0085747A" w:rsidRPr="00C276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C276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1F0A" w:rsidRPr="00C27691" w14:paraId="7B5F3A2C" w14:textId="77777777" w:rsidTr="5CF5B71D">
        <w:tc>
          <w:tcPr>
            <w:tcW w:w="1681" w:type="dxa"/>
          </w:tcPr>
          <w:p w14:paraId="4FCA5964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6CFB2B9C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27F8033C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1</w:t>
            </w:r>
          </w:p>
          <w:p w14:paraId="3FB2513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3</w:t>
            </w:r>
          </w:p>
          <w:p w14:paraId="3CDE09E3" w14:textId="18CA0F0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</w:t>
            </w:r>
            <w:r w:rsidR="004B55D4">
              <w:rPr>
                <w:rFonts w:ascii="Corbel" w:hAnsi="Corbel" w:cs="Times New Roman"/>
              </w:rPr>
              <w:t>0</w:t>
            </w:r>
            <w:r w:rsidR="0062004D" w:rsidRPr="00C27691">
              <w:rPr>
                <w:rFonts w:ascii="Corbel" w:hAnsi="Corbel" w:cs="Times New Roman"/>
              </w:rPr>
              <w:t>5</w:t>
            </w:r>
          </w:p>
        </w:tc>
      </w:tr>
      <w:tr w:rsidR="00E51F0A" w:rsidRPr="00C27691" w14:paraId="02E2480D" w14:textId="77777777" w:rsidTr="5CF5B71D">
        <w:tc>
          <w:tcPr>
            <w:tcW w:w="1681" w:type="dxa"/>
          </w:tcPr>
          <w:p w14:paraId="56A76B19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701154B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79569C6D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K_W0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  <w:p w14:paraId="600668D8" w14:textId="5AC20CCE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3C13A29B" w14:textId="77777777" w:rsidTr="5CF5B71D">
        <w:tc>
          <w:tcPr>
            <w:tcW w:w="1681" w:type="dxa"/>
          </w:tcPr>
          <w:p w14:paraId="41960800" w14:textId="77777777" w:rsidR="00E51F0A" w:rsidRPr="00C27691" w:rsidRDefault="00E51F0A" w:rsidP="00E51F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65B40F11" w14:textId="77777777" w:rsidR="00E51F0A" w:rsidRPr="00C27691" w:rsidRDefault="00E51F0A" w:rsidP="002157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3CFCD0C1" w14:textId="77777777" w:rsidR="00E51F0A" w:rsidRPr="00C27691" w:rsidRDefault="00E51F0A" w:rsidP="00E51F0A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K_U01</w:t>
            </w:r>
          </w:p>
          <w:p w14:paraId="6E723246" w14:textId="1EF07537" w:rsidR="00E51F0A" w:rsidRPr="00C27691" w:rsidRDefault="00E51F0A" w:rsidP="00ED755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2004D" w:rsidRPr="00C27691">
              <w:rPr>
                <w:rFonts w:ascii="Corbel" w:hAnsi="Corbel" w:cs="Times New Roman"/>
              </w:rPr>
              <w:t>2</w:t>
            </w:r>
          </w:p>
        </w:tc>
      </w:tr>
      <w:tr w:rsidR="00E51F0A" w:rsidRPr="00C27691" w14:paraId="765F0BE2" w14:textId="77777777" w:rsidTr="5CF5B71D">
        <w:tc>
          <w:tcPr>
            <w:tcW w:w="1681" w:type="dxa"/>
          </w:tcPr>
          <w:p w14:paraId="002D746F" w14:textId="7C0AB0B1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729A5F59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  <w:tc>
          <w:tcPr>
            <w:tcW w:w="5974" w:type="dxa"/>
          </w:tcPr>
          <w:p w14:paraId="4C6ED875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Analizuje i przewiduje skutki podjętych decyzji dla realizacji działalności gospodarczej w tym finansów</w:t>
            </w:r>
          </w:p>
        </w:tc>
        <w:tc>
          <w:tcPr>
            <w:tcW w:w="1865" w:type="dxa"/>
          </w:tcPr>
          <w:p w14:paraId="2E6CF60D" w14:textId="5F7F55DF" w:rsidR="3721A8CD" w:rsidRPr="00C27691" w:rsidRDefault="3721A8C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K_U0</w:t>
            </w:r>
            <w:r w:rsidR="00643969">
              <w:rPr>
                <w:rFonts w:ascii="Corbel" w:hAnsi="Corbel" w:cs="Times New Roman"/>
              </w:rPr>
              <w:t>4</w:t>
            </w:r>
          </w:p>
          <w:p w14:paraId="0495AD78" w14:textId="0B1A3CF1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17B67F8B" w14:textId="361A7C2D" w:rsidR="0062004D" w:rsidRPr="00C27691" w:rsidRDefault="0062004D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5CF5B71D" w:rsidRPr="00C27691" w14:paraId="0C6C55A9" w14:textId="77777777" w:rsidTr="5CF5B71D">
        <w:tc>
          <w:tcPr>
            <w:tcW w:w="1681" w:type="dxa"/>
          </w:tcPr>
          <w:p w14:paraId="039F98A7" w14:textId="05FFF4F2" w:rsidR="177AAD39" w:rsidRPr="00C27691" w:rsidRDefault="177AAD39" w:rsidP="5CF5B71D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EK_05</w:t>
            </w:r>
          </w:p>
        </w:tc>
        <w:tc>
          <w:tcPr>
            <w:tcW w:w="5974" w:type="dxa"/>
          </w:tcPr>
          <w:p w14:paraId="690A0248" w14:textId="0CBFCA82" w:rsidR="177AAD39" w:rsidRPr="00C27691" w:rsidRDefault="177AAD39" w:rsidP="5CF5B71D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Współdziała w grupie analizując problemy gospodarcze oraz prezentuje wnioski</w:t>
            </w:r>
          </w:p>
        </w:tc>
        <w:tc>
          <w:tcPr>
            <w:tcW w:w="1865" w:type="dxa"/>
          </w:tcPr>
          <w:p w14:paraId="167CBBC6" w14:textId="77777777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K_U11</w:t>
            </w:r>
          </w:p>
          <w:p w14:paraId="557C5890" w14:textId="3EC75EA1" w:rsidR="1ED8FC91" w:rsidRPr="00C27691" w:rsidRDefault="1ED8FC91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E51F0A" w:rsidRPr="00C27691" w14:paraId="1E71A6C1" w14:textId="77777777" w:rsidTr="5CF5B71D">
        <w:tc>
          <w:tcPr>
            <w:tcW w:w="1681" w:type="dxa"/>
          </w:tcPr>
          <w:p w14:paraId="78C3198C" w14:textId="1859185D" w:rsidR="00E51F0A" w:rsidRPr="00C27691" w:rsidRDefault="00E51F0A" w:rsidP="5CF5B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EK_0</w:t>
            </w:r>
            <w:r w:rsidR="3164AAFF"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6</w:t>
            </w:r>
          </w:p>
        </w:tc>
        <w:tc>
          <w:tcPr>
            <w:tcW w:w="5974" w:type="dxa"/>
          </w:tcPr>
          <w:p w14:paraId="221091F2" w14:textId="77777777" w:rsidR="00E51F0A" w:rsidRPr="00C27691" w:rsidRDefault="00E51F0A" w:rsidP="5CF5B7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Posiada świadomość znaczenia działalności gospodarczej realizowanej w różnych warunkach gospodarczych</w:t>
            </w:r>
          </w:p>
        </w:tc>
        <w:tc>
          <w:tcPr>
            <w:tcW w:w="1865" w:type="dxa"/>
          </w:tcPr>
          <w:p w14:paraId="54E3E2D9" w14:textId="77777777" w:rsidR="00E51F0A" w:rsidRPr="00C27691" w:rsidRDefault="00E51F0A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C27691">
              <w:rPr>
                <w:rFonts w:ascii="Corbel" w:hAnsi="Corbel" w:cs="Times New Roman"/>
              </w:rPr>
              <w:t>K_K01</w:t>
            </w:r>
          </w:p>
          <w:p w14:paraId="37643912" w14:textId="2E343019" w:rsidR="00ED7554" w:rsidRPr="00C27691" w:rsidRDefault="00ED7554" w:rsidP="5CF5B71D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B99056E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2004D" w:rsidRPr="00C27691" w:rsidRDefault="006200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C27691" w:rsidRDefault="00675843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>3.3</w:t>
      </w:r>
      <w:r w:rsidR="0085747A" w:rsidRPr="00C27691">
        <w:rPr>
          <w:rFonts w:ascii="Corbel" w:hAnsi="Corbel"/>
          <w:b/>
          <w:sz w:val="24"/>
          <w:szCs w:val="24"/>
        </w:rPr>
        <w:t>T</w:t>
      </w:r>
      <w:r w:rsidR="001D7B54" w:rsidRPr="00C27691">
        <w:rPr>
          <w:rFonts w:ascii="Corbel" w:hAnsi="Corbel"/>
          <w:b/>
          <w:sz w:val="24"/>
          <w:szCs w:val="24"/>
        </w:rPr>
        <w:t xml:space="preserve">reści programowe </w:t>
      </w:r>
    </w:p>
    <w:p w14:paraId="4DDBEF00" w14:textId="77777777" w:rsidR="00AB740C" w:rsidRPr="00C27691" w:rsidRDefault="00AB740C" w:rsidP="00AB74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513626" w14:textId="77777777" w:rsidR="0085747A" w:rsidRPr="00C276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76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27691">
        <w:rPr>
          <w:rFonts w:ascii="Corbel" w:hAnsi="Corbel"/>
          <w:sz w:val="24"/>
          <w:szCs w:val="24"/>
        </w:rPr>
        <w:t xml:space="preserve">, </w:t>
      </w:r>
      <w:r w:rsidRPr="00C27691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C2769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7691" w14:paraId="587EA2A8" w14:textId="77777777" w:rsidTr="00E51F0A">
        <w:tc>
          <w:tcPr>
            <w:tcW w:w="9520" w:type="dxa"/>
          </w:tcPr>
          <w:p w14:paraId="35113026" w14:textId="77777777" w:rsidR="0085747A" w:rsidRPr="00C2769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F0A" w:rsidRPr="00C27691" w14:paraId="07E2B86C" w14:textId="77777777" w:rsidTr="00E51F0A">
        <w:tc>
          <w:tcPr>
            <w:tcW w:w="9520" w:type="dxa"/>
          </w:tcPr>
          <w:p w14:paraId="48C9E61C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1 –  Gorączka złota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„Zielone niebieskie”</w:t>
            </w:r>
            <w:r w:rsidRPr="00C27691">
              <w:rPr>
                <w:rFonts w:ascii="Corbel" w:hAnsi="Corbel"/>
                <w:sz w:val="24"/>
                <w:szCs w:val="24"/>
              </w:rPr>
              <w:t>. Założenia efektywnej komunikacji w biznesie. Komunikacja werbalna i niewerbalna.</w:t>
            </w:r>
          </w:p>
        </w:tc>
      </w:tr>
      <w:tr w:rsidR="00E51F0A" w:rsidRPr="00C27691" w14:paraId="100AD789" w14:textId="77777777" w:rsidTr="00E51F0A">
        <w:tc>
          <w:tcPr>
            <w:tcW w:w="9520" w:type="dxa"/>
          </w:tcPr>
          <w:p w14:paraId="38AFC42E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2 –  Twój czas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Organizacja produkcji</w:t>
            </w:r>
            <w:r w:rsidRPr="00C27691">
              <w:rPr>
                <w:rFonts w:ascii="Corbel" w:hAnsi="Corbel"/>
                <w:sz w:val="24"/>
                <w:szCs w:val="24"/>
              </w:rPr>
              <w:t>. Harmonogram realizacji zadań</w:t>
            </w:r>
            <w:r w:rsidR="00F948C1" w:rsidRPr="00C27691">
              <w:rPr>
                <w:rFonts w:ascii="Corbel" w:hAnsi="Corbel"/>
                <w:sz w:val="24"/>
                <w:szCs w:val="24"/>
              </w:rPr>
              <w:t xml:space="preserve"> w czasie</w:t>
            </w:r>
            <w:r w:rsidRPr="00C2769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51F0A" w:rsidRPr="00C27691" w14:paraId="730DD6B5" w14:textId="77777777" w:rsidTr="00E51F0A">
        <w:tc>
          <w:tcPr>
            <w:tcW w:w="9520" w:type="dxa"/>
          </w:tcPr>
          <w:p w14:paraId="53CDCF79" w14:textId="77777777" w:rsidR="00E51F0A" w:rsidRPr="00C27691" w:rsidRDefault="00E51F0A" w:rsidP="00E51F0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GRA 3 – Rybi biznes</w:t>
            </w:r>
            <w:r w:rsidR="00B16D57" w:rsidRPr="00C27691">
              <w:rPr>
                <w:rFonts w:ascii="Corbel" w:hAnsi="Corbel"/>
                <w:sz w:val="24"/>
                <w:szCs w:val="24"/>
              </w:rPr>
              <w:t xml:space="preserve"> lub Prowadzenie gospodarki magazynowej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. Prowadzenie działalności gospodarczej z uwzględnieniem społecznej odpowiedzialności biznesu. </w:t>
            </w:r>
          </w:p>
        </w:tc>
      </w:tr>
    </w:tbl>
    <w:p w14:paraId="3CF2D8B6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C276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40FF2" w14:textId="77777777" w:rsidR="00E960BB" w:rsidRPr="00C27691" w:rsidRDefault="00E51F0A" w:rsidP="00AB740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27691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 w:rsidR="005F2479" w:rsidRPr="00C27691">
        <w:rPr>
          <w:rFonts w:ascii="Corbel" w:hAnsi="Corbel"/>
          <w:b w:val="0"/>
          <w:smallCaps w:val="0"/>
          <w:szCs w:val="24"/>
        </w:rPr>
        <w:t xml:space="preserve">indywidualna i w </w:t>
      </w:r>
      <w:r w:rsidRPr="00C27691">
        <w:rPr>
          <w:rFonts w:ascii="Corbel" w:hAnsi="Corbel"/>
          <w:b w:val="0"/>
          <w:smallCaps w:val="0"/>
          <w:szCs w:val="24"/>
        </w:rPr>
        <w:t>grupach,  dyskusja</w:t>
      </w:r>
      <w:r w:rsidR="00AB740C" w:rsidRPr="00C27691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Pr="00C276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C276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 </w:t>
      </w:r>
      <w:r w:rsidR="0085747A" w:rsidRPr="00C27691">
        <w:rPr>
          <w:rFonts w:ascii="Corbel" w:hAnsi="Corbel"/>
          <w:smallCaps w:val="0"/>
          <w:szCs w:val="24"/>
        </w:rPr>
        <w:t>METODY I KRYTERIA OCENY</w:t>
      </w:r>
    </w:p>
    <w:p w14:paraId="0562CB0E" w14:textId="77777777" w:rsidR="00923D7D" w:rsidRPr="00C276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C276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7691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27691" w14:paraId="3CD72C34" w14:textId="77777777" w:rsidTr="5CF5B71D">
        <w:tc>
          <w:tcPr>
            <w:tcW w:w="1962" w:type="dxa"/>
            <w:vAlign w:val="center"/>
          </w:tcPr>
          <w:p w14:paraId="59C1A4F7" w14:textId="77777777" w:rsidR="0085747A" w:rsidRPr="00C276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C276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C276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C276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5D29" w:rsidRPr="00C27691" w14:paraId="11A93070" w14:textId="77777777" w:rsidTr="5CF5B71D">
        <w:tc>
          <w:tcPr>
            <w:tcW w:w="1962" w:type="dxa"/>
          </w:tcPr>
          <w:p w14:paraId="24D59B3A" w14:textId="7DC2F02A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 xml:space="preserve">k_01 </w:t>
            </w:r>
          </w:p>
        </w:tc>
        <w:tc>
          <w:tcPr>
            <w:tcW w:w="5441" w:type="dxa"/>
          </w:tcPr>
          <w:p w14:paraId="2D2C637A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F18DDEA" w14:textId="26C1F74D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7D442E2" w14:textId="77777777" w:rsidTr="5CF5B71D">
        <w:tc>
          <w:tcPr>
            <w:tcW w:w="1962" w:type="dxa"/>
          </w:tcPr>
          <w:p w14:paraId="696357ED" w14:textId="075331B0" w:rsidR="002F5D29" w:rsidRPr="00C27691" w:rsidRDefault="007F4CC6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</w:t>
            </w:r>
            <w:r w:rsidR="002F5D29" w:rsidRPr="00C27691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441" w:type="dxa"/>
          </w:tcPr>
          <w:p w14:paraId="189F4911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5D2D58F1" w14:textId="7A391285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7379E25D" w14:textId="77777777" w:rsidTr="5CF5B71D">
        <w:tc>
          <w:tcPr>
            <w:tcW w:w="1962" w:type="dxa"/>
          </w:tcPr>
          <w:p w14:paraId="1D652CBC" w14:textId="77777777" w:rsidR="002F5D29" w:rsidRPr="00C27691" w:rsidRDefault="002F5D29" w:rsidP="002F5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769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1ACAA6" w14:textId="77777777" w:rsidR="002F5D29" w:rsidRPr="00C27691" w:rsidRDefault="002F5D29" w:rsidP="002F5D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A1BCE3" w14:textId="7A887871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F5D29" w:rsidRPr="00C27691" w14:paraId="5B7D115A" w14:textId="77777777" w:rsidTr="5CF5B71D">
        <w:tc>
          <w:tcPr>
            <w:tcW w:w="1962" w:type="dxa"/>
          </w:tcPr>
          <w:p w14:paraId="61ADB445" w14:textId="77777777" w:rsidR="002F5D29" w:rsidRPr="00C27691" w:rsidRDefault="14A9B037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4510FEB3" w14:textId="77777777" w:rsidR="002F5D29" w:rsidRPr="00C27691" w:rsidRDefault="14A9B037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CE7DD" w14:textId="60817844" w:rsidR="002F5D29" w:rsidRPr="00C27691" w:rsidRDefault="002F5D29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5CF5B71D" w:rsidRPr="00C27691" w14:paraId="37D823D8" w14:textId="77777777" w:rsidTr="5CF5B71D">
        <w:tc>
          <w:tcPr>
            <w:tcW w:w="1962" w:type="dxa"/>
          </w:tcPr>
          <w:p w14:paraId="4E11BF0C" w14:textId="2167C93A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6E6FBD6E" w:rsidRPr="00C27691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1" w:type="dxa"/>
          </w:tcPr>
          <w:p w14:paraId="529914BF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BCE979" w14:textId="61EFB439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5CF5B71D" w:rsidRPr="00C27691" w14:paraId="574FB6C9" w14:textId="77777777" w:rsidTr="5CF5B71D">
        <w:tc>
          <w:tcPr>
            <w:tcW w:w="1962" w:type="dxa"/>
          </w:tcPr>
          <w:p w14:paraId="017345D8" w14:textId="57E39762" w:rsidR="5CF5B71D" w:rsidRPr="00C27691" w:rsidRDefault="5CF5B71D" w:rsidP="5CF5B71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27691">
              <w:rPr>
                <w:rFonts w:ascii="Corbel" w:hAnsi="Corbel"/>
                <w:b w:val="0"/>
              </w:rPr>
              <w:t>Ek_0</w:t>
            </w:r>
            <w:r w:rsidR="3785A603" w:rsidRPr="00C27691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703F2468" w14:textId="77777777" w:rsidR="5CF5B71D" w:rsidRPr="00C27691" w:rsidRDefault="5CF5B71D" w:rsidP="5CF5B7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07F30" w14:textId="43E1E1A6" w:rsidR="5CF5B71D" w:rsidRPr="00C27691" w:rsidRDefault="5CF5B71D" w:rsidP="007F4C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62EBF3C5" w14:textId="77777777" w:rsidR="00923D7D" w:rsidRPr="00C276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C276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4.2 </w:t>
      </w:r>
      <w:r w:rsidR="0085747A" w:rsidRPr="00C27691">
        <w:rPr>
          <w:rFonts w:ascii="Corbel" w:hAnsi="Corbel"/>
          <w:smallCaps w:val="0"/>
          <w:szCs w:val="24"/>
        </w:rPr>
        <w:t>Warunki zaliczenia przedmiotu (kryteria oceniania)</w:t>
      </w:r>
    </w:p>
    <w:p w14:paraId="6D98A12B" w14:textId="77777777" w:rsidR="00923D7D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7691" w14:paraId="5A2E788F" w14:textId="77777777" w:rsidTr="5CF5B71D">
        <w:tc>
          <w:tcPr>
            <w:tcW w:w="9670" w:type="dxa"/>
          </w:tcPr>
          <w:p w14:paraId="64C85843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08B26258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obowiązkowe uczestnictwo w zajęciach,</w:t>
            </w:r>
            <w:r w:rsidR="00FC56CC" w:rsidRPr="00C27691">
              <w:rPr>
                <w:rFonts w:ascii="Corbel" w:hAnsi="Corbel"/>
                <w:sz w:val="24"/>
                <w:szCs w:val="24"/>
              </w:rPr>
              <w:t xml:space="preserve"> realizowanych w blokach 5 godzinnych.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25A81" w14:textId="77777777" w:rsidR="002F5D29" w:rsidRPr="00C27691" w:rsidRDefault="002F5D29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FD9A727" w14:textId="30461028" w:rsidR="002F5D29" w:rsidRPr="00C27691" w:rsidRDefault="14A9B037" w:rsidP="00AB74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Ocena na z</w:t>
            </w:r>
            <w:r w:rsidR="10612682" w:rsidRPr="00C27691">
              <w:rPr>
                <w:rFonts w:ascii="Corbel" w:hAnsi="Corbel"/>
                <w:sz w:val="24"/>
                <w:szCs w:val="24"/>
              </w:rPr>
              <w:t>a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170F0EEB" w14:textId="7A7786A5" w:rsidR="0085747A" w:rsidRPr="00C27691" w:rsidRDefault="0AAF52E2" w:rsidP="5CF5B71D">
            <w:pPr>
              <w:pStyle w:val="NormalnyWeb"/>
              <w:spacing w:before="0" w:beforeAutospacing="0" w:after="0" w:afterAutospacing="0"/>
              <w:jc w:val="both"/>
              <w:rPr>
                <w:rFonts w:ascii="Corbel" w:eastAsia="Calibri" w:hAnsi="Corbel"/>
                <w:lang w:eastAsia="en-US"/>
              </w:rPr>
            </w:pPr>
            <w:r w:rsidRPr="00C27691">
              <w:rPr>
                <w:rFonts w:ascii="Corbel" w:eastAsia="Calibri" w:hAnsi="Corbel"/>
                <w:lang w:eastAsia="en-US"/>
              </w:rPr>
              <w:t xml:space="preserve"> </w:t>
            </w:r>
          </w:p>
        </w:tc>
      </w:tr>
    </w:tbl>
    <w:p w14:paraId="5997CC1D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C276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7691">
        <w:rPr>
          <w:rFonts w:ascii="Corbel" w:hAnsi="Corbel"/>
          <w:b/>
          <w:sz w:val="24"/>
          <w:szCs w:val="24"/>
        </w:rPr>
        <w:t xml:space="preserve">5. </w:t>
      </w:r>
      <w:r w:rsidR="00C61DC5" w:rsidRPr="00C276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C276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7691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C276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76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276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7691" w14:paraId="110FDCF0" w14:textId="77777777" w:rsidTr="00923D7D">
        <w:tc>
          <w:tcPr>
            <w:tcW w:w="4962" w:type="dxa"/>
          </w:tcPr>
          <w:p w14:paraId="1943409D" w14:textId="632E2C8C" w:rsidR="0085747A" w:rsidRPr="00C27691" w:rsidRDefault="00C61DC5" w:rsidP="00DC5F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</w:t>
            </w:r>
            <w:r w:rsidR="0085747A" w:rsidRPr="00C2769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2769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76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47F48B07" w:rsidR="0085747A" w:rsidRPr="00C27691" w:rsidRDefault="00677075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C27691" w14:paraId="096DB874" w14:textId="77777777" w:rsidTr="00923D7D">
        <w:tc>
          <w:tcPr>
            <w:tcW w:w="4962" w:type="dxa"/>
          </w:tcPr>
          <w:p w14:paraId="2750A6CD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769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27691" w14:paraId="6979371E" w14:textId="77777777" w:rsidTr="00923D7D">
        <w:tc>
          <w:tcPr>
            <w:tcW w:w="4962" w:type="dxa"/>
          </w:tcPr>
          <w:p w14:paraId="7660431A" w14:textId="77777777" w:rsidR="0071620A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C39FE3" w14:textId="77777777" w:rsidR="00C61DC5" w:rsidRPr="00C276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1A4F503" w14:textId="2F63B58A" w:rsidR="00C61DC5" w:rsidRPr="00C27691" w:rsidRDefault="00677075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C27691" w14:paraId="4D6280AD" w14:textId="77777777" w:rsidTr="00923D7D">
        <w:tc>
          <w:tcPr>
            <w:tcW w:w="4962" w:type="dxa"/>
          </w:tcPr>
          <w:p w14:paraId="3D4B2727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7691" w14:paraId="0AD00C0E" w14:textId="77777777" w:rsidTr="00923D7D">
        <w:tc>
          <w:tcPr>
            <w:tcW w:w="4962" w:type="dxa"/>
          </w:tcPr>
          <w:p w14:paraId="5FD1C35E" w14:textId="77777777" w:rsidR="0085747A" w:rsidRPr="00C276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76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C27691" w:rsidRDefault="00574E4D" w:rsidP="00574E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C276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76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76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C276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9F23F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72F646" w14:textId="77777777" w:rsidR="00AB740C" w:rsidRPr="00C27691" w:rsidRDefault="00AB740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77777777" w:rsidR="0085747A" w:rsidRPr="00C276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6. </w:t>
      </w:r>
      <w:r w:rsidR="0085747A" w:rsidRPr="00C27691">
        <w:rPr>
          <w:rFonts w:ascii="Corbel" w:hAnsi="Corbel"/>
          <w:smallCaps w:val="0"/>
          <w:szCs w:val="24"/>
        </w:rPr>
        <w:t>PRAKTYKI ZAWO</w:t>
      </w:r>
      <w:r w:rsidR="009D3F3B" w:rsidRPr="00C27691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27691" w14:paraId="5454FE01" w14:textId="77777777" w:rsidTr="00AB740C">
        <w:trPr>
          <w:trHeight w:val="397"/>
        </w:trPr>
        <w:tc>
          <w:tcPr>
            <w:tcW w:w="4082" w:type="dxa"/>
          </w:tcPr>
          <w:p w14:paraId="146D6691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A09E912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27691" w14:paraId="5BCC8499" w14:textId="77777777" w:rsidTr="00AB740C">
        <w:trPr>
          <w:trHeight w:val="397"/>
        </w:trPr>
        <w:tc>
          <w:tcPr>
            <w:tcW w:w="4082" w:type="dxa"/>
          </w:tcPr>
          <w:p w14:paraId="05EFD703" w14:textId="77777777" w:rsidR="0085747A" w:rsidRPr="00C276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E67AC6" w14:textId="77777777" w:rsidR="0085747A" w:rsidRPr="00C27691" w:rsidRDefault="00AB740C" w:rsidP="00AB74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C276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7691">
        <w:rPr>
          <w:rFonts w:ascii="Corbel" w:hAnsi="Corbel"/>
          <w:smallCaps w:val="0"/>
          <w:szCs w:val="24"/>
        </w:rPr>
        <w:t xml:space="preserve">7. </w:t>
      </w:r>
      <w:r w:rsidR="0085747A" w:rsidRPr="00C27691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C276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5747A" w:rsidRPr="00C27691" w14:paraId="5257E35D" w14:textId="77777777" w:rsidTr="5CF5B71D">
        <w:trPr>
          <w:trHeight w:val="397"/>
        </w:trPr>
        <w:tc>
          <w:tcPr>
            <w:tcW w:w="9634" w:type="dxa"/>
          </w:tcPr>
          <w:p w14:paraId="729C9695" w14:textId="77777777" w:rsidR="0085747A" w:rsidRPr="00C27691" w:rsidRDefault="0085747A" w:rsidP="00AB74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7BEBA3" w14:textId="64C9CC34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Buglewicz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 w:rsidRPr="00C27691">
              <w:rPr>
                <w:rFonts w:ascii="Corbel" w:hAnsi="Corbel"/>
                <w:sz w:val="24"/>
                <w:szCs w:val="24"/>
              </w:rPr>
              <w:t>, PWE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179360C7" w14:textId="5640FE42" w:rsidR="00574E4D" w:rsidRPr="00C27691" w:rsidRDefault="00574E4D" w:rsidP="00AB740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Hamilton CH.,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Skuteczna komunikacja w biznesie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PWN, Warszawa 2011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0B4AA069" w14:textId="77777777" w:rsidR="00574E4D" w:rsidRPr="00C27691" w:rsidRDefault="00574E4D" w:rsidP="00AB74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7691">
              <w:rPr>
                <w:rFonts w:ascii="Corbel" w:hAnsi="Corbel"/>
                <w:b w:val="0"/>
                <w:smallCaps w:val="0"/>
                <w:szCs w:val="24"/>
              </w:rPr>
              <w:t xml:space="preserve">Tracy B., 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Zarz</w:t>
            </w:r>
            <w:r w:rsidR="00684D02"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ą</w:t>
            </w:r>
            <w:r w:rsidRPr="00ED55EA">
              <w:rPr>
                <w:rFonts w:ascii="Corbel" w:hAnsi="Corbel"/>
                <w:b w:val="0"/>
                <w:i/>
                <w:smallCaps w:val="0"/>
                <w:szCs w:val="24"/>
              </w:rPr>
              <w:t>dzanie czasem</w:t>
            </w:r>
            <w:r w:rsidRPr="00C27691">
              <w:rPr>
                <w:rFonts w:ascii="Corbel" w:hAnsi="Corbel"/>
                <w:b w:val="0"/>
                <w:smallCaps w:val="0"/>
                <w:szCs w:val="24"/>
              </w:rPr>
              <w:t>, MT Biznes, 2014</w:t>
            </w:r>
            <w:r w:rsidR="00AB740C" w:rsidRPr="00C276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C27691" w14:paraId="79532E08" w14:textId="77777777" w:rsidTr="5CF5B71D">
        <w:trPr>
          <w:trHeight w:val="397"/>
        </w:trPr>
        <w:tc>
          <w:tcPr>
            <w:tcW w:w="9634" w:type="dxa"/>
          </w:tcPr>
          <w:p w14:paraId="1616B1D9" w14:textId="77777777" w:rsidR="0085747A" w:rsidRPr="00C27691" w:rsidRDefault="0085747A" w:rsidP="5CF5B71D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C27691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F439F66" w14:textId="16670145" w:rsidR="00574E4D" w:rsidRPr="00C27691" w:rsidRDefault="00684D02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Balcerak A., Woźniak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Gry menedżerskie</w:t>
            </w:r>
            <w:r w:rsidRPr="00C27691">
              <w:rPr>
                <w:rFonts w:ascii="Corbel" w:hAnsi="Corbel"/>
                <w:sz w:val="24"/>
                <w:szCs w:val="24"/>
              </w:rPr>
              <w:t>, Gdańskie Wyd. Psychologiczne</w:t>
            </w:r>
            <w:r w:rsidR="00ED55EA">
              <w:rPr>
                <w:rFonts w:ascii="Corbel" w:hAnsi="Corbel"/>
                <w:sz w:val="24"/>
                <w:szCs w:val="24"/>
              </w:rPr>
              <w:t>,</w:t>
            </w:r>
            <w:r w:rsidRPr="00C27691">
              <w:rPr>
                <w:rFonts w:ascii="Corbel" w:hAnsi="Corbel"/>
                <w:sz w:val="24"/>
                <w:szCs w:val="24"/>
              </w:rPr>
              <w:t xml:space="preserve"> 2016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CAC8F61" w14:textId="16FB2A5D" w:rsidR="00574E4D" w:rsidRPr="00C27691" w:rsidRDefault="764AC020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 xml:space="preserve">Falecki J.,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Organizacja gier decyzyjnych w zarządzaniu kryzysowym – gry decyzyjne w zarządzaniu kryzysowym</w:t>
            </w:r>
            <w:r w:rsidRPr="00C27691">
              <w:rPr>
                <w:rFonts w:ascii="Corbel" w:hAnsi="Corbel"/>
                <w:sz w:val="24"/>
                <w:szCs w:val="24"/>
              </w:rPr>
              <w:t>, Wyższa Szkoła Humanitas, Sosnowiec 201</w:t>
            </w:r>
            <w:r w:rsidR="00684D02" w:rsidRPr="00C27691">
              <w:rPr>
                <w:rFonts w:ascii="Corbel" w:hAnsi="Corbel"/>
                <w:sz w:val="24"/>
                <w:szCs w:val="24"/>
              </w:rPr>
              <w:t>5</w:t>
            </w:r>
            <w:r w:rsidR="00AB740C" w:rsidRPr="00C27691">
              <w:rPr>
                <w:rFonts w:ascii="Corbel" w:hAnsi="Corbel"/>
                <w:sz w:val="24"/>
                <w:szCs w:val="24"/>
              </w:rPr>
              <w:t>.</w:t>
            </w:r>
          </w:p>
          <w:p w14:paraId="5EEFACD4" w14:textId="431CC8B0" w:rsidR="00574E4D" w:rsidRPr="00C27691" w:rsidRDefault="4C820E0D" w:rsidP="5CF5B71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C27691">
              <w:rPr>
                <w:rFonts w:ascii="Corbel" w:hAnsi="Corbel"/>
                <w:sz w:val="24"/>
                <w:szCs w:val="24"/>
              </w:rPr>
              <w:t>Sz</w:t>
            </w:r>
            <w:r w:rsidR="00ED55EA">
              <w:rPr>
                <w:rFonts w:ascii="Corbel" w:hAnsi="Corbel"/>
                <w:sz w:val="24"/>
                <w:szCs w:val="24"/>
              </w:rPr>
              <w:t xml:space="preserve">ara K., </w:t>
            </w:r>
            <w:r w:rsidRPr="00ED55EA">
              <w:rPr>
                <w:rFonts w:ascii="Corbel" w:hAnsi="Corbel"/>
                <w:i/>
                <w:sz w:val="24"/>
                <w:szCs w:val="24"/>
              </w:rPr>
              <w:t>Kapitał kreatywny w przedsiębiorstwie</w:t>
            </w:r>
            <w:r w:rsidRPr="00C27691">
              <w:rPr>
                <w:rFonts w:ascii="Corbel" w:hAnsi="Corbel"/>
                <w:sz w:val="24"/>
                <w:szCs w:val="24"/>
              </w:rPr>
              <w:t>, CeDeWu, Warszawa 2019.</w:t>
            </w:r>
          </w:p>
        </w:tc>
      </w:tr>
    </w:tbl>
    <w:p w14:paraId="23DE523C" w14:textId="424BEFCA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C276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276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D4CD3" w14:textId="77777777" w:rsidR="00795EAE" w:rsidRDefault="00795EAE" w:rsidP="00C16ABF">
      <w:pPr>
        <w:spacing w:after="0" w:line="240" w:lineRule="auto"/>
      </w:pPr>
      <w:r>
        <w:separator/>
      </w:r>
    </w:p>
  </w:endnote>
  <w:endnote w:type="continuationSeparator" w:id="0">
    <w:p w14:paraId="70C5E4B5" w14:textId="77777777" w:rsidR="00795EAE" w:rsidRDefault="00795E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6178A" w14:textId="77777777" w:rsidR="00795EAE" w:rsidRDefault="00795EAE" w:rsidP="00C16ABF">
      <w:pPr>
        <w:spacing w:after="0" w:line="240" w:lineRule="auto"/>
      </w:pPr>
      <w:r>
        <w:separator/>
      </w:r>
    </w:p>
  </w:footnote>
  <w:footnote w:type="continuationSeparator" w:id="0">
    <w:p w14:paraId="29AFFCCB" w14:textId="77777777" w:rsidR="00795EAE" w:rsidRDefault="00795EA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A53C2"/>
    <w:multiLevelType w:val="hybridMultilevel"/>
    <w:tmpl w:val="243A3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4D2F02"/>
    <w:multiLevelType w:val="hybridMultilevel"/>
    <w:tmpl w:val="31423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8347B8"/>
    <w:multiLevelType w:val="hybridMultilevel"/>
    <w:tmpl w:val="6360B022"/>
    <w:lvl w:ilvl="0" w:tplc="AC98F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6AA5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0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52B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0A6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C72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622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045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7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D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D7A"/>
    <w:rsid w:val="00096C46"/>
    <w:rsid w:val="000A296F"/>
    <w:rsid w:val="000A2A28"/>
    <w:rsid w:val="000A3CDF"/>
    <w:rsid w:val="000B192D"/>
    <w:rsid w:val="000B1B91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AF8"/>
    <w:rsid w:val="00146BC0"/>
    <w:rsid w:val="00153C41"/>
    <w:rsid w:val="00154381"/>
    <w:rsid w:val="00160BF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1519"/>
    <w:rsid w:val="001C767B"/>
    <w:rsid w:val="001D657B"/>
    <w:rsid w:val="001D7B54"/>
    <w:rsid w:val="001E0209"/>
    <w:rsid w:val="001E4D35"/>
    <w:rsid w:val="001F2CA2"/>
    <w:rsid w:val="002144C0"/>
    <w:rsid w:val="0021575C"/>
    <w:rsid w:val="00215FA7"/>
    <w:rsid w:val="002170B8"/>
    <w:rsid w:val="0022477D"/>
    <w:rsid w:val="002278A9"/>
    <w:rsid w:val="002336F9"/>
    <w:rsid w:val="0024028F"/>
    <w:rsid w:val="0024281D"/>
    <w:rsid w:val="00244ABC"/>
    <w:rsid w:val="0024574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A87"/>
    <w:rsid w:val="002C1F06"/>
    <w:rsid w:val="002D3375"/>
    <w:rsid w:val="002D73D4"/>
    <w:rsid w:val="002F02A3"/>
    <w:rsid w:val="002F4ABE"/>
    <w:rsid w:val="002F5D2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D65"/>
    <w:rsid w:val="0036027E"/>
    <w:rsid w:val="00363F78"/>
    <w:rsid w:val="003A0A5B"/>
    <w:rsid w:val="003A1176"/>
    <w:rsid w:val="003A216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5D4"/>
    <w:rsid w:val="004D5282"/>
    <w:rsid w:val="004F1551"/>
    <w:rsid w:val="004F3D6A"/>
    <w:rsid w:val="004F55A3"/>
    <w:rsid w:val="0050496F"/>
    <w:rsid w:val="00507413"/>
    <w:rsid w:val="00513B6F"/>
    <w:rsid w:val="00517C63"/>
    <w:rsid w:val="005363C4"/>
    <w:rsid w:val="00536BDE"/>
    <w:rsid w:val="00543ACC"/>
    <w:rsid w:val="0055221B"/>
    <w:rsid w:val="0056696D"/>
    <w:rsid w:val="00574E4D"/>
    <w:rsid w:val="0059484D"/>
    <w:rsid w:val="005A0855"/>
    <w:rsid w:val="005A133C"/>
    <w:rsid w:val="005A3196"/>
    <w:rsid w:val="005C080F"/>
    <w:rsid w:val="005C55E5"/>
    <w:rsid w:val="005C696A"/>
    <w:rsid w:val="005E1538"/>
    <w:rsid w:val="005E6E85"/>
    <w:rsid w:val="005F2479"/>
    <w:rsid w:val="005F31D2"/>
    <w:rsid w:val="0061029B"/>
    <w:rsid w:val="00617230"/>
    <w:rsid w:val="0062004D"/>
    <w:rsid w:val="00621CE1"/>
    <w:rsid w:val="00627FC9"/>
    <w:rsid w:val="00643969"/>
    <w:rsid w:val="00647FA8"/>
    <w:rsid w:val="00650C5F"/>
    <w:rsid w:val="00654934"/>
    <w:rsid w:val="006620D9"/>
    <w:rsid w:val="00663F1D"/>
    <w:rsid w:val="00671958"/>
    <w:rsid w:val="00675843"/>
    <w:rsid w:val="00677075"/>
    <w:rsid w:val="00684D02"/>
    <w:rsid w:val="00696477"/>
    <w:rsid w:val="006A39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EAE"/>
    <w:rsid w:val="007A4022"/>
    <w:rsid w:val="007A6E6E"/>
    <w:rsid w:val="007C3299"/>
    <w:rsid w:val="007C3BCC"/>
    <w:rsid w:val="007C3D3B"/>
    <w:rsid w:val="007C4546"/>
    <w:rsid w:val="007D6E56"/>
    <w:rsid w:val="007F4155"/>
    <w:rsid w:val="007F4CC6"/>
    <w:rsid w:val="007F6077"/>
    <w:rsid w:val="0081554D"/>
    <w:rsid w:val="0081707E"/>
    <w:rsid w:val="008449B3"/>
    <w:rsid w:val="00847A91"/>
    <w:rsid w:val="008552A2"/>
    <w:rsid w:val="0085747A"/>
    <w:rsid w:val="00861C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672"/>
    <w:rsid w:val="00984B23"/>
    <w:rsid w:val="00991867"/>
    <w:rsid w:val="00997F14"/>
    <w:rsid w:val="009A1E2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158"/>
    <w:rsid w:val="00A43BF6"/>
    <w:rsid w:val="00A53FA5"/>
    <w:rsid w:val="00A54817"/>
    <w:rsid w:val="00A601C8"/>
    <w:rsid w:val="00A60799"/>
    <w:rsid w:val="00A84C85"/>
    <w:rsid w:val="00A8536C"/>
    <w:rsid w:val="00A97DE1"/>
    <w:rsid w:val="00AB053C"/>
    <w:rsid w:val="00AB740C"/>
    <w:rsid w:val="00AD1146"/>
    <w:rsid w:val="00AD27D3"/>
    <w:rsid w:val="00AD66D6"/>
    <w:rsid w:val="00AE1160"/>
    <w:rsid w:val="00AE203C"/>
    <w:rsid w:val="00AE2E74"/>
    <w:rsid w:val="00AE5FCB"/>
    <w:rsid w:val="00AF064E"/>
    <w:rsid w:val="00AF2C1E"/>
    <w:rsid w:val="00B06142"/>
    <w:rsid w:val="00B135B1"/>
    <w:rsid w:val="00B13624"/>
    <w:rsid w:val="00B16D57"/>
    <w:rsid w:val="00B240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691"/>
    <w:rsid w:val="00C324C1"/>
    <w:rsid w:val="00C36992"/>
    <w:rsid w:val="00C419D4"/>
    <w:rsid w:val="00C56036"/>
    <w:rsid w:val="00C61DC5"/>
    <w:rsid w:val="00C67E92"/>
    <w:rsid w:val="00C70A26"/>
    <w:rsid w:val="00C766DF"/>
    <w:rsid w:val="00C85C9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7B8"/>
    <w:rsid w:val="00DA6057"/>
    <w:rsid w:val="00DC5F61"/>
    <w:rsid w:val="00DC6D0C"/>
    <w:rsid w:val="00DD6490"/>
    <w:rsid w:val="00DE09C0"/>
    <w:rsid w:val="00DE4A14"/>
    <w:rsid w:val="00DE5496"/>
    <w:rsid w:val="00DF320D"/>
    <w:rsid w:val="00DF71C8"/>
    <w:rsid w:val="00E129B8"/>
    <w:rsid w:val="00E21E7D"/>
    <w:rsid w:val="00E22FBC"/>
    <w:rsid w:val="00E24BF5"/>
    <w:rsid w:val="00E25338"/>
    <w:rsid w:val="00E51E44"/>
    <w:rsid w:val="00E51F0A"/>
    <w:rsid w:val="00E63348"/>
    <w:rsid w:val="00E661B9"/>
    <w:rsid w:val="00E742AA"/>
    <w:rsid w:val="00E75FEF"/>
    <w:rsid w:val="00E77E88"/>
    <w:rsid w:val="00E8107D"/>
    <w:rsid w:val="00E960BB"/>
    <w:rsid w:val="00EA2074"/>
    <w:rsid w:val="00EA4832"/>
    <w:rsid w:val="00EA4E9D"/>
    <w:rsid w:val="00EB69BB"/>
    <w:rsid w:val="00EC4899"/>
    <w:rsid w:val="00ED03AB"/>
    <w:rsid w:val="00ED32D2"/>
    <w:rsid w:val="00ED55EA"/>
    <w:rsid w:val="00ED7554"/>
    <w:rsid w:val="00EE32DE"/>
    <w:rsid w:val="00EE5457"/>
    <w:rsid w:val="00F070AB"/>
    <w:rsid w:val="00F17567"/>
    <w:rsid w:val="00F27A7B"/>
    <w:rsid w:val="00F526AF"/>
    <w:rsid w:val="00F617C3"/>
    <w:rsid w:val="00F6366F"/>
    <w:rsid w:val="00F7066B"/>
    <w:rsid w:val="00F83B28"/>
    <w:rsid w:val="00F85046"/>
    <w:rsid w:val="00F948C1"/>
    <w:rsid w:val="00F974DA"/>
    <w:rsid w:val="00FA46E5"/>
    <w:rsid w:val="00FB7DBA"/>
    <w:rsid w:val="00FC1C25"/>
    <w:rsid w:val="00FC3F45"/>
    <w:rsid w:val="00FC56CC"/>
    <w:rsid w:val="00FD503F"/>
    <w:rsid w:val="00FD7589"/>
    <w:rsid w:val="00FF016A"/>
    <w:rsid w:val="00FF1401"/>
    <w:rsid w:val="00FF5E7D"/>
    <w:rsid w:val="0AAF52E2"/>
    <w:rsid w:val="10612682"/>
    <w:rsid w:val="14A9B037"/>
    <w:rsid w:val="177AAD39"/>
    <w:rsid w:val="1ED8FC91"/>
    <w:rsid w:val="263F76B4"/>
    <w:rsid w:val="2F3E4B8C"/>
    <w:rsid w:val="307D2B91"/>
    <w:rsid w:val="3164AAFF"/>
    <w:rsid w:val="3721A8CD"/>
    <w:rsid w:val="3785A603"/>
    <w:rsid w:val="40D7175A"/>
    <w:rsid w:val="4C820E0D"/>
    <w:rsid w:val="5CF5B71D"/>
    <w:rsid w:val="5FF70C11"/>
    <w:rsid w:val="66B9582D"/>
    <w:rsid w:val="6E6FBD6E"/>
    <w:rsid w:val="729A5F59"/>
    <w:rsid w:val="751A8339"/>
    <w:rsid w:val="764AC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E028"/>
  <w15:docId w15:val="{D703F4B3-5A3C-4B95-99A4-E96F297F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75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5F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BA80-E3A5-4598-8B78-B360602DAF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983E2-9E01-4CF8-8618-5BEF61E91D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7A210D-DD25-4F0B-84C3-A3E059CA3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5896DC-8406-478F-89EE-BEB8CE308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766</Words>
  <Characters>4597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2019-02-06T12:12:00Z</cp:lastPrinted>
  <dcterms:created xsi:type="dcterms:W3CDTF">2020-10-17T13:55:00Z</dcterms:created>
  <dcterms:modified xsi:type="dcterms:W3CDTF">2024-07-18T10:12:00Z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