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86135B" w14:textId="0E3BD970" w:rsidR="0083381C" w:rsidRDefault="00CD6897" w:rsidP="0083381C">
      <w:pPr>
        <w:spacing w:line="240" w:lineRule="auto"/>
        <w:jc w:val="right"/>
        <w:rPr>
          <w:rFonts w:ascii="Corbel" w:hAnsi="Corbel" w:cs="Corbel"/>
          <w:i/>
          <w:iCs/>
        </w:rPr>
      </w:pPr>
      <w:r w:rsidRPr="008B1CA5">
        <w:rPr>
          <w:rFonts w:ascii="Corbel" w:hAnsi="Corbel"/>
          <w:b/>
          <w:bCs/>
          <w:sz w:val="24"/>
          <w:szCs w:val="24"/>
        </w:rPr>
        <w:tab/>
      </w:r>
      <w:r w:rsidRPr="008B1CA5">
        <w:rPr>
          <w:rFonts w:ascii="Corbel" w:hAnsi="Corbel"/>
          <w:b/>
          <w:bCs/>
          <w:sz w:val="24"/>
          <w:szCs w:val="24"/>
        </w:rPr>
        <w:tab/>
      </w:r>
      <w:r w:rsidRPr="008B1CA5">
        <w:rPr>
          <w:rFonts w:ascii="Corbel" w:hAnsi="Corbel"/>
          <w:b/>
          <w:bCs/>
          <w:sz w:val="24"/>
          <w:szCs w:val="24"/>
        </w:rPr>
        <w:tab/>
      </w:r>
      <w:r w:rsidRPr="008B1CA5">
        <w:rPr>
          <w:rFonts w:ascii="Corbel" w:hAnsi="Corbel"/>
          <w:b/>
          <w:bCs/>
          <w:sz w:val="24"/>
          <w:szCs w:val="24"/>
        </w:rPr>
        <w:tab/>
      </w:r>
      <w:r w:rsidRPr="008B1CA5">
        <w:rPr>
          <w:rFonts w:ascii="Corbel" w:hAnsi="Corbel"/>
          <w:b/>
          <w:bCs/>
          <w:sz w:val="24"/>
          <w:szCs w:val="24"/>
        </w:rPr>
        <w:tab/>
      </w:r>
      <w:r w:rsidRPr="008B1CA5">
        <w:rPr>
          <w:rFonts w:ascii="Corbel" w:hAnsi="Corbel"/>
          <w:b/>
          <w:bCs/>
          <w:sz w:val="24"/>
          <w:szCs w:val="24"/>
        </w:rPr>
        <w:tab/>
      </w:r>
      <w:r w:rsidR="005A642D" w:rsidRPr="00A4341C">
        <w:rPr>
          <w:rFonts w:ascii="Corbel" w:hAnsi="Corbel" w:cs="Corbel"/>
          <w:i/>
          <w:iCs/>
        </w:rPr>
        <w:t xml:space="preserve">Załącznik nr 1.5 do Zarządzenia Rektora UR  nr </w:t>
      </w:r>
      <w:r w:rsidR="005A642D">
        <w:rPr>
          <w:rFonts w:ascii="Corbel" w:hAnsi="Corbel" w:cs="Corbel"/>
          <w:i/>
          <w:iCs/>
        </w:rPr>
        <w:t>7</w:t>
      </w:r>
      <w:r w:rsidR="005A642D" w:rsidRPr="00A4341C">
        <w:rPr>
          <w:rFonts w:ascii="Corbel" w:hAnsi="Corbel" w:cs="Corbel"/>
          <w:i/>
          <w:iCs/>
        </w:rPr>
        <w:t>/20</w:t>
      </w:r>
      <w:r w:rsidR="005A642D">
        <w:rPr>
          <w:rFonts w:ascii="Corbel" w:hAnsi="Corbel" w:cs="Corbel"/>
          <w:i/>
          <w:iCs/>
        </w:rPr>
        <w:t>23</w:t>
      </w:r>
    </w:p>
    <w:p w14:paraId="15B3A5DE" w14:textId="77777777" w:rsidR="005A642D" w:rsidRPr="0083381C" w:rsidRDefault="005A642D" w:rsidP="0083381C">
      <w:pPr>
        <w:spacing w:line="240" w:lineRule="auto"/>
        <w:jc w:val="right"/>
        <w:rPr>
          <w:rFonts w:ascii="Corbel" w:hAnsi="Corbel"/>
          <w:bCs/>
          <w:i/>
        </w:rPr>
      </w:pPr>
    </w:p>
    <w:p w14:paraId="63A16DDD" w14:textId="77777777" w:rsidR="0083381C" w:rsidRPr="0083381C" w:rsidRDefault="0083381C" w:rsidP="0083381C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83381C">
        <w:rPr>
          <w:rFonts w:ascii="Corbel" w:hAnsi="Corbel"/>
          <w:b/>
          <w:smallCaps/>
          <w:sz w:val="24"/>
          <w:szCs w:val="24"/>
        </w:rPr>
        <w:t>SYLABUS</w:t>
      </w:r>
    </w:p>
    <w:p w14:paraId="4300A608" w14:textId="7C51B5B7" w:rsidR="0083381C" w:rsidRPr="0083381C" w:rsidRDefault="0083381C" w:rsidP="0083381C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83381C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AB0194">
        <w:rPr>
          <w:rFonts w:ascii="Corbel" w:hAnsi="Corbel"/>
          <w:i/>
          <w:smallCaps/>
          <w:sz w:val="24"/>
          <w:szCs w:val="24"/>
        </w:rPr>
        <w:t>2024-2026</w:t>
      </w:r>
    </w:p>
    <w:p w14:paraId="0AEE4638" w14:textId="7F424878" w:rsidR="0085747A" w:rsidRDefault="0083381C" w:rsidP="0083381C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83381C">
        <w:rPr>
          <w:rFonts w:ascii="Corbel" w:hAnsi="Corbel"/>
          <w:sz w:val="20"/>
          <w:szCs w:val="20"/>
        </w:rPr>
        <w:t>Rok akademicki: 202</w:t>
      </w:r>
      <w:r w:rsidR="00AB0194">
        <w:rPr>
          <w:rFonts w:ascii="Corbel" w:hAnsi="Corbel"/>
          <w:sz w:val="20"/>
          <w:szCs w:val="20"/>
        </w:rPr>
        <w:t>4</w:t>
      </w:r>
      <w:r w:rsidRPr="0083381C">
        <w:rPr>
          <w:rFonts w:ascii="Corbel" w:hAnsi="Corbel"/>
          <w:sz w:val="20"/>
          <w:szCs w:val="20"/>
        </w:rPr>
        <w:t>/202</w:t>
      </w:r>
      <w:r w:rsidR="00AB0194">
        <w:rPr>
          <w:rFonts w:ascii="Corbel" w:hAnsi="Corbel"/>
          <w:sz w:val="20"/>
          <w:szCs w:val="20"/>
        </w:rPr>
        <w:t>5</w:t>
      </w:r>
      <w:bookmarkStart w:id="0" w:name="_GoBack"/>
      <w:bookmarkEnd w:id="0"/>
    </w:p>
    <w:p w14:paraId="7208867E" w14:textId="77777777" w:rsidR="0083381C" w:rsidRPr="0083381C" w:rsidRDefault="0083381C" w:rsidP="0083381C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</w:p>
    <w:p w14:paraId="4C1C79CC" w14:textId="77777777" w:rsidR="0085747A" w:rsidRPr="008B1CA5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8B1CA5">
        <w:rPr>
          <w:rFonts w:ascii="Corbel" w:hAnsi="Corbel"/>
          <w:szCs w:val="24"/>
        </w:rPr>
        <w:t xml:space="preserve">1. </w:t>
      </w:r>
      <w:r w:rsidR="0085747A" w:rsidRPr="008B1CA5">
        <w:rPr>
          <w:rFonts w:ascii="Corbel" w:hAnsi="Corbel"/>
          <w:szCs w:val="24"/>
        </w:rPr>
        <w:t xml:space="preserve">Podstawowe </w:t>
      </w:r>
      <w:r w:rsidR="00445970" w:rsidRPr="008B1CA5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7975CE" w:rsidRPr="008B1CA5" w14:paraId="244F0982" w14:textId="77777777" w:rsidTr="007975CE">
        <w:tc>
          <w:tcPr>
            <w:tcW w:w="2694" w:type="dxa"/>
            <w:vAlign w:val="center"/>
          </w:tcPr>
          <w:p w14:paraId="7B7961D8" w14:textId="77777777" w:rsidR="007975CE" w:rsidRPr="008B1CA5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AAB9A65" w14:textId="77777777" w:rsidR="007975CE" w:rsidRPr="008B1CA5" w:rsidRDefault="005A3FC4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B1CA5">
              <w:rPr>
                <w:rFonts w:ascii="Corbel" w:hAnsi="Corbel"/>
                <w:b w:val="0"/>
                <w:sz w:val="24"/>
                <w:szCs w:val="24"/>
              </w:rPr>
              <w:t>Projekty i programy UE</w:t>
            </w:r>
          </w:p>
        </w:tc>
      </w:tr>
      <w:tr w:rsidR="007975CE" w:rsidRPr="008B1CA5" w14:paraId="41C15725" w14:textId="77777777" w:rsidTr="007975CE">
        <w:tc>
          <w:tcPr>
            <w:tcW w:w="2694" w:type="dxa"/>
            <w:vAlign w:val="center"/>
          </w:tcPr>
          <w:p w14:paraId="072C7A99" w14:textId="77777777" w:rsidR="007975CE" w:rsidRPr="008B1CA5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5068062A" w14:textId="77777777" w:rsidR="007975CE" w:rsidRPr="008B1CA5" w:rsidRDefault="005A3FC4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B1CA5">
              <w:rPr>
                <w:rFonts w:ascii="Corbel" w:hAnsi="Corbel"/>
                <w:b w:val="0"/>
                <w:sz w:val="24"/>
                <w:szCs w:val="24"/>
              </w:rPr>
              <w:t>E/II/</w:t>
            </w:r>
            <w:r w:rsidR="00761B9C">
              <w:rPr>
                <w:rFonts w:ascii="Corbel" w:hAnsi="Corbel"/>
                <w:b w:val="0"/>
                <w:sz w:val="24"/>
                <w:szCs w:val="24"/>
              </w:rPr>
              <w:t>EiZSP</w:t>
            </w:r>
            <w:r w:rsidRPr="008B1CA5">
              <w:rPr>
                <w:rFonts w:ascii="Corbel" w:hAnsi="Corbel"/>
                <w:b w:val="0"/>
                <w:sz w:val="24"/>
                <w:szCs w:val="24"/>
              </w:rPr>
              <w:t>/C.5</w:t>
            </w:r>
          </w:p>
        </w:tc>
      </w:tr>
      <w:tr w:rsidR="007975CE" w:rsidRPr="008B1CA5" w14:paraId="03934E0B" w14:textId="77777777" w:rsidTr="007975CE">
        <w:tc>
          <w:tcPr>
            <w:tcW w:w="2694" w:type="dxa"/>
            <w:vAlign w:val="center"/>
          </w:tcPr>
          <w:p w14:paraId="3138F0C6" w14:textId="77777777" w:rsidR="007975CE" w:rsidRPr="008B1CA5" w:rsidRDefault="007975CE" w:rsidP="007975CE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70799699" w14:textId="77777777" w:rsidR="007975CE" w:rsidRPr="008B1CA5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B1CA5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7975CE" w:rsidRPr="008B1CA5" w14:paraId="1622D1D0" w14:textId="77777777" w:rsidTr="007975CE">
        <w:tc>
          <w:tcPr>
            <w:tcW w:w="2694" w:type="dxa"/>
            <w:vAlign w:val="center"/>
          </w:tcPr>
          <w:p w14:paraId="4525A32F" w14:textId="77777777" w:rsidR="007975CE" w:rsidRPr="0083381C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3381C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FF21BD6" w14:textId="77777777" w:rsidR="007975CE" w:rsidRPr="0083381C" w:rsidRDefault="0083381C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3381C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7975CE" w:rsidRPr="008B1CA5" w14:paraId="29D7675F" w14:textId="77777777" w:rsidTr="007975CE">
        <w:tc>
          <w:tcPr>
            <w:tcW w:w="2694" w:type="dxa"/>
            <w:vAlign w:val="center"/>
          </w:tcPr>
          <w:p w14:paraId="50D7CFB6" w14:textId="77777777" w:rsidR="007975CE" w:rsidRPr="008B1CA5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24846F9" w14:textId="77777777" w:rsidR="007975CE" w:rsidRPr="008B1CA5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B1CA5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7975CE" w:rsidRPr="008B1CA5" w14:paraId="46CC78FA" w14:textId="77777777" w:rsidTr="007975CE">
        <w:tc>
          <w:tcPr>
            <w:tcW w:w="2694" w:type="dxa"/>
            <w:vAlign w:val="center"/>
          </w:tcPr>
          <w:p w14:paraId="47A561BC" w14:textId="77777777" w:rsidR="007975CE" w:rsidRPr="008B1CA5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EA338F2" w14:textId="77777777" w:rsidR="007975CE" w:rsidRPr="008B1CA5" w:rsidRDefault="003A50F4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83381C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7975CE" w:rsidRPr="008B1CA5" w14:paraId="1C0EC917" w14:textId="77777777" w:rsidTr="007975CE">
        <w:tc>
          <w:tcPr>
            <w:tcW w:w="2694" w:type="dxa"/>
            <w:vAlign w:val="center"/>
          </w:tcPr>
          <w:p w14:paraId="2D49D93A" w14:textId="77777777" w:rsidR="007975CE" w:rsidRPr="008B1CA5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51F47B6" w14:textId="77777777" w:rsidR="007975CE" w:rsidRPr="008B1CA5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B1CA5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7975CE" w:rsidRPr="008B1CA5" w14:paraId="5B389ECF" w14:textId="77777777" w:rsidTr="007975CE">
        <w:tc>
          <w:tcPr>
            <w:tcW w:w="2694" w:type="dxa"/>
            <w:vAlign w:val="center"/>
          </w:tcPr>
          <w:p w14:paraId="7E454521" w14:textId="77777777" w:rsidR="007975CE" w:rsidRPr="008B1CA5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279F1A8" w14:textId="675D17AA" w:rsidR="007975CE" w:rsidRPr="008B1CA5" w:rsidRDefault="0000402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7975CE" w:rsidRPr="008B1CA5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7975CE" w:rsidRPr="008B1CA5" w14:paraId="08211490" w14:textId="77777777" w:rsidTr="007975CE">
        <w:tc>
          <w:tcPr>
            <w:tcW w:w="2694" w:type="dxa"/>
            <w:vAlign w:val="center"/>
          </w:tcPr>
          <w:p w14:paraId="263150CE" w14:textId="77777777" w:rsidR="007975CE" w:rsidRPr="008B1CA5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4CF5AE00" w14:textId="20FEB511" w:rsidR="007975CE" w:rsidRPr="008B1CA5" w:rsidRDefault="00F422A8" w:rsidP="00F422A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I</w:t>
            </w:r>
            <w:r w:rsidR="0083381C">
              <w:rPr>
                <w:rFonts w:ascii="Corbel" w:hAnsi="Corbel"/>
                <w:b w:val="0"/>
                <w:color w:val="auto"/>
                <w:sz w:val="24"/>
                <w:szCs w:val="24"/>
              </w:rPr>
              <w:t>/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2</w:t>
            </w:r>
          </w:p>
        </w:tc>
      </w:tr>
      <w:tr w:rsidR="007975CE" w:rsidRPr="008B1CA5" w14:paraId="452F3F93" w14:textId="77777777" w:rsidTr="007975CE">
        <w:tc>
          <w:tcPr>
            <w:tcW w:w="2694" w:type="dxa"/>
            <w:vAlign w:val="center"/>
          </w:tcPr>
          <w:p w14:paraId="781E94A0" w14:textId="77777777" w:rsidR="007975CE" w:rsidRPr="008B1CA5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838C6CB" w14:textId="77777777" w:rsidR="007975CE" w:rsidRPr="008B1CA5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B1CA5">
              <w:rPr>
                <w:rFonts w:ascii="Corbel" w:hAnsi="Corbel"/>
                <w:b w:val="0"/>
                <w:sz w:val="24"/>
                <w:szCs w:val="24"/>
              </w:rPr>
              <w:t xml:space="preserve">Specjalnościowy </w:t>
            </w:r>
          </w:p>
        </w:tc>
      </w:tr>
      <w:tr w:rsidR="007975CE" w:rsidRPr="008B1CA5" w14:paraId="2CBA8DF9" w14:textId="77777777" w:rsidTr="007975CE">
        <w:tc>
          <w:tcPr>
            <w:tcW w:w="2694" w:type="dxa"/>
            <w:vAlign w:val="center"/>
          </w:tcPr>
          <w:p w14:paraId="40A6BE79" w14:textId="77777777" w:rsidR="007975CE" w:rsidRPr="008B1CA5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7E5FA27" w14:textId="77777777" w:rsidR="007975CE" w:rsidRPr="008B1CA5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B1CA5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7975CE" w:rsidRPr="008B1CA5" w14:paraId="093F0A9C" w14:textId="77777777" w:rsidTr="007975CE">
        <w:tc>
          <w:tcPr>
            <w:tcW w:w="2694" w:type="dxa"/>
            <w:vAlign w:val="center"/>
          </w:tcPr>
          <w:p w14:paraId="0BE56134" w14:textId="77777777" w:rsidR="007975CE" w:rsidRPr="008B1CA5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9CEAFE6" w14:textId="77777777" w:rsidR="007975CE" w:rsidRPr="008B1CA5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B1CA5">
              <w:rPr>
                <w:rFonts w:ascii="Corbel" w:hAnsi="Corbel"/>
                <w:b w:val="0"/>
                <w:color w:val="auto"/>
                <w:sz w:val="24"/>
                <w:szCs w:val="24"/>
              </w:rPr>
              <w:t>Dr hab. prof. UR Teresa Miś</w:t>
            </w:r>
          </w:p>
        </w:tc>
      </w:tr>
      <w:tr w:rsidR="007975CE" w:rsidRPr="008B1CA5" w14:paraId="2263CAE0" w14:textId="77777777" w:rsidTr="007975CE">
        <w:tc>
          <w:tcPr>
            <w:tcW w:w="2694" w:type="dxa"/>
            <w:vAlign w:val="center"/>
          </w:tcPr>
          <w:p w14:paraId="5286C67B" w14:textId="77777777" w:rsidR="007975CE" w:rsidRPr="008B1CA5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7794549" w14:textId="77777777" w:rsidR="007975CE" w:rsidRPr="008B1CA5" w:rsidRDefault="00851CA3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B1CA5">
              <w:rPr>
                <w:rFonts w:ascii="Corbel" w:hAnsi="Corbel"/>
                <w:b w:val="0"/>
                <w:color w:val="auto"/>
                <w:sz w:val="24"/>
                <w:szCs w:val="24"/>
              </w:rPr>
              <w:t>Dr hab. prof. UR Teresa Miś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,</w:t>
            </w:r>
            <w:r w:rsidRPr="008B1CA5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  <w:r w:rsidR="007975CE" w:rsidRPr="008B1CA5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Dr </w:t>
            </w:r>
            <w:r w:rsidR="00B056D3" w:rsidRPr="008B1CA5">
              <w:rPr>
                <w:rFonts w:ascii="Corbel" w:hAnsi="Corbel"/>
                <w:b w:val="0"/>
                <w:color w:val="auto"/>
                <w:sz w:val="24"/>
                <w:szCs w:val="24"/>
              </w:rPr>
              <w:t>Ewa Baran</w:t>
            </w:r>
          </w:p>
        </w:tc>
      </w:tr>
    </w:tbl>
    <w:p w14:paraId="696AC68B" w14:textId="77777777" w:rsidR="00923D7D" w:rsidRPr="008B1CA5" w:rsidRDefault="0085747A" w:rsidP="0083381C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8B1CA5">
        <w:rPr>
          <w:rFonts w:ascii="Corbel" w:hAnsi="Corbel"/>
          <w:sz w:val="24"/>
          <w:szCs w:val="24"/>
        </w:rPr>
        <w:t xml:space="preserve">* </w:t>
      </w:r>
      <w:r w:rsidRPr="008B1CA5">
        <w:rPr>
          <w:rFonts w:ascii="Corbel" w:hAnsi="Corbel"/>
          <w:i/>
          <w:sz w:val="24"/>
          <w:szCs w:val="24"/>
        </w:rPr>
        <w:t>-</w:t>
      </w:r>
      <w:r w:rsidR="00B90885" w:rsidRPr="008B1CA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8B1CA5">
        <w:rPr>
          <w:rFonts w:ascii="Corbel" w:hAnsi="Corbel"/>
          <w:b w:val="0"/>
          <w:sz w:val="24"/>
          <w:szCs w:val="24"/>
        </w:rPr>
        <w:t>e,</w:t>
      </w:r>
      <w:r w:rsidR="0083381C">
        <w:rPr>
          <w:rFonts w:ascii="Corbel" w:hAnsi="Corbel"/>
          <w:b w:val="0"/>
          <w:sz w:val="24"/>
          <w:szCs w:val="24"/>
        </w:rPr>
        <w:t xml:space="preserve"> </w:t>
      </w:r>
      <w:r w:rsidRPr="008B1CA5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8B1CA5">
        <w:rPr>
          <w:rFonts w:ascii="Corbel" w:hAnsi="Corbel"/>
          <w:b w:val="0"/>
          <w:i/>
          <w:sz w:val="24"/>
          <w:szCs w:val="24"/>
        </w:rPr>
        <w:t>w Jednostce</w:t>
      </w:r>
    </w:p>
    <w:p w14:paraId="404FB42A" w14:textId="77777777" w:rsidR="0085747A" w:rsidRPr="008B1CA5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8B1CA5">
        <w:rPr>
          <w:rFonts w:ascii="Corbel" w:hAnsi="Corbel"/>
          <w:sz w:val="24"/>
          <w:szCs w:val="24"/>
        </w:rPr>
        <w:t>1.</w:t>
      </w:r>
      <w:r w:rsidR="00E22FBC" w:rsidRPr="008B1CA5">
        <w:rPr>
          <w:rFonts w:ascii="Corbel" w:hAnsi="Corbel"/>
          <w:sz w:val="24"/>
          <w:szCs w:val="24"/>
        </w:rPr>
        <w:t>1</w:t>
      </w:r>
      <w:r w:rsidRPr="008B1CA5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4CBF77CA" w14:textId="77777777" w:rsidR="00923D7D" w:rsidRPr="008B1CA5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8B1CA5" w14:paraId="48D00CF7" w14:textId="77777777" w:rsidTr="0083381C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353A0" w14:textId="77777777" w:rsidR="00015B8F" w:rsidRPr="008B1CA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B1CA5">
              <w:rPr>
                <w:rFonts w:ascii="Corbel" w:hAnsi="Corbel"/>
                <w:szCs w:val="24"/>
              </w:rPr>
              <w:t>Semestr</w:t>
            </w:r>
          </w:p>
          <w:p w14:paraId="458C19C2" w14:textId="77777777" w:rsidR="00015B8F" w:rsidRPr="008B1CA5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B1CA5">
              <w:rPr>
                <w:rFonts w:ascii="Corbel" w:hAnsi="Corbel"/>
                <w:szCs w:val="24"/>
              </w:rPr>
              <w:t>(</w:t>
            </w:r>
            <w:r w:rsidR="00363F78" w:rsidRPr="008B1CA5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C51240" w14:textId="77777777" w:rsidR="00015B8F" w:rsidRPr="008B1CA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B1CA5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59F4DE" w14:textId="77777777" w:rsidR="00015B8F" w:rsidRPr="008B1CA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B1CA5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13DDC3" w14:textId="77777777" w:rsidR="00015B8F" w:rsidRPr="008B1CA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B1CA5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2F5801" w14:textId="77777777" w:rsidR="00015B8F" w:rsidRPr="008B1CA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B1CA5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501A39" w14:textId="77777777" w:rsidR="00015B8F" w:rsidRPr="008B1CA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B1CA5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0AB9DA" w14:textId="77777777" w:rsidR="00015B8F" w:rsidRPr="008B1CA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B1CA5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889C10" w14:textId="77777777" w:rsidR="00015B8F" w:rsidRPr="008B1CA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B1CA5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D7F0AD" w14:textId="77777777" w:rsidR="00015B8F" w:rsidRPr="008B1CA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B1CA5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38E5AD" w14:textId="77777777" w:rsidR="00015B8F" w:rsidRPr="008B1CA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8B1CA5">
              <w:rPr>
                <w:rFonts w:ascii="Corbel" w:hAnsi="Corbel"/>
                <w:b/>
                <w:szCs w:val="24"/>
              </w:rPr>
              <w:t>Liczba pkt</w:t>
            </w:r>
            <w:r w:rsidR="00B90885" w:rsidRPr="008B1CA5">
              <w:rPr>
                <w:rFonts w:ascii="Corbel" w:hAnsi="Corbel"/>
                <w:b/>
                <w:szCs w:val="24"/>
              </w:rPr>
              <w:t>.</w:t>
            </w:r>
            <w:r w:rsidRPr="008B1CA5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8B1CA5" w14:paraId="6BFDAB8F" w14:textId="77777777" w:rsidTr="0083381C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8E47E1" w14:textId="455838EA" w:rsidR="00015B8F" w:rsidRPr="008B1CA5" w:rsidRDefault="00F422A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686F03" w14:textId="77777777" w:rsidR="00015B8F" w:rsidRPr="008B1CA5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778BB3" w14:textId="19C4A02B" w:rsidR="00015B8F" w:rsidRPr="008B1CA5" w:rsidRDefault="0000402E" w:rsidP="0000402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37220C" w14:textId="77777777" w:rsidR="00015B8F" w:rsidRPr="008B1CA5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222643" w14:textId="77777777" w:rsidR="00015B8F" w:rsidRPr="008B1CA5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22B481" w14:textId="77777777" w:rsidR="00015B8F" w:rsidRPr="008B1CA5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37C5F" w14:textId="77777777" w:rsidR="00015B8F" w:rsidRPr="008B1CA5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773B99" w14:textId="77777777" w:rsidR="00015B8F" w:rsidRPr="008B1CA5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65CCA" w14:textId="77777777" w:rsidR="00015B8F" w:rsidRPr="008B1CA5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925CC4" w14:textId="77777777" w:rsidR="00015B8F" w:rsidRPr="008B1CA5" w:rsidRDefault="00EA74B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36F73E13" w14:textId="77777777" w:rsidR="00923D7D" w:rsidRPr="008B1CA5" w:rsidRDefault="00923D7D" w:rsidP="00B27732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6152E67" w14:textId="77777777" w:rsidR="0085747A" w:rsidRPr="008B1CA5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8B1CA5">
        <w:rPr>
          <w:rFonts w:ascii="Corbel" w:hAnsi="Corbel"/>
          <w:smallCaps w:val="0"/>
          <w:szCs w:val="24"/>
        </w:rPr>
        <w:t>1.</w:t>
      </w:r>
      <w:r w:rsidR="00E22FBC" w:rsidRPr="008B1CA5">
        <w:rPr>
          <w:rFonts w:ascii="Corbel" w:hAnsi="Corbel"/>
          <w:smallCaps w:val="0"/>
          <w:szCs w:val="24"/>
        </w:rPr>
        <w:t>2</w:t>
      </w:r>
      <w:r w:rsidR="00F83B28" w:rsidRPr="008B1CA5">
        <w:rPr>
          <w:rFonts w:ascii="Corbel" w:hAnsi="Corbel"/>
          <w:smallCaps w:val="0"/>
          <w:szCs w:val="24"/>
        </w:rPr>
        <w:t>.</w:t>
      </w:r>
      <w:r w:rsidR="00F83B28" w:rsidRPr="008B1CA5">
        <w:rPr>
          <w:rFonts w:ascii="Corbel" w:hAnsi="Corbel"/>
          <w:smallCaps w:val="0"/>
          <w:szCs w:val="24"/>
        </w:rPr>
        <w:tab/>
      </w:r>
      <w:r w:rsidRPr="008B1CA5">
        <w:rPr>
          <w:rFonts w:ascii="Corbel" w:hAnsi="Corbel"/>
          <w:smallCaps w:val="0"/>
          <w:szCs w:val="24"/>
        </w:rPr>
        <w:t xml:space="preserve">Sposób realizacji zajęć  </w:t>
      </w:r>
    </w:p>
    <w:p w14:paraId="35A1F48B" w14:textId="77777777" w:rsidR="0083381C" w:rsidRPr="0083381C" w:rsidRDefault="0083381C" w:rsidP="0083381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color w:val="000000" w:themeColor="text1"/>
          <w:szCs w:val="24"/>
        </w:rPr>
      </w:pPr>
      <w:r w:rsidRPr="0083381C">
        <w:rPr>
          <w:rFonts w:ascii="Wingdings" w:eastAsia="Wingdings" w:hAnsi="Wingdings" w:cs="Wingdings"/>
          <w:b w:val="0"/>
          <w:smallCaps w:val="0"/>
          <w:color w:val="000000" w:themeColor="text1"/>
          <w:position w:val="-4"/>
          <w:sz w:val="28"/>
          <w:szCs w:val="28"/>
        </w:rPr>
        <w:t></w:t>
      </w:r>
      <w:r w:rsidRPr="0083381C">
        <w:rPr>
          <w:rFonts w:ascii="Corbel" w:hAnsi="Corbel"/>
          <w:b w:val="0"/>
          <w:smallCaps w:val="0"/>
          <w:color w:val="000000" w:themeColor="text1"/>
          <w:position w:val="-4"/>
          <w:sz w:val="28"/>
          <w:szCs w:val="28"/>
        </w:rPr>
        <w:t xml:space="preserve"> </w:t>
      </w:r>
      <w:r w:rsidRPr="0083381C">
        <w:rPr>
          <w:rFonts w:ascii="Corbel" w:hAnsi="Corbel"/>
          <w:b w:val="0"/>
          <w:smallCaps w:val="0"/>
          <w:color w:val="000000" w:themeColor="text1"/>
          <w:szCs w:val="24"/>
        </w:rPr>
        <w:t>zajęcia w formie tradycyjnej lub z wykorzystaniem platformy Ms Teams</w:t>
      </w:r>
    </w:p>
    <w:p w14:paraId="212F4B25" w14:textId="77777777" w:rsidR="0083381C" w:rsidRPr="0083381C" w:rsidRDefault="0083381C" w:rsidP="0083381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color w:val="000000" w:themeColor="text1"/>
          <w:szCs w:val="24"/>
        </w:rPr>
      </w:pPr>
      <w:r w:rsidRPr="0083381C">
        <w:rPr>
          <w:rFonts w:ascii="MS Gothic" w:eastAsia="MS Gothic" w:hAnsi="MS Gothic" w:cs="MS Gothic" w:hint="eastAsia"/>
          <w:b w:val="0"/>
          <w:color w:val="000000" w:themeColor="text1"/>
          <w:szCs w:val="24"/>
        </w:rPr>
        <w:t>☐</w:t>
      </w:r>
      <w:r w:rsidRPr="0083381C">
        <w:rPr>
          <w:rFonts w:ascii="Corbel" w:hAnsi="Corbel"/>
          <w:b w:val="0"/>
          <w:smallCaps w:val="0"/>
          <w:color w:val="000000" w:themeColor="text1"/>
          <w:szCs w:val="24"/>
        </w:rPr>
        <w:t xml:space="preserve"> zajęcia realizowane z wykorzystaniem metod i technik kształcenia na odległość</w:t>
      </w:r>
    </w:p>
    <w:p w14:paraId="2E628B55" w14:textId="77777777" w:rsidR="0085747A" w:rsidRPr="008B1CA5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587FAE6" w14:textId="77777777" w:rsidR="0083381C" w:rsidRPr="0083381C" w:rsidRDefault="0083381C" w:rsidP="0083381C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83381C">
        <w:rPr>
          <w:rFonts w:ascii="Corbel" w:hAnsi="Corbel"/>
          <w:smallCaps w:val="0"/>
          <w:szCs w:val="24"/>
        </w:rPr>
        <w:t xml:space="preserve">1.3 </w:t>
      </w:r>
      <w:r w:rsidRPr="0083381C">
        <w:rPr>
          <w:rFonts w:ascii="Corbel" w:hAnsi="Corbel"/>
          <w:smallCaps w:val="0"/>
          <w:szCs w:val="24"/>
        </w:rPr>
        <w:tab/>
        <w:t xml:space="preserve">Forma zaliczenia przedmiotu (z toku) </w:t>
      </w:r>
      <w:r w:rsidRPr="0083381C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CB0F3D1" w14:textId="77777777" w:rsidR="0083381C" w:rsidRPr="009C54AE" w:rsidRDefault="0083381C" w:rsidP="0083381C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 w:rsidRPr="0083381C">
        <w:rPr>
          <w:rFonts w:ascii="Corbel" w:hAnsi="Corbel"/>
          <w:b w:val="0"/>
          <w:smallCaps w:val="0"/>
          <w:szCs w:val="24"/>
        </w:rPr>
        <w:t>zaliczenie z oceną</w:t>
      </w:r>
    </w:p>
    <w:p w14:paraId="4B865D7C" w14:textId="77777777" w:rsidR="00B27732" w:rsidRDefault="00B27732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CBD3F9A" w14:textId="77777777" w:rsidR="00E960BB" w:rsidRPr="008B1CA5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8B1CA5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8B1CA5" w14:paraId="78599FEA" w14:textId="77777777" w:rsidTr="00745302">
        <w:tc>
          <w:tcPr>
            <w:tcW w:w="9670" w:type="dxa"/>
          </w:tcPr>
          <w:p w14:paraId="033DE3D2" w14:textId="77777777" w:rsidR="0085747A" w:rsidRPr="008B1CA5" w:rsidRDefault="007975CE" w:rsidP="007975CE">
            <w:pPr>
              <w:spacing w:after="0" w:line="240" w:lineRule="auto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 xml:space="preserve">Wiedza z zakresu ekonomii, </w:t>
            </w:r>
            <w:r w:rsidR="00B056D3" w:rsidRPr="008B1CA5">
              <w:rPr>
                <w:rFonts w:ascii="Corbel" w:hAnsi="Corbel"/>
                <w:sz w:val="24"/>
                <w:szCs w:val="24"/>
              </w:rPr>
              <w:t>polityki gospodarczej</w:t>
            </w:r>
          </w:p>
        </w:tc>
      </w:tr>
    </w:tbl>
    <w:p w14:paraId="2158CFCB" w14:textId="77777777" w:rsidR="00B056D3" w:rsidRPr="008B1CA5" w:rsidRDefault="00B056D3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7286BFF" w14:textId="77777777" w:rsidR="00B27732" w:rsidRDefault="00B27732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4C3F9E5" w14:textId="77777777" w:rsidR="00B27732" w:rsidRDefault="00B27732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D567B04" w14:textId="77777777" w:rsidR="00F31C66" w:rsidRDefault="00F31C66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9BA2477" w14:textId="77777777" w:rsidR="00B27732" w:rsidRDefault="00B27732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48C4AB6" w14:textId="77777777" w:rsidR="00F422A8" w:rsidRDefault="00F422A8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515C52B" w14:textId="77777777" w:rsidR="0085747A" w:rsidRPr="008B1CA5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8B1CA5">
        <w:rPr>
          <w:rFonts w:ascii="Corbel" w:hAnsi="Corbel"/>
          <w:szCs w:val="24"/>
        </w:rPr>
        <w:t>3.</w:t>
      </w:r>
      <w:r w:rsidR="00A84C85" w:rsidRPr="008B1CA5">
        <w:rPr>
          <w:rFonts w:ascii="Corbel" w:hAnsi="Corbel"/>
          <w:szCs w:val="24"/>
        </w:rPr>
        <w:t>cele, efekty uczenia się</w:t>
      </w:r>
      <w:r w:rsidR="0085747A" w:rsidRPr="008B1CA5">
        <w:rPr>
          <w:rFonts w:ascii="Corbel" w:hAnsi="Corbel"/>
          <w:szCs w:val="24"/>
        </w:rPr>
        <w:t xml:space="preserve"> , treści Programowe i stosowane metody Dydaktyczne</w:t>
      </w:r>
    </w:p>
    <w:p w14:paraId="1F39D798" w14:textId="77777777" w:rsidR="0085747A" w:rsidRPr="008B1CA5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91094F3" w14:textId="77777777" w:rsidR="0085747A" w:rsidRPr="008B1CA5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8B1CA5">
        <w:rPr>
          <w:rFonts w:ascii="Corbel" w:hAnsi="Corbel"/>
          <w:sz w:val="24"/>
          <w:szCs w:val="24"/>
        </w:rPr>
        <w:t xml:space="preserve">3.1 </w:t>
      </w:r>
      <w:r w:rsidR="00C05F44" w:rsidRPr="008B1CA5">
        <w:rPr>
          <w:rFonts w:ascii="Corbel" w:hAnsi="Corbel"/>
          <w:sz w:val="24"/>
          <w:szCs w:val="24"/>
        </w:rPr>
        <w:t>Cele przedmiotu</w:t>
      </w:r>
    </w:p>
    <w:p w14:paraId="5C2EE0A1" w14:textId="77777777" w:rsidR="00F83B28" w:rsidRPr="008B1CA5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8B1CA5" w14:paraId="3010B954" w14:textId="77777777" w:rsidTr="00923D7D">
        <w:tc>
          <w:tcPr>
            <w:tcW w:w="851" w:type="dxa"/>
            <w:vAlign w:val="center"/>
          </w:tcPr>
          <w:p w14:paraId="0D6C5CBA" w14:textId="77777777" w:rsidR="0085747A" w:rsidRPr="008B1CA5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B1CA5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112E160D" w14:textId="77777777" w:rsidR="0085747A" w:rsidRPr="008B1CA5" w:rsidRDefault="007975CE" w:rsidP="00B2773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8B1CA5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Zapoznanie studentów z wiedzą związaną z </w:t>
            </w:r>
            <w:r w:rsidR="00B056D3" w:rsidRPr="008B1CA5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kwestią osiągnięcia sukcesu przy ubieganiu się o </w:t>
            </w:r>
            <w:r w:rsidR="00352B6B" w:rsidRPr="008B1CA5">
              <w:rPr>
                <w:rFonts w:ascii="Corbel" w:hAnsi="Corbel"/>
                <w:b w:val="0"/>
                <w:bCs/>
                <w:sz w:val="24"/>
                <w:szCs w:val="24"/>
              </w:rPr>
              <w:t>programy UE, identyfikacji różnych rodzajów projektów współfinansowanych ze środków UE</w:t>
            </w:r>
            <w:r w:rsidR="00B27732">
              <w:rPr>
                <w:rFonts w:ascii="Corbel" w:hAnsi="Corbel"/>
                <w:b w:val="0"/>
                <w:bCs/>
                <w:sz w:val="24"/>
                <w:szCs w:val="24"/>
              </w:rPr>
              <w:t>.</w:t>
            </w:r>
            <w:r w:rsidR="00352B6B" w:rsidRPr="008B1CA5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</w:t>
            </w:r>
          </w:p>
        </w:tc>
      </w:tr>
      <w:tr w:rsidR="0085747A" w:rsidRPr="008B1CA5" w14:paraId="22E1A1C7" w14:textId="77777777" w:rsidTr="00923D7D">
        <w:tc>
          <w:tcPr>
            <w:tcW w:w="851" w:type="dxa"/>
            <w:vAlign w:val="center"/>
          </w:tcPr>
          <w:p w14:paraId="0CA2A5BC" w14:textId="77777777" w:rsidR="0085747A" w:rsidRPr="008B1CA5" w:rsidRDefault="007975CE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56BCC515" w14:textId="77777777" w:rsidR="0085747A" w:rsidRPr="008B1CA5" w:rsidRDefault="007975CE" w:rsidP="00B2773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8B1CA5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Wypracowanie umiejętności </w:t>
            </w:r>
            <w:r w:rsidR="00B056D3" w:rsidRPr="008B1CA5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związanych z </w:t>
            </w:r>
            <w:r w:rsidR="00352B6B" w:rsidRPr="008B1CA5">
              <w:rPr>
                <w:rFonts w:ascii="Corbel" w:hAnsi="Corbel"/>
                <w:b w:val="0"/>
                <w:bCs/>
                <w:sz w:val="24"/>
                <w:szCs w:val="24"/>
              </w:rPr>
              <w:t>przygotowaniem projektu.</w:t>
            </w:r>
          </w:p>
        </w:tc>
      </w:tr>
      <w:tr w:rsidR="0085747A" w:rsidRPr="008B1CA5" w14:paraId="6A372CC8" w14:textId="77777777" w:rsidTr="00923D7D">
        <w:tc>
          <w:tcPr>
            <w:tcW w:w="851" w:type="dxa"/>
            <w:vAlign w:val="center"/>
          </w:tcPr>
          <w:p w14:paraId="45081F64" w14:textId="77777777" w:rsidR="0085747A" w:rsidRPr="008B1CA5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B1CA5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7975CE" w:rsidRPr="008B1CA5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63A91FD5" w14:textId="77777777" w:rsidR="0085747A" w:rsidRPr="008B1CA5" w:rsidRDefault="00352B6B" w:rsidP="00B2773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8B1CA5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Wypracowanie umiejętności pracy w zespole, wsparcia eksperckiego podmiotów gospodarczych w zakresie ubiegania się o fundusze strukturalne i realizacji projektów. </w:t>
            </w:r>
            <w:r w:rsidR="007975CE" w:rsidRPr="008B1CA5">
              <w:rPr>
                <w:rFonts w:ascii="Corbel" w:hAnsi="Corbel"/>
                <w:b w:val="0"/>
                <w:bCs/>
                <w:sz w:val="24"/>
                <w:szCs w:val="24"/>
              </w:rPr>
              <w:t>Przygotowanie do pracy w instytucjach sektora publicznego</w:t>
            </w:r>
            <w:r w:rsidR="00B27732">
              <w:rPr>
                <w:rFonts w:ascii="Corbel" w:hAnsi="Corbel"/>
                <w:b w:val="0"/>
                <w:bCs/>
                <w:sz w:val="24"/>
                <w:szCs w:val="24"/>
              </w:rPr>
              <w:t>.</w:t>
            </w:r>
          </w:p>
        </w:tc>
      </w:tr>
    </w:tbl>
    <w:p w14:paraId="61BDDEE7" w14:textId="77777777" w:rsidR="0085747A" w:rsidRPr="008B1CA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C1D337C" w14:textId="77777777" w:rsidR="001D7B54" w:rsidRPr="008B1CA5" w:rsidRDefault="009F4610" w:rsidP="009C54AE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  <w:r w:rsidRPr="008B1CA5">
        <w:rPr>
          <w:rFonts w:ascii="Corbel" w:hAnsi="Corbel"/>
          <w:b/>
          <w:sz w:val="24"/>
          <w:szCs w:val="24"/>
        </w:rPr>
        <w:t xml:space="preserve">3.2 </w:t>
      </w:r>
      <w:r w:rsidR="001D7B54" w:rsidRPr="008B1CA5">
        <w:rPr>
          <w:rFonts w:ascii="Corbel" w:hAnsi="Corbel"/>
          <w:b/>
          <w:sz w:val="24"/>
          <w:szCs w:val="24"/>
        </w:rPr>
        <w:t xml:space="preserve">Efekty </w:t>
      </w:r>
      <w:r w:rsidR="00C05F44" w:rsidRPr="008B1CA5">
        <w:rPr>
          <w:rFonts w:ascii="Corbel" w:hAnsi="Corbel"/>
          <w:b/>
          <w:sz w:val="24"/>
          <w:szCs w:val="24"/>
        </w:rPr>
        <w:t xml:space="preserve">uczenia się </w:t>
      </w:r>
      <w:r w:rsidR="001D7B54" w:rsidRPr="008B1CA5">
        <w:rPr>
          <w:rFonts w:ascii="Corbel" w:hAnsi="Corbel"/>
          <w:b/>
          <w:sz w:val="24"/>
          <w:szCs w:val="24"/>
        </w:rPr>
        <w:t>dla przedmiotu</w:t>
      </w:r>
    </w:p>
    <w:p w14:paraId="174D07A6" w14:textId="77777777" w:rsidR="00B056D3" w:rsidRPr="008B1CA5" w:rsidRDefault="00B056D3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6549"/>
        <w:gridCol w:w="1814"/>
      </w:tblGrid>
      <w:tr w:rsidR="00B056D3" w:rsidRPr="008B1CA5" w14:paraId="35DED017" w14:textId="77777777" w:rsidTr="00B27732">
        <w:tc>
          <w:tcPr>
            <w:tcW w:w="1418" w:type="dxa"/>
            <w:shd w:val="clear" w:color="auto" w:fill="auto"/>
            <w:vAlign w:val="center"/>
          </w:tcPr>
          <w:p w14:paraId="012B187E" w14:textId="77777777" w:rsidR="00B056D3" w:rsidRPr="008B1CA5" w:rsidRDefault="00B27732" w:rsidP="00C64E6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27732">
              <w:rPr>
                <w:rFonts w:ascii="Corbel" w:hAnsi="Corbel"/>
                <w:smallCaps w:val="0"/>
                <w:szCs w:val="24"/>
              </w:rPr>
              <w:t>EK</w:t>
            </w:r>
            <w:r w:rsidRPr="00B27732">
              <w:rPr>
                <w:rFonts w:ascii="Corbel" w:hAnsi="Corbel"/>
                <w:b w:val="0"/>
                <w:smallCaps w:val="0"/>
                <w:szCs w:val="24"/>
              </w:rPr>
              <w:t xml:space="preserve"> ( efekt uczenia się)</w:t>
            </w:r>
          </w:p>
        </w:tc>
        <w:tc>
          <w:tcPr>
            <w:tcW w:w="6549" w:type="dxa"/>
            <w:vAlign w:val="center"/>
          </w:tcPr>
          <w:p w14:paraId="6D573B30" w14:textId="77777777" w:rsidR="00B056D3" w:rsidRPr="008B1CA5" w:rsidRDefault="00B27732" w:rsidP="00C64E6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zdefiniowanego dla przedmiotu</w:t>
            </w:r>
          </w:p>
        </w:tc>
        <w:tc>
          <w:tcPr>
            <w:tcW w:w="1814" w:type="dxa"/>
            <w:vAlign w:val="center"/>
          </w:tcPr>
          <w:p w14:paraId="4686A117" w14:textId="77777777" w:rsidR="00B056D3" w:rsidRPr="008B1CA5" w:rsidRDefault="00B27732" w:rsidP="00C64E6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B056D3" w:rsidRPr="008B1CA5" w14:paraId="4F18FBB0" w14:textId="77777777" w:rsidTr="00B27732">
        <w:tc>
          <w:tcPr>
            <w:tcW w:w="1418" w:type="dxa"/>
          </w:tcPr>
          <w:p w14:paraId="3FE1C8F0" w14:textId="7D5A4657" w:rsidR="00B056D3" w:rsidRPr="008B1CA5" w:rsidRDefault="00F422A8" w:rsidP="00C64E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B056D3" w:rsidRPr="008B1CA5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549" w:type="dxa"/>
          </w:tcPr>
          <w:p w14:paraId="53E67D12" w14:textId="77777777" w:rsidR="00B056D3" w:rsidRPr="008B1CA5" w:rsidRDefault="00262FFE" w:rsidP="00C64E6B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>Zna i rozumie</w:t>
            </w:r>
            <w:r w:rsidR="00B056D3" w:rsidRPr="008B1CA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8B1CA5">
              <w:rPr>
                <w:rFonts w:ascii="Corbel" w:hAnsi="Corbel"/>
                <w:sz w:val="24"/>
                <w:szCs w:val="24"/>
              </w:rPr>
              <w:t xml:space="preserve">istotę </w:t>
            </w:r>
            <w:r w:rsidR="00B056D3" w:rsidRPr="008B1CA5">
              <w:rPr>
                <w:rFonts w:ascii="Corbel" w:hAnsi="Corbel"/>
                <w:sz w:val="24"/>
                <w:szCs w:val="24"/>
              </w:rPr>
              <w:t>podstawow</w:t>
            </w:r>
            <w:r w:rsidRPr="008B1CA5">
              <w:rPr>
                <w:rFonts w:ascii="Corbel" w:hAnsi="Corbel"/>
                <w:sz w:val="24"/>
                <w:szCs w:val="24"/>
              </w:rPr>
              <w:t>ych zasad polityki spójności i problemów związanych z realizacją projektów UE</w:t>
            </w:r>
            <w:r w:rsidR="00B056D3" w:rsidRPr="008B1CA5">
              <w:rPr>
                <w:rFonts w:ascii="Corbel" w:hAnsi="Corbel"/>
                <w:sz w:val="24"/>
                <w:szCs w:val="24"/>
              </w:rPr>
              <w:t xml:space="preserve">. Dobiera odpowiednie </w:t>
            </w:r>
            <w:r w:rsidRPr="008B1CA5">
              <w:rPr>
                <w:rFonts w:ascii="Corbel" w:hAnsi="Corbel"/>
                <w:sz w:val="24"/>
                <w:szCs w:val="24"/>
              </w:rPr>
              <w:t>programy UE dla poprawy społeczno-gospodarczego rozwoju</w:t>
            </w:r>
            <w:r w:rsidR="00476C6E" w:rsidRPr="008B1CA5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14" w:type="dxa"/>
          </w:tcPr>
          <w:p w14:paraId="4C590C3B" w14:textId="77777777" w:rsidR="00B056D3" w:rsidRPr="008B1CA5" w:rsidRDefault="00B056D3" w:rsidP="00942C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B1CA5">
              <w:rPr>
                <w:rFonts w:ascii="Corbel" w:hAnsi="Corbel"/>
                <w:b w:val="0"/>
                <w:szCs w:val="24"/>
              </w:rPr>
              <w:t>K_W0</w:t>
            </w:r>
            <w:r w:rsidR="00262FFE" w:rsidRPr="008B1CA5">
              <w:rPr>
                <w:rFonts w:ascii="Corbel" w:hAnsi="Corbel"/>
                <w:b w:val="0"/>
                <w:szCs w:val="24"/>
              </w:rPr>
              <w:t>6</w:t>
            </w:r>
          </w:p>
          <w:p w14:paraId="0F371478" w14:textId="2D17ACC6" w:rsidR="00B056D3" w:rsidRPr="008B1CA5" w:rsidRDefault="00F422A8" w:rsidP="00942C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K_W</w:t>
            </w:r>
            <w:r w:rsidR="00B056D3" w:rsidRPr="008B1CA5">
              <w:rPr>
                <w:rFonts w:ascii="Corbel" w:hAnsi="Corbel"/>
                <w:b w:val="0"/>
                <w:szCs w:val="24"/>
              </w:rPr>
              <w:t>0</w:t>
            </w:r>
            <w:r w:rsidR="00262FFE" w:rsidRPr="008B1CA5">
              <w:rPr>
                <w:rFonts w:ascii="Corbel" w:hAnsi="Corbel"/>
                <w:b w:val="0"/>
                <w:szCs w:val="24"/>
              </w:rPr>
              <w:t>8</w:t>
            </w:r>
          </w:p>
        </w:tc>
      </w:tr>
      <w:tr w:rsidR="00B056D3" w:rsidRPr="008B1CA5" w14:paraId="156DB6C5" w14:textId="77777777" w:rsidTr="00B27732">
        <w:tc>
          <w:tcPr>
            <w:tcW w:w="1418" w:type="dxa"/>
          </w:tcPr>
          <w:p w14:paraId="0C7C5C58" w14:textId="0B4978DD" w:rsidR="00B056D3" w:rsidRPr="008B1CA5" w:rsidRDefault="00B056D3" w:rsidP="00F422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B1CA5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549" w:type="dxa"/>
          </w:tcPr>
          <w:p w14:paraId="19EF4170" w14:textId="77777777" w:rsidR="00B056D3" w:rsidRPr="008B1CA5" w:rsidRDefault="00B056D3" w:rsidP="00C64E6B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 xml:space="preserve">Potrafi pozyskiwać i analizować dane empiryczne z zakresu </w:t>
            </w:r>
            <w:r w:rsidR="00476C6E" w:rsidRPr="008B1CA5">
              <w:rPr>
                <w:rFonts w:ascii="Corbel" w:hAnsi="Corbel"/>
                <w:sz w:val="24"/>
                <w:szCs w:val="24"/>
              </w:rPr>
              <w:t>doboru programów UE i pracować w zespołach przygotowujących projekty finansowane ze środków UE</w:t>
            </w:r>
            <w:r w:rsidRPr="008B1CA5"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  <w:tc>
          <w:tcPr>
            <w:tcW w:w="1814" w:type="dxa"/>
          </w:tcPr>
          <w:p w14:paraId="0AAE1246" w14:textId="77777777" w:rsidR="00B056D3" w:rsidRPr="008B1CA5" w:rsidRDefault="00B056D3" w:rsidP="00942C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B1CA5">
              <w:rPr>
                <w:rFonts w:ascii="Corbel" w:hAnsi="Corbel"/>
                <w:b w:val="0"/>
                <w:szCs w:val="24"/>
              </w:rPr>
              <w:t>K_U0</w:t>
            </w:r>
            <w:r w:rsidR="00761B9C">
              <w:rPr>
                <w:rFonts w:ascii="Corbel" w:hAnsi="Corbel"/>
                <w:b w:val="0"/>
                <w:szCs w:val="24"/>
              </w:rPr>
              <w:t>2</w:t>
            </w:r>
          </w:p>
          <w:p w14:paraId="52FFBDD4" w14:textId="77777777" w:rsidR="00B056D3" w:rsidRPr="008B1CA5" w:rsidRDefault="00B056D3" w:rsidP="00942C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B1CA5">
              <w:rPr>
                <w:rFonts w:ascii="Corbel" w:hAnsi="Corbel"/>
                <w:b w:val="0"/>
                <w:szCs w:val="24"/>
              </w:rPr>
              <w:t>K_U06</w:t>
            </w:r>
          </w:p>
          <w:p w14:paraId="382242E9" w14:textId="77777777" w:rsidR="00262FFE" w:rsidRPr="008B1CA5" w:rsidRDefault="00262FFE" w:rsidP="00942C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B1CA5">
              <w:rPr>
                <w:rFonts w:ascii="Corbel" w:hAnsi="Corbel"/>
                <w:b w:val="0"/>
                <w:szCs w:val="24"/>
              </w:rPr>
              <w:t>K_U11</w:t>
            </w:r>
          </w:p>
        </w:tc>
      </w:tr>
      <w:tr w:rsidR="00B056D3" w:rsidRPr="008B1CA5" w14:paraId="495A0EED" w14:textId="77777777" w:rsidTr="00B27732">
        <w:tc>
          <w:tcPr>
            <w:tcW w:w="1418" w:type="dxa"/>
          </w:tcPr>
          <w:p w14:paraId="2D095A0A" w14:textId="1CAE5E86" w:rsidR="00B056D3" w:rsidRPr="008B1CA5" w:rsidRDefault="00B056D3" w:rsidP="00F422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B1CA5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549" w:type="dxa"/>
          </w:tcPr>
          <w:p w14:paraId="5AD00D7E" w14:textId="77777777" w:rsidR="00B056D3" w:rsidRPr="008B1CA5" w:rsidRDefault="00B056D3" w:rsidP="00C64E6B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 xml:space="preserve">Potrafi </w:t>
            </w:r>
            <w:r w:rsidR="00476C6E" w:rsidRPr="008B1CA5">
              <w:rPr>
                <w:rFonts w:ascii="Corbel" w:hAnsi="Corbel"/>
                <w:sz w:val="24"/>
                <w:szCs w:val="24"/>
              </w:rPr>
              <w:t>uczestniczyć w realizacji projektów gospodarczych.</w:t>
            </w:r>
            <w:r w:rsidRPr="008B1CA5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1814" w:type="dxa"/>
          </w:tcPr>
          <w:p w14:paraId="7AA28F22" w14:textId="77777777" w:rsidR="00B056D3" w:rsidRPr="008B1CA5" w:rsidRDefault="00B056D3" w:rsidP="00942C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B1CA5">
              <w:rPr>
                <w:rFonts w:ascii="Corbel" w:hAnsi="Corbel"/>
                <w:b w:val="0"/>
                <w:szCs w:val="24"/>
              </w:rPr>
              <w:t>K_K0</w:t>
            </w:r>
            <w:r w:rsidR="00262FFE" w:rsidRPr="008B1CA5">
              <w:rPr>
                <w:rFonts w:ascii="Corbel" w:hAnsi="Corbel"/>
                <w:b w:val="0"/>
                <w:szCs w:val="24"/>
              </w:rPr>
              <w:t>3</w:t>
            </w:r>
          </w:p>
        </w:tc>
      </w:tr>
    </w:tbl>
    <w:p w14:paraId="1EFB7271" w14:textId="77777777" w:rsidR="00B056D3" w:rsidRPr="008B1CA5" w:rsidRDefault="00B056D3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p w14:paraId="2F621272" w14:textId="77777777" w:rsidR="001D7B54" w:rsidRPr="008B1CA5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06A7E7F" w14:textId="77777777" w:rsidR="0085747A" w:rsidRPr="008B1CA5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8B1CA5">
        <w:rPr>
          <w:rFonts w:ascii="Corbel" w:hAnsi="Corbel"/>
          <w:b/>
          <w:sz w:val="24"/>
          <w:szCs w:val="24"/>
        </w:rPr>
        <w:t>3.3</w:t>
      </w:r>
      <w:r w:rsidR="0085747A" w:rsidRPr="008B1CA5">
        <w:rPr>
          <w:rFonts w:ascii="Corbel" w:hAnsi="Corbel"/>
          <w:b/>
          <w:sz w:val="24"/>
          <w:szCs w:val="24"/>
        </w:rPr>
        <w:t>T</w:t>
      </w:r>
      <w:r w:rsidR="001D7B54" w:rsidRPr="008B1CA5">
        <w:rPr>
          <w:rFonts w:ascii="Corbel" w:hAnsi="Corbel"/>
          <w:b/>
          <w:sz w:val="24"/>
          <w:szCs w:val="24"/>
        </w:rPr>
        <w:t xml:space="preserve">reści programowe </w:t>
      </w:r>
    </w:p>
    <w:p w14:paraId="7083BB3B" w14:textId="77777777" w:rsidR="0046325E" w:rsidRPr="008B1CA5" w:rsidRDefault="0046325E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08B2B242" w14:textId="77777777" w:rsidR="0085747A" w:rsidRPr="008B1CA5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8B1CA5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8B1CA5">
        <w:rPr>
          <w:rFonts w:ascii="Corbel" w:hAnsi="Corbel"/>
          <w:sz w:val="24"/>
          <w:szCs w:val="24"/>
        </w:rPr>
        <w:t xml:space="preserve">, </w:t>
      </w:r>
      <w:r w:rsidRPr="008B1CA5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81"/>
      </w:tblGrid>
      <w:tr w:rsidR="00046D98" w:rsidRPr="008B1CA5" w14:paraId="5EA83777" w14:textId="77777777" w:rsidTr="00046D98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D5023" w14:textId="77777777" w:rsidR="00046D98" w:rsidRPr="008B1CA5" w:rsidRDefault="00046D98" w:rsidP="00B27732">
            <w:pPr>
              <w:pStyle w:val="Akapitzlist"/>
              <w:spacing w:after="0" w:line="240" w:lineRule="auto"/>
              <w:ind w:left="708" w:hanging="708"/>
              <w:jc w:val="center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046D98" w:rsidRPr="008B1CA5" w14:paraId="0E7B8A9D" w14:textId="77777777" w:rsidTr="00046D98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4A785" w14:textId="77777777" w:rsidR="00046D98" w:rsidRPr="008B1CA5" w:rsidRDefault="00046D98" w:rsidP="00046D98">
            <w:pPr>
              <w:pStyle w:val="Akapitzlist"/>
              <w:spacing w:after="0" w:line="240" w:lineRule="auto"/>
              <w:ind w:left="709" w:hanging="709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 xml:space="preserve">Fundusze strukturalne UE jako źródło finansowania rozwoju regionalnego </w:t>
            </w:r>
          </w:p>
        </w:tc>
      </w:tr>
      <w:tr w:rsidR="00046D98" w:rsidRPr="008B1CA5" w14:paraId="5FB5F70E" w14:textId="77777777" w:rsidTr="00046D98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14EBA" w14:textId="77777777" w:rsidR="00046D98" w:rsidRPr="00B27732" w:rsidRDefault="00B27732" w:rsidP="00B2773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>Analiza programów operacyjnych wdrażanych w lata</w:t>
            </w:r>
            <w:r>
              <w:rPr>
                <w:rFonts w:ascii="Corbel" w:hAnsi="Corbel"/>
                <w:sz w:val="24"/>
                <w:szCs w:val="24"/>
              </w:rPr>
              <w:t xml:space="preserve">ch 2014-2020 i efektów wsparcia </w:t>
            </w:r>
            <w:r w:rsidRPr="008B1CA5">
              <w:rPr>
                <w:rFonts w:ascii="Corbel" w:hAnsi="Corbel"/>
                <w:sz w:val="24"/>
                <w:szCs w:val="24"/>
              </w:rPr>
              <w:t>finansowego regionów, powiatów i gmin</w:t>
            </w:r>
          </w:p>
        </w:tc>
      </w:tr>
      <w:tr w:rsidR="00046D98" w:rsidRPr="008B1CA5" w14:paraId="7219BCD9" w14:textId="77777777" w:rsidTr="00046D98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3CAD8" w14:textId="77777777" w:rsidR="00046D98" w:rsidRPr="008B1CA5" w:rsidRDefault="00046D98" w:rsidP="00046D98">
            <w:pPr>
              <w:pStyle w:val="Akapitzlist"/>
              <w:spacing w:after="0" w:line="240" w:lineRule="auto"/>
              <w:ind w:left="709" w:hanging="709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 xml:space="preserve">Przykłady przedsięwzięć finansowanych z  PROW i ich ekonomiczno-finansowe efekty </w:t>
            </w:r>
          </w:p>
        </w:tc>
      </w:tr>
      <w:tr w:rsidR="00046D98" w:rsidRPr="008B1CA5" w14:paraId="1398B793" w14:textId="77777777" w:rsidTr="00046D98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EBEC0" w14:textId="77777777" w:rsidR="00046D98" w:rsidRPr="008B1CA5" w:rsidRDefault="00046D98" w:rsidP="00046D98">
            <w:pPr>
              <w:pStyle w:val="Akapitzlist"/>
              <w:spacing w:after="0" w:line="240" w:lineRule="auto"/>
              <w:ind w:left="709" w:hanging="709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>Dokumenty programowe</w:t>
            </w:r>
          </w:p>
        </w:tc>
      </w:tr>
      <w:tr w:rsidR="00046D98" w:rsidRPr="008B1CA5" w14:paraId="4B9B5131" w14:textId="77777777" w:rsidTr="00046D98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7447D" w14:textId="77777777" w:rsidR="00046D98" w:rsidRPr="008B1CA5" w:rsidRDefault="00046D98" w:rsidP="00046D98">
            <w:pPr>
              <w:pStyle w:val="Akapitzlist"/>
              <w:spacing w:after="0" w:line="240" w:lineRule="auto"/>
              <w:ind w:left="709" w:hanging="709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 xml:space="preserve">Wieloaspektowa analiza opracowywania i wdrażania RPO. </w:t>
            </w:r>
          </w:p>
        </w:tc>
      </w:tr>
      <w:tr w:rsidR="00046D98" w:rsidRPr="008B1CA5" w14:paraId="67BD2888" w14:textId="77777777" w:rsidTr="00046D98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6A037" w14:textId="77777777" w:rsidR="00046D98" w:rsidRPr="008B1CA5" w:rsidRDefault="00046D98" w:rsidP="00046D98">
            <w:pPr>
              <w:pStyle w:val="Akapitzlist"/>
              <w:spacing w:after="0" w:line="240" w:lineRule="auto"/>
              <w:ind w:left="709" w:hanging="709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 xml:space="preserve">Analiza możliwości finansowania rozwoju lokalnego kierowanego przez społeczność, </w:t>
            </w:r>
          </w:p>
        </w:tc>
      </w:tr>
      <w:tr w:rsidR="00046D98" w:rsidRPr="008B1CA5" w14:paraId="5B2D090F" w14:textId="77777777" w:rsidTr="00046D98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8DF58" w14:textId="77777777" w:rsidR="00046D98" w:rsidRPr="008B1CA5" w:rsidRDefault="00046D98" w:rsidP="00046D98">
            <w:pPr>
              <w:pStyle w:val="Akapitzlist"/>
              <w:spacing w:after="0" w:line="240" w:lineRule="auto"/>
              <w:ind w:left="709" w:hanging="709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 xml:space="preserve">Analiza sposobu i zakresu finansowania ZIT-ów, ROF-ów </w:t>
            </w:r>
          </w:p>
        </w:tc>
      </w:tr>
      <w:tr w:rsidR="00046D98" w:rsidRPr="008B1CA5" w14:paraId="3E58BFDE" w14:textId="77777777" w:rsidTr="00046D98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17956" w14:textId="77777777" w:rsidR="00046D98" w:rsidRPr="008B1CA5" w:rsidRDefault="00046D98" w:rsidP="00046D98">
            <w:pPr>
              <w:pStyle w:val="Akapitzlist"/>
              <w:spacing w:after="0" w:line="240" w:lineRule="auto"/>
              <w:ind w:left="709" w:hanging="709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>Ewaluacja jako instrument kształtujący efektywność projektów (rodzaje i metody)</w:t>
            </w:r>
          </w:p>
        </w:tc>
      </w:tr>
    </w:tbl>
    <w:p w14:paraId="6DC58981" w14:textId="77777777" w:rsidR="0046325E" w:rsidRDefault="0046325E" w:rsidP="0046325E">
      <w:pPr>
        <w:spacing w:line="240" w:lineRule="auto"/>
        <w:jc w:val="both"/>
        <w:rPr>
          <w:rFonts w:ascii="Corbel" w:hAnsi="Corbel"/>
          <w:sz w:val="24"/>
          <w:szCs w:val="24"/>
        </w:rPr>
      </w:pPr>
      <w:r w:rsidRPr="008B1CA5">
        <w:rPr>
          <w:rFonts w:ascii="Corbel" w:hAnsi="Corbel"/>
          <w:sz w:val="24"/>
          <w:szCs w:val="24"/>
        </w:rPr>
        <w:t xml:space="preserve"> </w:t>
      </w:r>
    </w:p>
    <w:p w14:paraId="4E38FC3E" w14:textId="77777777" w:rsidR="00F31C66" w:rsidRDefault="00F31C66" w:rsidP="0046325E">
      <w:pPr>
        <w:spacing w:line="240" w:lineRule="auto"/>
        <w:jc w:val="both"/>
        <w:rPr>
          <w:rFonts w:ascii="Corbel" w:hAnsi="Corbel"/>
          <w:sz w:val="24"/>
          <w:szCs w:val="24"/>
        </w:rPr>
      </w:pPr>
    </w:p>
    <w:p w14:paraId="7B31C364" w14:textId="77777777" w:rsidR="00F31C66" w:rsidRPr="008B1CA5" w:rsidRDefault="00F31C66" w:rsidP="0046325E">
      <w:pPr>
        <w:spacing w:line="240" w:lineRule="auto"/>
        <w:jc w:val="both"/>
        <w:rPr>
          <w:rFonts w:ascii="Corbel" w:hAnsi="Corbel"/>
          <w:sz w:val="24"/>
          <w:szCs w:val="24"/>
        </w:rPr>
      </w:pPr>
    </w:p>
    <w:p w14:paraId="3F21D09C" w14:textId="77777777" w:rsidR="0085747A" w:rsidRDefault="009F4610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B1CA5">
        <w:rPr>
          <w:rFonts w:ascii="Corbel" w:hAnsi="Corbel"/>
          <w:smallCaps w:val="0"/>
          <w:szCs w:val="24"/>
        </w:rPr>
        <w:t>3.4 Metody dydaktyczne</w:t>
      </w:r>
    </w:p>
    <w:p w14:paraId="0F4CBF20" w14:textId="77777777" w:rsidR="006B02CA" w:rsidRPr="008B1CA5" w:rsidRDefault="006B02CA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0E4CE8EC" w14:textId="77777777" w:rsidR="00A033A9" w:rsidRPr="008B1CA5" w:rsidRDefault="00A033A9" w:rsidP="00A033A9">
      <w:pPr>
        <w:jc w:val="both"/>
        <w:rPr>
          <w:rFonts w:ascii="Corbel" w:hAnsi="Corbel"/>
          <w:b/>
          <w:smallCaps/>
          <w:color w:val="FF0000"/>
          <w:sz w:val="24"/>
          <w:szCs w:val="24"/>
        </w:rPr>
      </w:pPr>
      <w:r w:rsidRPr="008B1CA5">
        <w:rPr>
          <w:rFonts w:ascii="Corbel" w:hAnsi="Corbel"/>
          <w:sz w:val="24"/>
          <w:szCs w:val="24"/>
        </w:rPr>
        <w:t>Ćwiczenia – prezentacja multimedialna, filmy tematyczne,  analiza studium przypadku, praca w kilkuosobowych grupach połączona z dyskusją i przedstawieniem rozwiązania problemu analizowanego w pracy zespołowej (metoda projektów).</w:t>
      </w:r>
    </w:p>
    <w:p w14:paraId="37906559" w14:textId="77777777" w:rsidR="00E960BB" w:rsidRPr="008B1CA5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98CE957" w14:textId="77777777" w:rsidR="0085747A" w:rsidRPr="008B1CA5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8B1CA5">
        <w:rPr>
          <w:rFonts w:ascii="Corbel" w:hAnsi="Corbel"/>
          <w:smallCaps w:val="0"/>
          <w:szCs w:val="24"/>
        </w:rPr>
        <w:t xml:space="preserve">4. </w:t>
      </w:r>
      <w:r w:rsidR="0085747A" w:rsidRPr="008B1CA5">
        <w:rPr>
          <w:rFonts w:ascii="Corbel" w:hAnsi="Corbel"/>
          <w:smallCaps w:val="0"/>
          <w:szCs w:val="24"/>
        </w:rPr>
        <w:t>METODY I KRYTERIA OCENY</w:t>
      </w:r>
    </w:p>
    <w:p w14:paraId="6DE0788F" w14:textId="77777777" w:rsidR="00923D7D" w:rsidRPr="008B1CA5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77DEA80" w14:textId="77777777" w:rsidR="0085747A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B1CA5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8B1CA5">
        <w:rPr>
          <w:rFonts w:ascii="Corbel" w:hAnsi="Corbel"/>
          <w:smallCaps w:val="0"/>
          <w:szCs w:val="24"/>
        </w:rPr>
        <w:t>uczenia się</w:t>
      </w:r>
    </w:p>
    <w:p w14:paraId="149A27B7" w14:textId="77777777" w:rsidR="006B02CA" w:rsidRPr="008B1CA5" w:rsidRDefault="006B02C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43"/>
        <w:gridCol w:w="5812"/>
        <w:gridCol w:w="1843"/>
      </w:tblGrid>
      <w:tr w:rsidR="00A033A9" w:rsidRPr="008B1CA5" w14:paraId="30EC693F" w14:textId="77777777" w:rsidTr="00793C5B">
        <w:tc>
          <w:tcPr>
            <w:tcW w:w="1843" w:type="dxa"/>
            <w:vAlign w:val="center"/>
          </w:tcPr>
          <w:p w14:paraId="78F24A94" w14:textId="77777777" w:rsidR="00A033A9" w:rsidRPr="008B1CA5" w:rsidRDefault="00A033A9" w:rsidP="00793C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B1CA5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812" w:type="dxa"/>
            <w:vAlign w:val="center"/>
          </w:tcPr>
          <w:p w14:paraId="02240B54" w14:textId="77777777" w:rsidR="00A033A9" w:rsidRPr="008B1CA5" w:rsidRDefault="00B27732" w:rsidP="00793C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</w:tc>
        <w:tc>
          <w:tcPr>
            <w:tcW w:w="1843" w:type="dxa"/>
            <w:vAlign w:val="center"/>
          </w:tcPr>
          <w:p w14:paraId="3BD336DC" w14:textId="77777777" w:rsidR="00A033A9" w:rsidRPr="008B1CA5" w:rsidRDefault="00A033A9" w:rsidP="00B2773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B1CA5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A033A9" w:rsidRPr="008B1CA5" w14:paraId="0810DEEB" w14:textId="77777777" w:rsidTr="00793C5B">
        <w:tc>
          <w:tcPr>
            <w:tcW w:w="1843" w:type="dxa"/>
          </w:tcPr>
          <w:p w14:paraId="788E5FC3" w14:textId="77777777" w:rsidR="00A033A9" w:rsidRPr="008B1CA5" w:rsidRDefault="00F31C66" w:rsidP="00793C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01</w:t>
            </w:r>
          </w:p>
        </w:tc>
        <w:tc>
          <w:tcPr>
            <w:tcW w:w="5812" w:type="dxa"/>
          </w:tcPr>
          <w:p w14:paraId="08FCBFCB" w14:textId="77777777" w:rsidR="00A033A9" w:rsidRPr="008B1CA5" w:rsidRDefault="00A033A9" w:rsidP="00793C5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>Prezentacja, praca zaliczeniowa</w:t>
            </w:r>
          </w:p>
        </w:tc>
        <w:tc>
          <w:tcPr>
            <w:tcW w:w="1843" w:type="dxa"/>
          </w:tcPr>
          <w:p w14:paraId="63567D46" w14:textId="77777777" w:rsidR="00A033A9" w:rsidRPr="008B1CA5" w:rsidRDefault="00F31C66" w:rsidP="00942C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A033A9" w:rsidRPr="008B1CA5" w14:paraId="2D751FF3" w14:textId="77777777" w:rsidTr="00793C5B">
        <w:tc>
          <w:tcPr>
            <w:tcW w:w="1843" w:type="dxa"/>
          </w:tcPr>
          <w:p w14:paraId="0A4493D9" w14:textId="77777777" w:rsidR="00A033A9" w:rsidRPr="008B1CA5" w:rsidRDefault="00A033A9" w:rsidP="00793C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B1CA5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812" w:type="dxa"/>
          </w:tcPr>
          <w:p w14:paraId="03E8A156" w14:textId="77777777" w:rsidR="00A033A9" w:rsidRPr="008B1CA5" w:rsidRDefault="009976AF" w:rsidP="00793C5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>P</w:t>
            </w:r>
            <w:r w:rsidR="00A033A9" w:rsidRPr="008B1CA5">
              <w:rPr>
                <w:rFonts w:ascii="Corbel" w:hAnsi="Corbel"/>
                <w:sz w:val="24"/>
                <w:szCs w:val="24"/>
              </w:rPr>
              <w:t>raca zaliczeniowa , obserwacja postawy i ocena prezentowanego stanowiska</w:t>
            </w:r>
          </w:p>
        </w:tc>
        <w:tc>
          <w:tcPr>
            <w:tcW w:w="1843" w:type="dxa"/>
          </w:tcPr>
          <w:p w14:paraId="0E8207E2" w14:textId="77777777" w:rsidR="00A033A9" w:rsidRPr="008B1CA5" w:rsidRDefault="00F31C66" w:rsidP="00942C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A033A9" w:rsidRPr="008B1CA5" w14:paraId="423616A2" w14:textId="77777777" w:rsidTr="00793C5B">
        <w:tc>
          <w:tcPr>
            <w:tcW w:w="1843" w:type="dxa"/>
          </w:tcPr>
          <w:p w14:paraId="0157859F" w14:textId="77777777" w:rsidR="00A033A9" w:rsidRPr="008B1CA5" w:rsidRDefault="00A033A9" w:rsidP="00793C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B1CA5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812" w:type="dxa"/>
          </w:tcPr>
          <w:p w14:paraId="15ADDE29" w14:textId="77777777" w:rsidR="00A033A9" w:rsidRPr="008B1CA5" w:rsidRDefault="00A033A9" w:rsidP="00793C5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>Obserwacja postawy i ocena prezentowanego stanowiska</w:t>
            </w:r>
          </w:p>
        </w:tc>
        <w:tc>
          <w:tcPr>
            <w:tcW w:w="1843" w:type="dxa"/>
          </w:tcPr>
          <w:p w14:paraId="4A30839E" w14:textId="77777777" w:rsidR="00A033A9" w:rsidRPr="008B1CA5" w:rsidRDefault="00F31C66" w:rsidP="00942C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300F18EC" w14:textId="77777777" w:rsidR="0085747A" w:rsidRPr="008B1CA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E3BE7EE" w14:textId="77777777" w:rsidR="0085747A" w:rsidRPr="008B1CA5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B1CA5">
        <w:rPr>
          <w:rFonts w:ascii="Corbel" w:hAnsi="Corbel"/>
          <w:smallCaps w:val="0"/>
          <w:szCs w:val="24"/>
        </w:rPr>
        <w:t xml:space="preserve">4.2 </w:t>
      </w:r>
      <w:r w:rsidR="0085747A" w:rsidRPr="008B1CA5">
        <w:rPr>
          <w:rFonts w:ascii="Corbel" w:hAnsi="Corbel"/>
          <w:smallCaps w:val="0"/>
          <w:szCs w:val="24"/>
        </w:rPr>
        <w:t>Warunki zaliczenia przedmiotu (kryteria oceniania)</w:t>
      </w:r>
    </w:p>
    <w:p w14:paraId="6B3D7943" w14:textId="77777777" w:rsidR="00923D7D" w:rsidRPr="008B1CA5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F22808" w:rsidRPr="008B1CA5" w14:paraId="3A44CCDD" w14:textId="77777777" w:rsidTr="00F22808">
        <w:tc>
          <w:tcPr>
            <w:tcW w:w="9520" w:type="dxa"/>
          </w:tcPr>
          <w:p w14:paraId="3061FD72" w14:textId="39158261" w:rsidR="00F22808" w:rsidRPr="008B1CA5" w:rsidRDefault="00F22808" w:rsidP="00B27732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>Zaliczenie przedmiotu na podstawie – pozytywnej oceny z pracy zaliczeniowej oraz przygotowania i zaprezentowania podczas zajęć prez</w:t>
            </w:r>
            <w:r w:rsidR="00F422A8">
              <w:rPr>
                <w:rFonts w:ascii="Corbel" w:hAnsi="Corbel"/>
                <w:sz w:val="24"/>
                <w:szCs w:val="24"/>
              </w:rPr>
              <w:t xml:space="preserve">entacji lub studium przypadku, </w:t>
            </w:r>
            <w:r w:rsidRPr="008B1CA5">
              <w:rPr>
                <w:rFonts w:ascii="Corbel" w:hAnsi="Corbel"/>
                <w:sz w:val="24"/>
                <w:szCs w:val="24"/>
              </w:rPr>
              <w:t>a także aktywność w pracy zespołowej podczas ćwiczeń.</w:t>
            </w:r>
          </w:p>
        </w:tc>
      </w:tr>
    </w:tbl>
    <w:p w14:paraId="7C741AF0" w14:textId="77777777" w:rsidR="0085747A" w:rsidRPr="008B1CA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D3A7588" w14:textId="77777777" w:rsidR="009F4610" w:rsidRPr="008B1CA5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8B1CA5">
        <w:rPr>
          <w:rFonts w:ascii="Corbel" w:hAnsi="Corbel"/>
          <w:b/>
          <w:sz w:val="24"/>
          <w:szCs w:val="24"/>
        </w:rPr>
        <w:t xml:space="preserve">5. </w:t>
      </w:r>
      <w:r w:rsidR="00C61DC5" w:rsidRPr="008B1CA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6BB9E20" w14:textId="77777777" w:rsidR="0085747A" w:rsidRPr="008B1CA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8B1CA5" w14:paraId="61002F51" w14:textId="77777777" w:rsidTr="00BE3D8F">
        <w:tc>
          <w:tcPr>
            <w:tcW w:w="4902" w:type="dxa"/>
            <w:vAlign w:val="center"/>
          </w:tcPr>
          <w:p w14:paraId="36AE028C" w14:textId="77777777" w:rsidR="0085747A" w:rsidRPr="008B1CA5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B1CA5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8B1CA5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8B1CA5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4CA4954B" w14:textId="77777777" w:rsidR="0085747A" w:rsidRPr="008B1CA5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B1CA5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8B1CA5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8B1CA5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BE3D8F" w:rsidRPr="008B1CA5" w14:paraId="2740DC4F" w14:textId="77777777" w:rsidTr="00BE3D8F">
        <w:tc>
          <w:tcPr>
            <w:tcW w:w="4902" w:type="dxa"/>
          </w:tcPr>
          <w:p w14:paraId="5F2424CB" w14:textId="27EEE24F" w:rsidR="00BE3D8F" w:rsidRPr="008B1CA5" w:rsidRDefault="00BE3D8F" w:rsidP="005A642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>Godziny z harmonogramu studiów</w:t>
            </w:r>
          </w:p>
        </w:tc>
        <w:tc>
          <w:tcPr>
            <w:tcW w:w="4618" w:type="dxa"/>
          </w:tcPr>
          <w:p w14:paraId="08A46EF2" w14:textId="7E8D2129" w:rsidR="00BE3D8F" w:rsidRPr="008B1CA5" w:rsidRDefault="0000402E" w:rsidP="00BE3D8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BE3D8F" w:rsidRPr="008B1CA5" w14:paraId="231C6928" w14:textId="77777777" w:rsidTr="00BE3D8F">
        <w:tc>
          <w:tcPr>
            <w:tcW w:w="4902" w:type="dxa"/>
          </w:tcPr>
          <w:p w14:paraId="7E50847C" w14:textId="77777777" w:rsidR="00BE3D8F" w:rsidRPr="008B1CA5" w:rsidRDefault="00BE3D8F" w:rsidP="00BE3D8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71F77551" w14:textId="29F836EC" w:rsidR="00BE3D8F" w:rsidRPr="008B1CA5" w:rsidRDefault="00F422A8" w:rsidP="00F422A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</w:t>
            </w:r>
            <w:r w:rsidR="00BE3D8F" w:rsidRPr="008B1CA5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14:paraId="3D5C9066" w14:textId="77777777" w:rsidR="00BE3D8F" w:rsidRPr="008B1CA5" w:rsidRDefault="00046D98" w:rsidP="00BE3D8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BE3D8F" w:rsidRPr="008B1CA5" w14:paraId="263AE0B0" w14:textId="77777777" w:rsidTr="00BE3D8F">
        <w:tc>
          <w:tcPr>
            <w:tcW w:w="4902" w:type="dxa"/>
          </w:tcPr>
          <w:p w14:paraId="13FADDAE" w14:textId="77777777" w:rsidR="00BE3D8F" w:rsidRPr="008B1CA5" w:rsidRDefault="00BE3D8F" w:rsidP="00BE3D8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1A170DE4" w14:textId="77777777" w:rsidR="00BE3D8F" w:rsidRPr="008B1CA5" w:rsidRDefault="00BE3D8F" w:rsidP="00BE3D8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504D7C" w:rsidRPr="008B1CA5">
              <w:rPr>
                <w:rFonts w:ascii="Corbel" w:hAnsi="Corbel"/>
                <w:sz w:val="24"/>
                <w:szCs w:val="24"/>
              </w:rPr>
              <w:t>przygotowanie pracy zaliczeniowej</w:t>
            </w:r>
            <w:r w:rsidRPr="008B1CA5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14:paraId="017CA7B8" w14:textId="745A66FA" w:rsidR="00BE3D8F" w:rsidRPr="008B1CA5" w:rsidRDefault="0000402E" w:rsidP="00BE3D8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37</w:t>
            </w:r>
          </w:p>
        </w:tc>
      </w:tr>
      <w:tr w:rsidR="00BE3D8F" w:rsidRPr="008B1CA5" w14:paraId="05FDB161" w14:textId="77777777" w:rsidTr="00BE3D8F">
        <w:tc>
          <w:tcPr>
            <w:tcW w:w="4902" w:type="dxa"/>
          </w:tcPr>
          <w:p w14:paraId="3BCA852C" w14:textId="77777777" w:rsidR="00BE3D8F" w:rsidRPr="008B1CA5" w:rsidRDefault="00BE3D8F" w:rsidP="00BE3D8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6363C807" w14:textId="77777777" w:rsidR="00BE3D8F" w:rsidRPr="008B1CA5" w:rsidRDefault="00BE3D8F" w:rsidP="00BE3D8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>5</w:t>
            </w:r>
            <w:r w:rsidR="00046D98" w:rsidRPr="008B1CA5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BE3D8F" w:rsidRPr="008B1CA5" w14:paraId="0259E236" w14:textId="77777777" w:rsidTr="00BE3D8F">
        <w:tc>
          <w:tcPr>
            <w:tcW w:w="4902" w:type="dxa"/>
          </w:tcPr>
          <w:p w14:paraId="708A7AE0" w14:textId="77777777" w:rsidR="00BE3D8F" w:rsidRPr="008B1CA5" w:rsidRDefault="00BE3D8F" w:rsidP="00BE3D8F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8B1CA5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0B98DCC3" w14:textId="77777777" w:rsidR="00BE3D8F" w:rsidRPr="008B1CA5" w:rsidRDefault="00046D98" w:rsidP="00BE3D8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4D47DC07" w14:textId="77777777" w:rsidR="0085747A" w:rsidRPr="008B1CA5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8B1CA5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8B1CA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8D0CB0A" w14:textId="77777777" w:rsidR="003E1941" w:rsidRPr="008B1CA5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D0A2EF3" w14:textId="77777777" w:rsidR="0085747A" w:rsidRPr="008B1CA5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B1CA5">
        <w:rPr>
          <w:rFonts w:ascii="Corbel" w:hAnsi="Corbel"/>
          <w:smallCaps w:val="0"/>
          <w:szCs w:val="24"/>
        </w:rPr>
        <w:t xml:space="preserve">6. </w:t>
      </w:r>
      <w:r w:rsidR="0085747A" w:rsidRPr="008B1CA5">
        <w:rPr>
          <w:rFonts w:ascii="Corbel" w:hAnsi="Corbel"/>
          <w:smallCaps w:val="0"/>
          <w:szCs w:val="24"/>
        </w:rPr>
        <w:t>PRAKTYKI ZAWO</w:t>
      </w:r>
      <w:r w:rsidR="009D3F3B" w:rsidRPr="008B1CA5">
        <w:rPr>
          <w:rFonts w:ascii="Corbel" w:hAnsi="Corbel"/>
          <w:smallCaps w:val="0"/>
          <w:szCs w:val="24"/>
        </w:rPr>
        <w:t>DOWE W RAMACH PRZEDMIOTU</w:t>
      </w:r>
    </w:p>
    <w:p w14:paraId="6AB804D4" w14:textId="77777777" w:rsidR="0085747A" w:rsidRPr="008B1CA5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24"/>
        <w:gridCol w:w="5415"/>
      </w:tblGrid>
      <w:tr w:rsidR="0085747A" w:rsidRPr="008B1CA5" w14:paraId="0D875B2F" w14:textId="77777777" w:rsidTr="00F31C66">
        <w:trPr>
          <w:trHeight w:val="397"/>
        </w:trPr>
        <w:tc>
          <w:tcPr>
            <w:tcW w:w="4224" w:type="dxa"/>
          </w:tcPr>
          <w:p w14:paraId="309E3014" w14:textId="77777777" w:rsidR="0085747A" w:rsidRPr="008B1CA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B1CA5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415" w:type="dxa"/>
          </w:tcPr>
          <w:p w14:paraId="3FA73ACB" w14:textId="77777777" w:rsidR="0085747A" w:rsidRPr="008B1CA5" w:rsidRDefault="00F31C66" w:rsidP="00F31C6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8B1CA5" w14:paraId="2D302B44" w14:textId="77777777" w:rsidTr="00F31C66">
        <w:trPr>
          <w:trHeight w:val="397"/>
        </w:trPr>
        <w:tc>
          <w:tcPr>
            <w:tcW w:w="4224" w:type="dxa"/>
          </w:tcPr>
          <w:p w14:paraId="1CC1E0F5" w14:textId="77777777" w:rsidR="0085747A" w:rsidRPr="008B1CA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B1CA5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415" w:type="dxa"/>
          </w:tcPr>
          <w:p w14:paraId="54DFEA66" w14:textId="77777777" w:rsidR="0085747A" w:rsidRPr="008B1CA5" w:rsidRDefault="00F31C66" w:rsidP="00F31C6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2BF88BDF" w14:textId="77777777" w:rsidR="00F31C66" w:rsidRDefault="00F31C66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91ABE61" w14:textId="77777777" w:rsidR="0085747A" w:rsidRPr="008B1CA5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B1CA5">
        <w:rPr>
          <w:rFonts w:ascii="Corbel" w:hAnsi="Corbel"/>
          <w:smallCaps w:val="0"/>
          <w:szCs w:val="24"/>
        </w:rPr>
        <w:t xml:space="preserve">7. </w:t>
      </w:r>
      <w:r w:rsidR="0085747A" w:rsidRPr="008B1CA5">
        <w:rPr>
          <w:rFonts w:ascii="Corbel" w:hAnsi="Corbel"/>
          <w:smallCaps w:val="0"/>
          <w:szCs w:val="24"/>
        </w:rPr>
        <w:t>LITERATURA</w:t>
      </w:r>
    </w:p>
    <w:p w14:paraId="12067D50" w14:textId="77777777" w:rsidR="0046325E" w:rsidRPr="008B1CA5" w:rsidRDefault="0046325E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81"/>
      </w:tblGrid>
      <w:tr w:rsidR="0046325E" w:rsidRPr="008B1CA5" w14:paraId="794699DB" w14:textId="77777777" w:rsidTr="00C64E6B">
        <w:trPr>
          <w:trHeight w:val="397"/>
        </w:trPr>
        <w:tc>
          <w:tcPr>
            <w:tcW w:w="9781" w:type="dxa"/>
          </w:tcPr>
          <w:p w14:paraId="1E021319" w14:textId="77777777" w:rsidR="0046325E" w:rsidRPr="008B1CA5" w:rsidRDefault="0046325E" w:rsidP="00C64E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B1CA5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0A35FED" w14:textId="77777777" w:rsidR="0046325E" w:rsidRPr="00F31C66" w:rsidRDefault="0046325E" w:rsidP="00F31C66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31C66">
              <w:rPr>
                <w:rFonts w:ascii="Corbel" w:hAnsi="Corbel"/>
                <w:sz w:val="24"/>
                <w:szCs w:val="24"/>
              </w:rPr>
              <w:t>Miś T., Pamuła T. (red.)</w:t>
            </w:r>
            <w:r w:rsidR="00F31C66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F31C66">
              <w:rPr>
                <w:rFonts w:ascii="Corbel" w:hAnsi="Corbel"/>
                <w:i/>
                <w:sz w:val="24"/>
                <w:szCs w:val="24"/>
              </w:rPr>
              <w:t>Fundusze UE jako czynnik poprawy konkurencyjności i jakości życia na obszarach wiejskich Podkarpacia</w:t>
            </w:r>
            <w:r w:rsidR="00F31C66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F31C66">
              <w:rPr>
                <w:rFonts w:ascii="Corbel" w:hAnsi="Corbel"/>
                <w:sz w:val="24"/>
                <w:szCs w:val="24"/>
              </w:rPr>
              <w:t xml:space="preserve">Wyd. </w:t>
            </w:r>
            <w:r w:rsidRPr="00F31C66">
              <w:rPr>
                <w:rFonts w:ascii="Corbel" w:hAnsi="Corbel"/>
                <w:color w:val="000000"/>
                <w:sz w:val="24"/>
                <w:szCs w:val="24"/>
              </w:rPr>
              <w:t>Oświatowe FOSZE, Rzeszów 2016.</w:t>
            </w:r>
          </w:p>
          <w:p w14:paraId="26A3E9A1" w14:textId="325FD3ED" w:rsidR="0046325E" w:rsidRPr="00F31C66" w:rsidRDefault="00C117F7" w:rsidP="00F31C66">
            <w:pPr>
              <w:pStyle w:val="Akapitzlist"/>
              <w:numPr>
                <w:ilvl w:val="0"/>
                <w:numId w:val="2"/>
              </w:numPr>
              <w:spacing w:after="0"/>
              <w:jc w:val="both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 w:rsidRPr="00F31C66">
              <w:rPr>
                <w:rFonts w:ascii="Corbel" w:hAnsi="Corbel"/>
                <w:sz w:val="24"/>
                <w:szCs w:val="24"/>
              </w:rPr>
              <w:t>Kleinowski M., Piechowicz M., Sikora-Gaca M.</w:t>
            </w:r>
            <w:r w:rsidR="00F422A8">
              <w:rPr>
                <w:rFonts w:ascii="Corbel" w:hAnsi="Corbel"/>
                <w:sz w:val="24"/>
                <w:szCs w:val="24"/>
              </w:rPr>
              <w:t>,</w:t>
            </w:r>
            <w:r w:rsidRPr="00F31C66">
              <w:rPr>
                <w:rFonts w:ascii="Corbel" w:hAnsi="Corbel"/>
                <w:sz w:val="24"/>
                <w:szCs w:val="24"/>
              </w:rPr>
              <w:t xml:space="preserve"> </w:t>
            </w:r>
            <w:r w:rsidRPr="00F31C66">
              <w:rPr>
                <w:rFonts w:ascii="Corbel" w:hAnsi="Corbel"/>
                <w:i/>
                <w:sz w:val="24"/>
                <w:szCs w:val="24"/>
              </w:rPr>
              <w:t>Fundusze i programy Unii Europejskiej wspierające przedsiębiorstwa w pe</w:t>
            </w:r>
            <w:r w:rsidR="00F31C66" w:rsidRPr="00F31C66">
              <w:rPr>
                <w:rFonts w:ascii="Corbel" w:hAnsi="Corbel"/>
                <w:i/>
                <w:sz w:val="24"/>
                <w:szCs w:val="24"/>
              </w:rPr>
              <w:t>rspektywie finansowej 2014-2020</w:t>
            </w:r>
            <w:r w:rsidR="00F31C66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F31C66">
              <w:rPr>
                <w:rFonts w:ascii="Corbel" w:hAnsi="Corbel"/>
                <w:sz w:val="24"/>
                <w:szCs w:val="24"/>
              </w:rPr>
              <w:t>Difin, Warszawa 2016.</w:t>
            </w:r>
          </w:p>
        </w:tc>
      </w:tr>
      <w:tr w:rsidR="0046325E" w:rsidRPr="008B1CA5" w14:paraId="0C002E3C" w14:textId="77777777" w:rsidTr="00C64E6B">
        <w:trPr>
          <w:trHeight w:val="397"/>
        </w:trPr>
        <w:tc>
          <w:tcPr>
            <w:tcW w:w="9781" w:type="dxa"/>
          </w:tcPr>
          <w:p w14:paraId="248954A1" w14:textId="77777777" w:rsidR="0046325E" w:rsidRPr="008B1CA5" w:rsidRDefault="0046325E" w:rsidP="00F31C66">
            <w:pPr>
              <w:spacing w:after="0" w:line="240" w:lineRule="auto"/>
              <w:jc w:val="both"/>
              <w:rPr>
                <w:rFonts w:ascii="Corbel" w:hAnsi="Corbel"/>
                <w:smallCaps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 xml:space="preserve">Literatura uzupełniająca: </w:t>
            </w:r>
          </w:p>
          <w:p w14:paraId="438077E2" w14:textId="54815B02" w:rsidR="0046325E" w:rsidRPr="00F31C66" w:rsidRDefault="0046325E" w:rsidP="00F31C66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i/>
                <w:smallCaps/>
                <w:sz w:val="24"/>
                <w:szCs w:val="24"/>
              </w:rPr>
            </w:pPr>
            <w:r w:rsidRPr="00F31C66">
              <w:rPr>
                <w:rFonts w:ascii="Corbel" w:hAnsi="Corbel"/>
                <w:sz w:val="24"/>
                <w:szCs w:val="24"/>
              </w:rPr>
              <w:t>Ministerstwo Rozwoju. Instrumenty finansowe w ramach p</w:t>
            </w:r>
            <w:r w:rsidR="00F422A8">
              <w:rPr>
                <w:rFonts w:ascii="Corbel" w:hAnsi="Corbel"/>
                <w:sz w:val="24"/>
                <w:szCs w:val="24"/>
              </w:rPr>
              <w:t>erspektywy finansowej 2014-2020</w:t>
            </w:r>
            <w:r w:rsidRPr="00F31C66">
              <w:rPr>
                <w:rFonts w:ascii="Corbel" w:hAnsi="Corbel"/>
                <w:sz w:val="24"/>
                <w:szCs w:val="24"/>
              </w:rPr>
              <w:t xml:space="preserve">, zakres i forma. Warszawa 2017.  </w:t>
            </w:r>
          </w:p>
          <w:p w14:paraId="3283F950" w14:textId="77777777" w:rsidR="0046325E" w:rsidRPr="00F31C66" w:rsidRDefault="0046325E" w:rsidP="00F31C66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i/>
                <w:smallCaps/>
                <w:sz w:val="24"/>
                <w:szCs w:val="24"/>
              </w:rPr>
            </w:pPr>
            <w:r w:rsidRPr="00F31C66">
              <w:rPr>
                <w:rFonts w:ascii="Corbel" w:hAnsi="Corbel"/>
                <w:bCs/>
                <w:sz w:val="24"/>
                <w:szCs w:val="24"/>
              </w:rPr>
              <w:t>Podstawowe akty prawne i inne dokumenty dotyczące polityki spójności, Strategia Europa 2020, Umowa Partnerstwa, Strategia Odpowiedzialnego Rozwoju</w:t>
            </w:r>
            <w:r w:rsidRPr="00F31C66">
              <w:rPr>
                <w:rFonts w:ascii="Corbel" w:hAnsi="Corbel"/>
                <w:sz w:val="24"/>
                <w:szCs w:val="24"/>
              </w:rPr>
              <w:t>, itp.</w:t>
            </w:r>
          </w:p>
        </w:tc>
      </w:tr>
    </w:tbl>
    <w:p w14:paraId="7DFA61CD" w14:textId="77777777" w:rsidR="0046325E" w:rsidRPr="008B1CA5" w:rsidRDefault="0046325E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986E38C" w14:textId="77777777" w:rsidR="00BE3D8F" w:rsidRPr="008B1CA5" w:rsidRDefault="00BE3D8F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6D41EE5" w14:textId="77777777" w:rsidR="0085747A" w:rsidRPr="008B1CA5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2B1F109" w14:textId="77777777" w:rsidR="0085747A" w:rsidRPr="008B1CA5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8B1CA5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8B1CA5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D0A661B" w14:textId="77777777" w:rsidR="00C46F6A" w:rsidRDefault="00C46F6A" w:rsidP="00C16ABF">
      <w:pPr>
        <w:spacing w:after="0" w:line="240" w:lineRule="auto"/>
      </w:pPr>
      <w:r>
        <w:separator/>
      </w:r>
    </w:p>
  </w:endnote>
  <w:endnote w:type="continuationSeparator" w:id="0">
    <w:p w14:paraId="24FE8D27" w14:textId="77777777" w:rsidR="00C46F6A" w:rsidRDefault="00C46F6A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5091302" w14:textId="77777777" w:rsidR="00C46F6A" w:rsidRDefault="00C46F6A" w:rsidP="00C16ABF">
      <w:pPr>
        <w:spacing w:after="0" w:line="240" w:lineRule="auto"/>
      </w:pPr>
      <w:r>
        <w:separator/>
      </w:r>
    </w:p>
  </w:footnote>
  <w:footnote w:type="continuationSeparator" w:id="0">
    <w:p w14:paraId="4150836D" w14:textId="77777777" w:rsidR="00C46F6A" w:rsidRDefault="00C46F6A" w:rsidP="00C16ABF">
      <w:pPr>
        <w:spacing w:after="0" w:line="240" w:lineRule="auto"/>
      </w:pPr>
      <w:r>
        <w:continuationSeparator/>
      </w:r>
    </w:p>
  </w:footnote>
  <w:footnote w:id="1">
    <w:p w14:paraId="4FF16992" w14:textId="77777777" w:rsidR="00B27732" w:rsidRDefault="00B27732" w:rsidP="00B27732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5460DCF"/>
    <w:multiLevelType w:val="hybridMultilevel"/>
    <w:tmpl w:val="F532089C"/>
    <w:lvl w:ilvl="0" w:tplc="914C8C08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9156BD8"/>
    <w:multiLevelType w:val="hybridMultilevel"/>
    <w:tmpl w:val="27960F9A"/>
    <w:lvl w:ilvl="0" w:tplc="E474C480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02E"/>
    <w:rsid w:val="000048FD"/>
    <w:rsid w:val="000077B4"/>
    <w:rsid w:val="00015B8F"/>
    <w:rsid w:val="00022ECE"/>
    <w:rsid w:val="00042A51"/>
    <w:rsid w:val="00042D2E"/>
    <w:rsid w:val="00044C82"/>
    <w:rsid w:val="00046D98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D4043"/>
    <w:rsid w:val="000F1C57"/>
    <w:rsid w:val="000F5615"/>
    <w:rsid w:val="00107C95"/>
    <w:rsid w:val="00124BFF"/>
    <w:rsid w:val="0012560E"/>
    <w:rsid w:val="00127108"/>
    <w:rsid w:val="00134B13"/>
    <w:rsid w:val="00146BC0"/>
    <w:rsid w:val="001524A7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A72D0"/>
    <w:rsid w:val="001D657B"/>
    <w:rsid w:val="001D7B54"/>
    <w:rsid w:val="001E0209"/>
    <w:rsid w:val="001F2CA2"/>
    <w:rsid w:val="002144C0"/>
    <w:rsid w:val="00215FA7"/>
    <w:rsid w:val="0021791D"/>
    <w:rsid w:val="0022477D"/>
    <w:rsid w:val="002278A9"/>
    <w:rsid w:val="002336F9"/>
    <w:rsid w:val="0024028F"/>
    <w:rsid w:val="00244ABC"/>
    <w:rsid w:val="00262FFE"/>
    <w:rsid w:val="00267B16"/>
    <w:rsid w:val="00281FF2"/>
    <w:rsid w:val="002857DE"/>
    <w:rsid w:val="00291567"/>
    <w:rsid w:val="002948BE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1AD1"/>
    <w:rsid w:val="003151C5"/>
    <w:rsid w:val="003343CF"/>
    <w:rsid w:val="00346FE9"/>
    <w:rsid w:val="0034759A"/>
    <w:rsid w:val="003503F6"/>
    <w:rsid w:val="00352B6B"/>
    <w:rsid w:val="003530DD"/>
    <w:rsid w:val="00363F78"/>
    <w:rsid w:val="003A0A5B"/>
    <w:rsid w:val="003A1176"/>
    <w:rsid w:val="003A1990"/>
    <w:rsid w:val="003A50F4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325E"/>
    <w:rsid w:val="004652C2"/>
    <w:rsid w:val="00466862"/>
    <w:rsid w:val="004706D1"/>
    <w:rsid w:val="00471326"/>
    <w:rsid w:val="0047598D"/>
    <w:rsid w:val="00476C6E"/>
    <w:rsid w:val="004840FD"/>
    <w:rsid w:val="00490F7D"/>
    <w:rsid w:val="00491678"/>
    <w:rsid w:val="00494ECE"/>
    <w:rsid w:val="004968E2"/>
    <w:rsid w:val="004A3EEA"/>
    <w:rsid w:val="004A4D1F"/>
    <w:rsid w:val="004D5282"/>
    <w:rsid w:val="004E20BA"/>
    <w:rsid w:val="004F1551"/>
    <w:rsid w:val="004F55A3"/>
    <w:rsid w:val="0050496F"/>
    <w:rsid w:val="00504D7C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A3FC4"/>
    <w:rsid w:val="005A642D"/>
    <w:rsid w:val="005B4E9F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B02CA"/>
    <w:rsid w:val="006B06A8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1B9C"/>
    <w:rsid w:val="00763BF1"/>
    <w:rsid w:val="00766FD4"/>
    <w:rsid w:val="0078168C"/>
    <w:rsid w:val="00787C2A"/>
    <w:rsid w:val="00790E27"/>
    <w:rsid w:val="007975CE"/>
    <w:rsid w:val="007A4022"/>
    <w:rsid w:val="007A6E6E"/>
    <w:rsid w:val="007C3299"/>
    <w:rsid w:val="007C3BCC"/>
    <w:rsid w:val="007C4546"/>
    <w:rsid w:val="007D3285"/>
    <w:rsid w:val="007D6E56"/>
    <w:rsid w:val="007F4155"/>
    <w:rsid w:val="0081554D"/>
    <w:rsid w:val="0081707E"/>
    <w:rsid w:val="0083381C"/>
    <w:rsid w:val="008449B3"/>
    <w:rsid w:val="0085042E"/>
    <w:rsid w:val="00851CA3"/>
    <w:rsid w:val="008552A2"/>
    <w:rsid w:val="00856CC5"/>
    <w:rsid w:val="0085747A"/>
    <w:rsid w:val="00884922"/>
    <w:rsid w:val="00885F64"/>
    <w:rsid w:val="008917F9"/>
    <w:rsid w:val="008A45F7"/>
    <w:rsid w:val="008B1CA5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42C86"/>
    <w:rsid w:val="00946F3F"/>
    <w:rsid w:val="009508DF"/>
    <w:rsid w:val="00950DAC"/>
    <w:rsid w:val="00954A07"/>
    <w:rsid w:val="00984B23"/>
    <w:rsid w:val="00991867"/>
    <w:rsid w:val="009976AF"/>
    <w:rsid w:val="00997F14"/>
    <w:rsid w:val="009A78D9"/>
    <w:rsid w:val="009B2B31"/>
    <w:rsid w:val="009B509C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033A9"/>
    <w:rsid w:val="00A155EE"/>
    <w:rsid w:val="00A2245B"/>
    <w:rsid w:val="00A30110"/>
    <w:rsid w:val="00A36899"/>
    <w:rsid w:val="00A371F6"/>
    <w:rsid w:val="00A43BF6"/>
    <w:rsid w:val="00A5303C"/>
    <w:rsid w:val="00A53FA5"/>
    <w:rsid w:val="00A54817"/>
    <w:rsid w:val="00A601C8"/>
    <w:rsid w:val="00A60799"/>
    <w:rsid w:val="00A62A53"/>
    <w:rsid w:val="00A84C85"/>
    <w:rsid w:val="00A97DE1"/>
    <w:rsid w:val="00AA4439"/>
    <w:rsid w:val="00AB0194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56D3"/>
    <w:rsid w:val="00B06142"/>
    <w:rsid w:val="00B135B1"/>
    <w:rsid w:val="00B27732"/>
    <w:rsid w:val="00B3130B"/>
    <w:rsid w:val="00B40ADB"/>
    <w:rsid w:val="00B43B77"/>
    <w:rsid w:val="00B43E80"/>
    <w:rsid w:val="00B43F9B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E3D8F"/>
    <w:rsid w:val="00BF2C41"/>
    <w:rsid w:val="00C058B4"/>
    <w:rsid w:val="00C05F44"/>
    <w:rsid w:val="00C117F7"/>
    <w:rsid w:val="00C131B5"/>
    <w:rsid w:val="00C16ABF"/>
    <w:rsid w:val="00C170AE"/>
    <w:rsid w:val="00C26CB7"/>
    <w:rsid w:val="00C324C1"/>
    <w:rsid w:val="00C36992"/>
    <w:rsid w:val="00C46F6A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15222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069B"/>
    <w:rsid w:val="00EA2074"/>
    <w:rsid w:val="00EA3669"/>
    <w:rsid w:val="00EA4832"/>
    <w:rsid w:val="00EA4E9D"/>
    <w:rsid w:val="00EA74BB"/>
    <w:rsid w:val="00EC4899"/>
    <w:rsid w:val="00ED03AB"/>
    <w:rsid w:val="00ED32D2"/>
    <w:rsid w:val="00ED7723"/>
    <w:rsid w:val="00EE32DE"/>
    <w:rsid w:val="00EE5457"/>
    <w:rsid w:val="00F070AB"/>
    <w:rsid w:val="00F12300"/>
    <w:rsid w:val="00F17567"/>
    <w:rsid w:val="00F22808"/>
    <w:rsid w:val="00F27A7B"/>
    <w:rsid w:val="00F31C66"/>
    <w:rsid w:val="00F422A8"/>
    <w:rsid w:val="00F462E8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1C1108"/>
  <w15:docId w15:val="{BCA01B67-74EE-4834-ABA6-25E55CF3CA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2773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2773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27732"/>
    <w:rPr>
      <w:rFonts w:ascii="Calibri" w:hAnsi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C34A2B-E823-4C51-A740-718654D7CB7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ABB4221-D2CD-4463-8EC1-77281F54343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EB2992E-BEFC-43AE-B244-B5D5C4386B2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B6E5039-B9AA-4E18-BD94-CDB7E07FE6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13</TotalTime>
  <Pages>1</Pages>
  <Words>782</Words>
  <Characters>4693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15</cp:revision>
  <cp:lastPrinted>2019-02-06T12:12:00Z</cp:lastPrinted>
  <dcterms:created xsi:type="dcterms:W3CDTF">2020-10-20T08:22:00Z</dcterms:created>
  <dcterms:modified xsi:type="dcterms:W3CDTF">2024-07-18T10:07:00Z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