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B198C" w14:textId="5612AD8A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F5112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6F5112">
        <w:rPr>
          <w:rFonts w:ascii="Corbel" w:hAnsi="Corbel" w:cs="Corbel"/>
          <w:i/>
          <w:iCs/>
        </w:rPr>
        <w:t>7</w:t>
      </w:r>
      <w:r w:rsidR="006F5112" w:rsidRPr="00A4341C">
        <w:rPr>
          <w:rFonts w:ascii="Corbel" w:hAnsi="Corbel" w:cs="Corbel"/>
          <w:i/>
          <w:iCs/>
        </w:rPr>
        <w:t>/20</w:t>
      </w:r>
      <w:r w:rsidR="006F5112">
        <w:rPr>
          <w:rFonts w:ascii="Corbel" w:hAnsi="Corbel" w:cs="Corbel"/>
          <w:i/>
          <w:iCs/>
        </w:rPr>
        <w:t>23</w:t>
      </w:r>
    </w:p>
    <w:p w14:paraId="62213AA2" w14:textId="77777777" w:rsidR="006F5112" w:rsidRPr="00DB7754" w:rsidRDefault="006F5112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090044C" w14:textId="77777777" w:rsidR="0085747A" w:rsidRPr="00DB775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B7754">
        <w:rPr>
          <w:rFonts w:ascii="Corbel" w:hAnsi="Corbel"/>
          <w:b/>
          <w:smallCaps/>
          <w:sz w:val="24"/>
          <w:szCs w:val="24"/>
        </w:rPr>
        <w:t>SYLABUS</w:t>
      </w:r>
    </w:p>
    <w:p w14:paraId="1001BBF1" w14:textId="3F378F85" w:rsidR="00DC6D0C" w:rsidRPr="00DB7754" w:rsidRDefault="0071620A" w:rsidP="0024281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B775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B7754">
        <w:rPr>
          <w:rFonts w:ascii="Corbel" w:hAnsi="Corbel"/>
          <w:b/>
          <w:smallCaps/>
          <w:sz w:val="24"/>
          <w:szCs w:val="24"/>
        </w:rPr>
        <w:t xml:space="preserve"> </w:t>
      </w:r>
      <w:r w:rsidR="009D2E53">
        <w:rPr>
          <w:rFonts w:ascii="Corbel" w:hAnsi="Corbel"/>
          <w:i/>
          <w:smallCaps/>
          <w:sz w:val="24"/>
          <w:szCs w:val="24"/>
        </w:rPr>
        <w:t>2024-2026</w:t>
      </w:r>
    </w:p>
    <w:p w14:paraId="1979AFDD" w14:textId="07A658E1" w:rsidR="00445970" w:rsidRPr="00DB7754" w:rsidRDefault="00445970" w:rsidP="00A619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B7754">
        <w:rPr>
          <w:rFonts w:ascii="Corbel" w:hAnsi="Corbel"/>
          <w:sz w:val="20"/>
          <w:szCs w:val="20"/>
        </w:rPr>
        <w:t xml:space="preserve">Rok akademicki </w:t>
      </w:r>
      <w:r w:rsidR="0024281D" w:rsidRPr="00DB7754">
        <w:rPr>
          <w:rFonts w:ascii="Corbel" w:hAnsi="Corbel"/>
          <w:sz w:val="20"/>
          <w:szCs w:val="20"/>
        </w:rPr>
        <w:t>202</w:t>
      </w:r>
      <w:r w:rsidR="009D2E53">
        <w:rPr>
          <w:rFonts w:ascii="Corbel" w:hAnsi="Corbel"/>
          <w:sz w:val="20"/>
          <w:szCs w:val="20"/>
        </w:rPr>
        <w:t>5</w:t>
      </w:r>
      <w:r w:rsidR="0024281D" w:rsidRPr="00DB7754">
        <w:rPr>
          <w:rFonts w:ascii="Corbel" w:hAnsi="Corbel"/>
          <w:sz w:val="20"/>
          <w:szCs w:val="20"/>
        </w:rPr>
        <w:t>/202</w:t>
      </w:r>
      <w:r w:rsidR="009D2E53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6C5C673B" w14:textId="77777777" w:rsidR="0085747A" w:rsidRPr="00DB7754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2FF13A3F" w14:textId="074F00B3" w:rsidR="0085747A" w:rsidRDefault="0085747A" w:rsidP="003A71F2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Podstawowe </w:t>
      </w:r>
      <w:r w:rsidR="00445970" w:rsidRPr="00DB7754">
        <w:rPr>
          <w:rFonts w:ascii="Corbel" w:hAnsi="Corbel"/>
          <w:szCs w:val="24"/>
        </w:rPr>
        <w:t>informacje o przedmiocie</w:t>
      </w:r>
      <w:r w:rsidR="003A71F2">
        <w:rPr>
          <w:rFonts w:ascii="Corbel" w:hAnsi="Corbel"/>
          <w:szCs w:val="24"/>
        </w:rPr>
        <w:t xml:space="preserve"> </w:t>
      </w:r>
    </w:p>
    <w:p w14:paraId="2E6C2EE0" w14:textId="77777777" w:rsidR="003A71F2" w:rsidRPr="00DB7754" w:rsidRDefault="003A71F2" w:rsidP="003A71F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B7754" w14:paraId="4F2F33F7" w14:textId="77777777" w:rsidTr="6D3B8E6A">
        <w:tc>
          <w:tcPr>
            <w:tcW w:w="2694" w:type="dxa"/>
            <w:vAlign w:val="center"/>
          </w:tcPr>
          <w:p w14:paraId="54544772" w14:textId="77777777" w:rsidR="0085747A" w:rsidRPr="00DB77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45C1F9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DB7754" w14:paraId="52882BC5" w14:textId="77777777" w:rsidTr="6D3B8E6A">
        <w:tc>
          <w:tcPr>
            <w:tcW w:w="2694" w:type="dxa"/>
            <w:vAlign w:val="center"/>
          </w:tcPr>
          <w:p w14:paraId="60E961A5" w14:textId="77777777" w:rsidR="0085747A" w:rsidRPr="00DB77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53EBC0" w14:textId="1810A2FE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E/II/EP/C.</w:t>
            </w:r>
            <w:r w:rsidR="00C61305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85747A" w:rsidRPr="00DB7754" w14:paraId="3D7DEA99" w14:textId="77777777" w:rsidTr="6D3B8E6A">
        <w:tc>
          <w:tcPr>
            <w:tcW w:w="2694" w:type="dxa"/>
            <w:vAlign w:val="center"/>
          </w:tcPr>
          <w:p w14:paraId="4D040AB1" w14:textId="77777777" w:rsidR="0085747A" w:rsidRPr="00DB775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B775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1B183F" w14:textId="221CD070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B7754" w14:paraId="4D15B7F1" w14:textId="77777777" w:rsidTr="6D3B8E6A">
        <w:tc>
          <w:tcPr>
            <w:tcW w:w="2694" w:type="dxa"/>
            <w:vAlign w:val="center"/>
          </w:tcPr>
          <w:p w14:paraId="229DD4E3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FCD21F" w14:textId="4070E542" w:rsidR="0085747A" w:rsidRPr="00DB7754" w:rsidRDefault="00A619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DB7754" w14:paraId="61E0BAAC" w14:textId="77777777" w:rsidTr="6D3B8E6A">
        <w:tc>
          <w:tcPr>
            <w:tcW w:w="2694" w:type="dxa"/>
            <w:vAlign w:val="center"/>
          </w:tcPr>
          <w:p w14:paraId="553E79BB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D0EB53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DB7754" w14:paraId="7F4AE869" w14:textId="77777777" w:rsidTr="6D3B8E6A">
        <w:tc>
          <w:tcPr>
            <w:tcW w:w="2694" w:type="dxa"/>
            <w:vAlign w:val="center"/>
          </w:tcPr>
          <w:p w14:paraId="05664B6E" w14:textId="77777777" w:rsidR="0085747A" w:rsidRPr="00DB775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686080" w14:textId="5F66FCF2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6195C" w:rsidRPr="00DB775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DB7754" w14:paraId="6F2BED72" w14:textId="77777777" w:rsidTr="6D3B8E6A">
        <w:tc>
          <w:tcPr>
            <w:tcW w:w="2694" w:type="dxa"/>
            <w:vAlign w:val="center"/>
          </w:tcPr>
          <w:p w14:paraId="77C30325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5C9E27" w14:textId="77777777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B7754" w14:paraId="05251037" w14:textId="77777777" w:rsidTr="6D3B8E6A">
        <w:tc>
          <w:tcPr>
            <w:tcW w:w="2694" w:type="dxa"/>
            <w:vAlign w:val="center"/>
          </w:tcPr>
          <w:p w14:paraId="03411FDC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6FEEB2" w14:textId="0D02C661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B7754" w14:paraId="0F9BBDC6" w14:textId="77777777" w:rsidTr="6D3B8E6A">
        <w:tc>
          <w:tcPr>
            <w:tcW w:w="2694" w:type="dxa"/>
            <w:vAlign w:val="center"/>
          </w:tcPr>
          <w:p w14:paraId="79EBC799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B7754">
              <w:rPr>
                <w:rFonts w:ascii="Corbel" w:hAnsi="Corbel"/>
                <w:sz w:val="24"/>
                <w:szCs w:val="24"/>
              </w:rPr>
              <w:t>/y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552C92" w14:textId="3E4F0D55" w:rsidR="0085747A" w:rsidRPr="00DB7754" w:rsidRDefault="0055221B" w:rsidP="6D3B8E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D3B8E6A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DB7754" w14:paraId="41F768A6" w14:textId="77777777" w:rsidTr="6D3B8E6A">
        <w:tc>
          <w:tcPr>
            <w:tcW w:w="2694" w:type="dxa"/>
            <w:vAlign w:val="center"/>
          </w:tcPr>
          <w:p w14:paraId="64CC1B83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484E7B" w14:textId="51FCBE64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Specjalnościow</w:t>
            </w:r>
            <w:r w:rsidR="00A6195C" w:rsidRPr="00DB7754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DB7754" w14:paraId="40F8C26E" w14:textId="77777777" w:rsidTr="6D3B8E6A">
        <w:tc>
          <w:tcPr>
            <w:tcW w:w="2694" w:type="dxa"/>
            <w:vAlign w:val="center"/>
          </w:tcPr>
          <w:p w14:paraId="4B768956" w14:textId="77777777" w:rsidR="00923D7D" w:rsidRPr="00DB775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7F8AB3" w14:textId="77777777" w:rsidR="00923D7D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DB775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DB7754" w14:paraId="4224B447" w14:textId="77777777" w:rsidTr="6D3B8E6A">
        <w:tc>
          <w:tcPr>
            <w:tcW w:w="2694" w:type="dxa"/>
            <w:vAlign w:val="center"/>
          </w:tcPr>
          <w:p w14:paraId="2247C1CA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E23554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DB7754" w14:paraId="3E150249" w14:textId="77777777" w:rsidTr="6D3B8E6A">
        <w:tc>
          <w:tcPr>
            <w:tcW w:w="2694" w:type="dxa"/>
            <w:vAlign w:val="center"/>
          </w:tcPr>
          <w:p w14:paraId="1524DCB1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331E0F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7058662" w14:textId="41C2248C" w:rsidR="0085747A" w:rsidRPr="00DB775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 xml:space="preserve">* </w:t>
      </w:r>
      <w:r w:rsidRPr="00DB7754">
        <w:rPr>
          <w:rFonts w:ascii="Corbel" w:hAnsi="Corbel"/>
          <w:i/>
          <w:sz w:val="24"/>
          <w:szCs w:val="24"/>
        </w:rPr>
        <w:t>-</w:t>
      </w:r>
      <w:r w:rsidR="00B90885" w:rsidRPr="00DB775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7754">
        <w:rPr>
          <w:rFonts w:ascii="Corbel" w:hAnsi="Corbel"/>
          <w:b w:val="0"/>
          <w:sz w:val="24"/>
          <w:szCs w:val="24"/>
        </w:rPr>
        <w:t>e,</w:t>
      </w:r>
      <w:r w:rsidR="00026F72">
        <w:rPr>
          <w:rFonts w:ascii="Corbel" w:hAnsi="Corbel"/>
          <w:b w:val="0"/>
          <w:sz w:val="24"/>
          <w:szCs w:val="24"/>
        </w:rPr>
        <w:t xml:space="preserve"> </w:t>
      </w:r>
      <w:r w:rsidRPr="00DB775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B7754">
        <w:rPr>
          <w:rFonts w:ascii="Corbel" w:hAnsi="Corbel"/>
          <w:b w:val="0"/>
          <w:i/>
          <w:sz w:val="24"/>
          <w:szCs w:val="24"/>
        </w:rPr>
        <w:t>w Jednostce</w:t>
      </w:r>
    </w:p>
    <w:p w14:paraId="59F29028" w14:textId="77777777" w:rsidR="0085747A" w:rsidRPr="00DB775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1.</w:t>
      </w:r>
      <w:r w:rsidR="00E22FBC" w:rsidRPr="00DB7754">
        <w:rPr>
          <w:rFonts w:ascii="Corbel" w:hAnsi="Corbel"/>
          <w:sz w:val="24"/>
          <w:szCs w:val="24"/>
        </w:rPr>
        <w:t>1</w:t>
      </w:r>
      <w:r w:rsidRPr="00DB77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9126DF" w14:textId="77777777" w:rsidR="00923D7D" w:rsidRPr="00DB77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B7754" w14:paraId="037135D5" w14:textId="77777777" w:rsidTr="6D3B8E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18C5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Semestr</w:t>
            </w:r>
          </w:p>
          <w:p w14:paraId="1FFC1CA7" w14:textId="77777777" w:rsidR="00015B8F" w:rsidRPr="00DB775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(</w:t>
            </w:r>
            <w:r w:rsidR="00363F78" w:rsidRPr="00DB775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F967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3A9E1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DED2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266F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4BD0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3C15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E373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62E2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E431C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7754">
              <w:rPr>
                <w:rFonts w:ascii="Corbel" w:hAnsi="Corbel"/>
                <w:b/>
                <w:szCs w:val="24"/>
              </w:rPr>
              <w:t>Liczba pkt</w:t>
            </w:r>
            <w:r w:rsidR="00B90885" w:rsidRPr="00DB7754">
              <w:rPr>
                <w:rFonts w:ascii="Corbel" w:hAnsi="Corbel"/>
                <w:b/>
                <w:szCs w:val="24"/>
              </w:rPr>
              <w:t>.</w:t>
            </w:r>
            <w:r w:rsidRPr="00DB77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7754" w14:paraId="68A89EC0" w14:textId="77777777" w:rsidTr="6D3B8E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E9BF" w14:textId="443E4896" w:rsidR="00015B8F" w:rsidRPr="00DB7754" w:rsidRDefault="6D3B8E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D3B8E6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1528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863" w14:textId="77777777" w:rsidR="00015B8F" w:rsidRPr="00DB7754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0DB8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1A25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D029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A31D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70DE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CC9D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8651" w14:textId="77777777" w:rsidR="00015B8F" w:rsidRPr="00DB7754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812586" w14:textId="77777777" w:rsidR="00923D7D" w:rsidRPr="00DB775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896211" w14:textId="77777777" w:rsidR="0085747A" w:rsidRPr="00DB775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1.</w:t>
      </w:r>
      <w:r w:rsidR="00E22FBC" w:rsidRPr="00DB7754">
        <w:rPr>
          <w:rFonts w:ascii="Corbel" w:hAnsi="Corbel"/>
          <w:smallCaps w:val="0"/>
          <w:szCs w:val="24"/>
        </w:rPr>
        <w:t>2</w:t>
      </w:r>
      <w:r w:rsidR="00F83B28" w:rsidRPr="00DB7754">
        <w:rPr>
          <w:rFonts w:ascii="Corbel" w:hAnsi="Corbel"/>
          <w:smallCaps w:val="0"/>
          <w:szCs w:val="24"/>
        </w:rPr>
        <w:t>.</w:t>
      </w:r>
      <w:r w:rsidR="00F83B28" w:rsidRPr="00DB7754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 xml:space="preserve">Sposób realizacji zajęć  </w:t>
      </w:r>
    </w:p>
    <w:p w14:paraId="4EA7CC3D" w14:textId="77777777" w:rsidR="00A6195C" w:rsidRPr="00DB7754" w:rsidRDefault="00A6195C" w:rsidP="00A619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DB7754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B775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B7754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6531283" w14:textId="77777777" w:rsidR="00A6195C" w:rsidRPr="00DB7754" w:rsidRDefault="00A6195C" w:rsidP="00A619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7754">
        <w:rPr>
          <w:rFonts w:ascii="MS Gothic" w:eastAsia="MS Gothic" w:hAnsi="MS Gothic" w:cs="MS Gothic" w:hint="eastAsia"/>
          <w:b w:val="0"/>
          <w:szCs w:val="24"/>
        </w:rPr>
        <w:t>☐</w:t>
      </w:r>
      <w:r w:rsidRPr="00DB77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4F3DA817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667D4" w14:textId="3E62B298" w:rsidR="00E22FBC" w:rsidRPr="00DB775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1.3 </w:t>
      </w:r>
      <w:r w:rsidR="00F83B28" w:rsidRPr="00DB7754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>For</w:t>
      </w:r>
      <w:r w:rsidR="00445970" w:rsidRPr="00DB7754">
        <w:rPr>
          <w:rFonts w:ascii="Corbel" w:hAnsi="Corbel"/>
          <w:smallCaps w:val="0"/>
          <w:szCs w:val="24"/>
        </w:rPr>
        <w:t xml:space="preserve">ma zaliczenia przedmiotu </w:t>
      </w:r>
      <w:r w:rsidRPr="00DB7754">
        <w:rPr>
          <w:rFonts w:ascii="Corbel" w:hAnsi="Corbel"/>
          <w:smallCaps w:val="0"/>
          <w:szCs w:val="24"/>
        </w:rPr>
        <w:t xml:space="preserve">(z toku) </w:t>
      </w:r>
      <w:r w:rsidRPr="00DB77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B3F17B" w14:textId="74D03B23" w:rsidR="00E51F0A" w:rsidRPr="00DB7754" w:rsidRDefault="003A71F2" w:rsidP="00A6195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51F0A" w:rsidRPr="00DB7754">
        <w:rPr>
          <w:rFonts w:ascii="Corbel" w:hAnsi="Corbel"/>
          <w:b w:val="0"/>
          <w:smallCaps w:val="0"/>
          <w:szCs w:val="24"/>
        </w:rPr>
        <w:t xml:space="preserve">aliczenie z oceną </w:t>
      </w:r>
    </w:p>
    <w:p w14:paraId="1E4405C7" w14:textId="77777777" w:rsidR="00E960BB" w:rsidRPr="00DB775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E7424" w14:textId="77777777" w:rsidR="00E960BB" w:rsidRPr="00DB77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6C0343B0" w14:textId="77777777" w:rsidTr="00745302">
        <w:tc>
          <w:tcPr>
            <w:tcW w:w="9670" w:type="dxa"/>
          </w:tcPr>
          <w:p w14:paraId="03DA628C" w14:textId="77777777" w:rsidR="0085747A" w:rsidRPr="00DB7754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5448A4EE" w14:textId="77777777" w:rsidR="00153C41" w:rsidRPr="00DB775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EC312E" w14:textId="77777777" w:rsidR="0085747A" w:rsidRPr="00DB775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>3.</w:t>
      </w:r>
      <w:r w:rsidR="00A84C85" w:rsidRPr="00DB7754">
        <w:rPr>
          <w:rFonts w:ascii="Corbel" w:hAnsi="Corbel"/>
          <w:szCs w:val="24"/>
        </w:rPr>
        <w:t>cele, efekty uczenia się</w:t>
      </w:r>
      <w:r w:rsidR="0085747A" w:rsidRPr="00DB7754">
        <w:rPr>
          <w:rFonts w:ascii="Corbel" w:hAnsi="Corbel"/>
          <w:szCs w:val="24"/>
        </w:rPr>
        <w:t xml:space="preserve"> , treści Programowe i stosowane metody Dydaktyczne</w:t>
      </w:r>
    </w:p>
    <w:p w14:paraId="5D2768B5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E8CE08" w14:textId="77777777" w:rsidR="0085747A" w:rsidRPr="00DB775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DB7754">
        <w:rPr>
          <w:rFonts w:ascii="Corbel" w:hAnsi="Corbel"/>
          <w:sz w:val="24"/>
          <w:szCs w:val="24"/>
        </w:rPr>
        <w:t>Cele przedmiotu</w:t>
      </w:r>
    </w:p>
    <w:p w14:paraId="3D34F76D" w14:textId="77777777" w:rsidR="00F83B28" w:rsidRPr="00DB775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DB7754" w14:paraId="3F0E594B" w14:textId="77777777" w:rsidTr="00E51F0A">
        <w:tc>
          <w:tcPr>
            <w:tcW w:w="845" w:type="dxa"/>
            <w:vAlign w:val="center"/>
          </w:tcPr>
          <w:p w14:paraId="3404E75E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B2CC1AA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51F0A" w:rsidRPr="00DB7754" w14:paraId="51D28787" w14:textId="77777777" w:rsidTr="00E51F0A">
        <w:tc>
          <w:tcPr>
            <w:tcW w:w="845" w:type="dxa"/>
            <w:vAlign w:val="center"/>
          </w:tcPr>
          <w:p w14:paraId="2484777A" w14:textId="77777777" w:rsidR="00E51F0A" w:rsidRPr="00DB7754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E84603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51F0A" w:rsidRPr="00DB7754" w14:paraId="74FFE726" w14:textId="77777777" w:rsidTr="00E51F0A">
        <w:tc>
          <w:tcPr>
            <w:tcW w:w="845" w:type="dxa"/>
            <w:vAlign w:val="center"/>
          </w:tcPr>
          <w:p w14:paraId="14A626DA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52D46BF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18538DE0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68199" w14:textId="77777777" w:rsidR="001D7B54" w:rsidRPr="00DB77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3.2 </w:t>
      </w:r>
      <w:r w:rsidR="001D7B54" w:rsidRPr="00DB7754">
        <w:rPr>
          <w:rFonts w:ascii="Corbel" w:hAnsi="Corbel"/>
          <w:b/>
          <w:sz w:val="24"/>
          <w:szCs w:val="24"/>
        </w:rPr>
        <w:t xml:space="preserve">Efekty </w:t>
      </w:r>
      <w:r w:rsidR="00C05F44" w:rsidRPr="00DB775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7754">
        <w:rPr>
          <w:rFonts w:ascii="Corbel" w:hAnsi="Corbel"/>
          <w:b/>
          <w:sz w:val="24"/>
          <w:szCs w:val="24"/>
        </w:rPr>
        <w:t>dla przedmiotu</w:t>
      </w:r>
    </w:p>
    <w:p w14:paraId="55569F66" w14:textId="77777777" w:rsidR="001D7B54" w:rsidRPr="00DB77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B7754" w14:paraId="4FA560E3" w14:textId="77777777" w:rsidTr="19B5B4E6">
        <w:tc>
          <w:tcPr>
            <w:tcW w:w="1681" w:type="dxa"/>
            <w:vAlign w:val="center"/>
          </w:tcPr>
          <w:p w14:paraId="772DFD91" w14:textId="77777777" w:rsidR="0085747A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B77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B77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65AAFF" w14:textId="77777777" w:rsidR="0085747A" w:rsidRPr="00DB77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95DD446" w14:textId="77777777" w:rsidR="0085747A" w:rsidRPr="00DB77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B77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DB7754" w14:paraId="430E5912" w14:textId="77777777" w:rsidTr="19B5B4E6">
        <w:tc>
          <w:tcPr>
            <w:tcW w:w="1681" w:type="dxa"/>
          </w:tcPr>
          <w:p w14:paraId="1682CE0B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3272CDA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00F06B29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1</w:t>
            </w:r>
          </w:p>
          <w:p w14:paraId="224BADB5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3</w:t>
            </w:r>
          </w:p>
          <w:p w14:paraId="4C53B9DE" w14:textId="12137F90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</w:t>
            </w:r>
            <w:r w:rsidR="00A6195C" w:rsidRPr="00DB7754">
              <w:rPr>
                <w:rFonts w:ascii="Corbel" w:hAnsi="Corbel" w:cs="Times New Roman"/>
              </w:rPr>
              <w:t>0</w:t>
            </w:r>
            <w:r w:rsidR="0062004D" w:rsidRPr="00DB7754">
              <w:rPr>
                <w:rFonts w:ascii="Corbel" w:hAnsi="Corbel" w:cs="Times New Roman"/>
              </w:rPr>
              <w:t>5</w:t>
            </w:r>
          </w:p>
        </w:tc>
      </w:tr>
      <w:tr w:rsidR="00E51F0A" w:rsidRPr="00DB7754" w14:paraId="01571894" w14:textId="77777777" w:rsidTr="19B5B4E6">
        <w:tc>
          <w:tcPr>
            <w:tcW w:w="1681" w:type="dxa"/>
          </w:tcPr>
          <w:p w14:paraId="187BDA6A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6276C3F0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0147A735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2</w:t>
            </w:r>
          </w:p>
          <w:p w14:paraId="34E647A3" w14:textId="2F6ABDFA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DB7754" w14:paraId="0C436198" w14:textId="77777777" w:rsidTr="19B5B4E6">
        <w:tc>
          <w:tcPr>
            <w:tcW w:w="1681" w:type="dxa"/>
          </w:tcPr>
          <w:p w14:paraId="05569503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9F4880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2AAD513B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K_U01</w:t>
            </w:r>
          </w:p>
          <w:p w14:paraId="5612047F" w14:textId="77777777" w:rsidR="00E51F0A" w:rsidRPr="00DB7754" w:rsidRDefault="00E51F0A" w:rsidP="00FC3850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2004D" w:rsidRPr="00DB7754">
              <w:rPr>
                <w:rFonts w:ascii="Corbel" w:hAnsi="Corbel" w:cs="Times New Roman"/>
              </w:rPr>
              <w:t>2</w:t>
            </w:r>
          </w:p>
        </w:tc>
      </w:tr>
      <w:tr w:rsidR="00E51F0A" w:rsidRPr="00DB7754" w14:paraId="1FC86433" w14:textId="77777777" w:rsidTr="19B5B4E6">
        <w:tc>
          <w:tcPr>
            <w:tcW w:w="1681" w:type="dxa"/>
          </w:tcPr>
          <w:p w14:paraId="1003B573" w14:textId="416327FB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3BEA466A"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7954BD36" w14:textId="77777777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42EBC8E9" w14:textId="1B8DC5E0" w:rsidR="00E51F0A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1510A">
              <w:rPr>
                <w:rFonts w:ascii="Corbel" w:hAnsi="Corbel" w:cs="Times New Roman"/>
              </w:rPr>
              <w:t>4</w:t>
            </w:r>
          </w:p>
          <w:p w14:paraId="6AFA4F7D" w14:textId="1BFEB7FF" w:rsidR="0062004D" w:rsidRPr="00DB7754" w:rsidRDefault="0062004D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19B5B4E6" w:rsidRPr="00DB7754" w14:paraId="4180F949" w14:textId="77777777" w:rsidTr="19B5B4E6">
        <w:tc>
          <w:tcPr>
            <w:tcW w:w="1681" w:type="dxa"/>
          </w:tcPr>
          <w:p w14:paraId="1C0072CA" w14:textId="4F9426CC" w:rsidR="2B66567F" w:rsidRPr="00DB7754" w:rsidRDefault="2B66567F" w:rsidP="19B5B4E6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14:paraId="2127307C" w14:textId="7BE744C0" w:rsidR="2CF94F41" w:rsidRPr="00DB7754" w:rsidRDefault="2CF94F41" w:rsidP="19B5B4E6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14:paraId="38CD80E1" w14:textId="77777777" w:rsidR="2CF94F41" w:rsidRPr="00DB7754" w:rsidRDefault="2CF94F41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K_U11</w:t>
            </w:r>
          </w:p>
          <w:p w14:paraId="72917D54" w14:textId="019668F5" w:rsidR="2CF94F41" w:rsidRPr="00DB7754" w:rsidRDefault="2CF94F41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DB7754" w14:paraId="3758343B" w14:textId="77777777" w:rsidTr="19B5B4E6">
        <w:tc>
          <w:tcPr>
            <w:tcW w:w="1681" w:type="dxa"/>
          </w:tcPr>
          <w:p w14:paraId="65B8C0AE" w14:textId="153EFD55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5A0F6A9"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7BC4D056" w14:textId="77777777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4879807B" w14:textId="77777777" w:rsidR="00E51F0A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K_K01</w:t>
            </w:r>
          </w:p>
          <w:p w14:paraId="7842D7A8" w14:textId="72891FDA" w:rsidR="00FC3850" w:rsidRPr="00DB7754" w:rsidRDefault="00FC3850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4DD87A00" w14:textId="77777777" w:rsidR="0062004D" w:rsidRPr="00DB7754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D1F2E" w14:textId="77777777" w:rsidR="0062004D" w:rsidRPr="00DB7754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31DEA2" w14:textId="77777777" w:rsidR="0085747A" w:rsidRPr="00DB775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>3.3</w:t>
      </w:r>
      <w:r w:rsidR="0085747A" w:rsidRPr="00DB7754">
        <w:rPr>
          <w:rFonts w:ascii="Corbel" w:hAnsi="Corbel"/>
          <w:b/>
          <w:sz w:val="24"/>
          <w:szCs w:val="24"/>
        </w:rPr>
        <w:t>T</w:t>
      </w:r>
      <w:r w:rsidR="001D7B54" w:rsidRPr="00DB7754">
        <w:rPr>
          <w:rFonts w:ascii="Corbel" w:hAnsi="Corbel"/>
          <w:b/>
          <w:sz w:val="24"/>
          <w:szCs w:val="24"/>
        </w:rPr>
        <w:t xml:space="preserve">reści programowe </w:t>
      </w:r>
    </w:p>
    <w:p w14:paraId="66991DC4" w14:textId="77777777" w:rsidR="00A6195C" w:rsidRPr="00DB7754" w:rsidRDefault="00A6195C" w:rsidP="00A6195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3FCEE0A" w14:textId="11117A9A" w:rsidR="0085747A" w:rsidRPr="00DB775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B7754">
        <w:rPr>
          <w:rFonts w:ascii="Corbel" w:hAnsi="Corbel"/>
          <w:sz w:val="24"/>
          <w:szCs w:val="24"/>
        </w:rPr>
        <w:t xml:space="preserve">, </w:t>
      </w:r>
      <w:r w:rsidRPr="00DB7754">
        <w:rPr>
          <w:rFonts w:ascii="Corbel" w:hAnsi="Corbel"/>
          <w:sz w:val="24"/>
          <w:szCs w:val="24"/>
        </w:rPr>
        <w:t xml:space="preserve">zajęć praktycznych </w:t>
      </w:r>
    </w:p>
    <w:p w14:paraId="5944CDE6" w14:textId="77777777" w:rsidR="0085747A" w:rsidRPr="00DB775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5688182C" w14:textId="77777777" w:rsidTr="00E51F0A">
        <w:tc>
          <w:tcPr>
            <w:tcW w:w="9520" w:type="dxa"/>
          </w:tcPr>
          <w:p w14:paraId="3F9BC958" w14:textId="77777777" w:rsidR="0085747A" w:rsidRPr="00DB775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DB7754" w14:paraId="2969B4BC" w14:textId="77777777" w:rsidTr="00E51F0A">
        <w:tc>
          <w:tcPr>
            <w:tcW w:w="9520" w:type="dxa"/>
          </w:tcPr>
          <w:p w14:paraId="3E143CB5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DB7754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DB7754" w14:paraId="6946D7D1" w14:textId="77777777" w:rsidTr="00E51F0A">
        <w:tc>
          <w:tcPr>
            <w:tcW w:w="9520" w:type="dxa"/>
          </w:tcPr>
          <w:p w14:paraId="574766FD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DB7754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DB7754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DB775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DB7754" w14:paraId="69D17DC4" w14:textId="77777777" w:rsidTr="00E51F0A">
        <w:tc>
          <w:tcPr>
            <w:tcW w:w="9520" w:type="dxa"/>
          </w:tcPr>
          <w:p w14:paraId="5DD259F2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DB7754" w14:paraId="426DF156" w14:textId="77777777" w:rsidTr="00E51F0A">
        <w:tc>
          <w:tcPr>
            <w:tcW w:w="9520" w:type="dxa"/>
          </w:tcPr>
          <w:p w14:paraId="24D2B4C7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>Organizacja zbytu</w:t>
            </w:r>
            <w:r w:rsidRPr="00DB7754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0ED04F2E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A5081" w14:textId="77777777" w:rsidR="0085747A" w:rsidRPr="00DB775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3.4 Metody dydaktyczne</w:t>
      </w:r>
    </w:p>
    <w:p w14:paraId="376F58EE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CAAFA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7FDC1" w14:textId="00FD2924" w:rsidR="001D0F25" w:rsidRPr="00DB7754" w:rsidRDefault="00E51F0A" w:rsidP="001D0F2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t xml:space="preserve">Ćwiczenia: </w:t>
      </w:r>
      <w:r w:rsidR="001D0F25" w:rsidRPr="00DB7754">
        <w:rPr>
          <w:rFonts w:ascii="Corbel" w:hAnsi="Corbel"/>
          <w:b w:val="0"/>
          <w:smallCaps w:val="0"/>
          <w:szCs w:val="24"/>
        </w:rPr>
        <w:t>gra dydaktyczna, praca indywidualna i w grupach, dyskusja</w:t>
      </w:r>
      <w:r w:rsidR="00A6195C" w:rsidRPr="00DB7754">
        <w:rPr>
          <w:rFonts w:ascii="Corbel" w:hAnsi="Corbel"/>
          <w:b w:val="0"/>
          <w:smallCaps w:val="0"/>
          <w:szCs w:val="24"/>
        </w:rPr>
        <w:t>.</w:t>
      </w:r>
    </w:p>
    <w:p w14:paraId="2689387B" w14:textId="2C98F730" w:rsidR="00E960BB" w:rsidRPr="00DB7754" w:rsidRDefault="00A6195C" w:rsidP="00A6195C">
      <w:pPr>
        <w:pStyle w:val="Punktygwne"/>
        <w:tabs>
          <w:tab w:val="left" w:pos="1950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ab/>
      </w:r>
    </w:p>
    <w:p w14:paraId="79489175" w14:textId="77777777" w:rsidR="0085747A" w:rsidRPr="00DB775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 </w:t>
      </w:r>
      <w:r w:rsidR="0085747A" w:rsidRPr="00DB7754">
        <w:rPr>
          <w:rFonts w:ascii="Corbel" w:hAnsi="Corbel"/>
          <w:smallCaps w:val="0"/>
          <w:szCs w:val="24"/>
        </w:rPr>
        <w:t>METODY I KRYTERIA OCENY</w:t>
      </w:r>
    </w:p>
    <w:p w14:paraId="70014058" w14:textId="77777777" w:rsidR="00923D7D" w:rsidRPr="00DB775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0E6022" w14:textId="77777777" w:rsidR="0085747A" w:rsidRPr="00DB775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7754">
        <w:rPr>
          <w:rFonts w:ascii="Corbel" w:hAnsi="Corbel"/>
          <w:smallCaps w:val="0"/>
          <w:szCs w:val="24"/>
        </w:rPr>
        <w:t>uczenia się</w:t>
      </w:r>
    </w:p>
    <w:p w14:paraId="718AF567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B7754" w14:paraId="170A921B" w14:textId="77777777" w:rsidTr="19B5B4E6">
        <w:tc>
          <w:tcPr>
            <w:tcW w:w="1962" w:type="dxa"/>
            <w:vAlign w:val="center"/>
          </w:tcPr>
          <w:p w14:paraId="7AF576C3" w14:textId="77777777" w:rsidR="0085747A" w:rsidRPr="00DB775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5DA0AE8" w14:textId="77777777" w:rsidR="0085747A" w:rsidRPr="00DB775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E127B3" w14:textId="77777777" w:rsidR="0085747A" w:rsidRPr="00DB775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BCA118" w14:textId="77777777" w:rsidR="00923D7D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7CEFDC" w14:textId="77777777" w:rsidR="0085747A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F5D29" w:rsidRPr="00DB7754" w14:paraId="07BDCC05" w14:textId="77777777" w:rsidTr="19B5B4E6">
        <w:tc>
          <w:tcPr>
            <w:tcW w:w="1962" w:type="dxa"/>
          </w:tcPr>
          <w:p w14:paraId="0B93DEB8" w14:textId="519545EA" w:rsidR="002F5D29" w:rsidRPr="00DB7754" w:rsidRDefault="00A10CBD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="002F5D29" w:rsidRPr="00DB7754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42D3E234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599C8EB" w14:textId="4DBC4195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19306768" w14:textId="77777777" w:rsidTr="19B5B4E6">
        <w:tc>
          <w:tcPr>
            <w:tcW w:w="1962" w:type="dxa"/>
          </w:tcPr>
          <w:p w14:paraId="17489DD5" w14:textId="556CE5E4" w:rsidR="002F5D29" w:rsidRPr="00DB7754" w:rsidRDefault="00A10CBD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="002F5D29" w:rsidRPr="00DB7754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57DBA8D4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20E8AC8D" w14:textId="4A2CBE3B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317D1EA5" w14:textId="77777777" w:rsidTr="19B5B4E6">
        <w:tc>
          <w:tcPr>
            <w:tcW w:w="1962" w:type="dxa"/>
          </w:tcPr>
          <w:p w14:paraId="70FBAD83" w14:textId="77777777" w:rsidR="002F5D29" w:rsidRPr="00DB7754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23C654B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2069488" w14:textId="318AB3C1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0F37B7FE" w14:textId="77777777" w:rsidTr="19B5B4E6">
        <w:tc>
          <w:tcPr>
            <w:tcW w:w="1962" w:type="dxa"/>
          </w:tcPr>
          <w:p w14:paraId="280D6660" w14:textId="77777777" w:rsidR="002F5D29" w:rsidRPr="00DB7754" w:rsidRDefault="7CD6988E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251D40D3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E4CB139" w14:textId="311EB02E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19B5B4E6" w:rsidRPr="00DB7754" w14:paraId="39B54C04" w14:textId="77777777" w:rsidTr="19B5B4E6">
        <w:tc>
          <w:tcPr>
            <w:tcW w:w="1962" w:type="dxa"/>
          </w:tcPr>
          <w:p w14:paraId="0A4C4625" w14:textId="3B805785" w:rsidR="19B5B4E6" w:rsidRPr="00DB7754" w:rsidRDefault="19B5B4E6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="59D5AD1A" w:rsidRPr="00DB7754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123B2E81" w14:textId="77777777" w:rsidR="19B5B4E6" w:rsidRPr="00DB7754" w:rsidRDefault="19B5B4E6" w:rsidP="19B5B4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D939CAA" w14:textId="311EB02E" w:rsidR="19B5B4E6" w:rsidRPr="00DB7754" w:rsidRDefault="19B5B4E6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19B5B4E6" w:rsidRPr="00DB7754" w14:paraId="4EC047C5" w14:textId="77777777" w:rsidTr="19B5B4E6">
        <w:tc>
          <w:tcPr>
            <w:tcW w:w="1962" w:type="dxa"/>
          </w:tcPr>
          <w:p w14:paraId="381FF536" w14:textId="03E3EBCF" w:rsidR="19B5B4E6" w:rsidRPr="00DB7754" w:rsidRDefault="19B5B4E6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="32FB94EC" w:rsidRPr="00DB7754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1AF0BE9D" w14:textId="77777777" w:rsidR="19B5B4E6" w:rsidRPr="00DB7754" w:rsidRDefault="19B5B4E6" w:rsidP="19B5B4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C9A7239" w14:textId="311EB02E" w:rsidR="19B5B4E6" w:rsidRPr="00DB7754" w:rsidRDefault="19B5B4E6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79A4E7B" w14:textId="77777777" w:rsidR="00923D7D" w:rsidRPr="00DB775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1C244" w14:textId="77777777" w:rsidR="0085747A" w:rsidRPr="00DB775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4.2 </w:t>
      </w:r>
      <w:r w:rsidR="0085747A" w:rsidRPr="00DB7754">
        <w:rPr>
          <w:rFonts w:ascii="Corbel" w:hAnsi="Corbel"/>
          <w:smallCaps w:val="0"/>
          <w:szCs w:val="24"/>
        </w:rPr>
        <w:t>Warunki zaliczenia przedmiotu (kryteria oceniania)</w:t>
      </w:r>
    </w:p>
    <w:p w14:paraId="15466EAB" w14:textId="77777777" w:rsidR="00923D7D" w:rsidRPr="00DB775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042B9B8B" w14:textId="77777777" w:rsidTr="00923D7D">
        <w:tc>
          <w:tcPr>
            <w:tcW w:w="9670" w:type="dxa"/>
          </w:tcPr>
          <w:p w14:paraId="77F9C5BB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442398C9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24A9289E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5F561334" w14:textId="65A0D5A2" w:rsidR="0085747A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Ocena na zaliczenie jest wypadkową z uczestnictwa w zajęciach i pozytywnej odpowiedzi na pytanie związane z tematyką realizowanej gry. </w:t>
            </w:r>
          </w:p>
        </w:tc>
      </w:tr>
    </w:tbl>
    <w:p w14:paraId="17FADB52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BC98A2" w14:textId="77777777" w:rsidR="009F4610" w:rsidRPr="00DB775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5. </w:t>
      </w:r>
      <w:r w:rsidR="00C61DC5" w:rsidRPr="00DB775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38290A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B7754" w14:paraId="03DCFE1A" w14:textId="77777777" w:rsidTr="003E1941">
        <w:tc>
          <w:tcPr>
            <w:tcW w:w="4962" w:type="dxa"/>
            <w:vAlign w:val="center"/>
          </w:tcPr>
          <w:p w14:paraId="608B2239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B775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ACCA62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775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B7754" w14:paraId="10CB1F4D" w14:textId="77777777" w:rsidTr="00923D7D">
        <w:tc>
          <w:tcPr>
            <w:tcW w:w="4962" w:type="dxa"/>
          </w:tcPr>
          <w:p w14:paraId="500CDF85" w14:textId="25986193" w:rsidR="0085747A" w:rsidRPr="00DB7754" w:rsidRDefault="00C61DC5" w:rsidP="006F5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B775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B77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B77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8E7D460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DB7754" w14:paraId="2B768E88" w14:textId="77777777" w:rsidTr="00923D7D">
        <w:tc>
          <w:tcPr>
            <w:tcW w:w="4962" w:type="dxa"/>
          </w:tcPr>
          <w:p w14:paraId="5B7C77D5" w14:textId="77777777" w:rsidR="00C61DC5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B775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0DFC52" w14:textId="77777777" w:rsidR="00C61DC5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095BCBE" w14:textId="77777777" w:rsidR="00C61DC5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B7754" w14:paraId="334265A1" w14:textId="77777777" w:rsidTr="00923D7D">
        <w:tc>
          <w:tcPr>
            <w:tcW w:w="4962" w:type="dxa"/>
          </w:tcPr>
          <w:p w14:paraId="792D453A" w14:textId="2587CE33" w:rsidR="00C61DC5" w:rsidRPr="00DB7754" w:rsidRDefault="00C61DC5" w:rsidP="00A61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6195C" w:rsidRPr="00DB775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754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58C5B1CA" w14:textId="77777777" w:rsidR="00C61DC5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28  </w:t>
            </w:r>
          </w:p>
        </w:tc>
      </w:tr>
      <w:tr w:rsidR="0085747A" w:rsidRPr="00DB7754" w14:paraId="77C54EDE" w14:textId="77777777" w:rsidTr="00923D7D">
        <w:tc>
          <w:tcPr>
            <w:tcW w:w="4962" w:type="dxa"/>
          </w:tcPr>
          <w:p w14:paraId="1541A3C3" w14:textId="77777777" w:rsidR="0085747A" w:rsidRPr="00DB77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343441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B7754" w14:paraId="7BBBBC16" w14:textId="77777777" w:rsidTr="00923D7D">
        <w:tc>
          <w:tcPr>
            <w:tcW w:w="4962" w:type="dxa"/>
          </w:tcPr>
          <w:p w14:paraId="676F8FC2" w14:textId="77777777" w:rsidR="0085747A" w:rsidRPr="00DB77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EB0215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2B9DBD" w14:textId="77777777" w:rsidR="0085747A" w:rsidRPr="00DB775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775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775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4F3E57" w14:textId="77777777" w:rsidR="003E1941" w:rsidRPr="00DB775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1771FC" w14:textId="77777777" w:rsidR="0085747A" w:rsidRPr="00DB775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6. </w:t>
      </w:r>
      <w:r w:rsidR="0085747A" w:rsidRPr="00DB7754">
        <w:rPr>
          <w:rFonts w:ascii="Corbel" w:hAnsi="Corbel"/>
          <w:smallCaps w:val="0"/>
          <w:szCs w:val="24"/>
        </w:rPr>
        <w:t>PRAKTYKI ZAWO</w:t>
      </w:r>
      <w:r w:rsidR="009D3F3B" w:rsidRPr="00DB7754">
        <w:rPr>
          <w:rFonts w:ascii="Corbel" w:hAnsi="Corbel"/>
          <w:smallCaps w:val="0"/>
          <w:szCs w:val="24"/>
        </w:rPr>
        <w:t>DOWE W RAMACH PRZEDMIOTU</w:t>
      </w:r>
    </w:p>
    <w:p w14:paraId="2D7CBD58" w14:textId="77777777" w:rsidR="0085747A" w:rsidRPr="00DB775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="0085747A" w:rsidRPr="00DB7754" w14:paraId="74BE2AD5" w14:textId="77777777" w:rsidTr="001E4F6F">
        <w:trPr>
          <w:trHeight w:val="436"/>
          <w:jc w:val="center"/>
        </w:trPr>
        <w:tc>
          <w:tcPr>
            <w:tcW w:w="4817" w:type="dxa"/>
            <w:vAlign w:val="center"/>
          </w:tcPr>
          <w:p w14:paraId="2578A8EB" w14:textId="77777777" w:rsidR="0085747A" w:rsidRPr="00DB77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7" w:type="dxa"/>
            <w:vAlign w:val="center"/>
          </w:tcPr>
          <w:p w14:paraId="20F511F2" w14:textId="145DF3F0" w:rsidR="0085747A" w:rsidRPr="00DB7754" w:rsidRDefault="00A6195C" w:rsidP="001E4F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B7754" w14:paraId="746102FD" w14:textId="77777777" w:rsidTr="001E4F6F">
        <w:trPr>
          <w:trHeight w:val="436"/>
          <w:jc w:val="center"/>
        </w:trPr>
        <w:tc>
          <w:tcPr>
            <w:tcW w:w="4817" w:type="dxa"/>
            <w:vAlign w:val="center"/>
          </w:tcPr>
          <w:p w14:paraId="3E7E16E1" w14:textId="77777777" w:rsidR="0085747A" w:rsidRPr="00DB77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7" w:type="dxa"/>
            <w:vAlign w:val="center"/>
          </w:tcPr>
          <w:p w14:paraId="064085FE" w14:textId="5EE86455" w:rsidR="0085747A" w:rsidRPr="00DB7754" w:rsidRDefault="00A6195C" w:rsidP="001E4F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C9A12" w14:textId="77777777" w:rsidR="003E1941" w:rsidRPr="00DB775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F8F9E" w14:textId="77777777" w:rsidR="0085747A" w:rsidRPr="00DB77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7. </w:t>
      </w:r>
      <w:r w:rsidR="0085747A" w:rsidRPr="00DB7754">
        <w:rPr>
          <w:rFonts w:ascii="Corbel" w:hAnsi="Corbel"/>
          <w:smallCaps w:val="0"/>
          <w:szCs w:val="24"/>
        </w:rPr>
        <w:t>LITERATURA</w:t>
      </w:r>
    </w:p>
    <w:p w14:paraId="00E5432B" w14:textId="77777777" w:rsidR="00675843" w:rsidRPr="00DB77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DB7754" w14:paraId="42CA8668" w14:textId="77777777" w:rsidTr="19B5B4E6">
        <w:trPr>
          <w:trHeight w:val="397"/>
        </w:trPr>
        <w:tc>
          <w:tcPr>
            <w:tcW w:w="9639" w:type="dxa"/>
          </w:tcPr>
          <w:p w14:paraId="764E86E2" w14:textId="77777777" w:rsidR="0085747A" w:rsidRPr="00DB7754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3D998A22" w14:textId="77777777" w:rsidR="00574E4D" w:rsidRPr="00DB7754" w:rsidRDefault="00574E4D" w:rsidP="00A6195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Buglewicz K., Społeczna odpowiedzialność biznesu. Nowa wartość konkurencyjna, PWE Warszawa 2017</w:t>
            </w:r>
          </w:p>
          <w:p w14:paraId="46550D4C" w14:textId="77777777" w:rsidR="00574E4D" w:rsidRPr="00DB7754" w:rsidRDefault="00574E4D" w:rsidP="00A6195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47EBF95F" w14:textId="77777777" w:rsidR="00574E4D" w:rsidRPr="00DB7754" w:rsidRDefault="00574E4D" w:rsidP="00A6195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DB775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="0085747A" w:rsidRPr="00DB7754" w14:paraId="788CA2B0" w14:textId="77777777" w:rsidTr="19B5B4E6">
        <w:trPr>
          <w:trHeight w:val="397"/>
        </w:trPr>
        <w:tc>
          <w:tcPr>
            <w:tcW w:w="9639" w:type="dxa"/>
          </w:tcPr>
          <w:p w14:paraId="6E9315E6" w14:textId="77777777" w:rsidR="0085747A" w:rsidRPr="003A71F2" w:rsidRDefault="0085747A" w:rsidP="19B5B4E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A71F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1BBC1BC2" w14:textId="77777777" w:rsidR="00574E4D" w:rsidRPr="00DB7754" w:rsidRDefault="00684D02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4FF253F4" w14:textId="58576737" w:rsidR="00574E4D" w:rsidRPr="00DB7754" w:rsidRDefault="3EA18B74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Falecki J., Organizacja gier decyzyjnych w zarządzaniu kryzysowym – gry decyzyjne w zarządzaniu kryzysowym, Wyższa Szkoła Humanitas, Sosnowiec 201</w:t>
            </w:r>
            <w:r w:rsidR="00684D02" w:rsidRPr="00DB7754">
              <w:rPr>
                <w:rFonts w:ascii="Corbel" w:hAnsi="Corbel"/>
                <w:sz w:val="24"/>
                <w:szCs w:val="24"/>
              </w:rPr>
              <w:t>5</w:t>
            </w:r>
          </w:p>
          <w:p w14:paraId="1A81970E" w14:textId="1309A242" w:rsidR="00574E4D" w:rsidRPr="00DB7754" w:rsidRDefault="48AB2270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Szara K., Kapitał kreatywny w przedsiębiorstwie, CeDeWu, Warszawa, 2019</w:t>
            </w:r>
          </w:p>
        </w:tc>
      </w:tr>
    </w:tbl>
    <w:p w14:paraId="464A3964" w14:textId="77777777" w:rsidR="0085747A" w:rsidRPr="00DB7754" w:rsidRDefault="00684D0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28888A1F" w14:textId="77777777" w:rsidR="0085747A" w:rsidRPr="00DB775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27841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B690E" w14:textId="77777777" w:rsidR="00F16F38" w:rsidRDefault="00F16F38" w:rsidP="00C16ABF">
      <w:pPr>
        <w:spacing w:after="0" w:line="240" w:lineRule="auto"/>
      </w:pPr>
      <w:r>
        <w:separator/>
      </w:r>
    </w:p>
  </w:endnote>
  <w:endnote w:type="continuationSeparator" w:id="0">
    <w:p w14:paraId="557A5BB4" w14:textId="77777777" w:rsidR="00F16F38" w:rsidRDefault="00F16F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AE0E4" w14:textId="77777777" w:rsidR="00F16F38" w:rsidRDefault="00F16F38" w:rsidP="00C16ABF">
      <w:pPr>
        <w:spacing w:after="0" w:line="240" w:lineRule="auto"/>
      </w:pPr>
      <w:r>
        <w:separator/>
      </w:r>
    </w:p>
  </w:footnote>
  <w:footnote w:type="continuationSeparator" w:id="0">
    <w:p w14:paraId="26289012" w14:textId="77777777" w:rsidR="00F16F38" w:rsidRDefault="00F16F38" w:rsidP="00C16ABF">
      <w:pPr>
        <w:spacing w:after="0" w:line="240" w:lineRule="auto"/>
      </w:pPr>
      <w:r>
        <w:continuationSeparator/>
      </w:r>
    </w:p>
  </w:footnote>
  <w:footnote w:id="1">
    <w:p w14:paraId="46A07F2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DF2C44"/>
    <w:multiLevelType w:val="hybridMultilevel"/>
    <w:tmpl w:val="CB342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347B8"/>
    <w:multiLevelType w:val="multilevel"/>
    <w:tmpl w:val="6360B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D17C83"/>
    <w:multiLevelType w:val="hybridMultilevel"/>
    <w:tmpl w:val="17821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96623"/>
    <w:multiLevelType w:val="hybridMultilevel"/>
    <w:tmpl w:val="F2983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6F72"/>
    <w:rsid w:val="0003075F"/>
    <w:rsid w:val="00042A51"/>
    <w:rsid w:val="00042D2E"/>
    <w:rsid w:val="00044C82"/>
    <w:rsid w:val="0004695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4FF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F25"/>
    <w:rsid w:val="001D657B"/>
    <w:rsid w:val="001D6BC8"/>
    <w:rsid w:val="001D7B54"/>
    <w:rsid w:val="001E0209"/>
    <w:rsid w:val="001E4F6F"/>
    <w:rsid w:val="001F2CA2"/>
    <w:rsid w:val="001F3DBA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5634C"/>
    <w:rsid w:val="0027663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C0A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3F78"/>
    <w:rsid w:val="003A0A5B"/>
    <w:rsid w:val="003A1176"/>
    <w:rsid w:val="003A71F2"/>
    <w:rsid w:val="003C0BAE"/>
    <w:rsid w:val="003C3313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31F9"/>
    <w:rsid w:val="005256A0"/>
    <w:rsid w:val="005363C4"/>
    <w:rsid w:val="00536BDE"/>
    <w:rsid w:val="00543ACC"/>
    <w:rsid w:val="0055221B"/>
    <w:rsid w:val="0056696D"/>
    <w:rsid w:val="00574E4D"/>
    <w:rsid w:val="005916A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6E87"/>
    <w:rsid w:val="0061029B"/>
    <w:rsid w:val="0061510A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6139"/>
    <w:rsid w:val="006E5D65"/>
    <w:rsid w:val="006F1282"/>
    <w:rsid w:val="006F1FBC"/>
    <w:rsid w:val="006F31E2"/>
    <w:rsid w:val="006F511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213"/>
    <w:rsid w:val="008E64F4"/>
    <w:rsid w:val="008F12C9"/>
    <w:rsid w:val="008F6E29"/>
    <w:rsid w:val="00916188"/>
    <w:rsid w:val="00923D7D"/>
    <w:rsid w:val="009508DF"/>
    <w:rsid w:val="00950DAC"/>
    <w:rsid w:val="00954A07"/>
    <w:rsid w:val="009774F6"/>
    <w:rsid w:val="00984B23"/>
    <w:rsid w:val="00991867"/>
    <w:rsid w:val="00997F14"/>
    <w:rsid w:val="009A1E2A"/>
    <w:rsid w:val="009A78D9"/>
    <w:rsid w:val="009C3E31"/>
    <w:rsid w:val="009C54AE"/>
    <w:rsid w:val="009C788E"/>
    <w:rsid w:val="009D2E53"/>
    <w:rsid w:val="009D3F3B"/>
    <w:rsid w:val="009E0543"/>
    <w:rsid w:val="009E3B41"/>
    <w:rsid w:val="009F3C5C"/>
    <w:rsid w:val="009F4610"/>
    <w:rsid w:val="00A00ECC"/>
    <w:rsid w:val="00A10CB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95C"/>
    <w:rsid w:val="00A70E7F"/>
    <w:rsid w:val="00A7319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5A2"/>
    <w:rsid w:val="00C058B4"/>
    <w:rsid w:val="00C05F44"/>
    <w:rsid w:val="00C06F75"/>
    <w:rsid w:val="00C131B5"/>
    <w:rsid w:val="00C16ABF"/>
    <w:rsid w:val="00C170AE"/>
    <w:rsid w:val="00C26CB7"/>
    <w:rsid w:val="00C324C1"/>
    <w:rsid w:val="00C36992"/>
    <w:rsid w:val="00C56036"/>
    <w:rsid w:val="00C61305"/>
    <w:rsid w:val="00C61DC5"/>
    <w:rsid w:val="00C67E92"/>
    <w:rsid w:val="00C70A26"/>
    <w:rsid w:val="00C766DF"/>
    <w:rsid w:val="00C94B98"/>
    <w:rsid w:val="00CA2B96"/>
    <w:rsid w:val="00CA5089"/>
    <w:rsid w:val="00CA56E5"/>
    <w:rsid w:val="00CB4AD4"/>
    <w:rsid w:val="00CD6897"/>
    <w:rsid w:val="00CE5BAC"/>
    <w:rsid w:val="00CF25BE"/>
    <w:rsid w:val="00CF78ED"/>
    <w:rsid w:val="00D02B25"/>
    <w:rsid w:val="00D02EBA"/>
    <w:rsid w:val="00D17C3C"/>
    <w:rsid w:val="00D26B2C"/>
    <w:rsid w:val="00D2723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7754"/>
    <w:rsid w:val="00DC6D0C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A7806"/>
    <w:rsid w:val="00EC4899"/>
    <w:rsid w:val="00ED03AB"/>
    <w:rsid w:val="00ED32D2"/>
    <w:rsid w:val="00EE12C5"/>
    <w:rsid w:val="00EE32DE"/>
    <w:rsid w:val="00EE5457"/>
    <w:rsid w:val="00F070AB"/>
    <w:rsid w:val="00F16F38"/>
    <w:rsid w:val="00F17567"/>
    <w:rsid w:val="00F27A7B"/>
    <w:rsid w:val="00F526AF"/>
    <w:rsid w:val="00F617C3"/>
    <w:rsid w:val="00F7066B"/>
    <w:rsid w:val="00F81296"/>
    <w:rsid w:val="00F83B28"/>
    <w:rsid w:val="00F948C1"/>
    <w:rsid w:val="00F974DA"/>
    <w:rsid w:val="00FA46E5"/>
    <w:rsid w:val="00FB7DBA"/>
    <w:rsid w:val="00FC1C25"/>
    <w:rsid w:val="00FC3850"/>
    <w:rsid w:val="00FC3F45"/>
    <w:rsid w:val="00FC56CC"/>
    <w:rsid w:val="00FD3F60"/>
    <w:rsid w:val="00FD503F"/>
    <w:rsid w:val="00FD7589"/>
    <w:rsid w:val="00FF016A"/>
    <w:rsid w:val="00FF1401"/>
    <w:rsid w:val="00FF5E7D"/>
    <w:rsid w:val="19B5B4E6"/>
    <w:rsid w:val="25A0F6A9"/>
    <w:rsid w:val="2B66567F"/>
    <w:rsid w:val="2CF94F41"/>
    <w:rsid w:val="2F930CC6"/>
    <w:rsid w:val="32FB94EC"/>
    <w:rsid w:val="3BEA466A"/>
    <w:rsid w:val="3EA18B74"/>
    <w:rsid w:val="45C36F3E"/>
    <w:rsid w:val="48AB2270"/>
    <w:rsid w:val="593BD36C"/>
    <w:rsid w:val="59D5AD1A"/>
    <w:rsid w:val="62EDD40B"/>
    <w:rsid w:val="64E0D344"/>
    <w:rsid w:val="6D3B8E6A"/>
    <w:rsid w:val="761F3F67"/>
    <w:rsid w:val="7CD69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CB0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877FA-78EF-4EAC-AD54-C5237463D9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9681C8-22A8-4EE5-9319-5A296F4A2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5863AA-30C4-4D8D-BE1C-0E586ACF3A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72B6E6-2ECF-4861-AF15-73C443F20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769</Words>
  <Characters>4619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2020-11-23T21:43:00Z</dcterms:created>
  <dcterms:modified xsi:type="dcterms:W3CDTF">2024-07-15T09:12:00Z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