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D3D9" w14:textId="77777777" w:rsidR="00611299" w:rsidRPr="00E960BB" w:rsidRDefault="00611299" w:rsidP="0061129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2576B189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324A">
        <w:rPr>
          <w:rFonts w:ascii="Corbel" w:hAnsi="Corbel" w:cs="Corbel"/>
          <w:iCs/>
          <w:smallCaps/>
        </w:rPr>
        <w:t>2022-2025</w:t>
      </w:r>
    </w:p>
    <w:p w14:paraId="6793E5B5" w14:textId="7A0E61C9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4324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4324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6F8A17B2" w:rsidR="003800EF" w:rsidRPr="00611299" w:rsidRDefault="00E84552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DB91104" w14:textId="42D98B93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611299">
        <w:rPr>
          <w:rFonts w:ascii="Corbel" w:hAnsi="Corbel"/>
          <w:sz w:val="24"/>
          <w:szCs w:val="24"/>
        </w:rPr>
        <w:t>ECTS</w:t>
      </w:r>
      <w:proofErr w:type="spellEnd"/>
      <w:r w:rsidRPr="00611299">
        <w:rPr>
          <w:rFonts w:ascii="Corbel" w:hAnsi="Corbel"/>
          <w:sz w:val="24"/>
          <w:szCs w:val="24"/>
        </w:rPr>
        <w:t xml:space="preserve">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 xml:space="preserve">Liczba pkt </w:t>
            </w:r>
            <w:proofErr w:type="spellStart"/>
            <w:r w:rsidRPr="00611299">
              <w:rPr>
                <w:rFonts w:ascii="Corbel" w:hAnsi="Corbel"/>
                <w:b/>
                <w:szCs w:val="24"/>
                <w:lang w:val="pl-PL"/>
              </w:rPr>
              <w:t>ECTS</w:t>
            </w:r>
            <w:proofErr w:type="spellEnd"/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40A12DA4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62813B20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lastRenderedPageBreak/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Ewidencja księgowa podatku PIT,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CIT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129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611299">
        <w:rPr>
          <w:rFonts w:ascii="Corbel" w:hAnsi="Corbel"/>
          <w:b/>
          <w:sz w:val="24"/>
          <w:szCs w:val="24"/>
        </w:rPr>
        <w:t>ECTS</w:t>
      </w:r>
      <w:proofErr w:type="spellEnd"/>
      <w:r w:rsidRPr="00611299">
        <w:rPr>
          <w:rFonts w:ascii="Corbel" w:hAnsi="Corbel"/>
          <w:b/>
          <w:sz w:val="24"/>
          <w:szCs w:val="24"/>
        </w:rPr>
        <w:t xml:space="preserve">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5D38C196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691D086F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1129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 xml:space="preserve">* Należy uwzględnić, że 1 pkt </w:t>
      </w:r>
      <w:proofErr w:type="spellStart"/>
      <w:r w:rsidRPr="00611299">
        <w:rPr>
          <w:rFonts w:ascii="Corbel" w:hAnsi="Corbel"/>
          <w:b w:val="0"/>
          <w:i/>
          <w:szCs w:val="24"/>
        </w:rPr>
        <w:t>ECTS</w:t>
      </w:r>
      <w:proofErr w:type="spellEnd"/>
      <w:r w:rsidRPr="00611299">
        <w:rPr>
          <w:rFonts w:ascii="Corbel" w:hAnsi="Corbel"/>
          <w:b w:val="0"/>
          <w:i/>
          <w:szCs w:val="24"/>
        </w:rPr>
        <w:t xml:space="preserve">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Pogoński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M.A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Unimex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, wydanie V, Wyd. 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CH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>4. Adamek-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Hyska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2C0702"/>
    <w:rsid w:val="0034324A"/>
    <w:rsid w:val="00354C5D"/>
    <w:rsid w:val="003800EF"/>
    <w:rsid w:val="004C5ECF"/>
    <w:rsid w:val="00586C43"/>
    <w:rsid w:val="00611299"/>
    <w:rsid w:val="00667FC2"/>
    <w:rsid w:val="00721665"/>
    <w:rsid w:val="008F3A5F"/>
    <w:rsid w:val="00AE069E"/>
    <w:rsid w:val="00B27A41"/>
    <w:rsid w:val="00B5223C"/>
    <w:rsid w:val="00E84552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18</cp:revision>
  <cp:lastPrinted>2019-01-21T08:18:00Z</cp:lastPrinted>
  <dcterms:created xsi:type="dcterms:W3CDTF">2021-01-15T08:56:00Z</dcterms:created>
  <dcterms:modified xsi:type="dcterms:W3CDTF">2022-02-10T09:50:00Z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