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0821A" w14:textId="121FFA7B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="00332C13" w:rsidRPr="00D350D9">
        <w:rPr>
          <w:rFonts w:ascii="Corbel" w:hAnsi="Corbel"/>
          <w:bCs/>
          <w:i/>
        </w:rPr>
        <w:t xml:space="preserve">Załącznik nr 1.5 do Zarządzenia Rektora UR  nr </w:t>
      </w:r>
      <w:r w:rsidR="00332C13">
        <w:rPr>
          <w:rFonts w:ascii="Corbel" w:hAnsi="Corbel"/>
          <w:bCs/>
          <w:i/>
        </w:rPr>
        <w:t>7</w:t>
      </w:r>
      <w:r w:rsidR="00332C13" w:rsidRPr="00D350D9">
        <w:rPr>
          <w:rFonts w:ascii="Corbel" w:hAnsi="Corbel"/>
          <w:bCs/>
          <w:i/>
        </w:rPr>
        <w:t>/20</w:t>
      </w:r>
      <w:r w:rsidR="00332C13">
        <w:rPr>
          <w:rFonts w:ascii="Corbel" w:hAnsi="Corbel"/>
          <w:bCs/>
          <w:i/>
        </w:rPr>
        <w:t>23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1698B8BE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444A8">
        <w:rPr>
          <w:rFonts w:ascii="Corbel" w:hAnsi="Corbel"/>
          <w:b/>
          <w:smallCaps/>
          <w:sz w:val="24"/>
          <w:szCs w:val="24"/>
        </w:rPr>
        <w:t>2024-2026</w:t>
      </w:r>
    </w:p>
    <w:p w14:paraId="4B0801B0" w14:textId="33C0F295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D444A8">
        <w:rPr>
          <w:rFonts w:ascii="Corbel" w:hAnsi="Corbel"/>
          <w:sz w:val="20"/>
          <w:szCs w:val="20"/>
        </w:rPr>
        <w:t>5</w:t>
      </w:r>
      <w:r w:rsidRPr="00AA486F">
        <w:rPr>
          <w:rFonts w:ascii="Corbel" w:hAnsi="Corbel"/>
          <w:sz w:val="20"/>
          <w:szCs w:val="20"/>
        </w:rPr>
        <w:t>/202</w:t>
      </w:r>
      <w:r w:rsidR="00D444A8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FiR/II/RiA/C.9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zorganizacją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21CDA84A" w:rsidR="00AF72BE" w:rsidRPr="00B303BD" w:rsidRDefault="00AF72BE" w:rsidP="00332C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32C1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303BD">
              <w:rPr>
                <w:rFonts w:ascii="Corbel" w:hAnsi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1C1082A6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egzaminu)</w:t>
            </w:r>
          </w:p>
        </w:tc>
        <w:tc>
          <w:tcPr>
            <w:tcW w:w="4677" w:type="dxa"/>
          </w:tcPr>
          <w:p w14:paraId="3726D6AE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>ym. Wyd. CeDeWuPl,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Luma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CeDeWuPl,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BE"/>
    <w:rsid w:val="00070330"/>
    <w:rsid w:val="00085821"/>
    <w:rsid w:val="00096B3A"/>
    <w:rsid w:val="002A6362"/>
    <w:rsid w:val="002B1B77"/>
    <w:rsid w:val="00332C13"/>
    <w:rsid w:val="003A1C6A"/>
    <w:rsid w:val="003C1BD8"/>
    <w:rsid w:val="004B55B7"/>
    <w:rsid w:val="0053239E"/>
    <w:rsid w:val="00615A63"/>
    <w:rsid w:val="00897699"/>
    <w:rsid w:val="0098137D"/>
    <w:rsid w:val="009B031B"/>
    <w:rsid w:val="00A31488"/>
    <w:rsid w:val="00AF72BE"/>
    <w:rsid w:val="00B303BD"/>
    <w:rsid w:val="00B577B4"/>
    <w:rsid w:val="00B7096A"/>
    <w:rsid w:val="00B8799C"/>
    <w:rsid w:val="00C2448B"/>
    <w:rsid w:val="00D17468"/>
    <w:rsid w:val="00D444A8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950</Words>
  <Characters>5705</Characters>
  <Application>Microsoft Office Word</Application>
  <DocSecurity>0</DocSecurity>
  <Lines>47</Lines>
  <Paragraphs>13</Paragraphs>
  <ScaleCrop>false</ScaleCrop>
  <Company>NIK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16</cp:revision>
  <dcterms:created xsi:type="dcterms:W3CDTF">2020-10-27T10:14:00Z</dcterms:created>
  <dcterms:modified xsi:type="dcterms:W3CDTF">2024-07-29T08:40:00Z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