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E9322" w14:textId="77777777"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645F7703" w14:textId="77777777"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14:paraId="3D658B14" w14:textId="32A1C8D8"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Pr="00CB4415">
        <w:rPr>
          <w:rFonts w:eastAsia="Calibri"/>
          <w:i/>
          <w:smallCaps/>
        </w:rPr>
        <w:t>20</w:t>
      </w:r>
      <w:r w:rsidR="00441F9D">
        <w:rPr>
          <w:rFonts w:eastAsia="Calibri"/>
          <w:i/>
          <w:smallCaps/>
        </w:rPr>
        <w:t>20</w:t>
      </w:r>
      <w:r w:rsidRPr="00CB4415">
        <w:rPr>
          <w:rFonts w:eastAsia="Calibri"/>
          <w:i/>
          <w:smallCaps/>
        </w:rPr>
        <w:t xml:space="preserve"> - 202</w:t>
      </w:r>
      <w:r w:rsidR="00441F9D">
        <w:rPr>
          <w:rFonts w:eastAsia="Calibri"/>
          <w:i/>
          <w:smallCaps/>
        </w:rPr>
        <w:t>5</w:t>
      </w:r>
    </w:p>
    <w:p w14:paraId="7B9541B3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14:paraId="28065C27" w14:textId="26E0938B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</w:t>
      </w:r>
      <w:r w:rsidR="00441F9D">
        <w:rPr>
          <w:rFonts w:eastAsia="Calibri"/>
          <w:sz w:val="20"/>
          <w:szCs w:val="20"/>
        </w:rPr>
        <w:t>2</w:t>
      </w:r>
      <w:r w:rsidRPr="00CB4415">
        <w:rPr>
          <w:rFonts w:eastAsia="Calibri"/>
          <w:sz w:val="20"/>
          <w:szCs w:val="20"/>
        </w:rPr>
        <w:t>/2</w:t>
      </w:r>
      <w:r w:rsidR="00441F9D">
        <w:rPr>
          <w:rFonts w:eastAsia="Calibri"/>
          <w:sz w:val="20"/>
          <w:szCs w:val="20"/>
        </w:rPr>
        <w:t>3</w:t>
      </w:r>
    </w:p>
    <w:p w14:paraId="1709FBD8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bookmarkStart w:id="0" w:name="_GoBack"/>
      <w:bookmarkEnd w:id="0"/>
    </w:p>
    <w:p w14:paraId="750F3F5E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14:paraId="246CDBF1" w14:textId="77777777" w:rsidTr="00321DFA">
        <w:tc>
          <w:tcPr>
            <w:tcW w:w="2694" w:type="dxa"/>
            <w:vAlign w:val="center"/>
          </w:tcPr>
          <w:p w14:paraId="64FEF84D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888541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14:paraId="02BC1428" w14:textId="77777777" w:rsidTr="00321DFA">
        <w:tc>
          <w:tcPr>
            <w:tcW w:w="2694" w:type="dxa"/>
            <w:vAlign w:val="center"/>
          </w:tcPr>
          <w:p w14:paraId="7F3E716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91A037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27A7592E" w14:textId="77777777" w:rsidTr="00321DFA">
        <w:tc>
          <w:tcPr>
            <w:tcW w:w="2694" w:type="dxa"/>
            <w:vAlign w:val="center"/>
          </w:tcPr>
          <w:p w14:paraId="045E028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386CE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14:paraId="0CF743A8" w14:textId="77777777" w:rsidTr="00321DFA">
        <w:tc>
          <w:tcPr>
            <w:tcW w:w="2694" w:type="dxa"/>
            <w:vAlign w:val="center"/>
          </w:tcPr>
          <w:p w14:paraId="5A1507D3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D9FE22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14:paraId="4FE68B94" w14:textId="77777777" w:rsidTr="00321DFA">
        <w:tc>
          <w:tcPr>
            <w:tcW w:w="2694" w:type="dxa"/>
            <w:vAlign w:val="center"/>
          </w:tcPr>
          <w:p w14:paraId="04EB4DB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10219E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14:paraId="1A7B2CAA" w14:textId="77777777" w:rsidTr="00321DFA">
        <w:tc>
          <w:tcPr>
            <w:tcW w:w="2694" w:type="dxa"/>
            <w:vAlign w:val="center"/>
          </w:tcPr>
          <w:p w14:paraId="5A859D2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EAF30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14:paraId="326A1158" w14:textId="77777777" w:rsidTr="00321DFA">
        <w:tc>
          <w:tcPr>
            <w:tcW w:w="2694" w:type="dxa"/>
            <w:vAlign w:val="center"/>
          </w:tcPr>
          <w:p w14:paraId="026D41AA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47CCA4F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14:paraId="7A25617B" w14:textId="77777777" w:rsidTr="00321DFA">
        <w:tc>
          <w:tcPr>
            <w:tcW w:w="2694" w:type="dxa"/>
            <w:vAlign w:val="center"/>
          </w:tcPr>
          <w:p w14:paraId="2A2822E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ED745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14:paraId="024CF146" w14:textId="77777777" w:rsidTr="00321DFA">
        <w:tc>
          <w:tcPr>
            <w:tcW w:w="2694" w:type="dxa"/>
            <w:vAlign w:val="center"/>
          </w:tcPr>
          <w:p w14:paraId="0719AFB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768EB0" w14:textId="77777777"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14:paraId="17D2B7E9" w14:textId="77777777" w:rsidTr="00321DFA">
        <w:tc>
          <w:tcPr>
            <w:tcW w:w="2694" w:type="dxa"/>
            <w:vAlign w:val="center"/>
          </w:tcPr>
          <w:p w14:paraId="5CD0BD4E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3FF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14:paraId="43143BC9" w14:textId="77777777" w:rsidTr="00321DFA">
        <w:tc>
          <w:tcPr>
            <w:tcW w:w="2694" w:type="dxa"/>
            <w:vAlign w:val="center"/>
          </w:tcPr>
          <w:p w14:paraId="09E627C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91F296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14:paraId="62313470" w14:textId="77777777" w:rsidTr="00321DFA">
        <w:tc>
          <w:tcPr>
            <w:tcW w:w="2694" w:type="dxa"/>
            <w:vAlign w:val="center"/>
          </w:tcPr>
          <w:p w14:paraId="7A4658F2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2E5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14:paraId="626C6363" w14:textId="77777777" w:rsidTr="00321DFA">
        <w:tc>
          <w:tcPr>
            <w:tcW w:w="2694" w:type="dxa"/>
            <w:vAlign w:val="center"/>
          </w:tcPr>
          <w:p w14:paraId="14B5AA7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A7CA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732DB59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14:paraId="3B9B4508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EB417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DE9057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CB4415" w:rsidRPr="00CB4415" w14:paraId="555BBD92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7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14:paraId="6D20768F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4809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Wykł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CF4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283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Konw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53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E63E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Sem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94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F90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Prakt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ED5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321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14:paraId="6234B5C7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C9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168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0DA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E8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F73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75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B2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472" w14:textId="31308B28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</w:t>
            </w:r>
            <w:r w:rsidR="00C85D97">
              <w:rPr>
                <w:rFonts w:eastAsia="Times New Roman"/>
                <w:lang w:eastAsia="pl-PL"/>
              </w:rPr>
              <w:t>2</w:t>
            </w:r>
            <w:r w:rsidRPr="00CB4415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2A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BA96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14:paraId="1B2E705C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5F9928ED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11C3EC15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14:paraId="2444AF42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14:paraId="7A043158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14:paraId="0DE5E9EB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14:paraId="484B940B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14:paraId="167B4244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1A9DD22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3FB42A86" w14:textId="77777777" w:rsidTr="00321DFA">
        <w:tc>
          <w:tcPr>
            <w:tcW w:w="9670" w:type="dxa"/>
          </w:tcPr>
          <w:p w14:paraId="3C951E32" w14:textId="77777777"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7DD01FA8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345B6D16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3. cele, efekty uczenia się , treści Programowe i stosowane metody Dydaktyczne</w:t>
      </w:r>
    </w:p>
    <w:p w14:paraId="3274C4FA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44B57872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14:paraId="00DA8E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415" w:rsidRPr="00CB4415" w14:paraId="4A1C85FD" w14:textId="77777777" w:rsidTr="00321DFA">
        <w:tc>
          <w:tcPr>
            <w:tcW w:w="851" w:type="dxa"/>
            <w:vAlign w:val="center"/>
          </w:tcPr>
          <w:p w14:paraId="5B8C0E6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10C9DA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14:paraId="13E50AD4" w14:textId="77777777" w:rsidTr="00321DFA">
        <w:tc>
          <w:tcPr>
            <w:tcW w:w="851" w:type="dxa"/>
            <w:vAlign w:val="center"/>
          </w:tcPr>
          <w:p w14:paraId="434D13ED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F023CD7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specyfiką działalności dydaktycznej, wychowawczej i opiekuńczej w </w:t>
            </w:r>
            <w:proofErr w:type="spellStart"/>
            <w:r w:rsidRPr="00A81F6C">
              <w:rPr>
                <w:rFonts w:eastAsia="Calibri"/>
              </w:rPr>
              <w:t>w</w:t>
            </w:r>
            <w:proofErr w:type="spellEnd"/>
            <w:r w:rsidRPr="00A81F6C">
              <w:rPr>
                <w:rFonts w:eastAsia="Calibri"/>
              </w:rPr>
              <w:t xml:space="preserve"> edukacji wczesnoszkolnej – w szczególności w klasie I</w:t>
            </w:r>
          </w:p>
        </w:tc>
      </w:tr>
      <w:tr w:rsidR="00CB4415" w:rsidRPr="00CB4415" w14:paraId="619D1E90" w14:textId="77777777" w:rsidTr="00321DFA">
        <w:tc>
          <w:tcPr>
            <w:tcW w:w="851" w:type="dxa"/>
            <w:vAlign w:val="center"/>
          </w:tcPr>
          <w:p w14:paraId="54DD3145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4B7FE2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14:paraId="46957736" w14:textId="77777777" w:rsidTr="00321DFA">
        <w:tc>
          <w:tcPr>
            <w:tcW w:w="851" w:type="dxa"/>
            <w:vAlign w:val="center"/>
          </w:tcPr>
          <w:p w14:paraId="63AA6DB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C3F61B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14:paraId="4191A035" w14:textId="77777777" w:rsidTr="00321DFA">
        <w:tc>
          <w:tcPr>
            <w:tcW w:w="851" w:type="dxa"/>
            <w:vAlign w:val="center"/>
          </w:tcPr>
          <w:p w14:paraId="6F0B2D8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1ADD945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0ABBE4BA" w14:textId="77777777"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14:paraId="6542746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14:paraId="4177B203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CB4415" w:rsidRPr="00CB4415" w14:paraId="4CC4B089" w14:textId="77777777" w:rsidTr="00321DFA">
        <w:tc>
          <w:tcPr>
            <w:tcW w:w="1701" w:type="dxa"/>
            <w:vAlign w:val="center"/>
          </w:tcPr>
          <w:p w14:paraId="27F4F1D6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AEE62E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656032E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14:paraId="64B2C986" w14:textId="77777777" w:rsidTr="00A81F6C">
        <w:tc>
          <w:tcPr>
            <w:tcW w:w="1701" w:type="dxa"/>
          </w:tcPr>
          <w:p w14:paraId="30B553C8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375BFB9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5ECFCB30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14:paraId="12B0BFAC" w14:textId="77777777" w:rsidTr="00A81F6C">
        <w:tc>
          <w:tcPr>
            <w:tcW w:w="1701" w:type="dxa"/>
          </w:tcPr>
          <w:p w14:paraId="39EA18C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64C4A6B6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</w:t>
            </w:r>
            <w:proofErr w:type="spellStart"/>
            <w:r w:rsidR="00A81F6C">
              <w:rPr>
                <w:rFonts w:eastAsia="Calibri"/>
              </w:rPr>
              <w:t>dydaktyczno</w:t>
            </w:r>
            <w:proofErr w:type="spellEnd"/>
            <w:r w:rsidR="00A81F6C">
              <w:rPr>
                <w:rFonts w:eastAsia="Calibri"/>
              </w:rPr>
              <w:t xml:space="preserve">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673C84F5" w14:textId="77777777"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14:paraId="17C599FA" w14:textId="77777777"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14:paraId="74673770" w14:textId="77777777" w:rsidTr="00A81F6C">
        <w:tc>
          <w:tcPr>
            <w:tcW w:w="1701" w:type="dxa"/>
          </w:tcPr>
          <w:p w14:paraId="21B5F7A3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5CE9ECFF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CB4415">
              <w:rPr>
                <w:rFonts w:eastAsia="Calibri"/>
              </w:rPr>
              <w:t>zachowaniom</w:t>
            </w:r>
            <w:proofErr w:type="spellEnd"/>
            <w:r w:rsidRPr="00CB4415">
              <w:rPr>
                <w:rFonts w:eastAsia="Calibri"/>
              </w:rPr>
              <w:t xml:space="preserve">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14:paraId="1535E91A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14:paraId="503C4497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14:paraId="33202CE6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14:paraId="681E0BED" w14:textId="77777777" w:rsidTr="00A81F6C">
        <w:tc>
          <w:tcPr>
            <w:tcW w:w="1701" w:type="dxa"/>
          </w:tcPr>
          <w:p w14:paraId="36C6B34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7FD7B04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1092BB0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14:paraId="082E6657" w14:textId="77777777" w:rsidTr="00A81F6C">
        <w:tc>
          <w:tcPr>
            <w:tcW w:w="1701" w:type="dxa"/>
          </w:tcPr>
          <w:p w14:paraId="63BC841F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522591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06410A22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14:paraId="6A1B03BF" w14:textId="77777777" w:rsidTr="00A81F6C">
        <w:tc>
          <w:tcPr>
            <w:tcW w:w="1701" w:type="dxa"/>
          </w:tcPr>
          <w:p w14:paraId="7718BC9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0B08EF44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14:paraId="70CFAC8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14:paraId="296B9985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FED42B5" w14:textId="77777777"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14:paraId="6C24E6DA" w14:textId="77777777"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0254B5CF" w14:textId="77777777" w:rsidTr="00321DFA">
        <w:tc>
          <w:tcPr>
            <w:tcW w:w="9639" w:type="dxa"/>
          </w:tcPr>
          <w:p w14:paraId="5EB935E0" w14:textId="77777777"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Treści merytoryczne</w:t>
            </w:r>
          </w:p>
        </w:tc>
      </w:tr>
      <w:tr w:rsidR="00CB4415" w:rsidRPr="00CB4415" w14:paraId="12F91B47" w14:textId="77777777" w:rsidTr="00321DFA">
        <w:tc>
          <w:tcPr>
            <w:tcW w:w="9639" w:type="dxa"/>
          </w:tcPr>
          <w:p w14:paraId="06CF7B1A" w14:textId="77777777"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60B2511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14:paraId="33DCC1A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14:paraId="36FCD41E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14:paraId="1C62573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14:paraId="03B7D9E8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14:paraId="3F2F4A5C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14:paraId="1444844A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14:paraId="2393CEB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14:paraId="786D44E6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14:paraId="5C04021E" w14:textId="77777777" w:rsidTr="00321DFA">
        <w:tc>
          <w:tcPr>
            <w:tcW w:w="9639" w:type="dxa"/>
          </w:tcPr>
          <w:p w14:paraId="79981FAC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14:paraId="38B510D9" w14:textId="77777777" w:rsidTr="00321DFA">
        <w:tc>
          <w:tcPr>
            <w:tcW w:w="9639" w:type="dxa"/>
          </w:tcPr>
          <w:p w14:paraId="20D223D3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14:paraId="56A9AF85" w14:textId="77777777" w:rsidTr="00321DFA">
        <w:tc>
          <w:tcPr>
            <w:tcW w:w="9639" w:type="dxa"/>
          </w:tcPr>
          <w:p w14:paraId="15541B58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14:paraId="3A23B0A5" w14:textId="77777777" w:rsidTr="00321DFA">
        <w:tc>
          <w:tcPr>
            <w:tcW w:w="9639" w:type="dxa"/>
          </w:tcPr>
          <w:p w14:paraId="46BF7621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14:paraId="063C8FEC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C6A0C60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6B69AF31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14:paraId="5072CF5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14:paraId="5F89A6E8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ED4EBBF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14:paraId="0964D395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C15C2C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14:paraId="69DD7F31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CB4415" w:rsidRPr="00CB4415" w14:paraId="0790ECC0" w14:textId="77777777" w:rsidTr="00321DFA">
        <w:tc>
          <w:tcPr>
            <w:tcW w:w="1985" w:type="dxa"/>
            <w:vAlign w:val="center"/>
          </w:tcPr>
          <w:p w14:paraId="7165583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F6E30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B4415">
              <w:rPr>
                <w:rFonts w:eastAsia="Calibri"/>
                <w:color w:val="000000"/>
              </w:rPr>
              <w:t>sie</w:t>
            </w:r>
            <w:proofErr w:type="spellEnd"/>
          </w:p>
          <w:p w14:paraId="3570F08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C8CC47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14:paraId="5A519A15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(w, </w:t>
            </w:r>
            <w:proofErr w:type="spellStart"/>
            <w:r w:rsidRPr="00CB4415">
              <w:rPr>
                <w:rFonts w:eastAsia="Calibri"/>
              </w:rPr>
              <w:t>ćw</w:t>
            </w:r>
            <w:proofErr w:type="spellEnd"/>
            <w:r w:rsidRPr="00CB4415">
              <w:rPr>
                <w:rFonts w:eastAsia="Calibri"/>
              </w:rPr>
              <w:t>, …)</w:t>
            </w:r>
          </w:p>
        </w:tc>
      </w:tr>
      <w:tr w:rsidR="00CB4415" w:rsidRPr="00CB4415" w14:paraId="164529FF" w14:textId="77777777" w:rsidTr="008D2C3D">
        <w:tc>
          <w:tcPr>
            <w:tcW w:w="1985" w:type="dxa"/>
          </w:tcPr>
          <w:p w14:paraId="5DD7426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261BACF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14:paraId="0EC7F62C" w14:textId="77777777"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83BB96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4E570A30" w14:textId="77777777" w:rsidTr="008D2C3D">
        <w:tc>
          <w:tcPr>
            <w:tcW w:w="1985" w:type="dxa"/>
          </w:tcPr>
          <w:p w14:paraId="7668D33B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14:paraId="2E7C7618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77CB53B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4BD4735" w14:textId="77777777" w:rsidTr="008D2C3D">
        <w:tc>
          <w:tcPr>
            <w:tcW w:w="1985" w:type="dxa"/>
          </w:tcPr>
          <w:p w14:paraId="7C2EBF8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14:paraId="2877AEE9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127DF218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F7AA45C" w14:textId="77777777" w:rsidTr="008D2C3D">
        <w:tc>
          <w:tcPr>
            <w:tcW w:w="1985" w:type="dxa"/>
          </w:tcPr>
          <w:p w14:paraId="6C61707A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14:paraId="7124E94F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3017789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1529854B" w14:textId="77777777" w:rsidTr="008D2C3D">
        <w:tc>
          <w:tcPr>
            <w:tcW w:w="1985" w:type="dxa"/>
          </w:tcPr>
          <w:p w14:paraId="6F000CED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14:paraId="6FFCC014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4E61B35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7F3B780" w14:textId="77777777" w:rsidTr="008D2C3D">
        <w:tc>
          <w:tcPr>
            <w:tcW w:w="1985" w:type="dxa"/>
          </w:tcPr>
          <w:p w14:paraId="74EB57AC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14:paraId="038F61FE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2EAEEE2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14:paraId="2BD34EBE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64808D1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14:paraId="32B087F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132BF4B1" w14:textId="77777777" w:rsidTr="00321DFA">
        <w:tc>
          <w:tcPr>
            <w:tcW w:w="9670" w:type="dxa"/>
          </w:tcPr>
          <w:p w14:paraId="395BD5F5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856F83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B7D9F50" w14:textId="77777777"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7D559C85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CB4415" w:rsidRPr="00CB4415" w14:paraId="49EC8C14" w14:textId="77777777" w:rsidTr="00321DFA">
        <w:tc>
          <w:tcPr>
            <w:tcW w:w="4962" w:type="dxa"/>
            <w:vAlign w:val="center"/>
          </w:tcPr>
          <w:p w14:paraId="5862A010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A3687E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14:paraId="59B4DC94" w14:textId="77777777" w:rsidTr="00321DFA">
        <w:tc>
          <w:tcPr>
            <w:tcW w:w="4962" w:type="dxa"/>
          </w:tcPr>
          <w:p w14:paraId="12C6C119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Godziny kontaktowe wynikające </w:t>
            </w:r>
            <w:r w:rsidRPr="00CB441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6DEA89C9" w14:textId="64C8CB53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</w:t>
            </w:r>
            <w:r w:rsidR="00C85D97">
              <w:rPr>
                <w:rFonts w:eastAsia="Calibri"/>
              </w:rPr>
              <w:t>2</w:t>
            </w:r>
            <w:r w:rsidRPr="00CB4415">
              <w:rPr>
                <w:rFonts w:eastAsia="Calibri"/>
              </w:rPr>
              <w:t>0</w:t>
            </w:r>
          </w:p>
        </w:tc>
      </w:tr>
      <w:tr w:rsidR="00CB4415" w:rsidRPr="00CB4415" w14:paraId="4DDBADEC" w14:textId="77777777" w:rsidTr="00321DFA">
        <w:tc>
          <w:tcPr>
            <w:tcW w:w="4962" w:type="dxa"/>
          </w:tcPr>
          <w:p w14:paraId="0A7EFDA6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4D581A7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14:paraId="29562E6F" w14:textId="77777777" w:rsidTr="00321DFA">
        <w:tc>
          <w:tcPr>
            <w:tcW w:w="4962" w:type="dxa"/>
          </w:tcPr>
          <w:p w14:paraId="7FAC10CB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</w:t>
            </w:r>
            <w:proofErr w:type="spellStart"/>
            <w:r w:rsidRPr="00CB4415">
              <w:rPr>
                <w:rFonts w:eastAsia="Calibri"/>
              </w:rPr>
              <w:t>niekontaktowe</w:t>
            </w:r>
            <w:proofErr w:type="spellEnd"/>
            <w:r w:rsidRPr="00CB4415">
              <w:rPr>
                <w:rFonts w:eastAsia="Calibri"/>
              </w:rPr>
              <w:t xml:space="preserve"> – praca własna studenta</w:t>
            </w:r>
          </w:p>
          <w:p w14:paraId="070D48B1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14:paraId="23AA550A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588D36F3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14:paraId="3C81EBB5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5F3C5A04" w14:textId="0ABE72EE" w:rsidR="00CB4415" w:rsidRPr="00CB4415" w:rsidRDefault="00C85D97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B4415" w:rsidRPr="00CB4415">
              <w:rPr>
                <w:rFonts w:eastAsia="Calibri"/>
              </w:rPr>
              <w:t>3</w:t>
            </w:r>
          </w:p>
        </w:tc>
      </w:tr>
      <w:tr w:rsidR="00CB4415" w:rsidRPr="00CB4415" w14:paraId="452DC6CD" w14:textId="77777777" w:rsidTr="00321DFA">
        <w:tc>
          <w:tcPr>
            <w:tcW w:w="4962" w:type="dxa"/>
          </w:tcPr>
          <w:p w14:paraId="6A40302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3B83AA6C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14:paraId="7F642F69" w14:textId="77777777" w:rsidTr="00321DFA">
        <w:tc>
          <w:tcPr>
            <w:tcW w:w="4962" w:type="dxa"/>
          </w:tcPr>
          <w:p w14:paraId="083090F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A357206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14:paraId="417BCA2D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14:paraId="45080414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F914409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14:paraId="62EC0621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14:paraId="32D45318" w14:textId="77777777" w:rsidTr="00321DFA">
        <w:trPr>
          <w:trHeight w:val="397"/>
        </w:trPr>
        <w:tc>
          <w:tcPr>
            <w:tcW w:w="3544" w:type="dxa"/>
          </w:tcPr>
          <w:p w14:paraId="13B3F94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7A6FEC97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5FA2EBF1" w14:textId="77777777" w:rsidTr="00321DFA">
        <w:trPr>
          <w:trHeight w:val="397"/>
        </w:trPr>
        <w:tc>
          <w:tcPr>
            <w:tcW w:w="3544" w:type="dxa"/>
          </w:tcPr>
          <w:p w14:paraId="16848B7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76CEE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14:paraId="4A4AEDB5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14:paraId="378E0D5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84269E0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76E46A5F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14:paraId="33D1C0F7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14:paraId="23D1F0C8" w14:textId="77777777" w:rsidTr="00321DFA">
        <w:trPr>
          <w:trHeight w:val="397"/>
        </w:trPr>
        <w:tc>
          <w:tcPr>
            <w:tcW w:w="7513" w:type="dxa"/>
          </w:tcPr>
          <w:p w14:paraId="10E4805A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14:paraId="291CAE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Czelakowska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14:paraId="4C51BD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81F6C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81F6C">
              <w:rPr>
                <w:rFonts w:eastAsia="Calibri"/>
                <w:i/>
                <w:color w:val="000000"/>
              </w:rPr>
              <w:t xml:space="preserve">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14:paraId="76D2305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789696F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14:paraId="442B1FB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Karwowska-</w:t>
            </w:r>
            <w:proofErr w:type="spellStart"/>
            <w:r w:rsidRPr="00A81F6C">
              <w:rPr>
                <w:rFonts w:eastAsia="Calibri"/>
                <w:color w:val="000000"/>
              </w:rPr>
              <w:t>Struczyk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81F6C">
              <w:rPr>
                <w:rFonts w:eastAsia="Calibri"/>
                <w:color w:val="000000"/>
              </w:rPr>
              <w:t>Sobierańska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Szpotowicz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14:paraId="456D2F3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08B90223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lastRenderedPageBreak/>
              <w:t xml:space="preserve">Klus-Stańska D. </w:t>
            </w:r>
            <w:proofErr w:type="spellStart"/>
            <w:r w:rsidRPr="00A81F6C">
              <w:rPr>
                <w:rFonts w:eastAsia="Calibri"/>
                <w:color w:val="000000"/>
              </w:rPr>
              <w:t>Bronk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Malenda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A. (red.), </w:t>
            </w:r>
            <w:r w:rsidRPr="00A81F6C">
              <w:rPr>
                <w:rFonts w:eastAsia="Calibri"/>
                <w:i/>
                <w:color w:val="000000"/>
              </w:rPr>
              <w:t>Pedagogika wczesnej edukacji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14:paraId="3C93B22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14:paraId="09279B21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Kopaczyńska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14:paraId="4F770399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Semadeni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14:paraId="69178EA0" w14:textId="77777777" w:rsidTr="00321DFA">
        <w:trPr>
          <w:trHeight w:val="397"/>
        </w:trPr>
        <w:tc>
          <w:tcPr>
            <w:tcW w:w="7513" w:type="dxa"/>
          </w:tcPr>
          <w:p w14:paraId="480EE7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14:paraId="7EC942E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81F6C">
              <w:rPr>
                <w:rFonts w:eastAsia="Calibri"/>
                <w:color w:val="000000"/>
              </w:rPr>
              <w:t>Mazlish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A17B564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Hanisz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4A967659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94716F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747D087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7C78A2F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4D0D02CB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0730F7CC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14:paraId="7C9EFC9C" w14:textId="77777777" w:rsidR="00BD1F8F" w:rsidRDefault="0099481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BD347" w14:textId="77777777" w:rsidR="0099481E" w:rsidRDefault="0099481E" w:rsidP="00CB4415">
      <w:pPr>
        <w:spacing w:after="0" w:line="240" w:lineRule="auto"/>
      </w:pPr>
      <w:r>
        <w:separator/>
      </w:r>
    </w:p>
  </w:endnote>
  <w:endnote w:type="continuationSeparator" w:id="0">
    <w:p w14:paraId="7D03DADC" w14:textId="77777777" w:rsidR="0099481E" w:rsidRDefault="0099481E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971EC" w14:textId="77777777" w:rsidR="0099481E" w:rsidRDefault="0099481E" w:rsidP="00CB4415">
      <w:pPr>
        <w:spacing w:after="0" w:line="240" w:lineRule="auto"/>
      </w:pPr>
      <w:r>
        <w:separator/>
      </w:r>
    </w:p>
  </w:footnote>
  <w:footnote w:type="continuationSeparator" w:id="0">
    <w:p w14:paraId="1E291D2B" w14:textId="77777777" w:rsidR="0099481E" w:rsidRDefault="0099481E" w:rsidP="00CB4415">
      <w:pPr>
        <w:spacing w:after="0" w:line="240" w:lineRule="auto"/>
      </w:pPr>
      <w:r>
        <w:continuationSeparator/>
      </w:r>
    </w:p>
  </w:footnote>
  <w:footnote w:id="1">
    <w:p w14:paraId="35231A0D" w14:textId="77777777"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15"/>
    <w:rsid w:val="002F1A4B"/>
    <w:rsid w:val="00441F9D"/>
    <w:rsid w:val="005D53C8"/>
    <w:rsid w:val="00792BB7"/>
    <w:rsid w:val="008B34E1"/>
    <w:rsid w:val="008D2C3D"/>
    <w:rsid w:val="0099481E"/>
    <w:rsid w:val="00A81F6C"/>
    <w:rsid w:val="00B13067"/>
    <w:rsid w:val="00C85D97"/>
    <w:rsid w:val="00CB000D"/>
    <w:rsid w:val="00CB1835"/>
    <w:rsid w:val="00CB4415"/>
    <w:rsid w:val="00E57A8F"/>
    <w:rsid w:val="00E7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2C2"/>
  <w15:docId w15:val="{1EE62D63-3CF0-4D9C-933F-D003AD3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3</cp:revision>
  <dcterms:created xsi:type="dcterms:W3CDTF">2023-04-13T06:53:00Z</dcterms:created>
  <dcterms:modified xsi:type="dcterms:W3CDTF">2023-04-14T07:07:00Z</dcterms:modified>
</cp:coreProperties>
</file>