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0D49D22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39B5">
        <w:rPr>
          <w:rFonts w:ascii="Corbel" w:hAnsi="Corbel"/>
          <w:i/>
          <w:smallCaps/>
          <w:sz w:val="24"/>
          <w:szCs w:val="24"/>
        </w:rPr>
        <w:t>202</w:t>
      </w:r>
      <w:r w:rsidR="00B30A85">
        <w:rPr>
          <w:rFonts w:ascii="Corbel" w:hAnsi="Corbel"/>
          <w:i/>
          <w:smallCaps/>
          <w:sz w:val="24"/>
          <w:szCs w:val="24"/>
        </w:rPr>
        <w:t>1</w:t>
      </w:r>
      <w:r w:rsidR="008239B5">
        <w:rPr>
          <w:rFonts w:ascii="Corbel" w:hAnsi="Corbel"/>
          <w:i/>
          <w:smallCaps/>
          <w:sz w:val="24"/>
          <w:szCs w:val="24"/>
        </w:rPr>
        <w:t>-202</w:t>
      </w:r>
      <w:r w:rsidR="00314CB5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5275ADF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239B5">
        <w:rPr>
          <w:rFonts w:ascii="Corbel" w:hAnsi="Corbel"/>
          <w:sz w:val="20"/>
          <w:szCs w:val="20"/>
        </w:rPr>
        <w:t>202</w:t>
      </w:r>
      <w:r w:rsidR="00B30A85">
        <w:rPr>
          <w:rFonts w:ascii="Corbel" w:hAnsi="Corbel"/>
          <w:sz w:val="20"/>
          <w:szCs w:val="20"/>
        </w:rPr>
        <w:t>3</w:t>
      </w:r>
      <w:r w:rsidR="008239B5">
        <w:rPr>
          <w:rFonts w:ascii="Corbel" w:hAnsi="Corbel"/>
          <w:sz w:val="20"/>
          <w:szCs w:val="20"/>
        </w:rPr>
        <w:t>/202</w:t>
      </w:r>
      <w:r w:rsidR="00B30A85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358A8D3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1FA7DA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9D4C0F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CC12DAB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D031950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9089DDA" w:rsidR="0085747A" w:rsidRPr="009C54AE" w:rsidRDefault="001A6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EE0A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00CFF7AC" w:rsidR="0085747A" w:rsidRPr="0092264E" w:rsidRDefault="00D74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7104782" w:rsidR="00923D7D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0B8AFD31" w:rsidR="0085747A" w:rsidRPr="009C54AE" w:rsidRDefault="0092264E" w:rsidP="004426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426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1ABF17A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A824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A824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05E3F55" w:rsidR="00015B8F" w:rsidRPr="009C54AE" w:rsidRDefault="00EE0A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6F067BD3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1569B04D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EE0A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5177762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C5DD5">
        <w:rPr>
          <w:rFonts w:ascii="Corbel" w:hAnsi="Corbel"/>
          <w:b w:val="0"/>
          <w:smallCaps w:val="0"/>
          <w:szCs w:val="24"/>
        </w:rPr>
        <w:t>: zaliczenie</w:t>
      </w:r>
      <w:r w:rsidR="00F776B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062199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7997" w:rsidRPr="009C54AE" w14:paraId="5DA6F6F8" w14:textId="77777777" w:rsidTr="001A690F">
        <w:tc>
          <w:tcPr>
            <w:tcW w:w="1681" w:type="dxa"/>
          </w:tcPr>
          <w:p w14:paraId="61813C10" w14:textId="77777777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5860EFF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00A301D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37997" w:rsidRPr="009C54AE" w14:paraId="40E7AA5C" w14:textId="77777777" w:rsidTr="001A690F">
        <w:tc>
          <w:tcPr>
            <w:tcW w:w="1681" w:type="dxa"/>
          </w:tcPr>
          <w:p w14:paraId="57B94E37" w14:textId="23BAAB81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A8412" w14:textId="046F1A68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0A19D42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PPiW.W15</w:t>
            </w:r>
          </w:p>
          <w:p w14:paraId="77A99C8C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664FC6A1" w14:textId="77777777" w:rsidTr="001A690F">
        <w:tc>
          <w:tcPr>
            <w:tcW w:w="1681" w:type="dxa"/>
          </w:tcPr>
          <w:p w14:paraId="695D7137" w14:textId="0DC8F593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0CD451D" w14:textId="0DDA4D93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1DE14639" w14:textId="08893AEB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37997" w:rsidRPr="009C54AE" w14:paraId="5ECFC366" w14:textId="77777777" w:rsidTr="001A690F">
        <w:tc>
          <w:tcPr>
            <w:tcW w:w="1681" w:type="dxa"/>
          </w:tcPr>
          <w:p w14:paraId="1D840B19" w14:textId="7EA71EC9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DAA742E" w14:textId="1EF4D5E7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 środków dydaktycznych oraz treści nauczania sekwencję działań technicznych pozwalających na identyfikację oraz rozbudzanie zainteresowań i pasji technicznych u dzieci i uczniów.</w:t>
            </w:r>
          </w:p>
        </w:tc>
        <w:tc>
          <w:tcPr>
            <w:tcW w:w="1865" w:type="dxa"/>
            <w:vAlign w:val="center"/>
          </w:tcPr>
          <w:p w14:paraId="37B1809D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PPiW.U06</w:t>
            </w:r>
          </w:p>
          <w:p w14:paraId="3F37E818" w14:textId="77777777" w:rsidR="00237997" w:rsidRPr="001A690F" w:rsidRDefault="00237997" w:rsidP="001A6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7997" w:rsidRPr="009C54AE" w14:paraId="6AFBBB2F" w14:textId="77777777" w:rsidTr="001A690F">
        <w:tc>
          <w:tcPr>
            <w:tcW w:w="1681" w:type="dxa"/>
          </w:tcPr>
          <w:p w14:paraId="45F1AC1F" w14:textId="22F4D48A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365098F" w14:textId="7B9DC08F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13A5FF4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237997" w:rsidRPr="009C54AE" w14:paraId="370C1B14" w14:textId="77777777" w:rsidTr="001A690F">
        <w:tc>
          <w:tcPr>
            <w:tcW w:w="1681" w:type="dxa"/>
          </w:tcPr>
          <w:p w14:paraId="356FD8C3" w14:textId="7019192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EDB7926" w14:textId="57734C2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19326864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37997" w:rsidRPr="009C54AE" w14:paraId="6CEBEBA0" w14:textId="77777777" w:rsidTr="001A690F">
        <w:tc>
          <w:tcPr>
            <w:tcW w:w="1681" w:type="dxa"/>
          </w:tcPr>
          <w:p w14:paraId="16B69F09" w14:textId="3A07605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6FFDE47" w14:textId="0CC7B6F9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34A1300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FF4AF8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0B594A15" w14:textId="77777777" w:rsidTr="001A690F">
        <w:tc>
          <w:tcPr>
            <w:tcW w:w="1681" w:type="dxa"/>
          </w:tcPr>
          <w:p w14:paraId="5D0C2D6E" w14:textId="32F854B4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737AB34" w14:textId="2E698EF2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Tworzy sytuacje wychowawczo-dydaktyczne zachęcające 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623DE9DD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PPiW.U10</w:t>
            </w:r>
          </w:p>
        </w:tc>
      </w:tr>
      <w:tr w:rsidR="00237997" w:rsidRPr="009C54AE" w14:paraId="2C216269" w14:textId="77777777" w:rsidTr="001A690F">
        <w:tc>
          <w:tcPr>
            <w:tcW w:w="1681" w:type="dxa"/>
          </w:tcPr>
          <w:p w14:paraId="512D841A" w14:textId="4EC7B38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A31B322" w14:textId="12A4B73A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FB20973" w14:textId="36B1E010" w:rsidR="00237997" w:rsidRPr="001A690F" w:rsidRDefault="00237997" w:rsidP="009E57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A690F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A690F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A690F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A690F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A690F">
              <w:rPr>
                <w:rFonts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A690F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</w:t>
            </w:r>
            <w:r w:rsidR="003C3704" w:rsidRPr="001A690F">
              <w:rPr>
                <w:sz w:val="24"/>
                <w:szCs w:val="24"/>
              </w:rPr>
              <w:t xml:space="preserve"> techniczne w przedszkolu i klasach I-III</w:t>
            </w:r>
            <w:r w:rsidR="002B68A3" w:rsidRPr="001A690F">
              <w:rPr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 xml:space="preserve">analiza przykładowych programów nauczania </w:t>
            </w:r>
            <w:r w:rsidR="00402AA2" w:rsidRPr="001A690F">
              <w:rPr>
                <w:sz w:val="24"/>
                <w:szCs w:val="24"/>
              </w:rPr>
              <w:t>edukacji technicznej</w:t>
            </w:r>
            <w:r w:rsidRPr="001A690F">
              <w:rPr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A690F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A690F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 techniczne</w:t>
            </w:r>
            <w:r w:rsidR="00961888" w:rsidRPr="001A690F">
              <w:rPr>
                <w:sz w:val="24"/>
                <w:szCs w:val="24"/>
              </w:rPr>
              <w:t xml:space="preserve"> w</w:t>
            </w:r>
            <w:r w:rsidRPr="001A690F">
              <w:rPr>
                <w:sz w:val="24"/>
                <w:szCs w:val="24"/>
              </w:rPr>
              <w:t xml:space="preserve"> przedszkolu i</w:t>
            </w:r>
            <w:r w:rsidR="00961888" w:rsidRPr="001A690F">
              <w:rPr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A690F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A690F">
              <w:rPr>
                <w:rFonts w:cs="Arial"/>
                <w:sz w:val="24"/>
                <w:szCs w:val="24"/>
              </w:rPr>
              <w:t xml:space="preserve">przedszkolu i </w:t>
            </w:r>
            <w:r w:rsidRPr="001A690F">
              <w:rPr>
                <w:rFonts w:cs="Arial"/>
                <w:sz w:val="24"/>
                <w:szCs w:val="24"/>
              </w:rPr>
              <w:t>klasach I-III</w:t>
            </w:r>
            <w:r w:rsidR="00402AA2" w:rsidRPr="001A690F">
              <w:rPr>
                <w:rFonts w:cs="Arial"/>
                <w:sz w:val="24"/>
                <w:szCs w:val="24"/>
              </w:rPr>
              <w:t>;</w:t>
            </w:r>
          </w:p>
          <w:p w14:paraId="43283521" w14:textId="4F03600F" w:rsidR="0085747A" w:rsidRPr="001A690F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rozpoznawcze i projektowe prowadzone przez uczniów w klasach I-III:</w:t>
            </w:r>
          </w:p>
          <w:p w14:paraId="57A2F9AF" w14:textId="21579087" w:rsidR="00402AA2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planowania pracy i działania wytwór</w:t>
            </w:r>
            <w:r w:rsidRPr="001A690F">
              <w:rPr>
                <w:rFonts w:cs="Arial"/>
                <w:sz w:val="24"/>
                <w:szCs w:val="24"/>
              </w:rPr>
              <w:lastRenderedPageBreak/>
              <w:t>cze prowadzone przez uczniów w klasach I-III:</w:t>
            </w:r>
          </w:p>
          <w:p w14:paraId="5B6111ED" w14:textId="2937F946" w:rsidR="00E3237E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planowania pracy: podział działań technicznych na operacje, czynności; przewidywanie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lastRenderedPageBreak/>
              <w:t>Przykłady zadań technicznych rozwijających działania eksploatacyjne prowadzone przez uczniów w klasach I-III:</w:t>
            </w:r>
          </w:p>
          <w:p w14:paraId="022D51E8" w14:textId="22A06D3F" w:rsidR="00E3237E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01F73F6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2395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062199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2199" w:rsidRPr="009C54AE" w14:paraId="4FFC276C" w14:textId="77777777" w:rsidTr="00062199">
        <w:tc>
          <w:tcPr>
            <w:tcW w:w="1962" w:type="dxa"/>
          </w:tcPr>
          <w:p w14:paraId="1562D6DD" w14:textId="33372EC0" w:rsidR="00062199" w:rsidRPr="001C786A" w:rsidRDefault="00062199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78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786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3068502B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7D7FB85F" w:rsidR="00062199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C786A" w:rsidRPr="009C54AE" w14:paraId="3D388A76" w14:textId="77777777" w:rsidTr="00062199">
        <w:tc>
          <w:tcPr>
            <w:tcW w:w="1962" w:type="dxa"/>
          </w:tcPr>
          <w:p w14:paraId="67A5EE5B" w14:textId="6E7047DC" w:rsidR="001C786A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3B5F7B1" w14:textId="050498F2" w:rsidR="001C786A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6EC2AF3" w14:textId="6481A407" w:rsidR="001C786A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06C9F54" w14:textId="77777777" w:rsidTr="00062199">
        <w:tc>
          <w:tcPr>
            <w:tcW w:w="1962" w:type="dxa"/>
          </w:tcPr>
          <w:p w14:paraId="17814888" w14:textId="0369D3D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C84B44" w14:textId="2FE56900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5C6F490E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4C1CACF9" w14:textId="77777777" w:rsidTr="00062199">
        <w:tc>
          <w:tcPr>
            <w:tcW w:w="1962" w:type="dxa"/>
          </w:tcPr>
          <w:p w14:paraId="461DF6AC" w14:textId="7A3B9B5B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8CF20A" w14:textId="0EF9FED8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34527EF8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A7DFB7C" w14:textId="77777777" w:rsidTr="00062199">
        <w:tc>
          <w:tcPr>
            <w:tcW w:w="1962" w:type="dxa"/>
          </w:tcPr>
          <w:p w14:paraId="4A0F4C06" w14:textId="228B559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E4581F" w14:textId="27B24FC7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65CC90AD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2B93B266" w14:textId="77777777" w:rsidTr="00062199">
        <w:tc>
          <w:tcPr>
            <w:tcW w:w="1962" w:type="dxa"/>
          </w:tcPr>
          <w:p w14:paraId="06460CB5" w14:textId="49C2B4BF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6224D0" w14:textId="7EAB5EAE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73D72E49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3A31CA4" w14:textId="77777777" w:rsidTr="00062199">
        <w:tc>
          <w:tcPr>
            <w:tcW w:w="1962" w:type="dxa"/>
          </w:tcPr>
          <w:p w14:paraId="10FEF94F" w14:textId="4036FA8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AF162E" w14:textId="0F5C2DC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2AB50" w14:textId="2117A6E0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6958DB99" w14:textId="77777777" w:rsidTr="00062199">
        <w:tc>
          <w:tcPr>
            <w:tcW w:w="1962" w:type="dxa"/>
          </w:tcPr>
          <w:p w14:paraId="1481F310" w14:textId="57952C6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8565E7D" w14:textId="5E55DD39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473CBAA" w14:textId="236998B2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8287D8C" w14:textId="77777777" w:rsidTr="00062199">
        <w:tc>
          <w:tcPr>
            <w:tcW w:w="1962" w:type="dxa"/>
          </w:tcPr>
          <w:p w14:paraId="6EFE8BEA" w14:textId="4FDC449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64A7310" w14:textId="1F14C60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12D0BBF" w14:textId="40DC8775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7FBD1730" w14:textId="77777777" w:rsidR="001C786A" w:rsidRDefault="001C786A" w:rsidP="001C786A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4730795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temat, 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E6A88E3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F651BEB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171C6430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RZECZYPOSPOLITEJ POLSKIEJ Warszawa, z dnia 24 lutego 2017 r., poz. 356, Rozporządzenie Ministra Edukacji Narodowej z dnia 14 lutego 2017, lub nowsze</w:t>
            </w:r>
          </w:p>
          <w:p w14:paraId="617379CC" w14:textId="05B706AE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8" w:history="1"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</w:t>
              </w:r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wczesnoszkolna.-pp-z-komentarzem.pdf</w:t>
              </w:r>
            </w:hyperlink>
            <w:r w:rsidRPr="001A690F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23</w:t>
            </w:r>
            <w:r w:rsidRPr="001A690F">
              <w:rPr>
                <w:rFonts w:ascii="Corbel" w:hAnsi="Corbel"/>
                <w:sz w:val="24"/>
                <w:szCs w:val="24"/>
              </w:rPr>
              <w:t>.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10</w:t>
            </w:r>
            <w:r w:rsidRPr="001A690F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A690F" w:rsidRDefault="000B5E5F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11072DCA" w:rsidR="00EB07E1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Amos-</w:t>
            </w:r>
            <w:r w:rsidR="001444EA" w:rsidRPr="001A690F">
              <w:rPr>
                <w:rFonts w:ascii="Corbel" w:hAnsi="Corbel"/>
                <w:sz w:val="24"/>
                <w:szCs w:val="24"/>
              </w:rPr>
              <w:t>J</w:t>
            </w:r>
            <w:r w:rsidRPr="001A690F">
              <w:rPr>
                <w:rFonts w:ascii="Corbel" w:hAnsi="Corbel"/>
                <w:sz w:val="24"/>
                <w:szCs w:val="24"/>
              </w:rPr>
              <w:t>elinek J.: Dziecko konstruktorem, rozwijanie zadatków uzdolnień technicznych u dzieci przedszkolnych i uczniów klas I-III.</w:t>
            </w:r>
          </w:p>
          <w:p w14:paraId="04847B7C" w14:textId="131541CC" w:rsidR="000B5E5F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A690F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A690F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A4175" w14:textId="77777777" w:rsidR="006A150F" w:rsidRDefault="006A150F" w:rsidP="00C16ABF">
      <w:pPr>
        <w:spacing w:after="0" w:line="240" w:lineRule="auto"/>
      </w:pPr>
      <w:r>
        <w:separator/>
      </w:r>
    </w:p>
  </w:endnote>
  <w:endnote w:type="continuationSeparator" w:id="0">
    <w:p w14:paraId="63EB7C65" w14:textId="77777777" w:rsidR="006A150F" w:rsidRDefault="006A15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0775C" w14:textId="77777777" w:rsidR="006A150F" w:rsidRDefault="006A150F" w:rsidP="00C16ABF">
      <w:pPr>
        <w:spacing w:after="0" w:line="240" w:lineRule="auto"/>
      </w:pPr>
      <w:r>
        <w:separator/>
      </w:r>
    </w:p>
  </w:footnote>
  <w:footnote w:type="continuationSeparator" w:id="0">
    <w:p w14:paraId="0204AF7B" w14:textId="77777777" w:rsidR="006A150F" w:rsidRDefault="006A150F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 w15:restartNumberingAfterBreak="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99"/>
    <w:rsid w:val="00070ED6"/>
    <w:rsid w:val="000742DC"/>
    <w:rsid w:val="00074A84"/>
    <w:rsid w:val="00084C12"/>
    <w:rsid w:val="00084CED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E25DC"/>
    <w:rsid w:val="000E6ED7"/>
    <w:rsid w:val="000F1C57"/>
    <w:rsid w:val="000F5615"/>
    <w:rsid w:val="00124BFF"/>
    <w:rsid w:val="0012560E"/>
    <w:rsid w:val="00127108"/>
    <w:rsid w:val="00134B13"/>
    <w:rsid w:val="001444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90F"/>
    <w:rsid w:val="001A70D2"/>
    <w:rsid w:val="001C786A"/>
    <w:rsid w:val="001D657B"/>
    <w:rsid w:val="001D7B54"/>
    <w:rsid w:val="001E0209"/>
    <w:rsid w:val="001F2CA2"/>
    <w:rsid w:val="001F6238"/>
    <w:rsid w:val="002144C0"/>
    <w:rsid w:val="002169C4"/>
    <w:rsid w:val="0022477D"/>
    <w:rsid w:val="00224F4B"/>
    <w:rsid w:val="002278A9"/>
    <w:rsid w:val="002336F9"/>
    <w:rsid w:val="00237997"/>
    <w:rsid w:val="0024028F"/>
    <w:rsid w:val="00244ABC"/>
    <w:rsid w:val="00281FF2"/>
    <w:rsid w:val="002857DE"/>
    <w:rsid w:val="00291567"/>
    <w:rsid w:val="002A22BF"/>
    <w:rsid w:val="002A2389"/>
    <w:rsid w:val="002A671D"/>
    <w:rsid w:val="002A74BB"/>
    <w:rsid w:val="002B4D55"/>
    <w:rsid w:val="002B5EA0"/>
    <w:rsid w:val="002B6119"/>
    <w:rsid w:val="002B68A3"/>
    <w:rsid w:val="002C1F06"/>
    <w:rsid w:val="002D3375"/>
    <w:rsid w:val="002D73D4"/>
    <w:rsid w:val="002F02A3"/>
    <w:rsid w:val="002F4ABE"/>
    <w:rsid w:val="003018BA"/>
    <w:rsid w:val="0030395F"/>
    <w:rsid w:val="0030497D"/>
    <w:rsid w:val="00305C92"/>
    <w:rsid w:val="00314CB5"/>
    <w:rsid w:val="003151C5"/>
    <w:rsid w:val="0031698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11E8"/>
    <w:rsid w:val="00414E3C"/>
    <w:rsid w:val="0042244A"/>
    <w:rsid w:val="0042745A"/>
    <w:rsid w:val="00431D5C"/>
    <w:rsid w:val="004362C6"/>
    <w:rsid w:val="00437FA2"/>
    <w:rsid w:val="0044260D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50F"/>
    <w:rsid w:val="006A2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3E9"/>
    <w:rsid w:val="007C3299"/>
    <w:rsid w:val="007C3BCC"/>
    <w:rsid w:val="007C4546"/>
    <w:rsid w:val="007C5DD5"/>
    <w:rsid w:val="007D6E56"/>
    <w:rsid w:val="007D6E75"/>
    <w:rsid w:val="007F1652"/>
    <w:rsid w:val="007F4155"/>
    <w:rsid w:val="008000C4"/>
    <w:rsid w:val="0081554D"/>
    <w:rsid w:val="0081707E"/>
    <w:rsid w:val="008239B5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13C1"/>
    <w:rsid w:val="00947BD6"/>
    <w:rsid w:val="009508DF"/>
    <w:rsid w:val="00950DAC"/>
    <w:rsid w:val="00954A07"/>
    <w:rsid w:val="00961888"/>
    <w:rsid w:val="00997F14"/>
    <w:rsid w:val="009A78D9"/>
    <w:rsid w:val="009B7196"/>
    <w:rsid w:val="009C1331"/>
    <w:rsid w:val="009C3E31"/>
    <w:rsid w:val="009C54AE"/>
    <w:rsid w:val="009C788E"/>
    <w:rsid w:val="009E3B41"/>
    <w:rsid w:val="009E575D"/>
    <w:rsid w:val="009F3C5C"/>
    <w:rsid w:val="009F4610"/>
    <w:rsid w:val="00A00ECC"/>
    <w:rsid w:val="00A0359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73"/>
    <w:rsid w:val="00A84C85"/>
    <w:rsid w:val="00A917BC"/>
    <w:rsid w:val="00A97DE1"/>
    <w:rsid w:val="00AB053C"/>
    <w:rsid w:val="00AB77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A8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31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698"/>
    <w:rsid w:val="00D8075B"/>
    <w:rsid w:val="00D8678B"/>
    <w:rsid w:val="00DA2114"/>
    <w:rsid w:val="00DC77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4AF6"/>
    <w:rsid w:val="00EE0AEA"/>
    <w:rsid w:val="00EE32DE"/>
    <w:rsid w:val="00EE5457"/>
    <w:rsid w:val="00F070AB"/>
    <w:rsid w:val="00F17567"/>
    <w:rsid w:val="00F27A7B"/>
    <w:rsid w:val="00F526AF"/>
    <w:rsid w:val="00F617C3"/>
    <w:rsid w:val="00F7066B"/>
    <w:rsid w:val="00F776B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713A8A0C-5890-4D9A-B8BE-07D80F8B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wp-content/uploads/2017/05/wychowanie-przedszkolne-i-edukacja-wczesnoszkolna.-pp-z-komentarze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80C98-4E10-4AB1-B4CA-BC2783E4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1545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2019-11-28T09:18:00Z</dcterms:created>
  <dcterms:modified xsi:type="dcterms:W3CDTF">2021-09-07T08:03:00Z</dcterms:modified>
</cp:coreProperties>
</file>