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E40D5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 xml:space="preserve">ok akademicki   </w:t>
      </w:r>
      <w:r w:rsidR="00EA2789">
        <w:rPr>
          <w:rFonts w:ascii="Corbel" w:hAnsi="Corbel"/>
          <w:sz w:val="20"/>
          <w:szCs w:val="20"/>
        </w:rPr>
        <w:t>202</w:t>
      </w:r>
      <w:r w:rsidR="006E40D5">
        <w:rPr>
          <w:rFonts w:ascii="Corbel" w:hAnsi="Corbel"/>
          <w:sz w:val="20"/>
          <w:szCs w:val="20"/>
        </w:rPr>
        <w:t>2</w:t>
      </w:r>
      <w:r w:rsidR="00EA2789">
        <w:rPr>
          <w:rFonts w:ascii="Corbel" w:hAnsi="Corbel"/>
          <w:sz w:val="20"/>
          <w:szCs w:val="20"/>
        </w:rPr>
        <w:t>/202</w:t>
      </w:r>
      <w:r w:rsidR="006E40D5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B6F77" w:rsidRPr="009C54AE" w:rsidRDefault="006313C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B6F77" w:rsidRPr="00272CC4" w:rsidRDefault="0049199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B6F77" w:rsidRPr="009C54AE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B6F77" w:rsidRPr="009C54AE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B6F77" w:rsidRPr="009C54AE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446FA7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F77" w:rsidRPr="00272CC4" w:rsidRDefault="00273254" w:rsidP="00962DE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72CC4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F77" w:rsidRPr="00272CC4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72CC4"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460DA">
              <w:rPr>
                <w:rFonts w:ascii="Corbel" w:hAnsi="Corbel"/>
                <w:b w:val="0"/>
                <w:sz w:val="24"/>
                <w:szCs w:val="24"/>
              </w:rPr>
              <w:t>Grzegorz Polański</w:t>
            </w:r>
          </w:p>
        </w:tc>
      </w:tr>
      <w:tr w:rsidR="002368CC" w:rsidRPr="009C54AE" w:rsidTr="00B819C8">
        <w:tc>
          <w:tcPr>
            <w:tcW w:w="2694" w:type="dxa"/>
            <w:vAlign w:val="center"/>
          </w:tcPr>
          <w:p w:rsidR="002368CC" w:rsidRPr="009C54AE" w:rsidRDefault="002368C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368CC" w:rsidRPr="009C54AE" w:rsidRDefault="002368CC" w:rsidP="00DF03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46F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32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2368CC">
        <w:rPr>
          <w:rFonts w:ascii="Corbel" w:hAnsi="Corbel"/>
          <w:smallCaps w:val="0"/>
          <w:szCs w:val="24"/>
        </w:rPr>
        <w:t xml:space="preserve">: </w:t>
      </w:r>
      <w:r w:rsidR="002368CC">
        <w:rPr>
          <w:rFonts w:ascii="Corbel" w:hAnsi="Corbel"/>
          <w:b w:val="0"/>
          <w:smallCaps w:val="0"/>
          <w:szCs w:val="24"/>
        </w:rPr>
        <w:t xml:space="preserve"> </w:t>
      </w:r>
      <w:r w:rsidR="002368CC" w:rsidRPr="002368CC">
        <w:rPr>
          <w:rFonts w:ascii="Corbel" w:hAnsi="Corbel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B6F77" w:rsidP="00272C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B6F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wizerunku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 xml:space="preserve"> z wyszczególnieniem pracy w przedszkolu i szkole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potrzebnych do prawidłowego funkcjonowania w relacjach prywatnych i 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>w roli nauczyciela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46FA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4614E0" w:rsidP="00272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>normy regulujących zasady współżycia społecznego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zakłócenia </w:t>
            </w:r>
            <w:r w:rsidR="00273254">
              <w:rPr>
                <w:rFonts w:ascii="Corbel" w:hAnsi="Corbel"/>
                <w:b w:val="0"/>
                <w:smallCaps w:val="0"/>
                <w:szCs w:val="24"/>
              </w:rPr>
              <w:t xml:space="preserve">w pracy nauczyciela i wychowawcy </w:t>
            </w:r>
          </w:p>
        </w:tc>
        <w:tc>
          <w:tcPr>
            <w:tcW w:w="1873" w:type="dxa"/>
            <w:vAlign w:val="center"/>
          </w:tcPr>
          <w:p w:rsidR="0085747A" w:rsidRPr="00446FA7" w:rsidRDefault="00273254" w:rsidP="00446FA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272CC4">
              <w:rPr>
                <w:rFonts w:ascii="Corbel" w:hAnsi="Corbel"/>
                <w:sz w:val="24"/>
                <w:szCs w:val="24"/>
              </w:rPr>
              <w:t>PPiW.W16</w:t>
            </w:r>
          </w:p>
        </w:tc>
      </w:tr>
      <w:tr w:rsidR="0085747A" w:rsidRPr="009C54AE" w:rsidTr="00446FA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740DD" w:rsidP="00272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i z</w:t>
            </w:r>
            <w:r w:rsidR="004614E0">
              <w:rPr>
                <w:rFonts w:ascii="Corbel" w:hAnsi="Corbel"/>
                <w:b w:val="0"/>
                <w:smallCaps w:val="0"/>
                <w:szCs w:val="24"/>
              </w:rPr>
              <w:t xml:space="preserve">astosuje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zasady związane z kulturą międzyludzką: zachowanie, język, etyka w różnych sytuacjach społecznych z wyszczególnieniem relacji nauczyciel-uczeń</w:t>
            </w:r>
          </w:p>
        </w:tc>
        <w:tc>
          <w:tcPr>
            <w:tcW w:w="1873" w:type="dxa"/>
            <w:vAlign w:val="center"/>
          </w:tcPr>
          <w:p w:rsidR="0085747A" w:rsidRPr="00446FA7" w:rsidRDefault="00273254" w:rsidP="00446FA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272CC4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446FA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E740DD" w:rsidRDefault="00E740DD" w:rsidP="00272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poziom swojej wiedzę i umiejętności z zakresu rozwoju własnego wizerunku opartego na podmiotowej relacji z innymi w działalności zawodowej</w:t>
            </w:r>
          </w:p>
        </w:tc>
        <w:tc>
          <w:tcPr>
            <w:tcW w:w="1873" w:type="dxa"/>
            <w:vAlign w:val="center"/>
          </w:tcPr>
          <w:p w:rsidR="0085747A" w:rsidRPr="00446FA7" w:rsidRDefault="00273254" w:rsidP="00446FA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272CC4">
              <w:rPr>
                <w:rFonts w:ascii="Corbel" w:hAnsi="Corbel"/>
                <w:sz w:val="24"/>
                <w:szCs w:val="24"/>
              </w:rPr>
              <w:t>PPiW.K</w:t>
            </w:r>
            <w:r w:rsidR="006A7452">
              <w:rPr>
                <w:rFonts w:ascii="Corbel" w:hAnsi="Corbel"/>
                <w:sz w:val="24"/>
                <w:szCs w:val="24"/>
              </w:rPr>
              <w:t>0</w:t>
            </w:r>
            <w:r w:rsidRPr="00272CC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D2D9E" w:rsidRPr="009C54AE" w:rsidTr="00923D7D">
        <w:tc>
          <w:tcPr>
            <w:tcW w:w="9639" w:type="dxa"/>
          </w:tcPr>
          <w:p w:rsidR="00BD2D9E" w:rsidRPr="009C54AE" w:rsidRDefault="00BD2D9E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werbalna i niewerbalna</w:t>
            </w:r>
          </w:p>
        </w:tc>
      </w:tr>
      <w:tr w:rsidR="0085747A" w:rsidRPr="009C54AE" w:rsidTr="00923D7D">
        <w:tc>
          <w:tcPr>
            <w:tcW w:w="9639" w:type="dxa"/>
          </w:tcPr>
          <w:p w:rsidR="00BD2D9E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D2D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Normy prawne, moralne, religijne i obyczajowe wyznaczające zachowania społeczne</w:t>
            </w:r>
          </w:p>
        </w:tc>
      </w:tr>
      <w:tr w:rsidR="00B925C9" w:rsidRPr="009C54AE" w:rsidTr="00923D7D">
        <w:tc>
          <w:tcPr>
            <w:tcW w:w="9639" w:type="dxa"/>
          </w:tcPr>
          <w:p w:rsidR="00B925C9" w:rsidRDefault="00B92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związek z budowaniem klimatu zaufania i współpracy w  przedszkolu i szkole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związane z prezentowaniem siebie w sytuacji poszukiwania pracy: dokumenty aplikacyjne, pierwsze wrażenie, rozmowa kwalifikacyjna.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związane z kulturą w sytuacjach prywatnych, zawodowych</w:t>
            </w:r>
            <w:r w:rsidR="00E740DD">
              <w:rPr>
                <w:rFonts w:ascii="Corbel" w:hAnsi="Corbel"/>
                <w:sz w:val="24"/>
                <w:szCs w:val="24"/>
              </w:rPr>
              <w:t>, w pracy z uczniami i podopiecznymi.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368CC" w:rsidRPr="009C54AE" w:rsidTr="00446FA7">
        <w:tc>
          <w:tcPr>
            <w:tcW w:w="1985" w:type="dxa"/>
          </w:tcPr>
          <w:p w:rsidR="002368CC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2368CC" w:rsidRPr="00BD362A" w:rsidRDefault="002368CC" w:rsidP="00DF03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  <w:vAlign w:val="center"/>
          </w:tcPr>
          <w:p w:rsidR="002368CC" w:rsidRPr="00BD362A" w:rsidRDefault="002368CC" w:rsidP="00446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68CC" w:rsidRPr="009C54AE" w:rsidTr="00446FA7">
        <w:tc>
          <w:tcPr>
            <w:tcW w:w="1985" w:type="dxa"/>
          </w:tcPr>
          <w:p w:rsidR="002368CC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368CC" w:rsidRPr="009C54AE" w:rsidRDefault="002368CC" w:rsidP="00DF03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  <w:vAlign w:val="center"/>
          </w:tcPr>
          <w:p w:rsidR="002368CC" w:rsidRPr="009C54AE" w:rsidRDefault="002368CC" w:rsidP="00446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68CC" w:rsidRPr="009C54AE" w:rsidTr="00446FA7">
        <w:tc>
          <w:tcPr>
            <w:tcW w:w="1985" w:type="dxa"/>
          </w:tcPr>
          <w:p w:rsidR="002368CC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368CC" w:rsidRPr="009C54AE" w:rsidRDefault="002368CC" w:rsidP="00DF03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  <w:tc>
          <w:tcPr>
            <w:tcW w:w="2126" w:type="dxa"/>
            <w:vAlign w:val="center"/>
          </w:tcPr>
          <w:p w:rsidR="002368CC" w:rsidRPr="009C54AE" w:rsidRDefault="002368CC" w:rsidP="00446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  <w:r w:rsidR="00D460DA">
              <w:rPr>
                <w:rFonts w:ascii="Corbel" w:hAnsi="Corbel"/>
                <w:b w:val="0"/>
                <w:smallCaps w:val="0"/>
                <w:szCs w:val="24"/>
              </w:rPr>
              <w:t xml:space="preserve"> pisemnego</w:t>
            </w:r>
            <w:r w:rsidR="001835F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446FA7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85747A" w:rsidRPr="009C54AE" w:rsidRDefault="00E740DD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446FA7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D362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BD362A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446FA7">
        <w:tc>
          <w:tcPr>
            <w:tcW w:w="4962" w:type="dxa"/>
          </w:tcPr>
          <w:p w:rsidR="001835F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835F4">
              <w:rPr>
                <w:rFonts w:ascii="Corbel" w:hAnsi="Corbel"/>
                <w:sz w:val="24"/>
                <w:szCs w:val="24"/>
              </w:rPr>
              <w:t>:</w:t>
            </w:r>
          </w:p>
          <w:p w:rsidR="001835F4" w:rsidRDefault="00183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Pr="009C54AE" w:rsidRDefault="00183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</w:tc>
        <w:tc>
          <w:tcPr>
            <w:tcW w:w="4677" w:type="dxa"/>
            <w:vAlign w:val="center"/>
          </w:tcPr>
          <w:p w:rsidR="001835F4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835F4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1835F4" w:rsidRPr="009C54AE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446FA7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E740DD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446FA7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9C54AE" w:rsidRDefault="00BD362A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72C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272C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Wywieranie wrażenia na innych. O sztuce autoprezentacji, Gdańskie Wydawnictwo Psychologiczne, Gdańsk 1999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Mc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KayM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Davis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Fanning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P., Rozdziały: 1. Sztuka komunikowania się w sytuacjach towarzyskich, 2. Umiejętność wywierania wpływu na ludzi [w:] Sztuka skutecznego porozumiewania się, Gdańskie Wydawnictwo Psychologiczne, Gdańsk 2007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Faber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Jak mówić żeby dzieci się uczyły w domu i szkole, Wydawnictwo Media Rodzina, Poznań 2017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Do wyboru: 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Kamińska-Radomska I., Kultura biznesu. Normy i formy, Wydawnictwo naukowe PWN, Warszawa 2012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Bonneu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Wielka księga dobrych manier, Wydawnictwo RM, Łódź 2012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Sawicka E., Savoir-vivre. Podręcznik dobrych manier, Wydawnictwo szkolne PWN, Warszawa 2008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shd w:val="clear" w:color="auto" w:fill="FFFFFF"/>
              </w:rPr>
            </w:pPr>
            <w:r w:rsidRPr="00620323">
              <w:rPr>
                <w:rStyle w:val="Pogrubienie"/>
                <w:rFonts w:ascii="Corbel" w:hAnsi="Corbel"/>
                <w:smallCaps w:val="0"/>
                <w:szCs w:val="24"/>
              </w:rPr>
              <w:t>Pietkiewicz E., Savoir-vivre dla każdego, Świat Książki, Warszawa 1997.</w:t>
            </w:r>
            <w:r w:rsidRPr="00620323">
              <w:rPr>
                <w:rFonts w:ascii="Corbel" w:hAnsi="Corbel"/>
                <w:smallCaps w:val="0"/>
                <w:szCs w:val="24"/>
                <w:shd w:val="clear" w:color="auto" w:fill="FFFFFF"/>
              </w:rPr>
              <w:t xml:space="preserve"> 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658F">
              <w:rPr>
                <w:rFonts w:ascii="Corbel" w:hAnsi="Corbel"/>
                <w:b w:val="0"/>
                <w:smallCaps w:val="0"/>
                <w:szCs w:val="24"/>
                <w:shd w:val="clear" w:color="auto" w:fill="FFFFFF"/>
              </w:rPr>
              <w:t>Wocław W., Savoir-vivre, czyli jak ułatwić sobie życie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BOSZ, Olszanica 2018</w:t>
            </w:r>
          </w:p>
          <w:p w:rsidR="00BD362A" w:rsidRPr="009C54AE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Wocław W., Etyka w biznesie, czyli jak ułatwić sobie życie w pracy, Wydawnictwo BOSZ, Olszanica 2019.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19200E" w:rsidRDefault="0085747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Paese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B.,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Tp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przecież proste! Towarzyskie umiejętności, które ułatwiają życie, Dom Wydawniczy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Poznań 2010</w:t>
            </w:r>
          </w:p>
          <w:p w:rsidR="00D460DA" w:rsidRP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Carr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Psychologia pozytywna. Nauka o szczęściu i ludzkich siłach, wydawnictwo Zysk i s-ka, Poznań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079" w:rsidRDefault="00EE1079" w:rsidP="00C16ABF">
      <w:pPr>
        <w:spacing w:after="0" w:line="240" w:lineRule="auto"/>
      </w:pPr>
      <w:r>
        <w:separator/>
      </w:r>
    </w:p>
  </w:endnote>
  <w:endnote w:type="continuationSeparator" w:id="0">
    <w:p w:rsidR="00EE1079" w:rsidRDefault="00EE10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079" w:rsidRDefault="00EE1079" w:rsidP="00C16ABF">
      <w:pPr>
        <w:spacing w:after="0" w:line="240" w:lineRule="auto"/>
      </w:pPr>
      <w:r>
        <w:separator/>
      </w:r>
    </w:p>
  </w:footnote>
  <w:footnote w:type="continuationSeparator" w:id="0">
    <w:p w:rsidR="00EE1079" w:rsidRDefault="00EE107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61332D"/>
    <w:multiLevelType w:val="hybridMultilevel"/>
    <w:tmpl w:val="F6641B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2A10B4"/>
    <w:multiLevelType w:val="hybridMultilevel"/>
    <w:tmpl w:val="F81C05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67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3D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F4"/>
    <w:rsid w:val="0019200E"/>
    <w:rsid w:val="00192F37"/>
    <w:rsid w:val="001A70D2"/>
    <w:rsid w:val="001D657B"/>
    <w:rsid w:val="001D7B54"/>
    <w:rsid w:val="001E0209"/>
    <w:rsid w:val="001F1BD9"/>
    <w:rsid w:val="001F2CA2"/>
    <w:rsid w:val="002144C0"/>
    <w:rsid w:val="0022477D"/>
    <w:rsid w:val="002278A9"/>
    <w:rsid w:val="002336F9"/>
    <w:rsid w:val="002368CC"/>
    <w:rsid w:val="0024028F"/>
    <w:rsid w:val="00244ABC"/>
    <w:rsid w:val="00272CC4"/>
    <w:rsid w:val="0027325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3A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F83"/>
    <w:rsid w:val="003C0BAE"/>
    <w:rsid w:val="003C27F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6FA7"/>
    <w:rsid w:val="0045729E"/>
    <w:rsid w:val="004614E0"/>
    <w:rsid w:val="00461EFC"/>
    <w:rsid w:val="004652C2"/>
    <w:rsid w:val="004706D1"/>
    <w:rsid w:val="00471326"/>
    <w:rsid w:val="0047598D"/>
    <w:rsid w:val="004840FD"/>
    <w:rsid w:val="00490F7D"/>
    <w:rsid w:val="00491678"/>
    <w:rsid w:val="00491994"/>
    <w:rsid w:val="004968E2"/>
    <w:rsid w:val="004A3231"/>
    <w:rsid w:val="004A3EEA"/>
    <w:rsid w:val="004A4D1F"/>
    <w:rsid w:val="004B4914"/>
    <w:rsid w:val="004B77C1"/>
    <w:rsid w:val="004C1209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0959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3C7"/>
    <w:rsid w:val="00647FA8"/>
    <w:rsid w:val="00650C5F"/>
    <w:rsid w:val="00654934"/>
    <w:rsid w:val="006620D9"/>
    <w:rsid w:val="00671958"/>
    <w:rsid w:val="00675843"/>
    <w:rsid w:val="00696477"/>
    <w:rsid w:val="006A6FD0"/>
    <w:rsid w:val="006A7452"/>
    <w:rsid w:val="006B6F77"/>
    <w:rsid w:val="006D050F"/>
    <w:rsid w:val="006D6139"/>
    <w:rsid w:val="006E40D5"/>
    <w:rsid w:val="006E5D65"/>
    <w:rsid w:val="006F1282"/>
    <w:rsid w:val="006F1FBC"/>
    <w:rsid w:val="006F31E2"/>
    <w:rsid w:val="00706544"/>
    <w:rsid w:val="007072BA"/>
    <w:rsid w:val="0071620A"/>
    <w:rsid w:val="00724677"/>
    <w:rsid w:val="00724EEF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4D20"/>
    <w:rsid w:val="0081554D"/>
    <w:rsid w:val="0081707E"/>
    <w:rsid w:val="008308D1"/>
    <w:rsid w:val="008449B3"/>
    <w:rsid w:val="0085747A"/>
    <w:rsid w:val="008847EB"/>
    <w:rsid w:val="00884922"/>
    <w:rsid w:val="00885F64"/>
    <w:rsid w:val="008917F9"/>
    <w:rsid w:val="008A45F7"/>
    <w:rsid w:val="008B5779"/>
    <w:rsid w:val="008C0CC0"/>
    <w:rsid w:val="008C11AE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3EE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3A1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167"/>
    <w:rsid w:val="00A97DE1"/>
    <w:rsid w:val="00AA4534"/>
    <w:rsid w:val="00AB053C"/>
    <w:rsid w:val="00AD1146"/>
    <w:rsid w:val="00AD27D3"/>
    <w:rsid w:val="00AD3D5D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5C9"/>
    <w:rsid w:val="00BB520A"/>
    <w:rsid w:val="00BD2D9E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A10"/>
    <w:rsid w:val="00C67E92"/>
    <w:rsid w:val="00C70A26"/>
    <w:rsid w:val="00C766DF"/>
    <w:rsid w:val="00C94B98"/>
    <w:rsid w:val="00CA2B96"/>
    <w:rsid w:val="00CA4F42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0DA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2D5"/>
    <w:rsid w:val="00E63348"/>
    <w:rsid w:val="00E740DD"/>
    <w:rsid w:val="00E745A1"/>
    <w:rsid w:val="00E77E88"/>
    <w:rsid w:val="00E8107D"/>
    <w:rsid w:val="00E960BB"/>
    <w:rsid w:val="00EA2074"/>
    <w:rsid w:val="00EA2789"/>
    <w:rsid w:val="00EA4832"/>
    <w:rsid w:val="00EA4E9D"/>
    <w:rsid w:val="00EB36C0"/>
    <w:rsid w:val="00EC24A0"/>
    <w:rsid w:val="00EC4899"/>
    <w:rsid w:val="00ED03AB"/>
    <w:rsid w:val="00ED32D2"/>
    <w:rsid w:val="00EE1079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FC03E"/>
  <w15:docId w15:val="{BCD99436-E9BE-4EC4-8647-3EF3B0494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74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74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745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74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7452"/>
    <w:rPr>
      <w:rFonts w:ascii="Calibri" w:hAnsi="Calibri"/>
      <w:b/>
      <w:bCs/>
      <w:lang w:eastAsia="en-US"/>
    </w:rPr>
  </w:style>
  <w:style w:type="character" w:styleId="Pogrubienie">
    <w:name w:val="Strong"/>
    <w:basedOn w:val="Domylnaczcionkaakapitu"/>
    <w:uiPriority w:val="22"/>
    <w:qFormat/>
    <w:rsid w:val="00D460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5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08A57-50BC-4031-A7AD-D348B75CD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817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5</cp:revision>
  <cp:lastPrinted>2021-09-28T10:27:00Z</cp:lastPrinted>
  <dcterms:created xsi:type="dcterms:W3CDTF">2021-09-28T10:05:00Z</dcterms:created>
  <dcterms:modified xsi:type="dcterms:W3CDTF">2022-03-11T12:38:00Z</dcterms:modified>
</cp:coreProperties>
</file>