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25C1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25C1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56EA">
        <w:rPr>
          <w:rFonts w:ascii="Corbel" w:hAnsi="Corbel"/>
          <w:i/>
          <w:smallCaps/>
          <w:sz w:val="24"/>
          <w:szCs w:val="24"/>
        </w:rPr>
        <w:t xml:space="preserve"> </w:t>
      </w:r>
      <w:r w:rsidR="002527EB">
        <w:rPr>
          <w:rFonts w:ascii="Corbel" w:hAnsi="Corbel"/>
          <w:i/>
          <w:smallCaps/>
          <w:sz w:val="24"/>
          <w:szCs w:val="24"/>
        </w:rPr>
        <w:t>202</w:t>
      </w:r>
      <w:r w:rsidR="00EE068E">
        <w:rPr>
          <w:rFonts w:ascii="Corbel" w:hAnsi="Corbel"/>
          <w:i/>
          <w:smallCaps/>
          <w:sz w:val="24"/>
          <w:szCs w:val="24"/>
        </w:rPr>
        <w:t>3</w:t>
      </w:r>
      <w:r w:rsidR="002527EB">
        <w:rPr>
          <w:rFonts w:ascii="Corbel" w:hAnsi="Corbel"/>
          <w:i/>
          <w:smallCaps/>
          <w:sz w:val="24"/>
          <w:szCs w:val="24"/>
        </w:rPr>
        <w:t>-202</w:t>
      </w:r>
      <w:r w:rsidR="00EE068E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34EC5">
        <w:rPr>
          <w:rFonts w:ascii="Corbel" w:hAnsi="Corbel"/>
          <w:sz w:val="20"/>
          <w:szCs w:val="20"/>
        </w:rPr>
        <w:t xml:space="preserve">ok </w:t>
      </w:r>
      <w:r w:rsidR="007456EA">
        <w:rPr>
          <w:rFonts w:ascii="Corbel" w:hAnsi="Corbel"/>
          <w:sz w:val="20"/>
          <w:szCs w:val="20"/>
        </w:rPr>
        <w:t>akademicki  202</w:t>
      </w:r>
      <w:r w:rsidR="00EE068E">
        <w:rPr>
          <w:rFonts w:ascii="Corbel" w:hAnsi="Corbel"/>
          <w:sz w:val="20"/>
          <w:szCs w:val="20"/>
        </w:rPr>
        <w:t>6</w:t>
      </w:r>
      <w:r w:rsidR="007456EA">
        <w:rPr>
          <w:rFonts w:ascii="Corbel" w:hAnsi="Corbel"/>
          <w:sz w:val="20"/>
          <w:szCs w:val="20"/>
        </w:rPr>
        <w:t>/202</w:t>
      </w:r>
      <w:r w:rsidR="00EE068E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2F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9A22F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C153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C1531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821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A22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A22FE" w:rsidRDefault="00E22FBC" w:rsidP="009A22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9A22FE">
        <w:rPr>
          <w:rFonts w:ascii="Corbel" w:hAnsi="Corbel"/>
          <w:b w:val="0"/>
          <w:smallCaps w:val="0"/>
          <w:szCs w:val="24"/>
        </w:rPr>
        <w:t>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A22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A22FE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ilościowych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 xml:space="preserve"> struktury badań oraz podstawowych metod i technik realizacji.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3F2B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DD0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85747A" w:rsidRPr="00A821DB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0"/>
              </w:rPr>
            </w:pPr>
            <w:r w:rsidRPr="003A0230">
              <w:rPr>
                <w:rFonts w:ascii="Corbel" w:hAnsi="Corbel"/>
                <w:sz w:val="24"/>
                <w:szCs w:val="20"/>
              </w:rPr>
              <w:t>PPiW.W19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74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736CE1">
              <w:rPr>
                <w:rFonts w:ascii="Corbel" w:hAnsi="Corbel"/>
                <w:b w:val="0"/>
                <w:smallCaps w:val="0"/>
                <w:szCs w:val="24"/>
              </w:rPr>
              <w:t xml:space="preserve">i scharakteryzuje etapy badań ilościowych oraz zasady realizacji </w:t>
            </w:r>
            <w:r w:rsidR="003E56C5">
              <w:rPr>
                <w:rFonts w:ascii="Corbel" w:hAnsi="Corbel"/>
                <w:b w:val="0"/>
                <w:smallCaps w:val="0"/>
                <w:szCs w:val="24"/>
              </w:rPr>
              <w:t>z uwzględnieniem podstawowych strategii badań.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="004377F9"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0015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badania </w:t>
            </w:r>
            <w:r w:rsidR="004377F9">
              <w:rPr>
                <w:rFonts w:ascii="Corbel" w:hAnsi="Corbel"/>
                <w:b w:val="0"/>
                <w:smallCaps w:val="0"/>
                <w:szCs w:val="24"/>
              </w:rPr>
              <w:t>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  <w:p w:rsidR="003A0230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PPiW.U19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476D9E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Badania ilościowe – charakterystyka.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Modele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Struktura badań ilościowych, zasady projektowania –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Metody i techniki prowadzenia badań ilościowych – ogólna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5.Analiza i synteza jako podstawowe operacje w badaniach ilościowych.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Etyka prowadzenia badań ilościowych.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324E4">
              <w:rPr>
                <w:rFonts w:ascii="Corbel" w:hAnsi="Corbel"/>
                <w:sz w:val="24"/>
                <w:szCs w:val="24"/>
              </w:rPr>
              <w:t>Badania ilościowe – podstawowe pojęcia, podstawy teoretyczne, analiza wybranego przykładu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 Modele procesu badawczego – charakterystyka faz badań.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Przedmiot i cele badań – analiza wybranych przykładów.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Hipotezy w badaniach ilościowych – charakterystyka, zasady operacjonalizacji hipotez.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Zmienne, wskaźniki i mierniki w badaniach ilościowych.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Metody, techniki i narzędzia w badaniach ilościowych – charakterystyka.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Zasady doboru i projektowania metod i technik.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Opracowanie i weryfikacja narzędzi pomiaru.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Projekt badań własnych, przygotowanie, realizacja, prezentacja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324E4" w:rsidRDefault="00D324E4" w:rsidP="00D324E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tekstów 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>prezentujących badania empiryczne z interpretacją - dyskusja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ćwiczenia.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87FC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D324E4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7FCA" w:rsidRPr="009C54AE" w:rsidTr="00587FCA">
        <w:tc>
          <w:tcPr>
            <w:tcW w:w="1962" w:type="dxa"/>
          </w:tcPr>
          <w:p w:rsid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87FCA" w:rsidRP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87FC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25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587FCA" w:rsidRDefault="00587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587FCA" w:rsidRDefault="00C61DC5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 w tym kolokwium końcowego</w:t>
            </w:r>
          </w:p>
          <w:p w:rsidR="00C61DC5" w:rsidRP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Poznań 2018.</w:t>
            </w:r>
          </w:p>
          <w:p w:rsidR="00AC4C66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:rsidR="009D089C" w:rsidRPr="009C54AE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Podstawy badań społecznych. Warszawa 2003.</w:t>
            </w:r>
          </w:p>
          <w:p w:rsidR="009D089C" w:rsidRP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społecznych. Poznań 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69A" w:rsidRDefault="00AC369A" w:rsidP="00C16ABF">
      <w:pPr>
        <w:spacing w:after="0" w:line="240" w:lineRule="auto"/>
      </w:pPr>
      <w:r>
        <w:separator/>
      </w:r>
    </w:p>
  </w:endnote>
  <w:endnote w:type="continuationSeparator" w:id="0">
    <w:p w:rsidR="00AC369A" w:rsidRDefault="00AC36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69A" w:rsidRDefault="00AC369A" w:rsidP="00C16ABF">
      <w:pPr>
        <w:spacing w:after="0" w:line="240" w:lineRule="auto"/>
      </w:pPr>
      <w:r>
        <w:separator/>
      </w:r>
    </w:p>
  </w:footnote>
  <w:footnote w:type="continuationSeparator" w:id="0">
    <w:p w:rsidR="00AC369A" w:rsidRDefault="00AC369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B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C4B"/>
    <w:rsid w:val="002144C0"/>
    <w:rsid w:val="0022477D"/>
    <w:rsid w:val="00225E01"/>
    <w:rsid w:val="002278A9"/>
    <w:rsid w:val="002336F9"/>
    <w:rsid w:val="0024028F"/>
    <w:rsid w:val="00244ABC"/>
    <w:rsid w:val="002527EB"/>
    <w:rsid w:val="00281FF2"/>
    <w:rsid w:val="002857DE"/>
    <w:rsid w:val="00291567"/>
    <w:rsid w:val="002A22BF"/>
    <w:rsid w:val="002A2389"/>
    <w:rsid w:val="002A671D"/>
    <w:rsid w:val="002A6E13"/>
    <w:rsid w:val="002B4D55"/>
    <w:rsid w:val="002B5EA0"/>
    <w:rsid w:val="002B6119"/>
    <w:rsid w:val="002C1F06"/>
    <w:rsid w:val="002D3375"/>
    <w:rsid w:val="002D73D4"/>
    <w:rsid w:val="002E611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230"/>
    <w:rsid w:val="003A0A5B"/>
    <w:rsid w:val="003A1176"/>
    <w:rsid w:val="003C0BAE"/>
    <w:rsid w:val="003D18A9"/>
    <w:rsid w:val="003D6CE2"/>
    <w:rsid w:val="003E1941"/>
    <w:rsid w:val="003E2FE6"/>
    <w:rsid w:val="003E49D5"/>
    <w:rsid w:val="003E56C5"/>
    <w:rsid w:val="003F2B97"/>
    <w:rsid w:val="003F38C0"/>
    <w:rsid w:val="00414E3C"/>
    <w:rsid w:val="0042244A"/>
    <w:rsid w:val="0042745A"/>
    <w:rsid w:val="00431D5C"/>
    <w:rsid w:val="004362C6"/>
    <w:rsid w:val="004377F9"/>
    <w:rsid w:val="00437FA2"/>
    <w:rsid w:val="00445970"/>
    <w:rsid w:val="0045729E"/>
    <w:rsid w:val="00461EFC"/>
    <w:rsid w:val="004652C2"/>
    <w:rsid w:val="004706D1"/>
    <w:rsid w:val="00471326"/>
    <w:rsid w:val="0047598D"/>
    <w:rsid w:val="00476D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E6F"/>
    <w:rsid w:val="00587FCA"/>
    <w:rsid w:val="0059484D"/>
    <w:rsid w:val="005A0855"/>
    <w:rsid w:val="005A3196"/>
    <w:rsid w:val="005A5772"/>
    <w:rsid w:val="005C080F"/>
    <w:rsid w:val="005C55E5"/>
    <w:rsid w:val="005C696A"/>
    <w:rsid w:val="005D1D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A79"/>
    <w:rsid w:val="00675843"/>
    <w:rsid w:val="00696477"/>
    <w:rsid w:val="006D050F"/>
    <w:rsid w:val="006D35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C5"/>
    <w:rsid w:val="00736CE1"/>
    <w:rsid w:val="00745302"/>
    <w:rsid w:val="007456EA"/>
    <w:rsid w:val="007461D6"/>
    <w:rsid w:val="00746EC8"/>
    <w:rsid w:val="00763BF1"/>
    <w:rsid w:val="00766FD4"/>
    <w:rsid w:val="0078168C"/>
    <w:rsid w:val="007842F4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F63"/>
    <w:rsid w:val="0085747A"/>
    <w:rsid w:val="0086405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2FE"/>
    <w:rsid w:val="009A78D9"/>
    <w:rsid w:val="009C1331"/>
    <w:rsid w:val="009C3E31"/>
    <w:rsid w:val="009C54AE"/>
    <w:rsid w:val="009C788E"/>
    <w:rsid w:val="009D0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DB"/>
    <w:rsid w:val="00A84C85"/>
    <w:rsid w:val="00A97DE1"/>
    <w:rsid w:val="00AB053C"/>
    <w:rsid w:val="00AC369A"/>
    <w:rsid w:val="00AC4C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DD5"/>
    <w:rsid w:val="00B25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31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4E4"/>
    <w:rsid w:val="00D352C9"/>
    <w:rsid w:val="00D425B2"/>
    <w:rsid w:val="00D428D6"/>
    <w:rsid w:val="00D552B2"/>
    <w:rsid w:val="00D608D1"/>
    <w:rsid w:val="00D74119"/>
    <w:rsid w:val="00D75412"/>
    <w:rsid w:val="00D8075B"/>
    <w:rsid w:val="00D8678B"/>
    <w:rsid w:val="00DA2114"/>
    <w:rsid w:val="00DD00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894"/>
    <w:rsid w:val="00E63348"/>
    <w:rsid w:val="00E77E88"/>
    <w:rsid w:val="00E8107D"/>
    <w:rsid w:val="00E9009E"/>
    <w:rsid w:val="00E960BB"/>
    <w:rsid w:val="00EA2074"/>
    <w:rsid w:val="00EA4832"/>
    <w:rsid w:val="00EA4E9D"/>
    <w:rsid w:val="00EC4899"/>
    <w:rsid w:val="00ED03AB"/>
    <w:rsid w:val="00ED32D2"/>
    <w:rsid w:val="00EE068E"/>
    <w:rsid w:val="00EE32DE"/>
    <w:rsid w:val="00EE5457"/>
    <w:rsid w:val="00EF36BA"/>
    <w:rsid w:val="00F070AB"/>
    <w:rsid w:val="00F17567"/>
    <w:rsid w:val="00F27A7B"/>
    <w:rsid w:val="00F526AF"/>
    <w:rsid w:val="00F617C3"/>
    <w:rsid w:val="00F7066B"/>
    <w:rsid w:val="00F74F4D"/>
    <w:rsid w:val="00F83B28"/>
    <w:rsid w:val="00FA46E5"/>
    <w:rsid w:val="00FB249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0853"/>
  <w15:docId w15:val="{F475B9F0-6B9A-4E63-BA50-262F613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3588A-5866-44B0-B411-1D667E08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4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2020-02-08T08:36:00Z</cp:lastPrinted>
  <dcterms:created xsi:type="dcterms:W3CDTF">2019-11-28T13:28:00Z</dcterms:created>
  <dcterms:modified xsi:type="dcterms:W3CDTF">2023-04-20T11:46:00Z</dcterms:modified>
</cp:coreProperties>
</file>