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258F5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6EB9B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BC37CF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A2789">
        <w:rPr>
          <w:rFonts w:ascii="Corbel" w:hAnsi="Corbel"/>
          <w:i/>
          <w:smallCaps/>
          <w:sz w:val="24"/>
          <w:szCs w:val="24"/>
        </w:rPr>
        <w:t>2020</w:t>
      </w:r>
      <w:r w:rsidR="006B6F77">
        <w:rPr>
          <w:rFonts w:ascii="Corbel" w:hAnsi="Corbel"/>
          <w:i/>
          <w:smallCaps/>
          <w:sz w:val="24"/>
          <w:szCs w:val="24"/>
        </w:rPr>
        <w:t>/202</w:t>
      </w:r>
      <w:r w:rsidR="00EA2789">
        <w:rPr>
          <w:rFonts w:ascii="Corbel" w:hAnsi="Corbel"/>
          <w:i/>
          <w:smallCaps/>
          <w:sz w:val="24"/>
          <w:szCs w:val="24"/>
        </w:rPr>
        <w:t>5</w:t>
      </w:r>
    </w:p>
    <w:p w14:paraId="6AB5DF2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E3DFA82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EA2789">
        <w:rPr>
          <w:rFonts w:ascii="Corbel" w:hAnsi="Corbel"/>
          <w:sz w:val="20"/>
          <w:szCs w:val="20"/>
        </w:rPr>
        <w:t>2020/2021</w:t>
      </w:r>
    </w:p>
    <w:p w14:paraId="0AC041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59B9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727DBA" w14:textId="77777777" w:rsidTr="00B819C8">
        <w:tc>
          <w:tcPr>
            <w:tcW w:w="2694" w:type="dxa"/>
            <w:vAlign w:val="center"/>
          </w:tcPr>
          <w:p w14:paraId="627E8B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CBEDE7" w14:textId="77777777"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14:paraId="68B00BE2" w14:textId="77777777" w:rsidTr="00B819C8">
        <w:tc>
          <w:tcPr>
            <w:tcW w:w="2694" w:type="dxa"/>
            <w:vAlign w:val="center"/>
          </w:tcPr>
          <w:p w14:paraId="484E14F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885EF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14:paraId="7860F7BD" w14:textId="77777777" w:rsidTr="00B819C8">
        <w:tc>
          <w:tcPr>
            <w:tcW w:w="2694" w:type="dxa"/>
            <w:vAlign w:val="center"/>
          </w:tcPr>
          <w:p w14:paraId="44C4DB81" w14:textId="77777777"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F25CE1C" w14:textId="73E8A236" w:rsidR="006B6F77" w:rsidRPr="009C54AE" w:rsidRDefault="006313C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14:paraId="098FD877" w14:textId="77777777" w:rsidTr="00B819C8">
        <w:tc>
          <w:tcPr>
            <w:tcW w:w="2694" w:type="dxa"/>
            <w:vAlign w:val="center"/>
          </w:tcPr>
          <w:p w14:paraId="3B0CF942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7BC32C85" w14:textId="645BB8E4" w:rsidR="006B6F77" w:rsidRPr="00272CC4" w:rsidRDefault="0049199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14:paraId="3E890B43" w14:textId="77777777" w:rsidTr="00B819C8">
        <w:tc>
          <w:tcPr>
            <w:tcW w:w="2694" w:type="dxa"/>
            <w:vAlign w:val="center"/>
          </w:tcPr>
          <w:p w14:paraId="6E70014E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EEF064" w14:textId="77777777"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14:paraId="1562403B" w14:textId="77777777" w:rsidTr="00B819C8">
        <w:tc>
          <w:tcPr>
            <w:tcW w:w="2694" w:type="dxa"/>
            <w:vAlign w:val="center"/>
          </w:tcPr>
          <w:p w14:paraId="2A81E88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C14433" w14:textId="77777777"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14:paraId="46119D19" w14:textId="77777777" w:rsidTr="00B819C8">
        <w:tc>
          <w:tcPr>
            <w:tcW w:w="2694" w:type="dxa"/>
            <w:vAlign w:val="center"/>
          </w:tcPr>
          <w:p w14:paraId="7546D9E4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220474" w14:textId="77777777"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14:paraId="16C3D068" w14:textId="77777777" w:rsidTr="00B819C8">
        <w:tc>
          <w:tcPr>
            <w:tcW w:w="2694" w:type="dxa"/>
            <w:vAlign w:val="center"/>
          </w:tcPr>
          <w:p w14:paraId="2CC4A272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98CB81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6F77" w:rsidRPr="009C54AE" w14:paraId="2B8300FC" w14:textId="77777777" w:rsidTr="00B819C8">
        <w:tc>
          <w:tcPr>
            <w:tcW w:w="2694" w:type="dxa"/>
            <w:vAlign w:val="center"/>
          </w:tcPr>
          <w:p w14:paraId="711EF6A0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E857F4" w14:textId="77777777"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46FA7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14:paraId="0E82A2D7" w14:textId="77777777" w:rsidTr="00B819C8">
        <w:tc>
          <w:tcPr>
            <w:tcW w:w="2694" w:type="dxa"/>
            <w:vAlign w:val="center"/>
          </w:tcPr>
          <w:p w14:paraId="5BC9991D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03D802" w14:textId="77777777" w:rsidR="006B6F77" w:rsidRPr="00272CC4" w:rsidRDefault="00273254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14:paraId="641C77FD" w14:textId="77777777" w:rsidTr="00B819C8">
        <w:tc>
          <w:tcPr>
            <w:tcW w:w="2694" w:type="dxa"/>
            <w:vAlign w:val="center"/>
          </w:tcPr>
          <w:p w14:paraId="44ADCAFA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50AD7D" w14:textId="77777777" w:rsidR="006B6F77" w:rsidRPr="00272CC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14:paraId="0C5E1D37" w14:textId="77777777" w:rsidTr="00B819C8">
        <w:tc>
          <w:tcPr>
            <w:tcW w:w="2694" w:type="dxa"/>
            <w:vAlign w:val="center"/>
          </w:tcPr>
          <w:p w14:paraId="33340E1C" w14:textId="77777777"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0E22E8" w14:textId="77777777"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</w:p>
        </w:tc>
      </w:tr>
      <w:tr w:rsidR="002368CC" w:rsidRPr="009C54AE" w14:paraId="3084345C" w14:textId="77777777" w:rsidTr="00B819C8">
        <w:tc>
          <w:tcPr>
            <w:tcW w:w="2694" w:type="dxa"/>
            <w:vAlign w:val="center"/>
          </w:tcPr>
          <w:p w14:paraId="11936F12" w14:textId="77777777" w:rsidR="002368CC" w:rsidRPr="009C54AE" w:rsidRDefault="002368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018BFD5" w14:textId="77777777" w:rsidR="002368CC" w:rsidRPr="009C54AE" w:rsidRDefault="002368CC" w:rsidP="00DF03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AD9691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A07B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A085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FF6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8EF67A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7B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1A20EB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2F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B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9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44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40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66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5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10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1C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1CA7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A099" w14:textId="77777777" w:rsidR="00015B8F" w:rsidRPr="009C54AE" w:rsidRDefault="00446F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D2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4F57" w14:textId="77777777" w:rsidR="00015B8F" w:rsidRPr="009C54AE" w:rsidRDefault="00273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A6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49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0E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3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71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4F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48AB" w14:textId="77777777"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52E2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C6F0E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815C46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1CC3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1E4D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368CC">
        <w:rPr>
          <w:rFonts w:ascii="Corbel" w:hAnsi="Corbel"/>
          <w:smallCaps w:val="0"/>
          <w:szCs w:val="24"/>
        </w:rPr>
        <w:t xml:space="preserve">: </w:t>
      </w:r>
      <w:r w:rsidR="002368CC">
        <w:rPr>
          <w:rFonts w:ascii="Corbel" w:hAnsi="Corbel"/>
          <w:b w:val="0"/>
          <w:smallCaps w:val="0"/>
          <w:szCs w:val="24"/>
        </w:rPr>
        <w:t xml:space="preserve"> </w:t>
      </w:r>
      <w:r w:rsidR="002368CC" w:rsidRPr="002368CC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0444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CC5CE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EDE950D" w14:textId="77777777" w:rsidTr="00745302">
        <w:tc>
          <w:tcPr>
            <w:tcW w:w="9670" w:type="dxa"/>
          </w:tcPr>
          <w:p w14:paraId="01149D2E" w14:textId="77777777" w:rsidR="0085747A" w:rsidRPr="009C54AE" w:rsidRDefault="006B6F77" w:rsidP="00272C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14:paraId="0C08D51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294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4725C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606B4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800BEC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C087CAF" w14:textId="77777777" w:rsidTr="00923D7D">
        <w:tc>
          <w:tcPr>
            <w:tcW w:w="851" w:type="dxa"/>
            <w:vAlign w:val="center"/>
          </w:tcPr>
          <w:p w14:paraId="5FA41B1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5B0D5D8" w14:textId="77777777"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runku</w:t>
            </w:r>
          </w:p>
        </w:tc>
      </w:tr>
      <w:tr w:rsidR="0085747A" w:rsidRPr="009C54AE" w14:paraId="7E5B44AF" w14:textId="77777777" w:rsidTr="00923D7D">
        <w:tc>
          <w:tcPr>
            <w:tcW w:w="851" w:type="dxa"/>
            <w:vAlign w:val="center"/>
          </w:tcPr>
          <w:p w14:paraId="4CA42EC6" w14:textId="77777777"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1A33CAB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14:paraId="165155D5" w14:textId="77777777" w:rsidTr="00923D7D">
        <w:tc>
          <w:tcPr>
            <w:tcW w:w="851" w:type="dxa"/>
            <w:vAlign w:val="center"/>
          </w:tcPr>
          <w:p w14:paraId="0E66E23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C0210F5" w14:textId="77777777"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14:paraId="495683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F2408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6A2D20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57F7B6E" w14:textId="77777777" w:rsidTr="0071620A">
        <w:tc>
          <w:tcPr>
            <w:tcW w:w="1701" w:type="dxa"/>
            <w:vAlign w:val="center"/>
          </w:tcPr>
          <w:p w14:paraId="0F5F9BC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1E8D1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C2A6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058C8CD" w14:textId="77777777" w:rsidTr="00446FA7">
        <w:tc>
          <w:tcPr>
            <w:tcW w:w="1701" w:type="dxa"/>
          </w:tcPr>
          <w:p w14:paraId="76AEF7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16C7443" w14:textId="77777777" w:rsidR="0085747A" w:rsidRPr="009C54AE" w:rsidRDefault="004614E0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normy regulujących zasady współżycia społec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14:paraId="28B4EF9B" w14:textId="77777777"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14:paraId="79349646" w14:textId="77777777" w:rsidTr="00446FA7">
        <w:tc>
          <w:tcPr>
            <w:tcW w:w="1701" w:type="dxa"/>
          </w:tcPr>
          <w:p w14:paraId="291C4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3D91FE" w14:textId="77777777" w:rsidR="0085747A" w:rsidRPr="009C54AE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14:paraId="21168D39" w14:textId="77777777"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14:paraId="4283F0F7" w14:textId="77777777" w:rsidTr="00446FA7">
        <w:tc>
          <w:tcPr>
            <w:tcW w:w="1701" w:type="dxa"/>
          </w:tcPr>
          <w:p w14:paraId="717602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73A7C7A" w14:textId="77777777" w:rsidR="0085747A" w:rsidRPr="00E740DD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14:paraId="79C62B9C" w14:textId="77777777"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</w:t>
            </w:r>
            <w:commentRangeStart w:id="0"/>
            <w:r w:rsidRPr="00272CC4">
              <w:rPr>
                <w:rFonts w:ascii="Corbel" w:hAnsi="Corbel"/>
                <w:sz w:val="24"/>
                <w:szCs w:val="24"/>
              </w:rPr>
              <w:t>K</w:t>
            </w:r>
            <w:r w:rsidR="006A7452">
              <w:rPr>
                <w:rFonts w:ascii="Corbel" w:hAnsi="Corbel"/>
                <w:sz w:val="24"/>
                <w:szCs w:val="24"/>
              </w:rPr>
              <w:t>0</w:t>
            </w:r>
            <w:r w:rsidRPr="00272CC4">
              <w:rPr>
                <w:rFonts w:ascii="Corbel" w:hAnsi="Corbel"/>
                <w:sz w:val="24"/>
                <w:szCs w:val="24"/>
              </w:rPr>
              <w:t>1</w:t>
            </w:r>
            <w:commentRangeEnd w:id="0"/>
            <w:r w:rsidR="006A7452">
              <w:rPr>
                <w:rStyle w:val="Odwoaniedokomentarza"/>
              </w:rPr>
              <w:commentReference w:id="0"/>
            </w:r>
          </w:p>
        </w:tc>
      </w:tr>
    </w:tbl>
    <w:p w14:paraId="5ABFF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C483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F5E2A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3EA2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3A54F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18ADF16" w14:textId="77777777" w:rsidTr="00923D7D">
        <w:tc>
          <w:tcPr>
            <w:tcW w:w="9639" w:type="dxa"/>
          </w:tcPr>
          <w:p w14:paraId="2CDBA66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D9E" w:rsidRPr="009C54AE" w14:paraId="6F435271" w14:textId="77777777" w:rsidTr="00923D7D">
        <w:tc>
          <w:tcPr>
            <w:tcW w:w="9639" w:type="dxa"/>
          </w:tcPr>
          <w:p w14:paraId="479D0E88" w14:textId="77777777" w:rsidR="00BD2D9E" w:rsidRPr="009C54AE" w:rsidRDefault="00BD2D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85747A" w:rsidRPr="009C54AE" w14:paraId="23CA44E1" w14:textId="77777777" w:rsidTr="00923D7D">
        <w:tc>
          <w:tcPr>
            <w:tcW w:w="9639" w:type="dxa"/>
          </w:tcPr>
          <w:p w14:paraId="04BEB8F5" w14:textId="77777777" w:rsidR="00BD2D9E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14:paraId="0C49CAF4" w14:textId="77777777" w:rsidTr="00923D7D">
        <w:tc>
          <w:tcPr>
            <w:tcW w:w="9639" w:type="dxa"/>
          </w:tcPr>
          <w:p w14:paraId="21C13638" w14:textId="77777777" w:rsidR="0085747A" w:rsidRPr="009C54AE" w:rsidRDefault="00BD2D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B925C9" w:rsidRPr="009C54AE" w14:paraId="222EFDED" w14:textId="77777777" w:rsidTr="00923D7D">
        <w:tc>
          <w:tcPr>
            <w:tcW w:w="9639" w:type="dxa"/>
          </w:tcPr>
          <w:p w14:paraId="05FBA67F" w14:textId="77777777"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14:paraId="71167B32" w14:textId="77777777" w:rsidTr="00923D7D">
        <w:tc>
          <w:tcPr>
            <w:tcW w:w="9639" w:type="dxa"/>
          </w:tcPr>
          <w:p w14:paraId="7FD031E1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cyjne, pierwsze wrażenie, rozmowa kwalifikacyjna.</w:t>
            </w:r>
          </w:p>
        </w:tc>
      </w:tr>
      <w:tr w:rsidR="001F1BD9" w:rsidRPr="009C54AE" w14:paraId="25B8F542" w14:textId="77777777" w:rsidTr="00923D7D">
        <w:tc>
          <w:tcPr>
            <w:tcW w:w="9639" w:type="dxa"/>
          </w:tcPr>
          <w:p w14:paraId="0681341D" w14:textId="77777777"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</w:tbl>
    <w:p w14:paraId="43A5A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B92A93" w14:textId="77777777"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A331DA" w14:textId="77777777"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EBC59F9" w14:textId="77777777"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</w:t>
      </w:r>
      <w:r w:rsidR="0085747A" w:rsidRPr="001F1BD9">
        <w:rPr>
          <w:rFonts w:ascii="Corbel" w:hAnsi="Corbel"/>
          <w:b w:val="0"/>
          <w:smallCaps w:val="0"/>
          <w:szCs w:val="24"/>
        </w:rPr>
        <w:t>a</w:t>
      </w:r>
      <w:r w:rsidR="0085747A" w:rsidRPr="001F1BD9">
        <w:rPr>
          <w:rFonts w:ascii="Corbel" w:hAnsi="Corbel"/>
          <w:b w:val="0"/>
          <w:smallCaps w:val="0"/>
          <w:szCs w:val="24"/>
        </w:rPr>
        <w:t>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14:paraId="4AD4A74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235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53F5D0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0CE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555F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FCFBACB" w14:textId="77777777" w:rsidTr="00C05F44">
        <w:tc>
          <w:tcPr>
            <w:tcW w:w="1985" w:type="dxa"/>
            <w:vAlign w:val="center"/>
          </w:tcPr>
          <w:p w14:paraId="0F2CE5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72B5F2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3BAD7E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FACF8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DF94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68CC" w:rsidRPr="009C54AE" w14:paraId="6CEE6D9F" w14:textId="77777777" w:rsidTr="00446FA7">
        <w:tc>
          <w:tcPr>
            <w:tcW w:w="1985" w:type="dxa"/>
          </w:tcPr>
          <w:p w14:paraId="2F3DACBA" w14:textId="77777777"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C183123" w14:textId="77777777"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14:paraId="7721F62F" w14:textId="77777777" w:rsidR="002368CC" w:rsidRPr="00BD362A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14:paraId="61B75828" w14:textId="77777777" w:rsidTr="00446FA7">
        <w:tc>
          <w:tcPr>
            <w:tcW w:w="1985" w:type="dxa"/>
          </w:tcPr>
          <w:p w14:paraId="11F0530B" w14:textId="77777777"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AE7E39" w14:textId="77777777"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14:paraId="002D3783" w14:textId="77777777"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14:paraId="4B7DCA6F" w14:textId="77777777" w:rsidTr="00446FA7">
        <w:tc>
          <w:tcPr>
            <w:tcW w:w="1985" w:type="dxa"/>
          </w:tcPr>
          <w:p w14:paraId="51BDDFE2" w14:textId="77777777"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C42B1CC" w14:textId="77777777"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14:paraId="25ABD101" w14:textId="77777777"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14:paraId="098C86F1" w14:textId="77777777" w:rsidTr="00446FA7">
        <w:tc>
          <w:tcPr>
            <w:tcW w:w="1985" w:type="dxa"/>
          </w:tcPr>
          <w:p w14:paraId="33CBF192" w14:textId="77777777"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FF416F" w14:textId="77777777"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 praktyczny</w:t>
            </w:r>
          </w:p>
        </w:tc>
        <w:tc>
          <w:tcPr>
            <w:tcW w:w="2126" w:type="dxa"/>
            <w:vAlign w:val="center"/>
          </w:tcPr>
          <w:p w14:paraId="287E1F89" w14:textId="77777777"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F2179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412AA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0E426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D35869" w14:textId="77777777" w:rsidTr="00923D7D">
        <w:tc>
          <w:tcPr>
            <w:tcW w:w="9670" w:type="dxa"/>
          </w:tcPr>
          <w:p w14:paraId="43172FE1" w14:textId="77777777" w:rsidR="00923D7D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pisemnego, opracowanie projektu</w:t>
            </w:r>
            <w:r w:rsidR="001835F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B94B4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F37C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F46C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FC7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1DC962" w14:textId="77777777" w:rsidTr="003E1941">
        <w:tc>
          <w:tcPr>
            <w:tcW w:w="4962" w:type="dxa"/>
            <w:vAlign w:val="center"/>
          </w:tcPr>
          <w:p w14:paraId="2E35F1A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8512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31FBD79F" w14:textId="77777777" w:rsidTr="00446FA7">
        <w:tc>
          <w:tcPr>
            <w:tcW w:w="4962" w:type="dxa"/>
          </w:tcPr>
          <w:p w14:paraId="03C38168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7E482D39" w14:textId="77777777"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58E76AF" w14:textId="77777777" w:rsidTr="00446FA7">
        <w:tc>
          <w:tcPr>
            <w:tcW w:w="4962" w:type="dxa"/>
          </w:tcPr>
          <w:p w14:paraId="258BC8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B8D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3094BFCA" w14:textId="77777777" w:rsidR="00C61DC5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F798567" w14:textId="77777777" w:rsidTr="00446FA7">
        <w:tc>
          <w:tcPr>
            <w:tcW w:w="4962" w:type="dxa"/>
          </w:tcPr>
          <w:p w14:paraId="556BEA4B" w14:textId="77777777" w:rsidR="001835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835F4">
              <w:rPr>
                <w:rFonts w:ascii="Corbel" w:hAnsi="Corbel"/>
                <w:sz w:val="24"/>
                <w:szCs w:val="24"/>
              </w:rPr>
              <w:t>:</w:t>
            </w:r>
          </w:p>
          <w:p w14:paraId="28082D78" w14:textId="77777777" w:rsidR="001835F4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CC50F7C" w14:textId="77777777" w:rsidR="00C61DC5" w:rsidRPr="009C54AE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  <w:vAlign w:val="center"/>
          </w:tcPr>
          <w:p w14:paraId="0EEFFF69" w14:textId="77777777"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26202F" w14:textId="77777777"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AD7806" w14:textId="77777777" w:rsidR="00C61DC5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EE26CEC" w14:textId="77777777" w:rsidR="001835F4" w:rsidRPr="009C54AE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5B3C2F91" w14:textId="77777777" w:rsidTr="00446FA7">
        <w:tc>
          <w:tcPr>
            <w:tcW w:w="4962" w:type="dxa"/>
          </w:tcPr>
          <w:p w14:paraId="73FFC1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5AA2437" w14:textId="77777777"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B93D0D7" w14:textId="77777777" w:rsidTr="00446FA7">
        <w:tc>
          <w:tcPr>
            <w:tcW w:w="4962" w:type="dxa"/>
          </w:tcPr>
          <w:p w14:paraId="2EF9A2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9DBAD4A" w14:textId="77777777" w:rsidR="0085747A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BFA39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2F3CF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757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B7559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0A0FC47" w14:textId="77777777" w:rsidTr="0071620A">
        <w:trPr>
          <w:trHeight w:val="397"/>
        </w:trPr>
        <w:tc>
          <w:tcPr>
            <w:tcW w:w="3544" w:type="dxa"/>
          </w:tcPr>
          <w:p w14:paraId="00026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6F859FB" w14:textId="77777777"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56843012" w14:textId="77777777" w:rsidTr="0071620A">
        <w:trPr>
          <w:trHeight w:val="397"/>
        </w:trPr>
        <w:tc>
          <w:tcPr>
            <w:tcW w:w="3544" w:type="dxa"/>
          </w:tcPr>
          <w:p w14:paraId="2AFB0E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C65553E" w14:textId="77777777"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83508D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A0117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8C9FBE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5272AF" w14:textId="77777777" w:rsidTr="0071620A">
        <w:trPr>
          <w:trHeight w:val="397"/>
        </w:trPr>
        <w:tc>
          <w:tcPr>
            <w:tcW w:w="7513" w:type="dxa"/>
          </w:tcPr>
          <w:p w14:paraId="37D0F32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0D0824" w14:textId="77777777" w:rsidR="00BD2D9E" w:rsidRDefault="00BD2D9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2D9E">
              <w:rPr>
                <w:rFonts w:ascii="Corbel" w:hAnsi="Corbel"/>
                <w:b w:val="0"/>
                <w:smallCaps w:val="0"/>
                <w:szCs w:val="24"/>
              </w:rPr>
              <w:t>Szmajke</w:t>
            </w:r>
            <w:proofErr w:type="spellEnd"/>
            <w:r w:rsidRPr="00BD2D9E">
              <w:rPr>
                <w:rFonts w:ascii="Corbel" w:hAnsi="Corbel"/>
                <w:b w:val="0"/>
                <w:smallCaps w:val="0"/>
                <w:szCs w:val="24"/>
              </w:rPr>
              <w:t xml:space="preserve"> A., Autoprezentacja, maski, pozy, miny, Wydawnictwo </w:t>
            </w:r>
            <w:proofErr w:type="spellStart"/>
            <w:r w:rsidRPr="00BD2D9E">
              <w:rPr>
                <w:rFonts w:ascii="Corbel" w:hAnsi="Corbel"/>
                <w:b w:val="0"/>
                <w:smallCaps w:val="0"/>
                <w:szCs w:val="24"/>
              </w:rPr>
              <w:t>Ursa</w:t>
            </w:r>
            <w:proofErr w:type="spellEnd"/>
            <w:r w:rsidRPr="00BD2D9E">
              <w:rPr>
                <w:rFonts w:ascii="Corbel" w:hAnsi="Corbel"/>
                <w:b w:val="0"/>
                <w:smallCaps w:val="0"/>
                <w:szCs w:val="24"/>
              </w:rPr>
              <w:t xml:space="preserve"> Consulting, Olsztyn 1999</w:t>
            </w:r>
          </w:p>
          <w:p w14:paraId="1CFE3947" w14:textId="77777777" w:rsidR="00E740DD" w:rsidRDefault="00E740DD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mówić żeby dzieci nas słuchały. Jak słuchać żeby dzieci do nas mówiły, Wydawnictwo Media Rodzina, Poznań 2013</w:t>
            </w:r>
          </w:p>
          <w:p w14:paraId="5FE8175B" w14:textId="77777777" w:rsidR="00E740DD" w:rsidRDefault="00E740DD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Mazlish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Jak m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ówić żeby dzieci się uczyły w domu i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Wydawnictwo Media Rodzina, Poznań </w:t>
            </w:r>
            <w:r w:rsidR="00B925C9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</w:p>
          <w:p w14:paraId="65D4F199" w14:textId="77777777" w:rsidR="00BD2D9E" w:rsidRDefault="00AA4534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Batiuk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Kindersztuba w czasach przemian [w:] r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 xml:space="preserve">ed. Garbarz A., 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Grzybek G., Wokół rodziny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>Wydawnictwo Uniwersytetu Rzeszo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D2D9E">
              <w:rPr>
                <w:rFonts w:ascii="Corbel" w:hAnsi="Corbel"/>
                <w:b w:val="0"/>
                <w:smallCaps w:val="0"/>
                <w:szCs w:val="24"/>
              </w:rPr>
              <w:t>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Rzeszów 2011</w:t>
            </w:r>
          </w:p>
          <w:p w14:paraId="354557DE" w14:textId="77777777" w:rsidR="00BD362A" w:rsidRDefault="00BD362A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two naukowe PWN, Warszawa 2012</w:t>
            </w:r>
          </w:p>
          <w:p w14:paraId="4048BEF5" w14:textId="77777777" w:rsidR="00BD362A" w:rsidRDefault="00BD362A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</w:p>
          <w:p w14:paraId="41D298A4" w14:textId="77777777" w:rsidR="0019200E" w:rsidRDefault="0019200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Sarna P., Kultura zawodu, Wydawnictwo eMPI2, Poznań 1995</w:t>
            </w:r>
          </w:p>
          <w:p w14:paraId="4736AB09" w14:textId="77777777" w:rsidR="0019200E" w:rsidRDefault="0019200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P., Sztuka skutecznego porozumiewania się, Gdańskie Wydawnictwo Psychologiczne, Gdańsk 2002 </w:t>
            </w:r>
          </w:p>
          <w:p w14:paraId="174C61D9" w14:textId="77777777" w:rsidR="00BD362A" w:rsidRPr="009C54AE" w:rsidRDefault="00BD2D9E" w:rsidP="00446FA7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Steward J., Mosty zamiast murów. Podręcznik komunikacji interpe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sonalnej, Wydawnictwo Naukowe PWN, Warszawa 2019</w:t>
            </w:r>
          </w:p>
        </w:tc>
      </w:tr>
      <w:tr w:rsidR="0085747A" w:rsidRPr="009C54AE" w14:paraId="3C1D470C" w14:textId="77777777" w:rsidTr="0071620A">
        <w:trPr>
          <w:trHeight w:val="397"/>
        </w:trPr>
        <w:tc>
          <w:tcPr>
            <w:tcW w:w="7513" w:type="dxa"/>
          </w:tcPr>
          <w:p w14:paraId="3E068D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C7E80BB" w14:textId="77777777" w:rsidR="0019200E" w:rsidRPr="009C54AE" w:rsidRDefault="0019200E" w:rsidP="00446FA7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</w:t>
            </w:r>
            <w:r w:rsidR="00272CC4">
              <w:rPr>
                <w:rFonts w:ascii="Corbel" w:hAnsi="Corbel"/>
                <w:b w:val="0"/>
                <w:smallCaps w:val="0"/>
                <w:szCs w:val="24"/>
              </w:rPr>
              <w:t>ik dobrych manier, Wydawnictwo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zkolne PWN, Warszawa 2008</w:t>
            </w:r>
          </w:p>
        </w:tc>
      </w:tr>
    </w:tbl>
    <w:p w14:paraId="4A3B6B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8F6D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5678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dmin" w:date="2020-11-10T11:14:00Z" w:initials="A">
    <w:p w14:paraId="619D7511" w14:textId="77777777" w:rsidR="006A7452" w:rsidRDefault="006A7452">
      <w:pPr>
        <w:pStyle w:val="Tekstkomentarza"/>
      </w:pPr>
      <w:r>
        <w:rPr>
          <w:rStyle w:val="Odwoaniedokomentarza"/>
        </w:rPr>
        <w:annotationRef/>
      </w:r>
      <w:bookmarkStart w:id="1" w:name="_GoBack"/>
      <w:bookmarkEnd w:id="1"/>
      <w:r>
        <w:t>Dopisałam 01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9D75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9D7511" w16cid:durableId="2354F4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B9FE0" w14:textId="77777777" w:rsidR="000C63DF" w:rsidRDefault="000C63DF" w:rsidP="00C16ABF">
      <w:pPr>
        <w:spacing w:after="0" w:line="240" w:lineRule="auto"/>
      </w:pPr>
      <w:r>
        <w:separator/>
      </w:r>
    </w:p>
  </w:endnote>
  <w:endnote w:type="continuationSeparator" w:id="0">
    <w:p w14:paraId="7DBBC8B2" w14:textId="77777777" w:rsidR="000C63DF" w:rsidRDefault="000C63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137FA" w14:textId="77777777" w:rsidR="000C63DF" w:rsidRDefault="000C63DF" w:rsidP="00C16ABF">
      <w:pPr>
        <w:spacing w:after="0" w:line="240" w:lineRule="auto"/>
      </w:pPr>
      <w:r>
        <w:separator/>
      </w:r>
    </w:p>
  </w:footnote>
  <w:footnote w:type="continuationSeparator" w:id="0">
    <w:p w14:paraId="12DFE16D" w14:textId="77777777" w:rsidR="000C63DF" w:rsidRDefault="000C63DF" w:rsidP="00C16ABF">
      <w:pPr>
        <w:spacing w:after="0" w:line="240" w:lineRule="auto"/>
      </w:pPr>
      <w:r>
        <w:continuationSeparator/>
      </w:r>
    </w:p>
  </w:footnote>
  <w:footnote w:id="1">
    <w:p w14:paraId="1B1684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61332D"/>
    <w:multiLevelType w:val="hybridMultilevel"/>
    <w:tmpl w:val="F6641B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A10B4"/>
    <w:multiLevelType w:val="hybridMultilevel"/>
    <w:tmpl w:val="F81C05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3D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F4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368CC"/>
    <w:rsid w:val="0024028F"/>
    <w:rsid w:val="00244ABC"/>
    <w:rsid w:val="00272CC4"/>
    <w:rsid w:val="0027325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FA7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1994"/>
    <w:rsid w:val="004968E2"/>
    <w:rsid w:val="004A3231"/>
    <w:rsid w:val="004A3EEA"/>
    <w:rsid w:val="004A4D1F"/>
    <w:rsid w:val="004B77C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C7"/>
    <w:rsid w:val="00647FA8"/>
    <w:rsid w:val="00650C5F"/>
    <w:rsid w:val="00654934"/>
    <w:rsid w:val="006620D9"/>
    <w:rsid w:val="00671958"/>
    <w:rsid w:val="00675843"/>
    <w:rsid w:val="00696477"/>
    <w:rsid w:val="006A6FD0"/>
    <w:rsid w:val="006A7452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D20"/>
    <w:rsid w:val="0081554D"/>
    <w:rsid w:val="0081707E"/>
    <w:rsid w:val="008449B3"/>
    <w:rsid w:val="0085747A"/>
    <w:rsid w:val="008847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167"/>
    <w:rsid w:val="00A97DE1"/>
    <w:rsid w:val="00AA4534"/>
    <w:rsid w:val="00AB053C"/>
    <w:rsid w:val="00AD1146"/>
    <w:rsid w:val="00AD27D3"/>
    <w:rsid w:val="00AD3D5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C9"/>
    <w:rsid w:val="00BB520A"/>
    <w:rsid w:val="00BD2D9E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10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D5"/>
    <w:rsid w:val="00E63348"/>
    <w:rsid w:val="00E740DD"/>
    <w:rsid w:val="00E745A1"/>
    <w:rsid w:val="00E77E88"/>
    <w:rsid w:val="00E8107D"/>
    <w:rsid w:val="00E960BB"/>
    <w:rsid w:val="00EA2074"/>
    <w:rsid w:val="00EA2789"/>
    <w:rsid w:val="00EA4832"/>
    <w:rsid w:val="00EA4E9D"/>
    <w:rsid w:val="00EB36C0"/>
    <w:rsid w:val="00EC24A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1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4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4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452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4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4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4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74FE-49DF-43E1-A421-46D4A055B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1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2020-10-16T08:00:00Z</dcterms:created>
  <dcterms:modified xsi:type="dcterms:W3CDTF">2021-01-22T09:53:00Z</dcterms:modified>
</cp:coreProperties>
</file>