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</w:t>
      </w:r>
      <w:r w:rsidR="00F40AFA">
        <w:rPr>
          <w:rFonts w:ascii="Corbel" w:hAnsi="Corbel"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A14929">
        <w:rPr>
          <w:rFonts w:ascii="Corbel" w:hAnsi="Corbel"/>
          <w:sz w:val="20"/>
          <w:szCs w:val="20"/>
        </w:rPr>
        <w:t>20</w:t>
      </w:r>
      <w:r w:rsidR="00F40AFA">
        <w:rPr>
          <w:rFonts w:ascii="Corbel" w:hAnsi="Corbel"/>
          <w:sz w:val="20"/>
          <w:szCs w:val="20"/>
        </w:rPr>
        <w:t>20</w:t>
      </w:r>
      <w:r w:rsidR="00A14929">
        <w:rPr>
          <w:rFonts w:ascii="Corbel" w:hAnsi="Corbel"/>
          <w:sz w:val="20"/>
          <w:szCs w:val="20"/>
        </w:rPr>
        <w:t>-202</w:t>
      </w:r>
      <w:r w:rsidR="00F40AFA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8F6086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8F6086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F153E" w:rsidP="003F15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4363E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E40F3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A2A2A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110714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686132" w:rsidP="00686132">
            <w:pPr>
              <w:pStyle w:val="Odpowiedzi"/>
              <w:numPr>
                <w:ilvl w:val="0"/>
                <w:numId w:val="6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 -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>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8F6086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860817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r hab. prof. UR  E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dmund Juśko </w:t>
            </w:r>
          </w:p>
        </w:tc>
      </w:tr>
      <w:tr w:rsidR="0084363E" w:rsidRPr="009C54AE" w:rsidTr="004933A5">
        <w:tc>
          <w:tcPr>
            <w:tcW w:w="2694" w:type="dxa"/>
            <w:vAlign w:val="center"/>
          </w:tcPr>
          <w:p w:rsidR="0084363E" w:rsidRPr="009C54AE" w:rsidRDefault="0084363E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4363E" w:rsidRPr="00F05B52" w:rsidRDefault="0084363E" w:rsidP="000E4B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56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D56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 xml:space="preserve">: </w:t>
      </w:r>
      <w:r w:rsidR="00C5311D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n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110714">
        <w:trPr>
          <w:trHeight w:val="1029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B3592E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j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110714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Ukazanie   studentom wielostronnych związków teorii i praktyki edukacyjnej z ekon</w:t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o</w:t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937B8D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B43D55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wawcze i opiekuńcze w poszczególnych okresach hist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7F668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>rel</w:t>
            </w:r>
            <w:r w:rsidR="007F668A">
              <w:rPr>
                <w:rFonts w:ascii="Corbel" w:hAnsi="Corbel"/>
                <w:sz w:val="24"/>
                <w:szCs w:val="24"/>
              </w:rPr>
              <w:t>a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2530CE" w:rsidRPr="009C54AE" w:rsidTr="00110714">
        <w:tc>
          <w:tcPr>
            <w:tcW w:w="1679" w:type="dxa"/>
          </w:tcPr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110714" w:rsidRDefault="002530CE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110714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7281C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 się o przeszłości edukacyjno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</w:t>
            </w:r>
            <w:r>
              <w:rPr>
                <w:bCs/>
                <w:sz w:val="24"/>
                <w:szCs w:val="24"/>
              </w:rPr>
              <w:t>l</w:t>
            </w:r>
            <w:r>
              <w:rPr>
                <w:bCs/>
                <w:sz w:val="24"/>
                <w:szCs w:val="24"/>
              </w:rPr>
              <w:t>turowego</w:t>
            </w:r>
          </w:p>
        </w:tc>
        <w:tc>
          <w:tcPr>
            <w:tcW w:w="1865" w:type="dxa"/>
            <w:vAlign w:val="center"/>
          </w:tcPr>
          <w:p w:rsidR="002C4844" w:rsidRPr="00110714" w:rsidRDefault="002C4844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110714">
        <w:tc>
          <w:tcPr>
            <w:tcW w:w="1679" w:type="dxa"/>
          </w:tcPr>
          <w:p w:rsidR="00F0006B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</w:t>
            </w:r>
            <w:r w:rsidR="00736183">
              <w:rPr>
                <w:bCs/>
                <w:sz w:val="24"/>
                <w:szCs w:val="24"/>
              </w:rPr>
              <w:t>o</w:t>
            </w:r>
            <w:r w:rsidR="00736183">
              <w:rPr>
                <w:bCs/>
                <w:sz w:val="24"/>
                <w:szCs w:val="24"/>
              </w:rPr>
              <w:t>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Pedagogika humanizmu i jej polscy przedstawiciele: Szymon Marycjusz, Sebastian 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trycy, Andrzej Frycz Modrzewski, Erazm Gliczner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nurty pedagogiki nowożytnej. Poglądy pedagogiczne Jana Amosa Komeński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 Znaczenie myśli Johna Locka,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E.Key, H. Parkhurst,                  O. Decroly ,  M. Montessori, H. Rowid,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100244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100244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obserwacja w czasie zajęć, kol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40F3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C95A8E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4D56BF" w:rsidRDefault="00C61DC5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D56B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E4044B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zajęć, egzaminu</w:t>
            </w:r>
            <w:r w:rsidR="004D56BF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95A8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</w:t>
      </w:r>
      <w:r w:rsidR="00E4044B">
        <w:rPr>
          <w:rFonts w:ascii="Corbel" w:hAnsi="Corbel"/>
          <w:b w:val="0"/>
          <w:i/>
          <w:smallCaps w:val="0"/>
          <w:szCs w:val="24"/>
        </w:rPr>
        <w:t>n</w:t>
      </w:r>
      <w:r w:rsidR="00E4044B">
        <w:rPr>
          <w:rFonts w:ascii="Corbel" w:hAnsi="Corbel"/>
          <w:b w:val="0"/>
          <w:i/>
          <w:smallCaps w:val="0"/>
          <w:szCs w:val="24"/>
        </w:rPr>
        <w:t>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lastRenderedPageBreak/>
                    <w:t>1. Jaeger</w:t>
                  </w:r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Paideia.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>, W</w:t>
                  </w:r>
                  <w:r w:rsidRPr="00062C02">
                    <w:rPr>
                      <w:rFonts w:ascii="Corbel" w:hAnsi="Corbel"/>
                    </w:rPr>
                    <w:t>y</w:t>
                  </w:r>
                  <w:r w:rsidRPr="00062C02">
                    <w:rPr>
                      <w:rFonts w:ascii="Corbel" w:hAnsi="Corbel"/>
                    </w:rPr>
                    <w:t xml:space="preserve">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3. Draus</w:t>
                  </w:r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>, Wydawni</w:t>
                  </w:r>
                  <w:r w:rsidRPr="00062C02">
                    <w:rPr>
                      <w:rFonts w:ascii="Corbel" w:hAnsi="Corbel"/>
                    </w:rPr>
                    <w:t>c</w:t>
                  </w:r>
                  <w:r w:rsidRPr="00062C02">
                    <w:rPr>
                      <w:rFonts w:ascii="Corbel" w:hAnsi="Corbel"/>
                    </w:rPr>
                    <w:t xml:space="preserve">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Krasuski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(t.I,II,III</w:t>
                  </w: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Wychowanie patriotyczne w szkołach Komisji Edukacji N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a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2. 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j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Szulakiewicz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Szulakiewicz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r w:rsidRPr="002A1E39">
              <w:rPr>
                <w:sz w:val="24"/>
                <w:szCs w:val="24"/>
              </w:rPr>
              <w:t xml:space="preserve">Juśko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z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E01" w:rsidRDefault="009F0E01" w:rsidP="00C16ABF">
      <w:pPr>
        <w:spacing w:after="0" w:line="240" w:lineRule="auto"/>
      </w:pPr>
      <w:r>
        <w:separator/>
      </w:r>
    </w:p>
  </w:endnote>
  <w:endnote w:type="continuationSeparator" w:id="0">
    <w:p w:rsidR="009F0E01" w:rsidRDefault="009F0E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C162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0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E01" w:rsidRDefault="009F0E01" w:rsidP="00C16ABF">
      <w:pPr>
        <w:spacing w:after="0" w:line="240" w:lineRule="auto"/>
      </w:pPr>
      <w:r>
        <w:separator/>
      </w:r>
    </w:p>
  </w:footnote>
  <w:footnote w:type="continuationSeparator" w:id="0">
    <w:p w:rsidR="009F0E01" w:rsidRDefault="009F0E01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514"/>
    <w:multiLevelType w:val="hybridMultilevel"/>
    <w:tmpl w:val="6804C4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1071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B09E0"/>
    <w:rsid w:val="001C0A8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153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D56BF"/>
    <w:rsid w:val="004F1551"/>
    <w:rsid w:val="004F549C"/>
    <w:rsid w:val="004F55A3"/>
    <w:rsid w:val="0050496F"/>
    <w:rsid w:val="00513B6F"/>
    <w:rsid w:val="005172E7"/>
    <w:rsid w:val="00517C63"/>
    <w:rsid w:val="00526C94"/>
    <w:rsid w:val="005363C4"/>
    <w:rsid w:val="00536BDE"/>
    <w:rsid w:val="00543ACC"/>
    <w:rsid w:val="00564BBF"/>
    <w:rsid w:val="0056696D"/>
    <w:rsid w:val="00573EF9"/>
    <w:rsid w:val="0058503C"/>
    <w:rsid w:val="005910F9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20D9"/>
    <w:rsid w:val="00671958"/>
    <w:rsid w:val="006721BB"/>
    <w:rsid w:val="00675843"/>
    <w:rsid w:val="00686132"/>
    <w:rsid w:val="00693C5A"/>
    <w:rsid w:val="00696477"/>
    <w:rsid w:val="006A2A2A"/>
    <w:rsid w:val="006C20D0"/>
    <w:rsid w:val="006D050F"/>
    <w:rsid w:val="006D6139"/>
    <w:rsid w:val="006E5D65"/>
    <w:rsid w:val="006F1282"/>
    <w:rsid w:val="006F1FBC"/>
    <w:rsid w:val="006F31E2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5D4"/>
    <w:rsid w:val="007F4155"/>
    <w:rsid w:val="007F63BC"/>
    <w:rsid w:val="007F668A"/>
    <w:rsid w:val="00807AFE"/>
    <w:rsid w:val="0081554D"/>
    <w:rsid w:val="0081707E"/>
    <w:rsid w:val="0084363E"/>
    <w:rsid w:val="008449B3"/>
    <w:rsid w:val="0085747A"/>
    <w:rsid w:val="00884922"/>
    <w:rsid w:val="00885F64"/>
    <w:rsid w:val="008917F9"/>
    <w:rsid w:val="008A45F7"/>
    <w:rsid w:val="008A6DCA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086"/>
    <w:rsid w:val="008F6E29"/>
    <w:rsid w:val="00903D81"/>
    <w:rsid w:val="009114CA"/>
    <w:rsid w:val="00916188"/>
    <w:rsid w:val="00923D7D"/>
    <w:rsid w:val="00937B8D"/>
    <w:rsid w:val="009508DF"/>
    <w:rsid w:val="00950DAC"/>
    <w:rsid w:val="00954A07"/>
    <w:rsid w:val="009831F9"/>
    <w:rsid w:val="00983EBE"/>
    <w:rsid w:val="00997F14"/>
    <w:rsid w:val="009A78D9"/>
    <w:rsid w:val="009C1331"/>
    <w:rsid w:val="009C3E31"/>
    <w:rsid w:val="009C54AE"/>
    <w:rsid w:val="009C788E"/>
    <w:rsid w:val="009E3B41"/>
    <w:rsid w:val="009F0E0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25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291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84365"/>
    <w:rsid w:val="00C84419"/>
    <w:rsid w:val="00C94B98"/>
    <w:rsid w:val="00C95A8E"/>
    <w:rsid w:val="00CA2B96"/>
    <w:rsid w:val="00CA5089"/>
    <w:rsid w:val="00CB42CB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40F3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06B"/>
    <w:rsid w:val="00F070AB"/>
    <w:rsid w:val="00F13A58"/>
    <w:rsid w:val="00F17567"/>
    <w:rsid w:val="00F27A7B"/>
    <w:rsid w:val="00F30869"/>
    <w:rsid w:val="00F3158D"/>
    <w:rsid w:val="00F40AFA"/>
    <w:rsid w:val="00F43496"/>
    <w:rsid w:val="00F526AF"/>
    <w:rsid w:val="00F617C3"/>
    <w:rsid w:val="00F7066B"/>
    <w:rsid w:val="00F83B28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EDD90-FA96-4818-8904-B4635C8C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1343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2020-10-19T06:13:00Z</cp:lastPrinted>
  <dcterms:created xsi:type="dcterms:W3CDTF">2019-10-28T19:40:00Z</dcterms:created>
  <dcterms:modified xsi:type="dcterms:W3CDTF">2021-10-05T10:07:00Z</dcterms:modified>
</cp:coreProperties>
</file>