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5C6A3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5C6A31">
        <w:rPr>
          <w:rFonts w:ascii="Corbel" w:hAnsi="Corbel"/>
          <w:b/>
          <w:smallCaps/>
          <w:sz w:val="24"/>
          <w:szCs w:val="24"/>
        </w:rPr>
        <w:t xml:space="preserve"> </w:t>
      </w:r>
      <w:r w:rsidR="005C6A31">
        <w:rPr>
          <w:rFonts w:ascii="Corbel" w:hAnsi="Corbel"/>
          <w:i/>
          <w:smallCaps/>
          <w:sz w:val="24"/>
          <w:szCs w:val="24"/>
        </w:rPr>
        <w:t>20</w:t>
      </w:r>
      <w:r w:rsidR="00AF41B6">
        <w:rPr>
          <w:rFonts w:ascii="Corbel" w:hAnsi="Corbel"/>
          <w:i/>
          <w:smallCaps/>
          <w:sz w:val="24"/>
          <w:szCs w:val="24"/>
        </w:rPr>
        <w:t>2</w:t>
      </w:r>
      <w:r w:rsidR="0065713A">
        <w:rPr>
          <w:rFonts w:ascii="Corbel" w:hAnsi="Corbel"/>
          <w:i/>
          <w:smallCaps/>
          <w:sz w:val="24"/>
          <w:szCs w:val="24"/>
        </w:rPr>
        <w:t>1</w:t>
      </w:r>
      <w:r w:rsidR="005C6A31">
        <w:rPr>
          <w:rFonts w:ascii="Corbel" w:hAnsi="Corbel"/>
          <w:i/>
          <w:smallCaps/>
          <w:sz w:val="24"/>
          <w:szCs w:val="24"/>
        </w:rPr>
        <w:t>-202</w:t>
      </w:r>
      <w:r w:rsidR="0065713A">
        <w:rPr>
          <w:rFonts w:ascii="Corbel" w:hAnsi="Corbel"/>
          <w:i/>
          <w:smallCaps/>
          <w:sz w:val="24"/>
          <w:szCs w:val="24"/>
        </w:rPr>
        <w:t>6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AF41B6">
        <w:rPr>
          <w:rFonts w:ascii="Corbel" w:hAnsi="Corbel"/>
          <w:sz w:val="20"/>
          <w:szCs w:val="20"/>
        </w:rPr>
        <w:t>202</w:t>
      </w:r>
      <w:r w:rsidR="0065713A">
        <w:rPr>
          <w:rFonts w:ascii="Corbel" w:hAnsi="Corbel"/>
          <w:sz w:val="20"/>
          <w:szCs w:val="20"/>
        </w:rPr>
        <w:t>2</w:t>
      </w:r>
      <w:r w:rsidR="00C24ADD">
        <w:rPr>
          <w:rFonts w:ascii="Corbel" w:hAnsi="Corbel"/>
          <w:sz w:val="20"/>
          <w:szCs w:val="20"/>
        </w:rPr>
        <w:t>/202</w:t>
      </w:r>
      <w:r w:rsidR="0065713A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5C6A31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AD4494" w:rsidRDefault="002A367C" w:rsidP="00AD44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Edukacja społeczno-przyrodnicza</w:t>
            </w:r>
          </w:p>
        </w:tc>
      </w:tr>
      <w:tr w:rsidR="0085747A" w:rsidRPr="009C54AE" w:rsidTr="005C6A31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5C6A31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9852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5C6A3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9852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5C6A31" w:rsidRPr="009C54AE" w:rsidTr="005C6A31">
        <w:tc>
          <w:tcPr>
            <w:tcW w:w="2694" w:type="dxa"/>
            <w:vAlign w:val="center"/>
          </w:tcPr>
          <w:p w:rsidR="005C6A31" w:rsidRPr="009C54AE" w:rsidRDefault="005C6A31" w:rsidP="005C6A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5C6A31" w:rsidRPr="009C54AE" w:rsidRDefault="002A367C" w:rsidP="005C6A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5C6A31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5C6A31" w:rsidRPr="009C54AE" w:rsidTr="005C6A31">
        <w:tc>
          <w:tcPr>
            <w:tcW w:w="2694" w:type="dxa"/>
            <w:vAlign w:val="center"/>
          </w:tcPr>
          <w:p w:rsidR="005C6A31" w:rsidRPr="009C54AE" w:rsidRDefault="005C6A31" w:rsidP="005C6A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5C6A31" w:rsidRPr="009C54AE" w:rsidRDefault="005C6A31" w:rsidP="005C6A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5C6A31" w:rsidRPr="009C54AE" w:rsidTr="005C6A31">
        <w:tc>
          <w:tcPr>
            <w:tcW w:w="2694" w:type="dxa"/>
            <w:vAlign w:val="center"/>
          </w:tcPr>
          <w:p w:rsidR="005C6A31" w:rsidRPr="009C54AE" w:rsidRDefault="005C6A31" w:rsidP="005C6A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5C6A31" w:rsidRPr="009C54AE" w:rsidRDefault="002A367C" w:rsidP="005C6A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C6A31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5C6A31" w:rsidRPr="009C54AE" w:rsidTr="005C6A31">
        <w:tc>
          <w:tcPr>
            <w:tcW w:w="2694" w:type="dxa"/>
            <w:vAlign w:val="center"/>
          </w:tcPr>
          <w:p w:rsidR="005C6A31" w:rsidRPr="009C54AE" w:rsidRDefault="005C6A31" w:rsidP="005C6A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C6A31" w:rsidRPr="009C54AE" w:rsidRDefault="002A367C" w:rsidP="005C6A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8405A8">
              <w:rPr>
                <w:rFonts w:ascii="Corbel" w:hAnsi="Corbel"/>
                <w:b w:val="0"/>
                <w:sz w:val="24"/>
                <w:szCs w:val="24"/>
              </w:rPr>
              <w:t>ie</w:t>
            </w:r>
            <w:r w:rsidR="005C6A31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5C6A3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A367C" w:rsidP="002A36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4</w:t>
            </w:r>
            <w:r w:rsidR="0013557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:rsidTr="005C6A3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AB4973" w:rsidRDefault="003C0072" w:rsidP="00AB49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alibri" w:hAnsi="Calibri" w:cs="Calibri"/>
                <w:b w:val="0"/>
                <w:bCs/>
                <w:sz w:val="24"/>
                <w:szCs w:val="24"/>
              </w:rPr>
              <w:t xml:space="preserve">B. </w:t>
            </w:r>
            <w:r w:rsidR="00844CC5">
              <w:rPr>
                <w:rFonts w:ascii="Calibri" w:hAnsi="Calibri" w:cs="Calibri"/>
                <w:b w:val="0"/>
                <w:bCs/>
                <w:sz w:val="24"/>
                <w:szCs w:val="24"/>
              </w:rPr>
              <w:t>P</w:t>
            </w:r>
            <w:r w:rsidR="00AB4973" w:rsidRPr="00AB4973">
              <w:rPr>
                <w:rFonts w:ascii="Calibri" w:hAnsi="Calibri" w:cs="Calibri"/>
                <w:b w:val="0"/>
                <w:bCs/>
                <w:sz w:val="24"/>
                <w:szCs w:val="24"/>
              </w:rPr>
              <w:t xml:space="preserve">rzygotowanie merytoryczne nauczycieli przedszkoli i klas </w:t>
            </w:r>
            <w:r w:rsidR="00AB4973">
              <w:rPr>
                <w:rFonts w:ascii="Calibri" w:hAnsi="Calibri" w:cs="Calibri"/>
                <w:b w:val="0"/>
                <w:bCs/>
                <w:sz w:val="24"/>
                <w:szCs w:val="24"/>
              </w:rPr>
              <w:t>I</w:t>
            </w:r>
            <w:r w:rsidR="00AB4973" w:rsidRPr="00AB4973">
              <w:rPr>
                <w:rFonts w:ascii="Calibri" w:hAnsi="Calibri" w:cs="Calibri"/>
                <w:b w:val="0"/>
                <w:bCs/>
                <w:sz w:val="24"/>
                <w:szCs w:val="24"/>
              </w:rPr>
              <w:t xml:space="preserve"> - </w:t>
            </w:r>
            <w:r w:rsidR="00AB4973">
              <w:rPr>
                <w:rFonts w:ascii="Calibri" w:hAnsi="Calibri" w:cs="Calibri"/>
                <w:b w:val="0"/>
                <w:bCs/>
                <w:sz w:val="24"/>
                <w:szCs w:val="24"/>
              </w:rPr>
              <w:t>III</w:t>
            </w:r>
          </w:p>
        </w:tc>
      </w:tr>
      <w:tr w:rsidR="00923D7D" w:rsidRPr="009C54AE" w:rsidTr="005C6A31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5C6A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35572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85747A" w:rsidRPr="009C54AE" w:rsidTr="005C6A3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496A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Sławomira Pusz</w:t>
            </w:r>
          </w:p>
        </w:tc>
      </w:tr>
      <w:tr w:rsidR="0085747A" w:rsidRPr="009C54AE" w:rsidTr="005C6A3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23D7D" w:rsidRPr="009C54AE" w:rsidRDefault="0085747A" w:rsidP="002A367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13557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13557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2A36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405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405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1737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C75F0B" w:rsidP="00C75F0B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ED61F1">
        <w:rPr>
          <w:rFonts w:ascii="Corbel" w:hAnsi="Corbel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</w:t>
      </w:r>
      <w:r w:rsidRPr="009C54AE">
        <w:rPr>
          <w:rFonts w:ascii="Corbel" w:hAnsi="Corbel"/>
          <w:b w:val="0"/>
          <w:smallCaps w:val="0"/>
          <w:szCs w:val="24"/>
        </w:rPr>
        <w:t>e</w:t>
      </w:r>
      <w:r w:rsidRPr="009C54AE">
        <w:rPr>
          <w:rFonts w:ascii="Corbel" w:hAnsi="Corbel"/>
          <w:b w:val="0"/>
          <w:smallCaps w:val="0"/>
          <w:szCs w:val="24"/>
        </w:rPr>
        <w:t>ny)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C75F0B" w:rsidP="00ED61F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Podstawowe wiadomości z botaniki, zoologii, ekologii, biogeografii, nauki o człowieku i higieny oraz geografii – ogólna wiedza ze szkoły średniej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E95F74" w:rsidRPr="009C54AE" w:rsidTr="00E95F74">
        <w:tc>
          <w:tcPr>
            <w:tcW w:w="844" w:type="dxa"/>
            <w:vAlign w:val="center"/>
          </w:tcPr>
          <w:p w:rsidR="00E95F74" w:rsidRPr="009C54AE" w:rsidRDefault="00E95F74" w:rsidP="00E95F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E95F74" w:rsidRPr="00467D83" w:rsidRDefault="00E95F74" w:rsidP="00E95F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67D83">
              <w:rPr>
                <w:rFonts w:ascii="Corbel" w:hAnsi="Corbel"/>
                <w:b w:val="0"/>
                <w:sz w:val="24"/>
                <w:szCs w:val="24"/>
              </w:rPr>
              <w:t>Poszerzenie i pogłębienie wiedzy studentów o środowisku przyrodniczym, ukazanie związków i zależności występujących w środowisku.</w:t>
            </w:r>
          </w:p>
        </w:tc>
      </w:tr>
      <w:tr w:rsidR="00E95F74" w:rsidRPr="009C54AE" w:rsidTr="00E95F74">
        <w:tc>
          <w:tcPr>
            <w:tcW w:w="844" w:type="dxa"/>
            <w:vAlign w:val="center"/>
          </w:tcPr>
          <w:p w:rsidR="00E95F74" w:rsidRPr="009C54AE" w:rsidRDefault="00E95F74" w:rsidP="00E95F7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E95F74" w:rsidRPr="00467D83" w:rsidRDefault="00E95F74" w:rsidP="00E95F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67D83">
              <w:rPr>
                <w:rFonts w:ascii="Corbel" w:hAnsi="Corbel"/>
                <w:b w:val="0"/>
                <w:sz w:val="24"/>
                <w:szCs w:val="24"/>
              </w:rPr>
              <w:t>Integracja wiedzy z różnych dziedzin niezbędnej do rozumienia środowiska przyro</w:t>
            </w:r>
            <w:r w:rsidRPr="00467D83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467D83">
              <w:rPr>
                <w:rFonts w:ascii="Corbel" w:hAnsi="Corbel"/>
                <w:b w:val="0"/>
                <w:sz w:val="24"/>
                <w:szCs w:val="24"/>
              </w:rPr>
              <w:t>niczego i społecznego jako struktury złożonej z wielu wzajemnie powiązanych ko</w:t>
            </w:r>
            <w:r w:rsidRPr="00467D83"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467D83">
              <w:rPr>
                <w:rFonts w:ascii="Corbel" w:hAnsi="Corbel"/>
                <w:b w:val="0"/>
                <w:sz w:val="24"/>
                <w:szCs w:val="24"/>
              </w:rPr>
              <w:t>ponentów.</w:t>
            </w:r>
          </w:p>
        </w:tc>
      </w:tr>
      <w:tr w:rsidR="00E95F74" w:rsidRPr="009C54AE" w:rsidTr="00E95F74">
        <w:tc>
          <w:tcPr>
            <w:tcW w:w="844" w:type="dxa"/>
            <w:vAlign w:val="center"/>
          </w:tcPr>
          <w:p w:rsidR="00E95F74" w:rsidRPr="009C54AE" w:rsidRDefault="00E95F74" w:rsidP="00E95F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:rsidR="00E95F74" w:rsidRPr="00E71B7D" w:rsidRDefault="00E95F74" w:rsidP="00E95F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67D83">
              <w:rPr>
                <w:rFonts w:ascii="Corbel" w:hAnsi="Corbel"/>
                <w:b w:val="0"/>
                <w:sz w:val="24"/>
                <w:szCs w:val="24"/>
              </w:rPr>
              <w:t>Rozwijanie umiejętności wypowiadania się na tematy przyrodnicze i społeczne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E95F74" w:rsidRPr="009C54AE" w:rsidTr="00E95F74">
        <w:tc>
          <w:tcPr>
            <w:tcW w:w="844" w:type="dxa"/>
            <w:vAlign w:val="center"/>
          </w:tcPr>
          <w:p w:rsidR="00E95F74" w:rsidRPr="009C54AE" w:rsidRDefault="00E95F74" w:rsidP="00E95F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6" w:type="dxa"/>
            <w:vAlign w:val="center"/>
          </w:tcPr>
          <w:p w:rsidR="00E95F74" w:rsidRDefault="00E95F74" w:rsidP="00E95F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Zachęcanie studentów do aktywnego uczestnictwa w działaniach proekologicznych.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E95F74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E95F74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9C54AE" w:rsidRDefault="005C6A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DE5995" w:rsidRPr="005C6A31">
              <w:rPr>
                <w:rFonts w:ascii="Corbel" w:hAnsi="Corbel"/>
                <w:b w:val="0"/>
                <w:smallCaps w:val="0"/>
                <w:szCs w:val="24"/>
              </w:rPr>
              <w:t>tudent zna i rozumie podstawowe pojęcia z zakresu przyrody ożywionej i nieożywionej oraz wiedzy o społ</w:t>
            </w:r>
            <w:r w:rsidR="00DE5995" w:rsidRPr="005C6A31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E5995" w:rsidRPr="005C6A31">
              <w:rPr>
                <w:rFonts w:ascii="Corbel" w:hAnsi="Corbel"/>
                <w:b w:val="0"/>
                <w:smallCaps w:val="0"/>
                <w:szCs w:val="24"/>
              </w:rPr>
              <w:t>czeństwie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250745" w:rsidRPr="00607A17" w:rsidRDefault="00250745" w:rsidP="00607A1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07A17">
              <w:rPr>
                <w:rFonts w:ascii="Corbel" w:hAnsi="Corbel"/>
                <w:sz w:val="24"/>
                <w:szCs w:val="24"/>
              </w:rPr>
              <w:t>PPiW.W10</w:t>
            </w:r>
          </w:p>
          <w:p w:rsidR="0085747A" w:rsidRPr="00607A17" w:rsidRDefault="00250745" w:rsidP="00607A1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07A17">
              <w:rPr>
                <w:rFonts w:ascii="Corbel" w:hAnsi="Corbel"/>
                <w:sz w:val="24"/>
                <w:szCs w:val="24"/>
              </w:rPr>
              <w:t>PPiW.U09</w:t>
            </w:r>
          </w:p>
        </w:tc>
      </w:tr>
      <w:tr w:rsidR="00E95F74" w:rsidRPr="009C54AE" w:rsidTr="00E95F74">
        <w:tc>
          <w:tcPr>
            <w:tcW w:w="1681" w:type="dxa"/>
          </w:tcPr>
          <w:p w:rsidR="00E95F74" w:rsidRPr="009C54AE" w:rsidRDefault="00E95F74" w:rsidP="008173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1737D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974" w:type="dxa"/>
            <w:vAlign w:val="center"/>
          </w:tcPr>
          <w:p w:rsidR="00E95F74" w:rsidRPr="005C6A31" w:rsidRDefault="00E95F74" w:rsidP="005C6A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6A31">
              <w:rPr>
                <w:rFonts w:ascii="Corbel" w:hAnsi="Corbel"/>
                <w:b w:val="0"/>
                <w:smallCaps w:val="0"/>
                <w:szCs w:val="24"/>
              </w:rPr>
              <w:t>Dostrzega wzajemne zależności pomiędzy środowiskiem przyrodniczym a społecznym</w:t>
            </w:r>
            <w:r w:rsidR="00C75F0B" w:rsidRPr="005C6A31">
              <w:rPr>
                <w:rFonts w:ascii="Corbel" w:hAnsi="Corbel"/>
                <w:b w:val="0"/>
                <w:smallCaps w:val="0"/>
                <w:szCs w:val="24"/>
              </w:rPr>
              <w:t>, analizuje specyficzne cechy środowiska przyrodniczego i społecznego oraz podejmuje próby zaprezentowania ich walorów w pracy z dziećmi przedszkolnymi i wczesnej edukacji.</w:t>
            </w:r>
          </w:p>
        </w:tc>
        <w:tc>
          <w:tcPr>
            <w:tcW w:w="1865" w:type="dxa"/>
          </w:tcPr>
          <w:p w:rsidR="002A367C" w:rsidRDefault="002A367C" w:rsidP="00607A1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75F0B" w:rsidRPr="00607A17" w:rsidRDefault="00C75F0B" w:rsidP="00607A1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07A17">
              <w:rPr>
                <w:rFonts w:ascii="Corbel" w:hAnsi="Corbel"/>
                <w:sz w:val="24"/>
                <w:szCs w:val="24"/>
              </w:rPr>
              <w:t>PPiW.U08</w:t>
            </w:r>
          </w:p>
          <w:p w:rsidR="00E95F74" w:rsidRPr="00607A17" w:rsidRDefault="00C75F0B" w:rsidP="00607A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7A17">
              <w:rPr>
                <w:rFonts w:ascii="Corbel" w:hAnsi="Corbel"/>
                <w:b w:val="0"/>
                <w:szCs w:val="24"/>
              </w:rPr>
              <w:t>PPiW.U10</w:t>
            </w:r>
          </w:p>
        </w:tc>
      </w:tr>
      <w:tr w:rsidR="00523748" w:rsidRPr="009C54AE" w:rsidTr="00523748">
        <w:trPr>
          <w:trHeight w:val="787"/>
        </w:trPr>
        <w:tc>
          <w:tcPr>
            <w:tcW w:w="1681" w:type="dxa"/>
          </w:tcPr>
          <w:p w:rsidR="00523748" w:rsidRPr="009C54AE" w:rsidRDefault="00523748" w:rsidP="005237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523748" w:rsidRPr="009C54AE" w:rsidRDefault="00523748" w:rsidP="005237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Rozpoznaje gatunki roślin i zwierząt powszechnie wyst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pujących w Polsce południowo- wschodniej</w:t>
            </w:r>
            <w:r w:rsidR="005C6A3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523748" w:rsidRPr="00607A17" w:rsidRDefault="00523748" w:rsidP="00607A1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07A17">
              <w:rPr>
                <w:rFonts w:ascii="Corbel" w:hAnsi="Corbel"/>
                <w:sz w:val="24"/>
                <w:szCs w:val="24"/>
              </w:rPr>
              <w:t>PPiW.U04</w:t>
            </w:r>
          </w:p>
          <w:p w:rsidR="00523748" w:rsidRPr="00607A17" w:rsidRDefault="00523748" w:rsidP="00607A1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07A17">
              <w:rPr>
                <w:rFonts w:ascii="Corbel" w:hAnsi="Corbel"/>
                <w:sz w:val="24"/>
                <w:szCs w:val="24"/>
              </w:rPr>
              <w:t>PPiW.U06</w:t>
            </w:r>
          </w:p>
        </w:tc>
      </w:tr>
      <w:tr w:rsidR="00523748" w:rsidRPr="009C54AE" w:rsidTr="00E95F74">
        <w:tc>
          <w:tcPr>
            <w:tcW w:w="1681" w:type="dxa"/>
          </w:tcPr>
          <w:p w:rsidR="00523748" w:rsidRPr="009C54AE" w:rsidRDefault="00523748" w:rsidP="005237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4" w:type="dxa"/>
          </w:tcPr>
          <w:p w:rsidR="00523748" w:rsidRPr="009C54AE" w:rsidRDefault="00523748" w:rsidP="005237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zobrazować  częste zjawiska przyrodnicze (deszcz, wiatr itp.) za pomocą prostych doświadczeń</w:t>
            </w:r>
            <w:r w:rsidR="005C6A3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523748" w:rsidRPr="00607A17" w:rsidRDefault="00523748" w:rsidP="00607A1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07A17">
              <w:rPr>
                <w:rFonts w:ascii="Corbel" w:hAnsi="Corbel"/>
                <w:sz w:val="24"/>
                <w:szCs w:val="24"/>
              </w:rPr>
              <w:t>PPiW.U07</w:t>
            </w:r>
          </w:p>
        </w:tc>
      </w:tr>
      <w:tr w:rsidR="00523748" w:rsidRPr="009C54AE" w:rsidTr="00E95F74">
        <w:tc>
          <w:tcPr>
            <w:tcW w:w="1681" w:type="dxa"/>
          </w:tcPr>
          <w:p w:rsidR="00523748" w:rsidRPr="009C54AE" w:rsidRDefault="00523748" w:rsidP="005237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974" w:type="dxa"/>
          </w:tcPr>
          <w:p w:rsidR="00523748" w:rsidRPr="00851C4C" w:rsidRDefault="00523748" w:rsidP="005237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1C4C">
              <w:rPr>
                <w:rFonts w:ascii="Corbel" w:hAnsi="Corbel"/>
                <w:b w:val="0"/>
                <w:smallCaps w:val="0"/>
                <w:szCs w:val="24"/>
              </w:rPr>
              <w:t>Krzewi ideę dbałości o otoczenie przyrodnicze poprzez propagowanie akcji proekologicznych</w:t>
            </w:r>
            <w:r w:rsidR="005C6A3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523748" w:rsidRPr="00607A17" w:rsidRDefault="00523748" w:rsidP="00607A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7A17">
              <w:rPr>
                <w:rFonts w:ascii="Corbel" w:hAnsi="Corbel"/>
                <w:b w:val="0"/>
                <w:szCs w:val="24"/>
              </w:rPr>
              <w:t>PPiW.K02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2A367C" w:rsidRPr="009C54AE" w:rsidRDefault="002A367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675843" w:rsidRPr="002A367C" w:rsidRDefault="0085747A" w:rsidP="002A367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523748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23748" w:rsidP="00ED61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B7D">
              <w:rPr>
                <w:rFonts w:ascii="Corbel" w:hAnsi="Corbel"/>
                <w:sz w:val="24"/>
                <w:szCs w:val="24"/>
              </w:rPr>
              <w:t>Ogólna charakterystyka królestwa roślin (mszaki, paprotniki, nago i o</w:t>
            </w:r>
            <w:r w:rsidR="00ED61F1">
              <w:rPr>
                <w:rFonts w:ascii="Corbel" w:hAnsi="Corbel"/>
                <w:sz w:val="24"/>
                <w:szCs w:val="24"/>
              </w:rPr>
              <w:t>krytonasienne). Budowa rośliny</w:t>
            </w:r>
            <w:r w:rsidRPr="00E71B7D">
              <w:rPr>
                <w:rFonts w:ascii="Corbel" w:hAnsi="Corbel"/>
                <w:sz w:val="24"/>
                <w:szCs w:val="24"/>
              </w:rPr>
              <w:t>. Etapy rozwoju rośliny</w:t>
            </w:r>
            <w:r w:rsidR="00ED61F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B7D">
              <w:rPr>
                <w:rFonts w:ascii="Corbel" w:hAnsi="Corbel"/>
                <w:sz w:val="24"/>
                <w:szCs w:val="24"/>
              </w:rPr>
              <w:t>Charakterystyka królestwa zwierząt: bezkręgowce, kręgowce.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B7D">
              <w:rPr>
                <w:rFonts w:ascii="Corbel" w:hAnsi="Corbel"/>
                <w:sz w:val="24"/>
                <w:szCs w:val="24"/>
              </w:rPr>
              <w:t>Wybrane zagadnienia z ekologii. Podstawowe pojęcia ekologiczne.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B7D">
              <w:rPr>
                <w:rFonts w:ascii="Corbel" w:hAnsi="Corbel"/>
                <w:sz w:val="24"/>
                <w:szCs w:val="24"/>
              </w:rPr>
              <w:t>Formy ochrony przyrody i krajobrazu (park narodowy, rezerwat, pomnik przyrody i ochrona gatunkowa). Ochrona środowiska.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B7D">
              <w:rPr>
                <w:rFonts w:ascii="Corbel" w:hAnsi="Corbel"/>
                <w:sz w:val="24"/>
                <w:szCs w:val="24"/>
              </w:rPr>
              <w:t xml:space="preserve"> Charakterystyka wybranych ekosystemów lądowych i wodnych: las, łąka, pole, staw.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Środowisko życia człowieka geosfera (atmosfera, hydrosfera,)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antroposfera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Pogoda, klimat, mikroklimat- meteorologia i klimatologia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Podstawy wiedzy społeczno-historycznej. Wrastanie dziecka w kulturę. Odkrycia i wynalazki ludzkości. 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2A367C" w:rsidRDefault="0085747A" w:rsidP="002A367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523748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Dział nauk przyrodniczych, których znajomość jest niezbędna do prawidłowej realizacji proc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su dydaktyczno- wychowawczego w przedszkolu i edukacji wczesnoszkolnej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Środowisko przyrodnicze ze szczególnym zwróceniem uwagi na walory przyrodnicze Podka</w:t>
            </w:r>
            <w:r>
              <w:rPr>
                <w:rFonts w:ascii="Corbel" w:hAnsi="Corbel"/>
                <w:sz w:val="24"/>
                <w:szCs w:val="24"/>
              </w:rPr>
              <w:t>r</w:t>
            </w:r>
            <w:r>
              <w:rPr>
                <w:rFonts w:ascii="Corbel" w:hAnsi="Corbel"/>
                <w:sz w:val="24"/>
                <w:szCs w:val="24"/>
              </w:rPr>
              <w:t>pacia jako terenów poznawanych przez uczniów klas I-III w ramach wycieczek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7861C5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Zbiorowiska i czynniki je kształtujące. Biocenozy, ekosystemy, biomy i biosfera.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Gatunki chronione. Rośliny uprawne, lecznicze. 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7861C5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Zwierzęta w ekosystemach. Przegląd systematyczny zwierząt. Podstawy fizjologii.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Miejsce człowieka w przyrodzie</w:t>
            </w:r>
            <w:r w:rsidR="00DE5995">
              <w:rPr>
                <w:rFonts w:ascii="Corbel" w:hAnsi="Corbel"/>
                <w:sz w:val="24"/>
                <w:szCs w:val="24"/>
              </w:rPr>
              <w:t>. Sztuczne środowisko życia człowieka współczesnego i wyn</w:t>
            </w:r>
            <w:r w:rsidR="00DE5995">
              <w:rPr>
                <w:rFonts w:ascii="Corbel" w:hAnsi="Corbel"/>
                <w:sz w:val="24"/>
                <w:szCs w:val="24"/>
              </w:rPr>
              <w:t>i</w:t>
            </w:r>
            <w:r w:rsidR="00DE5995">
              <w:rPr>
                <w:rFonts w:ascii="Corbel" w:hAnsi="Corbel"/>
                <w:sz w:val="24"/>
                <w:szCs w:val="24"/>
              </w:rPr>
              <w:t>kające stąd zagrożenia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7861C5" w:rsidRDefault="005C6A31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wiedzy o anatomii i fizjologii człowieka</w:t>
            </w:r>
            <w:r w:rsidR="00DE5995">
              <w:rPr>
                <w:rFonts w:ascii="Corbel" w:hAnsi="Corbel"/>
                <w:sz w:val="24"/>
                <w:szCs w:val="24"/>
              </w:rPr>
              <w:t>. Zdrowie i choroba. Czynniki chorobotwó</w:t>
            </w:r>
            <w:r w:rsidR="00DE5995">
              <w:rPr>
                <w:rFonts w:ascii="Corbel" w:hAnsi="Corbel"/>
                <w:sz w:val="24"/>
                <w:szCs w:val="24"/>
              </w:rPr>
              <w:t>r</w:t>
            </w:r>
            <w:r w:rsidR="00DE5995">
              <w:rPr>
                <w:rFonts w:ascii="Corbel" w:hAnsi="Corbel"/>
                <w:sz w:val="24"/>
                <w:szCs w:val="24"/>
              </w:rPr>
              <w:t>cze. Zasady edukacji zdrowotnej.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2A367C" w:rsidRDefault="00523748" w:rsidP="002A367C">
      <w:r w:rsidRPr="009A6441">
        <w:t xml:space="preserve">Ćwiczenia: analiza tekstów </w:t>
      </w:r>
      <w:r>
        <w:t xml:space="preserve">źródłowych </w:t>
      </w:r>
      <w:r w:rsidRPr="009A6441">
        <w:t>z  dyskusją,</w:t>
      </w:r>
      <w:r>
        <w:t xml:space="preserve"> </w:t>
      </w:r>
      <w:r w:rsidRPr="009A6441">
        <w:t xml:space="preserve">metody aktywizujące </w:t>
      </w:r>
      <w:r>
        <w:t xml:space="preserve">, </w:t>
      </w:r>
      <w:r w:rsidRPr="009A6441">
        <w:t>praca w grupach,</w:t>
      </w:r>
      <w:r>
        <w:t xml:space="preserve"> </w:t>
      </w:r>
      <w:r w:rsidRPr="009A6441">
        <w:t>gry dydaktyc</w:t>
      </w:r>
      <w:r w:rsidRPr="009A6441">
        <w:t>z</w:t>
      </w:r>
      <w:r w:rsidRPr="009A6441">
        <w:t xml:space="preserve">ne, </w:t>
      </w:r>
      <w:r>
        <w:t>- wykład z prezentacją multimedialną</w:t>
      </w: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25688E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8405A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8405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05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Forma zajęć d</w:t>
            </w:r>
            <w:r w:rsidRPr="008405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8405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daktycznych </w:t>
            </w:r>
          </w:p>
          <w:p w:rsidR="0085747A" w:rsidRPr="008405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05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(w, </w:t>
            </w:r>
            <w:proofErr w:type="spellStart"/>
            <w:r w:rsidRPr="008405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  <w:r w:rsidRPr="008405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…)</w:t>
            </w:r>
          </w:p>
        </w:tc>
      </w:tr>
      <w:tr w:rsidR="0085747A" w:rsidRPr="009C54AE" w:rsidTr="0025688E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8405A8" w:rsidRDefault="00DE5995" w:rsidP="00607A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05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zaliczające na wykładzie</w:t>
            </w:r>
          </w:p>
        </w:tc>
        <w:tc>
          <w:tcPr>
            <w:tcW w:w="2117" w:type="dxa"/>
          </w:tcPr>
          <w:p w:rsidR="0085747A" w:rsidRPr="008405A8" w:rsidRDefault="0025688E" w:rsidP="008405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05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85747A" w:rsidRPr="009C54AE" w:rsidTr="0025688E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8405A8" w:rsidRDefault="0025688E" w:rsidP="00607A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05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Aktywność na zajęciach, kolokwium,  </w:t>
            </w:r>
          </w:p>
        </w:tc>
        <w:tc>
          <w:tcPr>
            <w:tcW w:w="2117" w:type="dxa"/>
          </w:tcPr>
          <w:p w:rsidR="0085747A" w:rsidRPr="008405A8" w:rsidRDefault="00BC68A5" w:rsidP="008405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05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5688E" w:rsidRPr="009C54AE" w:rsidTr="0025688E">
        <w:tc>
          <w:tcPr>
            <w:tcW w:w="1962" w:type="dxa"/>
          </w:tcPr>
          <w:p w:rsidR="0025688E" w:rsidRPr="009C54AE" w:rsidRDefault="0025688E" w:rsidP="002568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:rsidR="0025688E" w:rsidRPr="008405A8" w:rsidRDefault="0025688E" w:rsidP="00607A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05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Aktywność na zajęciach, kolokwium,  </w:t>
            </w:r>
          </w:p>
        </w:tc>
        <w:tc>
          <w:tcPr>
            <w:tcW w:w="2117" w:type="dxa"/>
          </w:tcPr>
          <w:p w:rsidR="0025688E" w:rsidRPr="008405A8" w:rsidRDefault="00BC68A5" w:rsidP="008405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05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5688E" w:rsidRPr="009C54AE" w:rsidTr="0025688E">
        <w:tc>
          <w:tcPr>
            <w:tcW w:w="1962" w:type="dxa"/>
          </w:tcPr>
          <w:p w:rsidR="0025688E" w:rsidRPr="009C54AE" w:rsidRDefault="0025688E" w:rsidP="002568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441" w:type="dxa"/>
          </w:tcPr>
          <w:p w:rsidR="0025688E" w:rsidRPr="008405A8" w:rsidRDefault="008405A8" w:rsidP="00607A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05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grupowe </w:t>
            </w:r>
            <w:r w:rsidR="0025688E" w:rsidRPr="008405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przygotowanie prezentacji , obserwacja na zajęciach</w:t>
            </w:r>
          </w:p>
        </w:tc>
        <w:tc>
          <w:tcPr>
            <w:tcW w:w="2117" w:type="dxa"/>
          </w:tcPr>
          <w:p w:rsidR="0025688E" w:rsidRPr="008405A8" w:rsidRDefault="00BC68A5" w:rsidP="008405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05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5688E" w:rsidRPr="009C54AE" w:rsidTr="0025688E">
        <w:tc>
          <w:tcPr>
            <w:tcW w:w="1962" w:type="dxa"/>
          </w:tcPr>
          <w:p w:rsidR="0025688E" w:rsidRPr="009C54AE" w:rsidRDefault="0025688E" w:rsidP="002568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441" w:type="dxa"/>
          </w:tcPr>
          <w:p w:rsidR="0025688E" w:rsidRPr="008405A8" w:rsidRDefault="0025688E" w:rsidP="00607A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05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na zajęciach</w:t>
            </w:r>
          </w:p>
        </w:tc>
        <w:tc>
          <w:tcPr>
            <w:tcW w:w="2117" w:type="dxa"/>
          </w:tcPr>
          <w:p w:rsidR="0025688E" w:rsidRPr="008405A8" w:rsidRDefault="00BC68A5" w:rsidP="008405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05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25688E" w:rsidRPr="00BC68A5" w:rsidRDefault="0025688E" w:rsidP="002A367C">
            <w:pPr>
              <w:pStyle w:val="Punktygwne"/>
              <w:spacing w:before="0" w:after="0"/>
              <w:ind w:left="34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Ustalenie oceny zaliczeniowej na podstawie ocen cząstkowych za: </w:t>
            </w:r>
          </w:p>
          <w:p w:rsidR="0025688E" w:rsidRPr="00BC68A5" w:rsidRDefault="0025688E" w:rsidP="00607A17">
            <w:pPr>
              <w:pStyle w:val="Punktygwne"/>
              <w:spacing w:before="0" w:after="0"/>
              <w:ind w:left="425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 przygotowanie się do zajęć, aktywność</w:t>
            </w:r>
          </w:p>
          <w:p w:rsidR="0025688E" w:rsidRPr="00BC68A5" w:rsidRDefault="0025688E" w:rsidP="00607A17">
            <w:pPr>
              <w:pStyle w:val="Punktygwne"/>
              <w:spacing w:before="0" w:after="0"/>
              <w:ind w:left="425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 udział w dyskusji</w:t>
            </w:r>
          </w:p>
          <w:p w:rsidR="0025688E" w:rsidRPr="00BC68A5" w:rsidRDefault="0025688E" w:rsidP="00607A17">
            <w:pPr>
              <w:pStyle w:val="Punktygwne"/>
              <w:spacing w:before="0" w:after="0"/>
              <w:ind w:left="425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85747A" w:rsidRPr="009C54AE" w:rsidRDefault="0025688E" w:rsidP="00607A17">
            <w:pPr>
              <w:pStyle w:val="Punktygwne"/>
              <w:spacing w:before="0" w:after="0"/>
              <w:ind w:left="425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BC68A5">
              <w:rPr>
                <w:rFonts w:ascii="Corbel" w:hAnsi="Corbel"/>
                <w:b w:val="0"/>
                <w:smallCaps w:val="0"/>
                <w:szCs w:val="24"/>
              </w:rPr>
              <w:t>przygotow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anie 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 prezentacj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8405A8">
              <w:rPr>
                <w:rFonts w:ascii="Corbel" w:hAnsi="Corbel"/>
                <w:b w:val="0"/>
                <w:smallCaps w:val="0"/>
                <w:szCs w:val="24"/>
              </w:rPr>
              <w:t xml:space="preserve"> – praca grupowa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8405A8" w:rsidP="00882C1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607A17" w:rsidP="00882C1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C61DC5" w:rsidRPr="009C54AE" w:rsidRDefault="00C61DC5" w:rsidP="00BC68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BC68A5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BC68A5">
              <w:rPr>
                <w:rFonts w:ascii="Corbel" w:hAnsi="Corbel"/>
                <w:sz w:val="24"/>
                <w:szCs w:val="24"/>
              </w:rPr>
              <w:t>przyg</w:t>
            </w:r>
            <w:r w:rsidR="00BC68A5">
              <w:rPr>
                <w:rFonts w:ascii="Corbel" w:hAnsi="Corbel"/>
                <w:sz w:val="24"/>
                <w:szCs w:val="24"/>
              </w:rPr>
              <w:t>o</w:t>
            </w:r>
            <w:r w:rsidR="00BC68A5">
              <w:rPr>
                <w:rFonts w:ascii="Corbel" w:hAnsi="Corbel"/>
                <w:sz w:val="24"/>
                <w:szCs w:val="24"/>
              </w:rPr>
              <w:t>towanie prezentacji, analiza literatury</w:t>
            </w:r>
          </w:p>
        </w:tc>
        <w:tc>
          <w:tcPr>
            <w:tcW w:w="4677" w:type="dxa"/>
          </w:tcPr>
          <w:p w:rsidR="00844CC5" w:rsidRDefault="00844CC5" w:rsidP="00882C1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844CC5" w:rsidRDefault="00844CC5" w:rsidP="00882C1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8405A8" w:rsidP="00882C1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84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607A17" w:rsidP="00882C1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102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25688E" w:rsidP="00882C1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2A367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2A367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35572" w:rsidRPr="009C54AE" w:rsidTr="0071620A">
        <w:trPr>
          <w:trHeight w:val="397"/>
        </w:trPr>
        <w:tc>
          <w:tcPr>
            <w:tcW w:w="7513" w:type="dxa"/>
          </w:tcPr>
          <w:p w:rsidR="00135572" w:rsidRDefault="00135572" w:rsidP="00135572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676B0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35572" w:rsidRPr="00844CC5" w:rsidRDefault="00135572" w:rsidP="00607A1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844CC5">
              <w:rPr>
                <w:rFonts w:ascii="Corbel" w:hAnsi="Corbel"/>
                <w:b w:val="0"/>
                <w:smallCaps w:val="0"/>
                <w:szCs w:val="24"/>
              </w:rPr>
              <w:t>Atlasy roślin i zwierząt</w:t>
            </w:r>
          </w:p>
          <w:p w:rsidR="00135572" w:rsidRPr="00844CC5" w:rsidRDefault="00135572" w:rsidP="00607A1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44CC5">
              <w:rPr>
                <w:rFonts w:ascii="Corbel" w:hAnsi="Corbel"/>
                <w:b w:val="0"/>
                <w:smallCaps w:val="0"/>
                <w:szCs w:val="24"/>
              </w:rPr>
              <w:t>Bomeszak</w:t>
            </w:r>
            <w:proofErr w:type="spellEnd"/>
            <w:r w:rsidRPr="00844CC5">
              <w:rPr>
                <w:rFonts w:ascii="Corbel" w:hAnsi="Corbel"/>
                <w:b w:val="0"/>
                <w:smallCaps w:val="0"/>
                <w:szCs w:val="24"/>
              </w:rPr>
              <w:t xml:space="preserve"> J., Wiśniewski H. </w:t>
            </w:r>
            <w:r w:rsidRPr="00844CC5">
              <w:rPr>
                <w:rFonts w:ascii="Corbel" w:hAnsi="Corbel"/>
                <w:b w:val="0"/>
                <w:i/>
                <w:smallCaps w:val="0"/>
                <w:szCs w:val="24"/>
              </w:rPr>
              <w:t>Podstawy ekologii</w:t>
            </w:r>
            <w:r w:rsidRPr="00844CC5">
              <w:rPr>
                <w:rFonts w:ascii="Corbel" w:hAnsi="Corbel"/>
                <w:b w:val="0"/>
                <w:smallCaps w:val="0"/>
                <w:szCs w:val="24"/>
              </w:rPr>
              <w:t>, Adam Marszałek, Toruń 2013;</w:t>
            </w:r>
          </w:p>
          <w:p w:rsidR="00135572" w:rsidRPr="00844CC5" w:rsidRDefault="00135572" w:rsidP="00607A1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44CC5">
              <w:rPr>
                <w:rFonts w:ascii="Corbel" w:hAnsi="Corbel"/>
                <w:b w:val="0"/>
                <w:smallCaps w:val="0"/>
                <w:szCs w:val="24"/>
              </w:rPr>
              <w:t>Chauval</w:t>
            </w:r>
            <w:proofErr w:type="spellEnd"/>
            <w:r w:rsidRPr="00844CC5">
              <w:rPr>
                <w:rFonts w:ascii="Corbel" w:hAnsi="Corbel"/>
                <w:b w:val="0"/>
                <w:smallCaps w:val="0"/>
                <w:szCs w:val="24"/>
              </w:rPr>
              <w:t xml:space="preserve"> D., </w:t>
            </w:r>
            <w:proofErr w:type="spellStart"/>
            <w:r w:rsidRPr="00844CC5">
              <w:rPr>
                <w:rFonts w:ascii="Corbel" w:hAnsi="Corbel"/>
                <w:b w:val="0"/>
                <w:smallCaps w:val="0"/>
                <w:szCs w:val="24"/>
              </w:rPr>
              <w:t>Chauval</w:t>
            </w:r>
            <w:proofErr w:type="spellEnd"/>
            <w:r w:rsidRPr="00844CC5">
              <w:rPr>
                <w:rFonts w:ascii="Corbel" w:hAnsi="Corbel"/>
                <w:b w:val="0"/>
                <w:smallCaps w:val="0"/>
                <w:szCs w:val="24"/>
              </w:rPr>
              <w:t xml:space="preserve"> P. </w:t>
            </w:r>
            <w:r w:rsidRPr="00844CC5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Środowisko w  wychowaniu przedszkolnym, </w:t>
            </w:r>
            <w:proofErr w:type="spellStart"/>
            <w:r w:rsidRPr="00844CC5">
              <w:rPr>
                <w:rFonts w:ascii="Corbel" w:hAnsi="Corbel"/>
                <w:b w:val="0"/>
                <w:smallCaps w:val="0"/>
                <w:szCs w:val="24"/>
              </w:rPr>
              <w:t>Cy</w:t>
            </w:r>
            <w:r w:rsidRPr="00844CC5"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 w:rsidRPr="00844CC5">
              <w:rPr>
                <w:rFonts w:ascii="Corbel" w:hAnsi="Corbel"/>
                <w:b w:val="0"/>
                <w:smallCaps w:val="0"/>
                <w:szCs w:val="24"/>
              </w:rPr>
              <w:t>lady</w:t>
            </w:r>
            <w:proofErr w:type="spellEnd"/>
            <w:r w:rsidRPr="00844CC5">
              <w:rPr>
                <w:rFonts w:ascii="Corbel" w:hAnsi="Corbel"/>
                <w:b w:val="0"/>
                <w:smallCaps w:val="0"/>
                <w:szCs w:val="24"/>
              </w:rPr>
              <w:t xml:space="preserve"> 2006;</w:t>
            </w:r>
          </w:p>
          <w:p w:rsidR="00135572" w:rsidRPr="00844CC5" w:rsidRDefault="00135572" w:rsidP="00607A1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844CC5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Ciało człowieka. Atlas </w:t>
            </w:r>
            <w:r w:rsidRPr="00844CC5">
              <w:rPr>
                <w:rFonts w:ascii="Corbel" w:hAnsi="Corbel"/>
                <w:b w:val="0"/>
                <w:smallCaps w:val="0"/>
                <w:szCs w:val="24"/>
              </w:rPr>
              <w:t>, Praca zbiorowa, Muza 2007</w:t>
            </w:r>
          </w:p>
          <w:p w:rsidR="00135572" w:rsidRPr="00844CC5" w:rsidRDefault="00135572" w:rsidP="00607A1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844CC5">
              <w:rPr>
                <w:rFonts w:ascii="Corbel" w:hAnsi="Corbel"/>
                <w:b w:val="0"/>
                <w:smallCaps w:val="0"/>
                <w:szCs w:val="24"/>
              </w:rPr>
              <w:t>Lewiński W.,</w:t>
            </w:r>
            <w:r w:rsidRPr="00844CC5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 Biologia, T.1 i 2 </w:t>
            </w:r>
            <w:r w:rsidRPr="00844CC5">
              <w:rPr>
                <w:rFonts w:ascii="Corbel" w:hAnsi="Corbel"/>
                <w:b w:val="0"/>
                <w:smallCaps w:val="0"/>
                <w:szCs w:val="24"/>
              </w:rPr>
              <w:t>Wydawnictwo Operon, Gdańsk 1998</w:t>
            </w:r>
          </w:p>
          <w:p w:rsidR="00135572" w:rsidRPr="00844CC5" w:rsidRDefault="00135572" w:rsidP="00607A1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844CC5">
              <w:rPr>
                <w:rFonts w:ascii="Corbel" w:hAnsi="Corbel"/>
                <w:b w:val="0"/>
                <w:smallCaps w:val="0"/>
                <w:szCs w:val="24"/>
              </w:rPr>
              <w:t xml:space="preserve">Małachowski K., </w:t>
            </w:r>
            <w:r w:rsidRPr="00844CC5">
              <w:rPr>
                <w:rFonts w:ascii="Corbel" w:hAnsi="Corbel"/>
                <w:b w:val="0"/>
                <w:i/>
                <w:smallCaps w:val="0"/>
                <w:szCs w:val="24"/>
              </w:rPr>
              <w:t>Gospodarka a środowisko i ekologia,</w:t>
            </w:r>
            <w:r w:rsidRPr="00844CC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844CC5">
              <w:rPr>
                <w:rFonts w:ascii="Corbel" w:hAnsi="Corbel"/>
                <w:b w:val="0"/>
                <w:smallCaps w:val="0"/>
                <w:szCs w:val="24"/>
              </w:rPr>
              <w:t>CeDe</w:t>
            </w:r>
            <w:proofErr w:type="spellEnd"/>
            <w:r w:rsidRPr="00844CC5">
              <w:rPr>
                <w:rFonts w:ascii="Corbel" w:hAnsi="Corbel"/>
                <w:b w:val="0"/>
                <w:smallCaps w:val="0"/>
                <w:szCs w:val="24"/>
              </w:rPr>
              <w:t xml:space="preserve"> Wu</w:t>
            </w:r>
            <w:r w:rsidR="00607A17" w:rsidRPr="00844CC5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Pr="00844CC5">
              <w:rPr>
                <w:rFonts w:ascii="Corbel" w:hAnsi="Corbel"/>
                <w:b w:val="0"/>
                <w:smallCaps w:val="0"/>
                <w:szCs w:val="24"/>
              </w:rPr>
              <w:t>Sp. z o.o., Warszawa 2007</w:t>
            </w:r>
          </w:p>
          <w:p w:rsidR="00135572" w:rsidRPr="00844CC5" w:rsidRDefault="00135572" w:rsidP="00607A1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844CC5">
              <w:rPr>
                <w:rFonts w:ascii="Corbel" w:hAnsi="Corbel"/>
                <w:b w:val="0"/>
                <w:smallCaps w:val="0"/>
                <w:szCs w:val="24"/>
              </w:rPr>
              <w:t>Schmitt-</w:t>
            </w:r>
            <w:proofErr w:type="spellStart"/>
            <w:r w:rsidRPr="00844CC5">
              <w:rPr>
                <w:rFonts w:ascii="Corbel" w:hAnsi="Corbel"/>
                <w:b w:val="0"/>
                <w:smallCaps w:val="0"/>
                <w:szCs w:val="24"/>
              </w:rPr>
              <w:t>Nielsan</w:t>
            </w:r>
            <w:proofErr w:type="spellEnd"/>
            <w:r w:rsidRPr="00844CC5">
              <w:rPr>
                <w:rFonts w:ascii="Corbel" w:hAnsi="Corbel"/>
                <w:b w:val="0"/>
                <w:smallCaps w:val="0"/>
                <w:szCs w:val="24"/>
              </w:rPr>
              <w:t xml:space="preserve"> K. Fizjologia zwierząt. Adaptacje do środowiska PWN, Warszawa 2008 </w:t>
            </w:r>
          </w:p>
          <w:p w:rsidR="00135572" w:rsidRPr="00844CC5" w:rsidRDefault="00135572" w:rsidP="00607A1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844CC5">
              <w:rPr>
                <w:rFonts w:ascii="Corbel" w:hAnsi="Corbel"/>
                <w:b w:val="0"/>
                <w:smallCaps w:val="0"/>
                <w:szCs w:val="24"/>
              </w:rPr>
              <w:t>Szweykowska A., Szweykowski J., Botanika, T 1 i 2, PWN, Warszawa 2007;</w:t>
            </w:r>
          </w:p>
          <w:p w:rsidR="00135572" w:rsidRPr="00844CC5" w:rsidRDefault="00135572" w:rsidP="00607A1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844CC5">
              <w:rPr>
                <w:rFonts w:ascii="Corbel" w:hAnsi="Corbel"/>
                <w:b w:val="0"/>
                <w:smallCaps w:val="0"/>
                <w:szCs w:val="24"/>
              </w:rPr>
              <w:t xml:space="preserve">Z. Wnuk, </w:t>
            </w:r>
            <w:r w:rsidRPr="00844CC5">
              <w:rPr>
                <w:rFonts w:ascii="Corbel" w:hAnsi="Corbel"/>
                <w:b w:val="0"/>
                <w:i/>
                <w:smallCaps w:val="0"/>
                <w:szCs w:val="24"/>
              </w:rPr>
              <w:t>Edukacja ekologiczna w Polsce</w:t>
            </w:r>
            <w:r w:rsidRPr="00844CC5">
              <w:rPr>
                <w:rFonts w:ascii="Corbel" w:hAnsi="Corbel"/>
                <w:b w:val="0"/>
                <w:smallCaps w:val="0"/>
                <w:szCs w:val="24"/>
              </w:rPr>
              <w:t xml:space="preserve">, w: </w:t>
            </w:r>
            <w:r w:rsidRPr="00844CC5">
              <w:rPr>
                <w:rFonts w:ascii="Corbel" w:hAnsi="Corbel"/>
                <w:b w:val="0"/>
                <w:i/>
                <w:smallCaps w:val="0"/>
                <w:szCs w:val="24"/>
              </w:rPr>
              <w:t>Ochrona środowiska w fil</w:t>
            </w:r>
            <w:r w:rsidRPr="00844CC5">
              <w:rPr>
                <w:rFonts w:ascii="Corbel" w:hAnsi="Corbel"/>
                <w:b w:val="0"/>
                <w:i/>
                <w:smallCaps w:val="0"/>
                <w:szCs w:val="24"/>
              </w:rPr>
              <w:t>o</w:t>
            </w:r>
            <w:r w:rsidRPr="00844CC5">
              <w:rPr>
                <w:rFonts w:ascii="Corbel" w:hAnsi="Corbel"/>
                <w:b w:val="0"/>
                <w:i/>
                <w:smallCaps w:val="0"/>
                <w:szCs w:val="24"/>
              </w:rPr>
              <w:t>zofii i teologii</w:t>
            </w:r>
            <w:r w:rsidRPr="00844CC5">
              <w:rPr>
                <w:rFonts w:ascii="Corbel" w:hAnsi="Corbel"/>
                <w:b w:val="0"/>
                <w:smallCaps w:val="0"/>
                <w:szCs w:val="24"/>
              </w:rPr>
              <w:t xml:space="preserve">, red. J. M. Dołęga, J. W. </w:t>
            </w:r>
            <w:proofErr w:type="spellStart"/>
            <w:r w:rsidRPr="00844CC5">
              <w:rPr>
                <w:rFonts w:ascii="Corbel" w:hAnsi="Corbel"/>
                <w:b w:val="0"/>
                <w:smallCaps w:val="0"/>
                <w:szCs w:val="24"/>
              </w:rPr>
              <w:t>Czartoszewski</w:t>
            </w:r>
            <w:proofErr w:type="spellEnd"/>
            <w:r w:rsidRPr="00844CC5">
              <w:rPr>
                <w:rFonts w:ascii="Corbel" w:hAnsi="Corbel"/>
                <w:b w:val="0"/>
                <w:smallCaps w:val="0"/>
                <w:szCs w:val="24"/>
              </w:rPr>
              <w:t>, Wydawnictwo UKSW, Warszawa 1999</w:t>
            </w:r>
          </w:p>
          <w:p w:rsidR="00135572" w:rsidRPr="00844CC5" w:rsidRDefault="00135572" w:rsidP="00607A17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844CC5">
              <w:rPr>
                <w:rFonts w:ascii="Corbel" w:hAnsi="Corbel"/>
                <w:smallCaps/>
                <w:sz w:val="24"/>
                <w:szCs w:val="24"/>
              </w:rPr>
              <w:t xml:space="preserve">j. </w:t>
            </w:r>
            <w:proofErr w:type="spellStart"/>
            <w:r w:rsidRPr="00844CC5">
              <w:rPr>
                <w:rFonts w:ascii="Corbel" w:hAnsi="Corbel"/>
                <w:smallCaps/>
                <w:sz w:val="24"/>
                <w:szCs w:val="24"/>
              </w:rPr>
              <w:t>sander</w:t>
            </w:r>
            <w:proofErr w:type="spellEnd"/>
            <w:r w:rsidRPr="00844CC5">
              <w:rPr>
                <w:rFonts w:ascii="Corbel" w:hAnsi="Corbel"/>
                <w:smallCaps/>
                <w:sz w:val="24"/>
                <w:szCs w:val="24"/>
              </w:rPr>
              <w:t>, idea zrównoważonego rozwoju w holistycznej edukacji przyrodniczej, „problemy ekorozwoju” 2007, t. 2, nr 2,</w:t>
            </w:r>
            <w:r w:rsidRPr="00844CC5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135572" w:rsidRPr="00C177BD" w:rsidRDefault="00135572" w:rsidP="00607A17">
            <w:pPr>
              <w:numPr>
                <w:ilvl w:val="0"/>
                <w:numId w:val="2"/>
              </w:numPr>
              <w:spacing w:after="0" w:line="240" w:lineRule="auto"/>
              <w:ind w:left="318" w:hanging="318"/>
            </w:pPr>
            <w:proofErr w:type="spellStart"/>
            <w:r w:rsidRPr="00844CC5">
              <w:rPr>
                <w:rFonts w:ascii="Corbel" w:hAnsi="Corbel"/>
                <w:sz w:val="24"/>
                <w:szCs w:val="24"/>
              </w:rPr>
              <w:t>Villee</w:t>
            </w:r>
            <w:proofErr w:type="spellEnd"/>
            <w:r w:rsidRPr="00844CC5">
              <w:rPr>
                <w:rFonts w:ascii="Corbel" w:hAnsi="Corbel"/>
                <w:sz w:val="24"/>
                <w:szCs w:val="24"/>
              </w:rPr>
              <w:t xml:space="preserve"> C.A. „Biologia”, Warszawa 1996</w:t>
            </w:r>
          </w:p>
        </w:tc>
      </w:tr>
      <w:tr w:rsidR="00135572" w:rsidRPr="009C54AE" w:rsidTr="0071620A">
        <w:trPr>
          <w:trHeight w:val="397"/>
        </w:trPr>
        <w:tc>
          <w:tcPr>
            <w:tcW w:w="7513" w:type="dxa"/>
          </w:tcPr>
          <w:p w:rsidR="00135572" w:rsidRDefault="00135572" w:rsidP="001355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35572" w:rsidRDefault="00135572" w:rsidP="00607A1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Matuszkiewicz W., </w:t>
            </w:r>
            <w:r w:rsidRPr="00083418">
              <w:rPr>
                <w:rFonts w:ascii="Corbel" w:hAnsi="Corbel"/>
                <w:b w:val="0"/>
                <w:i/>
                <w:smallCaps w:val="0"/>
                <w:szCs w:val="24"/>
              </w:rPr>
              <w:t>Przewodnik do oznaczania zbiorowisk roślinnych w Polsce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PWN 2008;</w:t>
            </w:r>
          </w:p>
          <w:p w:rsidR="00135572" w:rsidRDefault="00135572" w:rsidP="00607A1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Marszałek E., </w:t>
            </w:r>
            <w:r w:rsidRPr="00083418">
              <w:rPr>
                <w:rFonts w:ascii="Corbel" w:hAnsi="Corbel"/>
                <w:b w:val="0"/>
                <w:i/>
                <w:smallCaps w:val="0"/>
                <w:szCs w:val="24"/>
              </w:rPr>
              <w:t>Las pełen zwierząt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Ruthemu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2010;</w:t>
            </w:r>
          </w:p>
          <w:p w:rsidR="00135572" w:rsidRPr="009C54AE" w:rsidRDefault="00135572" w:rsidP="00607A1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Zawadzka D, Stawski M., </w:t>
            </w:r>
            <w:r w:rsidRPr="0008341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Vademecum miłośnika przyrody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Multico 2007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2A367C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962" w:rsidRDefault="00FA1962" w:rsidP="00C16ABF">
      <w:pPr>
        <w:spacing w:after="0" w:line="240" w:lineRule="auto"/>
      </w:pPr>
      <w:r>
        <w:separator/>
      </w:r>
    </w:p>
  </w:endnote>
  <w:endnote w:type="continuationSeparator" w:id="0">
    <w:p w:rsidR="00FA1962" w:rsidRDefault="00FA196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962" w:rsidRDefault="00FA1962" w:rsidP="00C16ABF">
      <w:pPr>
        <w:spacing w:after="0" w:line="240" w:lineRule="auto"/>
      </w:pPr>
      <w:r>
        <w:separator/>
      </w:r>
    </w:p>
  </w:footnote>
  <w:footnote w:type="continuationSeparator" w:id="0">
    <w:p w:rsidR="00FA1962" w:rsidRDefault="00FA1962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02BFD"/>
    <w:multiLevelType w:val="hybridMultilevel"/>
    <w:tmpl w:val="AB0448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D18FA"/>
    <w:multiLevelType w:val="hybridMultilevel"/>
    <w:tmpl w:val="E33AD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5084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5572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0745"/>
    <w:rsid w:val="002530BB"/>
    <w:rsid w:val="0025688E"/>
    <w:rsid w:val="00281FF2"/>
    <w:rsid w:val="002857DE"/>
    <w:rsid w:val="00291567"/>
    <w:rsid w:val="002A22BF"/>
    <w:rsid w:val="002A2389"/>
    <w:rsid w:val="002A367C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2F31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072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6A6C"/>
    <w:rsid w:val="004A3EEA"/>
    <w:rsid w:val="004A4D1F"/>
    <w:rsid w:val="004D03A5"/>
    <w:rsid w:val="004D5282"/>
    <w:rsid w:val="004F1551"/>
    <w:rsid w:val="004F55A3"/>
    <w:rsid w:val="0050496F"/>
    <w:rsid w:val="00505CDF"/>
    <w:rsid w:val="00513B6F"/>
    <w:rsid w:val="00517C63"/>
    <w:rsid w:val="00523748"/>
    <w:rsid w:val="00526C94"/>
    <w:rsid w:val="005363C4"/>
    <w:rsid w:val="00536BDE"/>
    <w:rsid w:val="0054146A"/>
    <w:rsid w:val="00543ACC"/>
    <w:rsid w:val="00543F70"/>
    <w:rsid w:val="0056696D"/>
    <w:rsid w:val="00573EF9"/>
    <w:rsid w:val="0059484D"/>
    <w:rsid w:val="005A0855"/>
    <w:rsid w:val="005A3196"/>
    <w:rsid w:val="005C080F"/>
    <w:rsid w:val="005C55E5"/>
    <w:rsid w:val="005C696A"/>
    <w:rsid w:val="005C6A31"/>
    <w:rsid w:val="005E6E85"/>
    <w:rsid w:val="005F31D2"/>
    <w:rsid w:val="00607A17"/>
    <w:rsid w:val="0061029B"/>
    <w:rsid w:val="00617230"/>
    <w:rsid w:val="00621CE1"/>
    <w:rsid w:val="00627FC9"/>
    <w:rsid w:val="00647FA8"/>
    <w:rsid w:val="00650C5F"/>
    <w:rsid w:val="00654934"/>
    <w:rsid w:val="0065713A"/>
    <w:rsid w:val="006620D9"/>
    <w:rsid w:val="00671958"/>
    <w:rsid w:val="00675843"/>
    <w:rsid w:val="00691429"/>
    <w:rsid w:val="00696477"/>
    <w:rsid w:val="006C1ED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6D0"/>
    <w:rsid w:val="00746EC8"/>
    <w:rsid w:val="00763BF1"/>
    <w:rsid w:val="00766FD4"/>
    <w:rsid w:val="0078168C"/>
    <w:rsid w:val="00787C2A"/>
    <w:rsid w:val="00790E27"/>
    <w:rsid w:val="007A4022"/>
    <w:rsid w:val="007A41F4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1737D"/>
    <w:rsid w:val="008229D7"/>
    <w:rsid w:val="008405A8"/>
    <w:rsid w:val="008449B3"/>
    <w:rsid w:val="00844CC5"/>
    <w:rsid w:val="00847721"/>
    <w:rsid w:val="00851C4C"/>
    <w:rsid w:val="0085747A"/>
    <w:rsid w:val="00865074"/>
    <w:rsid w:val="00882C11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52DB"/>
    <w:rsid w:val="00997F14"/>
    <w:rsid w:val="009A78D9"/>
    <w:rsid w:val="009B3F0C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17F49"/>
    <w:rsid w:val="00A2245B"/>
    <w:rsid w:val="00A30110"/>
    <w:rsid w:val="00A36899"/>
    <w:rsid w:val="00A371F6"/>
    <w:rsid w:val="00A43BF6"/>
    <w:rsid w:val="00A4487E"/>
    <w:rsid w:val="00A53FA5"/>
    <w:rsid w:val="00A54817"/>
    <w:rsid w:val="00A601C8"/>
    <w:rsid w:val="00A60799"/>
    <w:rsid w:val="00A84C85"/>
    <w:rsid w:val="00A97DE1"/>
    <w:rsid w:val="00AB053C"/>
    <w:rsid w:val="00AB4973"/>
    <w:rsid w:val="00AD1146"/>
    <w:rsid w:val="00AD27D3"/>
    <w:rsid w:val="00AD4494"/>
    <w:rsid w:val="00AD66D6"/>
    <w:rsid w:val="00AE1160"/>
    <w:rsid w:val="00AE203C"/>
    <w:rsid w:val="00AE2E74"/>
    <w:rsid w:val="00AE5FCB"/>
    <w:rsid w:val="00AF2C1E"/>
    <w:rsid w:val="00AF41B6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68A5"/>
    <w:rsid w:val="00BD3869"/>
    <w:rsid w:val="00BD66E9"/>
    <w:rsid w:val="00BD6FF4"/>
    <w:rsid w:val="00BF2C41"/>
    <w:rsid w:val="00BF4687"/>
    <w:rsid w:val="00C058B4"/>
    <w:rsid w:val="00C05F44"/>
    <w:rsid w:val="00C131B5"/>
    <w:rsid w:val="00C16ABF"/>
    <w:rsid w:val="00C170AE"/>
    <w:rsid w:val="00C24ADD"/>
    <w:rsid w:val="00C26CB7"/>
    <w:rsid w:val="00C324C1"/>
    <w:rsid w:val="00C36992"/>
    <w:rsid w:val="00C56036"/>
    <w:rsid w:val="00C61DC5"/>
    <w:rsid w:val="00C67E92"/>
    <w:rsid w:val="00C70A26"/>
    <w:rsid w:val="00C75F0B"/>
    <w:rsid w:val="00C766DF"/>
    <w:rsid w:val="00C94B98"/>
    <w:rsid w:val="00C951BA"/>
    <w:rsid w:val="00CA2B96"/>
    <w:rsid w:val="00CA5089"/>
    <w:rsid w:val="00CB42CB"/>
    <w:rsid w:val="00CB7F0C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0050"/>
    <w:rsid w:val="00D552B2"/>
    <w:rsid w:val="00D608D1"/>
    <w:rsid w:val="00D74119"/>
    <w:rsid w:val="00D8075B"/>
    <w:rsid w:val="00D8678B"/>
    <w:rsid w:val="00D97C76"/>
    <w:rsid w:val="00DA2114"/>
    <w:rsid w:val="00DE09C0"/>
    <w:rsid w:val="00DE4A14"/>
    <w:rsid w:val="00DE5995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5F74"/>
    <w:rsid w:val="00E960BB"/>
    <w:rsid w:val="00EA2074"/>
    <w:rsid w:val="00EA4832"/>
    <w:rsid w:val="00EA4E9D"/>
    <w:rsid w:val="00EC4899"/>
    <w:rsid w:val="00ED03AB"/>
    <w:rsid w:val="00ED32D2"/>
    <w:rsid w:val="00ED61F1"/>
    <w:rsid w:val="00EE32DE"/>
    <w:rsid w:val="00EE5457"/>
    <w:rsid w:val="00EF415F"/>
    <w:rsid w:val="00F070AB"/>
    <w:rsid w:val="00F17567"/>
    <w:rsid w:val="00F27A7B"/>
    <w:rsid w:val="00F526AF"/>
    <w:rsid w:val="00F617C3"/>
    <w:rsid w:val="00F7066B"/>
    <w:rsid w:val="00F83B28"/>
    <w:rsid w:val="00FA1962"/>
    <w:rsid w:val="00FA46E5"/>
    <w:rsid w:val="00FB7DBA"/>
    <w:rsid w:val="00FC1C25"/>
    <w:rsid w:val="00FC3F45"/>
    <w:rsid w:val="00FD503F"/>
    <w:rsid w:val="00FD7589"/>
    <w:rsid w:val="00FF016A"/>
    <w:rsid w:val="00FF08CB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D986A-A509-415B-95BA-46DFF9F6F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17</TotalTime>
  <Pages>1</Pages>
  <Words>1074</Words>
  <Characters>6449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2019-02-06T12:12:00Z</cp:lastPrinted>
  <dcterms:created xsi:type="dcterms:W3CDTF">2019-10-21T17:45:00Z</dcterms:created>
  <dcterms:modified xsi:type="dcterms:W3CDTF">2021-09-28T09:26:00Z</dcterms:modified>
</cp:coreProperties>
</file>