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609EA4" w14:textId="77777777" w:rsidR="000D4EAF" w:rsidRPr="000D4EAF" w:rsidRDefault="00997F14" w:rsidP="000D4EAF">
      <w:pPr>
        <w:spacing w:after="0" w:line="240" w:lineRule="auto"/>
        <w:jc w:val="right"/>
        <w:rPr>
          <w:rFonts w:ascii="Corbel" w:hAnsi="Corbel"/>
          <w:bCs/>
          <w:i/>
          <w:sz w:val="20"/>
          <w:szCs w:val="20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0D4EAF">
        <w:rPr>
          <w:rFonts w:ascii="Corbel" w:hAnsi="Corbel"/>
          <w:bCs/>
          <w:i/>
          <w:sz w:val="20"/>
          <w:szCs w:val="20"/>
        </w:rPr>
        <w:t xml:space="preserve">Załącznik nr </w:t>
      </w:r>
      <w:r w:rsidR="006F31E2" w:rsidRPr="000D4EAF">
        <w:rPr>
          <w:rFonts w:ascii="Corbel" w:hAnsi="Corbel"/>
          <w:bCs/>
          <w:i/>
          <w:sz w:val="20"/>
          <w:szCs w:val="20"/>
        </w:rPr>
        <w:t>1.5</w:t>
      </w:r>
      <w:r w:rsidR="00D8678B" w:rsidRPr="000D4EAF">
        <w:rPr>
          <w:rFonts w:ascii="Corbel" w:hAnsi="Corbel"/>
          <w:bCs/>
          <w:i/>
          <w:sz w:val="20"/>
          <w:szCs w:val="20"/>
        </w:rPr>
        <w:t xml:space="preserve"> do Zarządzenia</w:t>
      </w:r>
      <w:r w:rsidR="002A22BF" w:rsidRPr="000D4EAF">
        <w:rPr>
          <w:rFonts w:ascii="Corbel" w:hAnsi="Corbel"/>
          <w:bCs/>
          <w:i/>
          <w:sz w:val="20"/>
          <w:szCs w:val="20"/>
        </w:rPr>
        <w:t xml:space="preserve"> Rektora UR </w:t>
      </w:r>
      <w:r w:rsidR="00CD6897" w:rsidRPr="000D4EAF">
        <w:rPr>
          <w:rFonts w:ascii="Corbel" w:hAnsi="Corbel"/>
          <w:bCs/>
          <w:i/>
          <w:sz w:val="20"/>
          <w:szCs w:val="20"/>
        </w:rPr>
        <w:t xml:space="preserve"> </w:t>
      </w:r>
    </w:p>
    <w:p w14:paraId="422F7AC3" w14:textId="0CC5BC8E" w:rsidR="006E5D65" w:rsidRPr="00E960BB" w:rsidRDefault="00CD6897" w:rsidP="000D4EAF">
      <w:pPr>
        <w:spacing w:after="0" w:line="240" w:lineRule="auto"/>
        <w:jc w:val="right"/>
        <w:rPr>
          <w:rFonts w:ascii="Corbel" w:hAnsi="Corbel"/>
          <w:bCs/>
          <w:i/>
        </w:rPr>
      </w:pPr>
      <w:r w:rsidRPr="000D4EAF">
        <w:rPr>
          <w:rFonts w:ascii="Corbel" w:hAnsi="Corbel"/>
          <w:bCs/>
          <w:i/>
          <w:sz w:val="20"/>
          <w:szCs w:val="20"/>
        </w:rPr>
        <w:t xml:space="preserve">nr </w:t>
      </w:r>
      <w:r w:rsidR="00756B7A">
        <w:rPr>
          <w:rFonts w:ascii="Corbel" w:hAnsi="Corbel"/>
          <w:bCs/>
          <w:i/>
          <w:sz w:val="20"/>
          <w:szCs w:val="20"/>
        </w:rPr>
        <w:t>7/2023</w:t>
      </w:r>
    </w:p>
    <w:p w14:paraId="328574A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4D87D56" w14:textId="09F87FC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56B7A">
        <w:rPr>
          <w:rFonts w:ascii="Corbel" w:hAnsi="Corbel"/>
          <w:i/>
          <w:smallCaps/>
          <w:sz w:val="24"/>
          <w:szCs w:val="24"/>
        </w:rPr>
        <w:t>2023-2028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04D2A34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B58DE2F" w14:textId="3800356C" w:rsidR="00445970" w:rsidRPr="00EA4832" w:rsidRDefault="008F6436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400E1">
        <w:rPr>
          <w:rFonts w:ascii="Corbel" w:hAnsi="Corbel"/>
          <w:sz w:val="20"/>
          <w:szCs w:val="20"/>
        </w:rPr>
        <w:t>202</w:t>
      </w:r>
      <w:r w:rsidR="00756B7A">
        <w:rPr>
          <w:rFonts w:ascii="Corbel" w:hAnsi="Corbel"/>
          <w:sz w:val="20"/>
          <w:szCs w:val="20"/>
        </w:rPr>
        <w:t>7</w:t>
      </w:r>
      <w:r w:rsidR="00007298">
        <w:rPr>
          <w:rFonts w:ascii="Corbel" w:hAnsi="Corbel"/>
          <w:sz w:val="20"/>
          <w:szCs w:val="20"/>
        </w:rPr>
        <w:t>/</w:t>
      </w:r>
      <w:r w:rsidR="00F24589">
        <w:rPr>
          <w:rFonts w:ascii="Corbel" w:hAnsi="Corbel"/>
          <w:sz w:val="20"/>
          <w:szCs w:val="20"/>
        </w:rPr>
        <w:t>20</w:t>
      </w:r>
      <w:r w:rsidR="00F400E1">
        <w:rPr>
          <w:rFonts w:ascii="Corbel" w:hAnsi="Corbel"/>
          <w:sz w:val="20"/>
          <w:szCs w:val="20"/>
        </w:rPr>
        <w:t>2</w:t>
      </w:r>
      <w:r w:rsidR="00756B7A">
        <w:rPr>
          <w:rFonts w:ascii="Corbel" w:hAnsi="Corbel"/>
          <w:sz w:val="20"/>
          <w:szCs w:val="20"/>
        </w:rPr>
        <w:t>8</w:t>
      </w:r>
    </w:p>
    <w:p w14:paraId="4B50B4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72239D2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8B0D889" w14:textId="77777777" w:rsidTr="00B819C8">
        <w:tc>
          <w:tcPr>
            <w:tcW w:w="2694" w:type="dxa"/>
            <w:vAlign w:val="center"/>
          </w:tcPr>
          <w:p w14:paraId="5B511E2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FE0273" w14:textId="77777777" w:rsidR="0085747A" w:rsidRPr="009C54AE" w:rsidRDefault="008912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Konstruowanie programów pracy w przedszkolu.</w:t>
            </w:r>
          </w:p>
        </w:tc>
      </w:tr>
      <w:tr w:rsidR="0085747A" w:rsidRPr="009C54AE" w14:paraId="038801D2" w14:textId="77777777" w:rsidTr="00B819C8">
        <w:tc>
          <w:tcPr>
            <w:tcW w:w="2694" w:type="dxa"/>
            <w:vAlign w:val="center"/>
          </w:tcPr>
          <w:p w14:paraId="536FC2A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8C6EEC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B3C0F38" w14:textId="77777777" w:rsidTr="00B819C8">
        <w:tc>
          <w:tcPr>
            <w:tcW w:w="2694" w:type="dxa"/>
            <w:vAlign w:val="center"/>
          </w:tcPr>
          <w:p w14:paraId="13BA7D9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47157A3" w14:textId="77777777" w:rsidR="0085747A" w:rsidRPr="009C54AE" w:rsidRDefault="004604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E437074" w14:textId="77777777" w:rsidTr="00B819C8">
        <w:tc>
          <w:tcPr>
            <w:tcW w:w="2694" w:type="dxa"/>
            <w:vAlign w:val="center"/>
          </w:tcPr>
          <w:p w14:paraId="0A209E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07CC94E" w14:textId="77777777" w:rsidR="0085747A" w:rsidRPr="009C54AE" w:rsidRDefault="004604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1B38BC59" w14:textId="77777777" w:rsidTr="00B819C8">
        <w:tc>
          <w:tcPr>
            <w:tcW w:w="2694" w:type="dxa"/>
            <w:vAlign w:val="center"/>
          </w:tcPr>
          <w:p w14:paraId="2C3DF80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0619908" w14:textId="77777777" w:rsidR="0085747A" w:rsidRPr="009C54AE" w:rsidRDefault="000072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891227">
              <w:rPr>
                <w:rFonts w:ascii="Corbel" w:hAnsi="Corbel"/>
                <w:b w:val="0"/>
                <w:sz w:val="24"/>
                <w:szCs w:val="24"/>
              </w:rPr>
              <w:t>czesnoszkolna.</w:t>
            </w:r>
          </w:p>
        </w:tc>
      </w:tr>
      <w:tr w:rsidR="0085747A" w:rsidRPr="009C54AE" w14:paraId="73E5D44F" w14:textId="77777777" w:rsidTr="00B819C8">
        <w:tc>
          <w:tcPr>
            <w:tcW w:w="2694" w:type="dxa"/>
            <w:vAlign w:val="center"/>
          </w:tcPr>
          <w:p w14:paraId="6A9E602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DB6606" w14:textId="77777777" w:rsidR="0085747A" w:rsidRPr="003C16B3" w:rsidRDefault="003C16B3" w:rsidP="000072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16B3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007298">
              <w:rPr>
                <w:rFonts w:ascii="Corbel" w:hAnsi="Corbel"/>
                <w:b w:val="0"/>
                <w:sz w:val="24"/>
                <w:szCs w:val="24"/>
              </w:rPr>
              <w:t>studia magisterskie</w:t>
            </w:r>
          </w:p>
        </w:tc>
      </w:tr>
      <w:tr w:rsidR="0085747A" w:rsidRPr="009C54AE" w14:paraId="41CD3A79" w14:textId="77777777" w:rsidTr="00B819C8">
        <w:tc>
          <w:tcPr>
            <w:tcW w:w="2694" w:type="dxa"/>
            <w:vAlign w:val="center"/>
          </w:tcPr>
          <w:p w14:paraId="530EDC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32BEC3" w14:textId="77777777" w:rsidR="0085747A" w:rsidRPr="009C54AE" w:rsidRDefault="003C16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05DEC662" w14:textId="77777777" w:rsidTr="00B819C8">
        <w:tc>
          <w:tcPr>
            <w:tcW w:w="2694" w:type="dxa"/>
            <w:vAlign w:val="center"/>
          </w:tcPr>
          <w:p w14:paraId="794902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0F9AFED" w14:textId="77777777" w:rsidR="0085747A" w:rsidRPr="009C54AE" w:rsidRDefault="003C16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25FA8B4C" w14:textId="77777777" w:rsidTr="00B819C8">
        <w:tc>
          <w:tcPr>
            <w:tcW w:w="2694" w:type="dxa"/>
            <w:vAlign w:val="center"/>
          </w:tcPr>
          <w:p w14:paraId="4E6D42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9602E9" w14:textId="77777777" w:rsidR="0085747A" w:rsidRPr="009C54AE" w:rsidRDefault="000072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V, sem. 9 i 10</w:t>
            </w:r>
          </w:p>
        </w:tc>
      </w:tr>
      <w:tr w:rsidR="0085747A" w:rsidRPr="009C54AE" w14:paraId="0B1026B3" w14:textId="77777777" w:rsidTr="00B819C8">
        <w:tc>
          <w:tcPr>
            <w:tcW w:w="2694" w:type="dxa"/>
            <w:vAlign w:val="center"/>
          </w:tcPr>
          <w:p w14:paraId="17BEB6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70238A" w14:textId="77777777" w:rsidR="0085747A" w:rsidRPr="009C54AE" w:rsidRDefault="00D260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34358E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14:paraId="25567CC5" w14:textId="77777777" w:rsidTr="00B819C8">
        <w:tc>
          <w:tcPr>
            <w:tcW w:w="2694" w:type="dxa"/>
            <w:vAlign w:val="center"/>
          </w:tcPr>
          <w:p w14:paraId="05A9520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BBCCECD" w14:textId="77777777" w:rsidR="00923D7D" w:rsidRPr="009C54AE" w:rsidRDefault="00D260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C16B3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0AD4C85" w14:textId="77777777" w:rsidTr="00B819C8">
        <w:tc>
          <w:tcPr>
            <w:tcW w:w="2694" w:type="dxa"/>
            <w:vAlign w:val="center"/>
          </w:tcPr>
          <w:p w14:paraId="01FD53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766FD6" w14:textId="77777777" w:rsidR="0085747A" w:rsidRPr="009C54AE" w:rsidRDefault="003C16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Kiełb Małgorzata</w:t>
            </w:r>
          </w:p>
        </w:tc>
      </w:tr>
      <w:tr w:rsidR="0085747A" w:rsidRPr="009C54AE" w14:paraId="77261EA8" w14:textId="77777777" w:rsidTr="00B819C8">
        <w:tc>
          <w:tcPr>
            <w:tcW w:w="2694" w:type="dxa"/>
            <w:vAlign w:val="center"/>
          </w:tcPr>
          <w:p w14:paraId="235D6AC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1D518D2" w14:textId="77777777" w:rsidR="0085747A" w:rsidRPr="009C54AE" w:rsidRDefault="007877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Bożena Dusza</w:t>
            </w:r>
          </w:p>
        </w:tc>
      </w:tr>
    </w:tbl>
    <w:p w14:paraId="0C73023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32933D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EB60DC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93C5DB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4F79E3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52DE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21F7FC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646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9EF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0D0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A815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132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AA2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F5D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4E2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FB9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119797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BE55" w14:textId="77777777" w:rsidR="00015B8F" w:rsidRPr="009C54AE" w:rsidRDefault="000072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BA39E" w14:textId="77777777" w:rsidR="00015B8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0849E" w14:textId="77777777" w:rsidR="00015B8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C7F4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DD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AAED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336D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C4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976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CC409" w14:textId="77777777" w:rsidR="00015B8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112C716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AF29" w14:textId="77777777" w:rsidR="0030395F" w:rsidRPr="009C54AE" w:rsidRDefault="000072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D8512" w14:textId="77777777" w:rsidR="0030395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6E0D4" w14:textId="77777777" w:rsidR="0030395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BDDF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F020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CBFD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7C4D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8299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FDDB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8C1B7" w14:textId="77777777" w:rsidR="0030395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1077A3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6E8B59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8A8C5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6379BF6" w14:textId="77777777" w:rsidR="005006B3" w:rsidRDefault="00D241F0" w:rsidP="0034358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      x</w:t>
      </w:r>
      <w:r w:rsidR="00B44D29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E66ED7B" w14:textId="77777777" w:rsidR="005006B3" w:rsidRDefault="005006B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DB15B9B" w14:textId="77777777" w:rsidR="009C54AE" w:rsidRDefault="00E22FBC" w:rsidP="0034358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2442EF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egzamin, zaliczeni</w:t>
      </w:r>
      <w:r w:rsidR="002442EF">
        <w:rPr>
          <w:rFonts w:ascii="Corbel" w:hAnsi="Corbel"/>
          <w:b w:val="0"/>
          <w:smallCaps w:val="0"/>
          <w:szCs w:val="24"/>
        </w:rPr>
        <w:t>e z oceną</w:t>
      </w:r>
    </w:p>
    <w:p w14:paraId="68140D9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595FB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47F60F3" w14:textId="77777777" w:rsidTr="00745302">
        <w:tc>
          <w:tcPr>
            <w:tcW w:w="9670" w:type="dxa"/>
          </w:tcPr>
          <w:p w14:paraId="53BA1333" w14:textId="77777777" w:rsidR="0085747A" w:rsidRPr="009C54AE" w:rsidRDefault="00520B47" w:rsidP="00520B4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Pedagogiki: ogólnej, przedszkolnej , Teorii kształcenia i wychowania.</w:t>
            </w:r>
          </w:p>
        </w:tc>
      </w:tr>
    </w:tbl>
    <w:p w14:paraId="45B7007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99222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BF2A7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CD3FA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A10698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1"/>
        <w:gridCol w:w="8932"/>
      </w:tblGrid>
      <w:tr w:rsidR="0085747A" w:rsidRPr="009C54AE" w14:paraId="61F5DE8B" w14:textId="77777777" w:rsidTr="00F029F7">
        <w:tc>
          <w:tcPr>
            <w:tcW w:w="851" w:type="dxa"/>
          </w:tcPr>
          <w:p w14:paraId="72AE054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32" w:type="dxa"/>
          </w:tcPr>
          <w:p w14:paraId="190EA5A8" w14:textId="77777777" w:rsidR="0085747A" w:rsidRPr="00DE49CF" w:rsidRDefault="00DE49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49CF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programowania edukacyjnego, z uwzględnieniem możliwości rozwojowych dziecka w wieku przedszkolnym.</w:t>
            </w:r>
          </w:p>
        </w:tc>
      </w:tr>
      <w:tr w:rsidR="0085747A" w:rsidRPr="009C54AE" w14:paraId="4FAC666C" w14:textId="77777777" w:rsidTr="00F029F7">
        <w:tc>
          <w:tcPr>
            <w:tcW w:w="851" w:type="dxa"/>
          </w:tcPr>
          <w:p w14:paraId="30676366" w14:textId="77777777" w:rsidR="0085747A" w:rsidRPr="009C54AE" w:rsidRDefault="00F029F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32" w:type="dxa"/>
          </w:tcPr>
          <w:p w14:paraId="095CFEEC" w14:textId="77777777" w:rsidR="0085747A" w:rsidRPr="009C54AE" w:rsidRDefault="00003EE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3EE7">
              <w:rPr>
                <w:rFonts w:ascii="Corbel" w:hAnsi="Corbel"/>
                <w:b w:val="0"/>
                <w:sz w:val="24"/>
                <w:szCs w:val="24"/>
              </w:rPr>
              <w:t>Program nauczania jako opis sposobu realizacji celów wychowania i kształcenia oraz treści zawartych w podstawie programowej do etapu: edukacja przedszkolna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0FB2B8D2" w14:textId="77777777" w:rsidTr="00F029F7">
        <w:tc>
          <w:tcPr>
            <w:tcW w:w="851" w:type="dxa"/>
          </w:tcPr>
          <w:p w14:paraId="23E20A0A" w14:textId="77777777" w:rsidR="0085747A" w:rsidRPr="009C54AE" w:rsidRDefault="00F029F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32" w:type="dxa"/>
          </w:tcPr>
          <w:p w14:paraId="31A7DC14" w14:textId="77777777" w:rsidR="0085747A" w:rsidRPr="00A45985" w:rsidRDefault="00A4598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5985">
              <w:rPr>
                <w:rFonts w:ascii="Corbel" w:hAnsi="Corbel"/>
                <w:b w:val="0"/>
                <w:sz w:val="24"/>
                <w:szCs w:val="24"/>
              </w:rPr>
              <w:t>Kształcenie przekonania o konieczności prowadzenia badań ewaluacyjnych jako czynnika wpływającego na podniesienie jakości pracy przedszkola.</w:t>
            </w:r>
          </w:p>
        </w:tc>
      </w:tr>
    </w:tbl>
    <w:p w14:paraId="566903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5BF680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B05CBD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01"/>
        <w:gridCol w:w="6096"/>
        <w:gridCol w:w="1986"/>
      </w:tblGrid>
      <w:tr w:rsidR="0085747A" w:rsidRPr="009C54AE" w14:paraId="07295020" w14:textId="77777777" w:rsidTr="00F301A8">
        <w:tc>
          <w:tcPr>
            <w:tcW w:w="1701" w:type="dxa"/>
          </w:tcPr>
          <w:p w14:paraId="586B1E3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</w:tcPr>
          <w:p w14:paraId="2073666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6" w:type="dxa"/>
          </w:tcPr>
          <w:p w14:paraId="062CFE6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C2DC65C" w14:textId="77777777" w:rsidTr="00F301A8">
        <w:tc>
          <w:tcPr>
            <w:tcW w:w="1701" w:type="dxa"/>
          </w:tcPr>
          <w:p w14:paraId="56F39BC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AAB7443" w14:textId="77777777" w:rsidR="0085747A" w:rsidRPr="00D241F0" w:rsidRDefault="00740A74" w:rsidP="000072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41F0">
              <w:rPr>
                <w:rFonts w:ascii="Corbel" w:hAnsi="Corbel"/>
                <w:sz w:val="24"/>
                <w:szCs w:val="24"/>
              </w:rPr>
              <w:t>Scharakteryzuje zadania przedszkola zawarte w Podstawie programowej</w:t>
            </w:r>
            <w:r w:rsidR="00007298">
              <w:rPr>
                <w:rFonts w:ascii="Corbel" w:hAnsi="Corbel"/>
                <w:sz w:val="24"/>
                <w:szCs w:val="24"/>
              </w:rPr>
              <w:t xml:space="preserve"> wychowania przedszkolnego jako </w:t>
            </w:r>
            <w:r w:rsidRPr="00D241F0">
              <w:rPr>
                <w:rFonts w:ascii="Corbel" w:hAnsi="Corbel"/>
                <w:sz w:val="24"/>
                <w:szCs w:val="24"/>
              </w:rPr>
              <w:t>wyznacznik konstruowania programu nauczania.</w:t>
            </w:r>
          </w:p>
        </w:tc>
        <w:tc>
          <w:tcPr>
            <w:tcW w:w="1986" w:type="dxa"/>
          </w:tcPr>
          <w:p w14:paraId="7E9801CE" w14:textId="77777777" w:rsidR="00007298" w:rsidRDefault="000072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8A4961" w14:textId="77777777" w:rsidR="0085747A" w:rsidRPr="009C54AE" w:rsidRDefault="00D260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740A74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9C54AE" w14:paraId="1FF43EFB" w14:textId="77777777" w:rsidTr="00F301A8">
        <w:tc>
          <w:tcPr>
            <w:tcW w:w="1701" w:type="dxa"/>
          </w:tcPr>
          <w:p w14:paraId="631F932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D5C65C7" w14:textId="77777777" w:rsidR="0085747A" w:rsidRPr="00D241F0" w:rsidRDefault="003A28C3" w:rsidP="00D241F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241F0">
              <w:rPr>
                <w:rFonts w:ascii="Corbel" w:hAnsi="Corbel"/>
                <w:sz w:val="24"/>
                <w:szCs w:val="24"/>
              </w:rPr>
              <w:t>Wyjaśni różnorodne uwarunkowania dotyczące istoty konstruowania programu i ewaluacji w przedszkolu.</w:t>
            </w:r>
          </w:p>
        </w:tc>
        <w:tc>
          <w:tcPr>
            <w:tcW w:w="1986" w:type="dxa"/>
          </w:tcPr>
          <w:p w14:paraId="6CB968BE" w14:textId="77777777" w:rsidR="0085747A" w:rsidRPr="009C54AE" w:rsidRDefault="00D260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3A28C3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85747A" w:rsidRPr="009C54AE" w14:paraId="6DAEF82E" w14:textId="77777777" w:rsidTr="00F301A8">
        <w:tc>
          <w:tcPr>
            <w:tcW w:w="1701" w:type="dxa"/>
          </w:tcPr>
          <w:p w14:paraId="7820E3B2" w14:textId="77777777" w:rsidR="0085747A" w:rsidRPr="009C54AE" w:rsidRDefault="00F301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0CC0C91" w14:textId="77777777" w:rsidR="0085747A" w:rsidRPr="00D241F0" w:rsidRDefault="00C1363E" w:rsidP="00D241F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241F0">
              <w:rPr>
                <w:rFonts w:ascii="Corbel" w:hAnsi="Corbel"/>
                <w:sz w:val="24"/>
                <w:szCs w:val="24"/>
              </w:rPr>
              <w:t>Skonstruuje autorski program uwzgledniający potencjał dzieci w wieku przedszkolnym.</w:t>
            </w:r>
          </w:p>
        </w:tc>
        <w:tc>
          <w:tcPr>
            <w:tcW w:w="1986" w:type="dxa"/>
          </w:tcPr>
          <w:p w14:paraId="4F0AD58A" w14:textId="77777777" w:rsidR="0085747A" w:rsidRPr="009C54AE" w:rsidRDefault="00D260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</w:t>
            </w:r>
            <w:r w:rsidR="00C1363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F301A8" w14:paraId="2F50C2A7" w14:textId="77777777" w:rsidTr="00F301A8">
        <w:tc>
          <w:tcPr>
            <w:tcW w:w="1701" w:type="dxa"/>
          </w:tcPr>
          <w:p w14:paraId="6C73EFE0" w14:textId="77777777" w:rsidR="00F301A8" w:rsidRDefault="00F301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6C64542" w14:textId="77777777" w:rsidR="00F301A8" w:rsidRPr="00D241F0" w:rsidRDefault="009F0BA1" w:rsidP="00D241F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241F0">
              <w:rPr>
                <w:rFonts w:ascii="Corbel" w:hAnsi="Corbel"/>
                <w:sz w:val="24"/>
                <w:szCs w:val="24"/>
              </w:rPr>
              <w:t>Modeluje zachowania dzieci poprzez treści zawarte w programach  wychowania przedszkolnego.</w:t>
            </w:r>
          </w:p>
        </w:tc>
        <w:tc>
          <w:tcPr>
            <w:tcW w:w="1986" w:type="dxa"/>
          </w:tcPr>
          <w:p w14:paraId="6F5BC991" w14:textId="77777777" w:rsidR="00F301A8" w:rsidRDefault="00D260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</w:t>
            </w:r>
            <w:r w:rsidR="009F0BA1">
              <w:rPr>
                <w:rFonts w:ascii="Corbel" w:hAnsi="Corbel"/>
                <w:b w:val="0"/>
                <w:szCs w:val="24"/>
              </w:rPr>
              <w:t>02</w:t>
            </w:r>
          </w:p>
        </w:tc>
      </w:tr>
    </w:tbl>
    <w:p w14:paraId="484847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F09F7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5235A8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8539D0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C815AEF" w14:textId="77777777" w:rsidTr="00923D7D">
        <w:tc>
          <w:tcPr>
            <w:tcW w:w="9639" w:type="dxa"/>
          </w:tcPr>
          <w:p w14:paraId="7ABC7FD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F7C4D" w:rsidRPr="009C54AE" w14:paraId="4B653F30" w14:textId="77777777" w:rsidTr="00923D7D">
        <w:tc>
          <w:tcPr>
            <w:tcW w:w="9639" w:type="dxa"/>
          </w:tcPr>
          <w:p w14:paraId="798A582A" w14:textId="77777777" w:rsidR="009F7C4D" w:rsidRPr="009C54AE" w:rsidRDefault="009F7C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 pojęcia, rodzaje programów.</w:t>
            </w:r>
          </w:p>
        </w:tc>
      </w:tr>
      <w:tr w:rsidR="009F7C4D" w:rsidRPr="009C54AE" w14:paraId="6086CE7F" w14:textId="77777777" w:rsidTr="00923D7D">
        <w:tc>
          <w:tcPr>
            <w:tcW w:w="9639" w:type="dxa"/>
          </w:tcPr>
          <w:p w14:paraId="0635FF10" w14:textId="77777777" w:rsidR="009F7C4D" w:rsidRDefault="009F7C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 programu – etapy koncepcyjne</w:t>
            </w:r>
          </w:p>
        </w:tc>
      </w:tr>
      <w:tr w:rsidR="0085747A" w:rsidRPr="009C54AE" w14:paraId="32AD8868" w14:textId="77777777" w:rsidTr="00923D7D">
        <w:tc>
          <w:tcPr>
            <w:tcW w:w="9639" w:type="dxa"/>
          </w:tcPr>
          <w:p w14:paraId="2EACB521" w14:textId="77777777" w:rsidR="0085747A" w:rsidRPr="009C54AE" w:rsidRDefault="003C53A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Filozoficzne, psychologiczne społeczne podstawy programu. Geneza programu.</w:t>
            </w:r>
          </w:p>
        </w:tc>
      </w:tr>
      <w:tr w:rsidR="0085747A" w:rsidRPr="009C54AE" w14:paraId="0D023BC8" w14:textId="77777777" w:rsidTr="00923D7D">
        <w:tc>
          <w:tcPr>
            <w:tcW w:w="9639" w:type="dxa"/>
          </w:tcPr>
          <w:p w14:paraId="4656DA51" w14:textId="77777777" w:rsidR="0085747A" w:rsidRPr="009C54AE" w:rsidRDefault="009F7C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programu pracy przedszkola</w:t>
            </w:r>
          </w:p>
        </w:tc>
      </w:tr>
      <w:tr w:rsidR="0085747A" w:rsidRPr="009C54AE" w14:paraId="311BF102" w14:textId="77777777" w:rsidTr="00923D7D">
        <w:tc>
          <w:tcPr>
            <w:tcW w:w="9639" w:type="dxa"/>
          </w:tcPr>
          <w:p w14:paraId="29BC1FC7" w14:textId="77777777" w:rsidR="0085747A" w:rsidRPr="009C54AE" w:rsidRDefault="00A215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w programach nauczania</w:t>
            </w:r>
          </w:p>
        </w:tc>
      </w:tr>
      <w:tr w:rsidR="009F7C4D" w:rsidRPr="009C54AE" w14:paraId="5D8DBFD6" w14:textId="77777777" w:rsidTr="00923D7D">
        <w:tc>
          <w:tcPr>
            <w:tcW w:w="9639" w:type="dxa"/>
          </w:tcPr>
          <w:p w14:paraId="17F999CB" w14:textId="77777777" w:rsidR="009F7C4D" w:rsidRDefault="009F7C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 a plan pracy</w:t>
            </w:r>
          </w:p>
        </w:tc>
      </w:tr>
    </w:tbl>
    <w:p w14:paraId="22054C5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04E3FAE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Style w:val="Tabela-Siatka"/>
        <w:tblW w:w="9783" w:type="dxa"/>
        <w:tblLook w:val="04A0" w:firstRow="1" w:lastRow="0" w:firstColumn="1" w:lastColumn="0" w:noHBand="0" w:noVBand="1"/>
      </w:tblPr>
      <w:tblGrid>
        <w:gridCol w:w="9783"/>
      </w:tblGrid>
      <w:tr w:rsidR="005006B3" w:rsidRPr="009C54AE" w14:paraId="0389C66E" w14:textId="77777777" w:rsidTr="0079236D">
        <w:tc>
          <w:tcPr>
            <w:tcW w:w="9783" w:type="dxa"/>
          </w:tcPr>
          <w:p w14:paraId="14EDD825" w14:textId="77777777" w:rsidR="005006B3" w:rsidRPr="009C54AE" w:rsidRDefault="005006B3" w:rsidP="0079236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006B3" w:rsidRPr="009C54AE" w14:paraId="044549C2" w14:textId="77777777" w:rsidTr="0079236D">
        <w:tc>
          <w:tcPr>
            <w:tcW w:w="9783" w:type="dxa"/>
          </w:tcPr>
          <w:p w14:paraId="578E2C45" w14:textId="77777777" w:rsidR="005006B3" w:rsidRPr="009C54AE" w:rsidRDefault="005006B3" w:rsidP="007923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 wychowania przedszkolnego , a programy nauczania.</w:t>
            </w:r>
          </w:p>
        </w:tc>
      </w:tr>
      <w:tr w:rsidR="005006B3" w:rsidRPr="009C54AE" w14:paraId="234956F0" w14:textId="77777777" w:rsidTr="0079236D">
        <w:tc>
          <w:tcPr>
            <w:tcW w:w="9783" w:type="dxa"/>
          </w:tcPr>
          <w:p w14:paraId="712B4029" w14:textId="77777777" w:rsidR="005006B3" w:rsidRPr="009C54AE" w:rsidRDefault="005006B3" w:rsidP="007923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konstruowania programu dla dzieci w wieku przedszkolnym; cechy dobrego programu.</w:t>
            </w:r>
            <w:r>
              <w:rPr>
                <w:rFonts w:ascii="Corbel" w:hAnsi="Corbel"/>
                <w:sz w:val="24"/>
                <w:szCs w:val="24"/>
              </w:rPr>
              <w:br/>
              <w:t>- rozpoznanie</w:t>
            </w:r>
            <w:r>
              <w:rPr>
                <w:rFonts w:ascii="Corbel" w:hAnsi="Corbel"/>
                <w:sz w:val="24"/>
                <w:szCs w:val="24"/>
              </w:rPr>
              <w:br/>
              <w:t>- projektowanie</w:t>
            </w:r>
            <w:r>
              <w:rPr>
                <w:rFonts w:ascii="Corbel" w:hAnsi="Corbel"/>
                <w:sz w:val="24"/>
                <w:szCs w:val="24"/>
              </w:rPr>
              <w:br/>
              <w:t>- wartościowanie zmiany</w:t>
            </w:r>
          </w:p>
        </w:tc>
      </w:tr>
      <w:tr w:rsidR="005006B3" w:rsidRPr="009C54AE" w14:paraId="3AC8F4E9" w14:textId="77777777" w:rsidTr="0079236D">
        <w:tc>
          <w:tcPr>
            <w:tcW w:w="9783" w:type="dxa"/>
          </w:tcPr>
          <w:p w14:paraId="4F98FA58" w14:textId="77777777" w:rsidR="005006B3" w:rsidRPr="009C54AE" w:rsidRDefault="005006B3" w:rsidP="007923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– układ treści programowych;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- cele i działania edukacyjne , wynikające z nich zadania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lastRenderedPageBreak/>
              <w:t>- układ treści w programie</w:t>
            </w:r>
            <w:r>
              <w:rPr>
                <w:rFonts w:ascii="Corbel" w:hAnsi="Corbel"/>
                <w:sz w:val="24"/>
                <w:szCs w:val="24"/>
              </w:rPr>
              <w:br/>
              <w:t>- korelacja i integracja jako zasady budowania programu</w:t>
            </w:r>
          </w:p>
        </w:tc>
      </w:tr>
      <w:tr w:rsidR="005006B3" w:rsidRPr="00C8327D" w14:paraId="206686C7" w14:textId="77777777" w:rsidTr="0079236D">
        <w:tc>
          <w:tcPr>
            <w:tcW w:w="9783" w:type="dxa"/>
          </w:tcPr>
          <w:p w14:paraId="4A685A8C" w14:textId="77777777" w:rsidR="005006B3" w:rsidRPr="00C8327D" w:rsidRDefault="00A215C2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 Analiza, p</w:t>
            </w:r>
            <w:r w:rsidR="005006B3" w:rsidRPr="00C8327D">
              <w:rPr>
                <w:rFonts w:ascii="Corbel" w:hAnsi="Corbel"/>
                <w:sz w:val="24"/>
                <w:szCs w:val="24"/>
              </w:rPr>
              <w:t>orównywanie  i ocena wybranych programów wychowania prz</w:t>
            </w:r>
            <w:r>
              <w:rPr>
                <w:rFonts w:ascii="Corbel" w:hAnsi="Corbel"/>
                <w:sz w:val="24"/>
                <w:szCs w:val="24"/>
              </w:rPr>
              <w:t xml:space="preserve">edszkolnego dopuszczonych </w:t>
            </w:r>
            <w:r w:rsidR="005006B3" w:rsidRPr="00C8327D">
              <w:rPr>
                <w:rFonts w:ascii="Corbel" w:hAnsi="Corbel"/>
                <w:sz w:val="24"/>
                <w:szCs w:val="24"/>
              </w:rPr>
              <w:t xml:space="preserve">przez Men do realizacji w pracy w  przedszkolu </w:t>
            </w:r>
          </w:p>
        </w:tc>
      </w:tr>
      <w:tr w:rsidR="005006B3" w:rsidRPr="00C8327D" w14:paraId="7E3F054C" w14:textId="77777777" w:rsidTr="0079236D">
        <w:tc>
          <w:tcPr>
            <w:tcW w:w="9783" w:type="dxa"/>
          </w:tcPr>
          <w:p w14:paraId="184D3293" w14:textId="77777777" w:rsidR="005006B3" w:rsidRPr="00C8327D" w:rsidRDefault="009F7C4D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</w:t>
            </w:r>
            <w:r w:rsidR="005006B3" w:rsidRPr="00C8327D">
              <w:rPr>
                <w:rFonts w:ascii="Corbel" w:hAnsi="Corbel"/>
                <w:sz w:val="24"/>
                <w:szCs w:val="24"/>
              </w:rPr>
              <w:t xml:space="preserve">onstruowanie w grupach programów : profilaktyki lub edukacyjnego z uwzględnieniem </w:t>
            </w:r>
          </w:p>
          <w:p w14:paraId="6499E04E" w14:textId="77777777" w:rsidR="005006B3" w:rsidRPr="00C8327D" w:rsidRDefault="005006B3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 etapów rozwoju dziecka w obszarach: fizycznym, społecznym, emocjonalnym i poznawczym  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 xml:space="preserve">  zgodnym z podstaw ą programową wychowania przedszkolnego</w:t>
            </w:r>
          </w:p>
        </w:tc>
      </w:tr>
      <w:tr w:rsidR="005006B3" w:rsidRPr="00C8327D" w14:paraId="70425FA0" w14:textId="77777777" w:rsidTr="0079236D">
        <w:tc>
          <w:tcPr>
            <w:tcW w:w="9783" w:type="dxa"/>
          </w:tcPr>
          <w:p w14:paraId="52BB2334" w14:textId="77777777" w:rsidR="005006B3" w:rsidRPr="00C8327D" w:rsidRDefault="005006B3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Prezentacja na forum grupy </w:t>
            </w:r>
          </w:p>
        </w:tc>
      </w:tr>
    </w:tbl>
    <w:p w14:paraId="3D5B5FE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7A242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9CA2889" w14:textId="77777777" w:rsidR="00153C41" w:rsidRPr="003539C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0B82027D" w14:textId="77777777" w:rsidR="00E960BB" w:rsidRDefault="00D24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multimedialną, ćwiczenia, analiza tekstów.</w:t>
      </w:r>
    </w:p>
    <w:p w14:paraId="15A62C6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02780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0C4AEF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79199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4D68F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5"/>
        <w:gridCol w:w="5533"/>
        <w:gridCol w:w="2265"/>
      </w:tblGrid>
      <w:tr w:rsidR="0085747A" w:rsidRPr="009C54AE" w14:paraId="34D4A00C" w14:textId="77777777" w:rsidTr="00BA3B47">
        <w:tc>
          <w:tcPr>
            <w:tcW w:w="1985" w:type="dxa"/>
          </w:tcPr>
          <w:p w14:paraId="2646CBC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33" w:type="dxa"/>
          </w:tcPr>
          <w:p w14:paraId="0503BDAD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7B90546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65" w:type="dxa"/>
          </w:tcPr>
          <w:p w14:paraId="6B0333A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4E29E0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77B0744A" w14:textId="77777777" w:rsidTr="00BA3B47">
        <w:tc>
          <w:tcPr>
            <w:tcW w:w="1985" w:type="dxa"/>
          </w:tcPr>
          <w:p w14:paraId="5C0CC6CC" w14:textId="77777777" w:rsidR="0085747A" w:rsidRPr="000072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29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33" w:type="dxa"/>
          </w:tcPr>
          <w:p w14:paraId="71336329" w14:textId="77777777" w:rsidR="0085747A" w:rsidRPr="00007298" w:rsidRDefault="00222EA1" w:rsidP="00D24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265" w:type="dxa"/>
          </w:tcPr>
          <w:p w14:paraId="5B70210A" w14:textId="77777777" w:rsidR="0085747A" w:rsidRPr="00007298" w:rsidRDefault="00222EA1" w:rsidP="00222E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9C54AE" w14:paraId="7BC46B57" w14:textId="77777777" w:rsidTr="00BA3B47">
        <w:tc>
          <w:tcPr>
            <w:tcW w:w="1985" w:type="dxa"/>
          </w:tcPr>
          <w:p w14:paraId="476A3E28" w14:textId="77777777" w:rsidR="0085747A" w:rsidRPr="000072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29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33" w:type="dxa"/>
          </w:tcPr>
          <w:p w14:paraId="51DF675C" w14:textId="77777777" w:rsidR="0085747A" w:rsidRPr="00007298" w:rsidRDefault="00222EA1" w:rsidP="00D24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265" w:type="dxa"/>
          </w:tcPr>
          <w:p w14:paraId="028D24AB" w14:textId="77777777" w:rsidR="0085747A" w:rsidRPr="00007298" w:rsidRDefault="00222EA1" w:rsidP="00222E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A3B47" w14:paraId="411CE862" w14:textId="77777777" w:rsidTr="00BA3B47">
        <w:tc>
          <w:tcPr>
            <w:tcW w:w="1985" w:type="dxa"/>
          </w:tcPr>
          <w:p w14:paraId="3956E3CA" w14:textId="77777777" w:rsidR="00BA3B47" w:rsidRPr="00007298" w:rsidRDefault="00D516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29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33" w:type="dxa"/>
          </w:tcPr>
          <w:p w14:paraId="556D9E9D" w14:textId="77777777" w:rsidR="00BA3B47" w:rsidRPr="00007298" w:rsidRDefault="007877CD" w:rsidP="00D24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 autorski, e</w:t>
            </w:r>
            <w:r w:rsidR="00222EA1" w:rsidRPr="00007298">
              <w:rPr>
                <w:rFonts w:ascii="Corbel" w:hAnsi="Corbel"/>
                <w:sz w:val="24"/>
                <w:szCs w:val="24"/>
              </w:rPr>
              <w:t>gzamin</w:t>
            </w:r>
          </w:p>
        </w:tc>
        <w:tc>
          <w:tcPr>
            <w:tcW w:w="2265" w:type="dxa"/>
          </w:tcPr>
          <w:p w14:paraId="696ACBE4" w14:textId="77777777" w:rsidR="00BA3B47" w:rsidRPr="00007298" w:rsidRDefault="00222EA1" w:rsidP="00222E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A3B47" w14:paraId="5E46151C" w14:textId="77777777" w:rsidTr="00BA3B47">
        <w:tc>
          <w:tcPr>
            <w:tcW w:w="1985" w:type="dxa"/>
          </w:tcPr>
          <w:p w14:paraId="0D0BC96D" w14:textId="77777777" w:rsidR="00BA3B47" w:rsidRPr="00007298" w:rsidRDefault="00D516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29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33" w:type="dxa"/>
          </w:tcPr>
          <w:p w14:paraId="183B1B90" w14:textId="77777777" w:rsidR="00BA3B47" w:rsidRPr="00007298" w:rsidRDefault="00222EA1" w:rsidP="00D24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P</w:t>
            </w:r>
            <w:r w:rsidR="007877CD">
              <w:rPr>
                <w:rFonts w:ascii="Corbel" w:hAnsi="Corbel"/>
                <w:sz w:val="24"/>
                <w:szCs w:val="24"/>
              </w:rPr>
              <w:t>rogram autorski, e</w:t>
            </w:r>
            <w:r w:rsidRPr="00007298">
              <w:rPr>
                <w:rFonts w:ascii="Corbel" w:hAnsi="Corbel"/>
                <w:sz w:val="24"/>
                <w:szCs w:val="24"/>
              </w:rPr>
              <w:t>gzamin</w:t>
            </w:r>
          </w:p>
        </w:tc>
        <w:tc>
          <w:tcPr>
            <w:tcW w:w="2265" w:type="dxa"/>
          </w:tcPr>
          <w:p w14:paraId="2E9D294C" w14:textId="77777777" w:rsidR="00BA3B47" w:rsidRPr="00007298" w:rsidRDefault="007877CD" w:rsidP="00222E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41A4BE7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2BDFA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62EFBC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BA5C832" w14:textId="77777777" w:rsidTr="00923D7D">
        <w:tc>
          <w:tcPr>
            <w:tcW w:w="9670" w:type="dxa"/>
          </w:tcPr>
          <w:p w14:paraId="037CF3E8" w14:textId="77777777" w:rsidR="0085747A" w:rsidRPr="009C54AE" w:rsidRDefault="008734FD" w:rsidP="00D24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zajęciach,  poz</w:t>
            </w:r>
            <w:r w:rsidR="007877CD">
              <w:rPr>
                <w:rFonts w:ascii="Corbel" w:hAnsi="Corbel"/>
                <w:b w:val="0"/>
                <w:smallCaps w:val="0"/>
                <w:szCs w:val="24"/>
              </w:rPr>
              <w:t>ytywna ocena z programu autorskiego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z egzaminu</w:t>
            </w:r>
            <w:r w:rsidR="007877CD">
              <w:rPr>
                <w:rFonts w:ascii="Corbel" w:hAnsi="Corbel"/>
                <w:b w:val="0"/>
                <w:smallCaps w:val="0"/>
                <w:szCs w:val="24"/>
              </w:rPr>
              <w:t xml:space="preserve">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1FE19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32AB6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EE6FE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100DCA8" w14:textId="77777777" w:rsidTr="003E1941">
        <w:tc>
          <w:tcPr>
            <w:tcW w:w="4962" w:type="dxa"/>
            <w:vAlign w:val="center"/>
          </w:tcPr>
          <w:p w14:paraId="5ECF199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14F4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3544D4E" w14:textId="77777777" w:rsidTr="00923D7D">
        <w:tc>
          <w:tcPr>
            <w:tcW w:w="4962" w:type="dxa"/>
          </w:tcPr>
          <w:p w14:paraId="391DCD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6686F5" w14:textId="77777777" w:rsidR="0085747A" w:rsidRPr="009C54AE" w:rsidRDefault="008734FD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C61DC5" w:rsidRPr="009C54AE" w14:paraId="03A6E343" w14:textId="77777777" w:rsidTr="00923D7D">
        <w:tc>
          <w:tcPr>
            <w:tcW w:w="4962" w:type="dxa"/>
          </w:tcPr>
          <w:p w14:paraId="14267D2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39D315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07BACF3" w14:textId="77777777" w:rsidR="00C61DC5" w:rsidRPr="009C54AE" w:rsidRDefault="008734FD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98E6BE7" w14:textId="77777777" w:rsidTr="00923D7D">
        <w:tc>
          <w:tcPr>
            <w:tcW w:w="4962" w:type="dxa"/>
          </w:tcPr>
          <w:p w14:paraId="346933EB" w14:textId="77777777" w:rsidR="00C61DC5" w:rsidRPr="009C54AE" w:rsidRDefault="00C61DC5" w:rsidP="00D815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815E7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przygotowanie do zajęć, eg</w:t>
            </w:r>
            <w:r w:rsidR="00D815E7">
              <w:rPr>
                <w:rFonts w:ascii="Corbel" w:hAnsi="Corbel"/>
                <w:sz w:val="24"/>
                <w:szCs w:val="24"/>
              </w:rPr>
              <w:t>zaminu</w:t>
            </w:r>
          </w:p>
        </w:tc>
        <w:tc>
          <w:tcPr>
            <w:tcW w:w="4677" w:type="dxa"/>
          </w:tcPr>
          <w:p w14:paraId="42F98926" w14:textId="77777777" w:rsidR="002A4129" w:rsidRDefault="002A4129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A0F5B48" w14:textId="77777777" w:rsidR="002A4129" w:rsidRDefault="002A4129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A2DC940" w14:textId="77777777" w:rsidR="00C61DC5" w:rsidRPr="009C54AE" w:rsidRDefault="00D241F0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141</w:t>
            </w:r>
          </w:p>
        </w:tc>
      </w:tr>
      <w:tr w:rsidR="0085747A" w:rsidRPr="009C54AE" w14:paraId="7AA1E678" w14:textId="77777777" w:rsidTr="00923D7D">
        <w:tc>
          <w:tcPr>
            <w:tcW w:w="4962" w:type="dxa"/>
          </w:tcPr>
          <w:p w14:paraId="37CE339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C9EFECD" w14:textId="77777777" w:rsidR="0085747A" w:rsidRPr="009C54AE" w:rsidRDefault="00D241F0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14:paraId="259F0B5C" w14:textId="77777777" w:rsidTr="00923D7D">
        <w:tc>
          <w:tcPr>
            <w:tcW w:w="4962" w:type="dxa"/>
          </w:tcPr>
          <w:p w14:paraId="30138E4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946A118" w14:textId="77777777" w:rsidR="0085747A" w:rsidRPr="009C54AE" w:rsidRDefault="008734FD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618382C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3D6C5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71B06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C8929C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8480FEA" w14:textId="77777777" w:rsidTr="0071620A">
        <w:trPr>
          <w:trHeight w:val="397"/>
        </w:trPr>
        <w:tc>
          <w:tcPr>
            <w:tcW w:w="3544" w:type="dxa"/>
          </w:tcPr>
          <w:p w14:paraId="0513656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54269C53" w14:textId="77777777" w:rsidR="0085747A" w:rsidRPr="009C54AE" w:rsidRDefault="003435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3541DFB8" w14:textId="77777777" w:rsidTr="0071620A">
        <w:trPr>
          <w:trHeight w:val="397"/>
        </w:trPr>
        <w:tc>
          <w:tcPr>
            <w:tcW w:w="3544" w:type="dxa"/>
          </w:tcPr>
          <w:p w14:paraId="2F9776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9E5579" w14:textId="77777777" w:rsidR="0085747A" w:rsidRPr="009C54AE" w:rsidRDefault="003435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14:paraId="3B306AB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7BA6C8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1BA237E" w14:textId="77777777" w:rsidR="005006B3" w:rsidRDefault="005006B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006B3" w:rsidRPr="009C54AE" w14:paraId="6B2F4435" w14:textId="77777777" w:rsidTr="0079236D">
        <w:trPr>
          <w:trHeight w:val="397"/>
        </w:trPr>
        <w:tc>
          <w:tcPr>
            <w:tcW w:w="7513" w:type="dxa"/>
          </w:tcPr>
          <w:p w14:paraId="3CF074A3" w14:textId="77777777" w:rsidR="00BC3BC8" w:rsidRDefault="005006B3" w:rsidP="00BC3B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FB75F36" w14:textId="77777777" w:rsidR="00B12B38" w:rsidRDefault="00B12B38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Dylak S- Wprowadzenie do konstruowania szkolnych programów nauczania. Warszawa 2000</w:t>
            </w:r>
          </w:p>
          <w:p w14:paraId="68CC9E30" w14:textId="77777777" w:rsidR="00B12B38" w:rsidRPr="0050096B" w:rsidRDefault="00B12B38" w:rsidP="0050096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Komorowska H- O programach prawie wszystko. Warszawa 1999</w:t>
            </w:r>
          </w:p>
          <w:p w14:paraId="0CDD9625" w14:textId="77777777" w:rsidR="00B12B38" w:rsidRDefault="00B12B38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Marzec B., Praca dydaktyczna przedszkola w kontekście programowym i realizacyjnym, Dąbrowa Górnicza 2017. </w:t>
            </w:r>
          </w:p>
          <w:p w14:paraId="2BD5C2D7" w14:textId="77777777" w:rsidR="00B12B38" w:rsidRPr="009C54AE" w:rsidRDefault="00B12B38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Ornstein A., Program szkolny. Założenia, zasady, problematyka, Warszawa 1998. </w:t>
            </w:r>
          </w:p>
          <w:p w14:paraId="42A06AD4" w14:textId="77777777" w:rsidR="00B12B38" w:rsidRDefault="00B12B38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Sławińska M- konstruowanie wiedzy na zajęciach w przedszkolu. Kraków 2010</w:t>
            </w:r>
          </w:p>
          <w:p w14:paraId="1F2F0DC0" w14:textId="77777777" w:rsidR="0050096B" w:rsidRPr="009C54AE" w:rsidRDefault="00B12B38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Waloszek D- Program w edukacji dziecka. Geneza, istota, kryteria. Warszawa 2005</w:t>
            </w:r>
          </w:p>
        </w:tc>
      </w:tr>
      <w:tr w:rsidR="005006B3" w:rsidRPr="00F76273" w14:paraId="0F3FF1D6" w14:textId="77777777" w:rsidTr="0079236D">
        <w:trPr>
          <w:trHeight w:val="397"/>
        </w:trPr>
        <w:tc>
          <w:tcPr>
            <w:tcW w:w="7513" w:type="dxa"/>
          </w:tcPr>
          <w:p w14:paraId="0F588DB5" w14:textId="77777777" w:rsidR="00BC3BC8" w:rsidRDefault="005006B3" w:rsidP="003435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3411452" w14:textId="77777777" w:rsidR="00B12B38" w:rsidRDefault="00B12B38" w:rsidP="00B12B3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Broda I- Od przedszkolaka do starszaka, Warszawa 2017</w:t>
            </w:r>
          </w:p>
          <w:p w14:paraId="02B57724" w14:textId="77777777" w:rsidR="00B12B38" w:rsidRPr="00BC3BC8" w:rsidRDefault="00B12B38" w:rsidP="00BC3BC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Kwaśniewska M, Lendzion J, Żaba-Żabińska W- Wokół przedszkola.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Program wychowania przedszkolnego. Kielce 2018</w:t>
            </w:r>
          </w:p>
          <w:p w14:paraId="06A86265" w14:textId="77777777" w:rsidR="00B12B38" w:rsidRDefault="00B12B38" w:rsidP="00BC3BC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Pleskot M, Staszewska-Mieszek A- Kocham Przedszkole. Program wychowania przedszkolnego. Warszawa 2016</w:t>
            </w:r>
          </w:p>
          <w:p w14:paraId="04D366A8" w14:textId="77777777" w:rsidR="00B12B38" w:rsidRPr="00DA3073" w:rsidRDefault="00B12B38" w:rsidP="00B12B3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Cs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Rozporządzenie MEN z 3 lipca 2012 w sprawie dopuszczenia do użytku programów w wychowania przedszkolnego i programów nauczania oraz dopuszczenia do użytku szkolnego podręczników: </w:t>
            </w:r>
            <w:r w:rsidRPr="00DA3073">
              <w:rPr>
                <w:rFonts w:ascii="Corbel" w:hAnsi="Corbel"/>
                <w:b w:val="0"/>
                <w:bCs/>
                <w:color w:val="000000"/>
                <w:szCs w:val="24"/>
              </w:rPr>
              <w:t>Dz.U. 2012 poz. 752</w:t>
            </w:r>
            <w:r>
              <w:rPr>
                <w:rFonts w:ascii="Corbel" w:hAnsi="Corbel"/>
                <w:b w:val="0"/>
                <w:bCs/>
                <w:color w:val="000000"/>
                <w:szCs w:val="24"/>
              </w:rPr>
              <w:t xml:space="preserve"> </w:t>
            </w:r>
            <w:r w:rsidRPr="00DA30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(zmiany w dniu 30.05.2014 - </w:t>
            </w:r>
            <w:r w:rsidRPr="00DA3073">
              <w:rPr>
                <w:rFonts w:ascii="Corbel" w:hAnsi="Corbel"/>
                <w:b w:val="0"/>
                <w:bCs/>
                <w:color w:val="000000"/>
                <w:szCs w:val="24"/>
              </w:rPr>
              <w:t>Dz.U. 2014 poz. 811)</w:t>
            </w:r>
          </w:p>
          <w:p w14:paraId="3D15FAB6" w14:textId="77777777" w:rsidR="005006B3" w:rsidRPr="00F76273" w:rsidRDefault="005006B3" w:rsidP="00DA3073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32D69E6" w14:textId="77777777" w:rsidR="005006B3" w:rsidRDefault="005006B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44572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D0284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A696C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16BE3F" w14:textId="77777777" w:rsidR="00496F28" w:rsidRDefault="00496F28" w:rsidP="00C16ABF">
      <w:pPr>
        <w:spacing w:after="0" w:line="240" w:lineRule="auto"/>
      </w:pPr>
      <w:r>
        <w:separator/>
      </w:r>
    </w:p>
  </w:endnote>
  <w:endnote w:type="continuationSeparator" w:id="0">
    <w:p w14:paraId="2CFFBA00" w14:textId="77777777" w:rsidR="00496F28" w:rsidRDefault="00496F2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0B584" w14:textId="77777777" w:rsidR="00496F28" w:rsidRDefault="00496F28" w:rsidP="00C16ABF">
      <w:pPr>
        <w:spacing w:after="0" w:line="240" w:lineRule="auto"/>
      </w:pPr>
      <w:r>
        <w:separator/>
      </w:r>
    </w:p>
  </w:footnote>
  <w:footnote w:type="continuationSeparator" w:id="0">
    <w:p w14:paraId="3280825B" w14:textId="77777777" w:rsidR="00496F28" w:rsidRDefault="00496F28" w:rsidP="00C16ABF">
      <w:pPr>
        <w:spacing w:after="0" w:line="240" w:lineRule="auto"/>
      </w:pPr>
      <w:r>
        <w:continuationSeparator/>
      </w:r>
    </w:p>
  </w:footnote>
  <w:footnote w:id="1">
    <w:p w14:paraId="650D543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3D429A"/>
    <w:multiLevelType w:val="hybridMultilevel"/>
    <w:tmpl w:val="A80A055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705768"/>
    <w:multiLevelType w:val="hybridMultilevel"/>
    <w:tmpl w:val="EA3CBF7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8825DF"/>
    <w:multiLevelType w:val="hybridMultilevel"/>
    <w:tmpl w:val="1FE85F5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3EE7"/>
    <w:rsid w:val="000048FD"/>
    <w:rsid w:val="00007298"/>
    <w:rsid w:val="0000759E"/>
    <w:rsid w:val="000077B4"/>
    <w:rsid w:val="00015B8F"/>
    <w:rsid w:val="00022ECE"/>
    <w:rsid w:val="00042A51"/>
    <w:rsid w:val="00042D2E"/>
    <w:rsid w:val="00044C82"/>
    <w:rsid w:val="00052A93"/>
    <w:rsid w:val="00055DCE"/>
    <w:rsid w:val="00070ED6"/>
    <w:rsid w:val="000742DC"/>
    <w:rsid w:val="00084C12"/>
    <w:rsid w:val="0008545F"/>
    <w:rsid w:val="0009462C"/>
    <w:rsid w:val="00094B12"/>
    <w:rsid w:val="00096C46"/>
    <w:rsid w:val="00097245"/>
    <w:rsid w:val="000A296F"/>
    <w:rsid w:val="000A2A28"/>
    <w:rsid w:val="000B192D"/>
    <w:rsid w:val="000B28EE"/>
    <w:rsid w:val="000B3E37"/>
    <w:rsid w:val="000D04B0"/>
    <w:rsid w:val="000D4BBE"/>
    <w:rsid w:val="000D4EAF"/>
    <w:rsid w:val="000E01CC"/>
    <w:rsid w:val="000F1C57"/>
    <w:rsid w:val="000F3581"/>
    <w:rsid w:val="000F5615"/>
    <w:rsid w:val="00115D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1C2E"/>
    <w:rsid w:val="001737CF"/>
    <w:rsid w:val="00176083"/>
    <w:rsid w:val="00192F37"/>
    <w:rsid w:val="001A70D2"/>
    <w:rsid w:val="001C0427"/>
    <w:rsid w:val="001D657B"/>
    <w:rsid w:val="001D7B54"/>
    <w:rsid w:val="001E0209"/>
    <w:rsid w:val="001E587C"/>
    <w:rsid w:val="001F2CA2"/>
    <w:rsid w:val="002144C0"/>
    <w:rsid w:val="002200F1"/>
    <w:rsid w:val="00222EA1"/>
    <w:rsid w:val="0022477D"/>
    <w:rsid w:val="002278A9"/>
    <w:rsid w:val="00230A99"/>
    <w:rsid w:val="0023343E"/>
    <w:rsid w:val="002336F9"/>
    <w:rsid w:val="002372D5"/>
    <w:rsid w:val="0024028F"/>
    <w:rsid w:val="002442EF"/>
    <w:rsid w:val="00244ABC"/>
    <w:rsid w:val="00281FF2"/>
    <w:rsid w:val="0028422C"/>
    <w:rsid w:val="002857DE"/>
    <w:rsid w:val="00291567"/>
    <w:rsid w:val="002A22BF"/>
    <w:rsid w:val="002A2389"/>
    <w:rsid w:val="002A4129"/>
    <w:rsid w:val="002A671D"/>
    <w:rsid w:val="002B4D55"/>
    <w:rsid w:val="002B5EA0"/>
    <w:rsid w:val="002B6119"/>
    <w:rsid w:val="002C1F06"/>
    <w:rsid w:val="002C6F18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58E"/>
    <w:rsid w:val="00346FE9"/>
    <w:rsid w:val="0034759A"/>
    <w:rsid w:val="003503F6"/>
    <w:rsid w:val="003530DD"/>
    <w:rsid w:val="003539C3"/>
    <w:rsid w:val="00363F78"/>
    <w:rsid w:val="00394868"/>
    <w:rsid w:val="003A0A5B"/>
    <w:rsid w:val="003A1176"/>
    <w:rsid w:val="003A28C3"/>
    <w:rsid w:val="003C0BAE"/>
    <w:rsid w:val="003C16B3"/>
    <w:rsid w:val="003C53A3"/>
    <w:rsid w:val="003D18A9"/>
    <w:rsid w:val="003D6CE2"/>
    <w:rsid w:val="003E1941"/>
    <w:rsid w:val="003E2FE6"/>
    <w:rsid w:val="003E49D5"/>
    <w:rsid w:val="003F38C0"/>
    <w:rsid w:val="00414E3C"/>
    <w:rsid w:val="0042244A"/>
    <w:rsid w:val="00426310"/>
    <w:rsid w:val="0042745A"/>
    <w:rsid w:val="00431D5C"/>
    <w:rsid w:val="004362C6"/>
    <w:rsid w:val="00437FA2"/>
    <w:rsid w:val="00445970"/>
    <w:rsid w:val="004604C6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6F28"/>
    <w:rsid w:val="004A3EEA"/>
    <w:rsid w:val="004A4D1F"/>
    <w:rsid w:val="004D5282"/>
    <w:rsid w:val="004F1551"/>
    <w:rsid w:val="004F2A71"/>
    <w:rsid w:val="004F55A3"/>
    <w:rsid w:val="005006B3"/>
    <w:rsid w:val="0050096B"/>
    <w:rsid w:val="0050496F"/>
    <w:rsid w:val="00506357"/>
    <w:rsid w:val="00512844"/>
    <w:rsid w:val="00513B6F"/>
    <w:rsid w:val="00517C63"/>
    <w:rsid w:val="00520B47"/>
    <w:rsid w:val="005363C4"/>
    <w:rsid w:val="00536BDE"/>
    <w:rsid w:val="00542A49"/>
    <w:rsid w:val="00543ACC"/>
    <w:rsid w:val="00545047"/>
    <w:rsid w:val="00546DA5"/>
    <w:rsid w:val="0056696D"/>
    <w:rsid w:val="00577C1E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49B9"/>
    <w:rsid w:val="00647FA8"/>
    <w:rsid w:val="00650C5F"/>
    <w:rsid w:val="00654934"/>
    <w:rsid w:val="006620D9"/>
    <w:rsid w:val="00671958"/>
    <w:rsid w:val="00675843"/>
    <w:rsid w:val="00693155"/>
    <w:rsid w:val="00696477"/>
    <w:rsid w:val="006A42A4"/>
    <w:rsid w:val="006C7779"/>
    <w:rsid w:val="006D050F"/>
    <w:rsid w:val="006D51B7"/>
    <w:rsid w:val="006D6139"/>
    <w:rsid w:val="006E5D65"/>
    <w:rsid w:val="006F1282"/>
    <w:rsid w:val="006F1FBC"/>
    <w:rsid w:val="006F31E2"/>
    <w:rsid w:val="00706544"/>
    <w:rsid w:val="007072BA"/>
    <w:rsid w:val="00710DB5"/>
    <w:rsid w:val="0071620A"/>
    <w:rsid w:val="00724677"/>
    <w:rsid w:val="00725459"/>
    <w:rsid w:val="007327BD"/>
    <w:rsid w:val="00734608"/>
    <w:rsid w:val="00740A74"/>
    <w:rsid w:val="00745302"/>
    <w:rsid w:val="007461D6"/>
    <w:rsid w:val="00746EC8"/>
    <w:rsid w:val="00756B7A"/>
    <w:rsid w:val="00763BF1"/>
    <w:rsid w:val="00766FD4"/>
    <w:rsid w:val="00777074"/>
    <w:rsid w:val="0078168C"/>
    <w:rsid w:val="007858BA"/>
    <w:rsid w:val="007877CD"/>
    <w:rsid w:val="00787C2A"/>
    <w:rsid w:val="00790E27"/>
    <w:rsid w:val="007A4022"/>
    <w:rsid w:val="007A6E6E"/>
    <w:rsid w:val="007C3299"/>
    <w:rsid w:val="007C3BCC"/>
    <w:rsid w:val="007C4546"/>
    <w:rsid w:val="007D594F"/>
    <w:rsid w:val="007D6E56"/>
    <w:rsid w:val="007E0BB0"/>
    <w:rsid w:val="007F4155"/>
    <w:rsid w:val="0081554D"/>
    <w:rsid w:val="0081707E"/>
    <w:rsid w:val="008449B3"/>
    <w:rsid w:val="0085747A"/>
    <w:rsid w:val="008734FD"/>
    <w:rsid w:val="00876CC4"/>
    <w:rsid w:val="00884922"/>
    <w:rsid w:val="00885F64"/>
    <w:rsid w:val="00891227"/>
    <w:rsid w:val="008917F9"/>
    <w:rsid w:val="008A40C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436"/>
    <w:rsid w:val="008F6E29"/>
    <w:rsid w:val="00907190"/>
    <w:rsid w:val="00916188"/>
    <w:rsid w:val="00923D7D"/>
    <w:rsid w:val="0095020E"/>
    <w:rsid w:val="009508DF"/>
    <w:rsid w:val="00950DAC"/>
    <w:rsid w:val="00954A07"/>
    <w:rsid w:val="00992555"/>
    <w:rsid w:val="0099368D"/>
    <w:rsid w:val="009944A4"/>
    <w:rsid w:val="00997F14"/>
    <w:rsid w:val="009A5F40"/>
    <w:rsid w:val="009A78D9"/>
    <w:rsid w:val="009C3E31"/>
    <w:rsid w:val="009C54AE"/>
    <w:rsid w:val="009C788E"/>
    <w:rsid w:val="009D7E30"/>
    <w:rsid w:val="009E3B41"/>
    <w:rsid w:val="009F0BA1"/>
    <w:rsid w:val="009F3C5C"/>
    <w:rsid w:val="009F4610"/>
    <w:rsid w:val="009F7C4D"/>
    <w:rsid w:val="00A00ECC"/>
    <w:rsid w:val="00A040C9"/>
    <w:rsid w:val="00A155EE"/>
    <w:rsid w:val="00A15A89"/>
    <w:rsid w:val="00A215C2"/>
    <w:rsid w:val="00A2245B"/>
    <w:rsid w:val="00A30110"/>
    <w:rsid w:val="00A36899"/>
    <w:rsid w:val="00A371F6"/>
    <w:rsid w:val="00A42A4F"/>
    <w:rsid w:val="00A43BF6"/>
    <w:rsid w:val="00A45985"/>
    <w:rsid w:val="00A53FA5"/>
    <w:rsid w:val="00A54817"/>
    <w:rsid w:val="00A601C8"/>
    <w:rsid w:val="00A60799"/>
    <w:rsid w:val="00A84C85"/>
    <w:rsid w:val="00A920F8"/>
    <w:rsid w:val="00A97DE1"/>
    <w:rsid w:val="00AB053C"/>
    <w:rsid w:val="00AB6DA7"/>
    <w:rsid w:val="00AD1146"/>
    <w:rsid w:val="00AD27D3"/>
    <w:rsid w:val="00AD66D6"/>
    <w:rsid w:val="00AE1160"/>
    <w:rsid w:val="00AE203C"/>
    <w:rsid w:val="00AE2E74"/>
    <w:rsid w:val="00AE5FCB"/>
    <w:rsid w:val="00AF101C"/>
    <w:rsid w:val="00AF2C1E"/>
    <w:rsid w:val="00B06142"/>
    <w:rsid w:val="00B12B38"/>
    <w:rsid w:val="00B135B1"/>
    <w:rsid w:val="00B15D7D"/>
    <w:rsid w:val="00B3130B"/>
    <w:rsid w:val="00B40ADB"/>
    <w:rsid w:val="00B43B77"/>
    <w:rsid w:val="00B43E80"/>
    <w:rsid w:val="00B44D29"/>
    <w:rsid w:val="00B4619F"/>
    <w:rsid w:val="00B52339"/>
    <w:rsid w:val="00B607DB"/>
    <w:rsid w:val="00B66529"/>
    <w:rsid w:val="00B75946"/>
    <w:rsid w:val="00B8056E"/>
    <w:rsid w:val="00B819C8"/>
    <w:rsid w:val="00B82308"/>
    <w:rsid w:val="00B90885"/>
    <w:rsid w:val="00BA3B47"/>
    <w:rsid w:val="00BB4A9F"/>
    <w:rsid w:val="00BB520A"/>
    <w:rsid w:val="00BC3BC8"/>
    <w:rsid w:val="00BD3869"/>
    <w:rsid w:val="00BD66E9"/>
    <w:rsid w:val="00BD6FF4"/>
    <w:rsid w:val="00BF2C41"/>
    <w:rsid w:val="00C058B4"/>
    <w:rsid w:val="00C05F44"/>
    <w:rsid w:val="00C131B5"/>
    <w:rsid w:val="00C1363E"/>
    <w:rsid w:val="00C16ABF"/>
    <w:rsid w:val="00C170AE"/>
    <w:rsid w:val="00C24DDE"/>
    <w:rsid w:val="00C26CB7"/>
    <w:rsid w:val="00C324C1"/>
    <w:rsid w:val="00C36992"/>
    <w:rsid w:val="00C56036"/>
    <w:rsid w:val="00C61DC5"/>
    <w:rsid w:val="00C65EA8"/>
    <w:rsid w:val="00C6751A"/>
    <w:rsid w:val="00C67E92"/>
    <w:rsid w:val="00C70A26"/>
    <w:rsid w:val="00C766DF"/>
    <w:rsid w:val="00C819BE"/>
    <w:rsid w:val="00C94B98"/>
    <w:rsid w:val="00CA2B96"/>
    <w:rsid w:val="00CA5089"/>
    <w:rsid w:val="00CC45B3"/>
    <w:rsid w:val="00CD1263"/>
    <w:rsid w:val="00CD5BB3"/>
    <w:rsid w:val="00CD6897"/>
    <w:rsid w:val="00CE5BAC"/>
    <w:rsid w:val="00CF25BE"/>
    <w:rsid w:val="00CF78ED"/>
    <w:rsid w:val="00D02B25"/>
    <w:rsid w:val="00D02EBA"/>
    <w:rsid w:val="00D17C3C"/>
    <w:rsid w:val="00D241F0"/>
    <w:rsid w:val="00D26066"/>
    <w:rsid w:val="00D26B2C"/>
    <w:rsid w:val="00D352C9"/>
    <w:rsid w:val="00D425B2"/>
    <w:rsid w:val="00D428D6"/>
    <w:rsid w:val="00D51640"/>
    <w:rsid w:val="00D552B2"/>
    <w:rsid w:val="00D608D1"/>
    <w:rsid w:val="00D74119"/>
    <w:rsid w:val="00D8075B"/>
    <w:rsid w:val="00D815E7"/>
    <w:rsid w:val="00D8678B"/>
    <w:rsid w:val="00DA2114"/>
    <w:rsid w:val="00DA3073"/>
    <w:rsid w:val="00DD48FC"/>
    <w:rsid w:val="00DE09C0"/>
    <w:rsid w:val="00DE49CF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617F"/>
    <w:rsid w:val="00E63348"/>
    <w:rsid w:val="00E716A5"/>
    <w:rsid w:val="00E77E88"/>
    <w:rsid w:val="00E8107D"/>
    <w:rsid w:val="00E960BB"/>
    <w:rsid w:val="00EA2074"/>
    <w:rsid w:val="00EA4832"/>
    <w:rsid w:val="00EA4E9D"/>
    <w:rsid w:val="00EA78B3"/>
    <w:rsid w:val="00EC4899"/>
    <w:rsid w:val="00ED03AB"/>
    <w:rsid w:val="00ED256E"/>
    <w:rsid w:val="00ED32D2"/>
    <w:rsid w:val="00EE32DE"/>
    <w:rsid w:val="00EE5457"/>
    <w:rsid w:val="00F029F7"/>
    <w:rsid w:val="00F070AB"/>
    <w:rsid w:val="00F17567"/>
    <w:rsid w:val="00F24589"/>
    <w:rsid w:val="00F27A7B"/>
    <w:rsid w:val="00F301A8"/>
    <w:rsid w:val="00F400E1"/>
    <w:rsid w:val="00F526AF"/>
    <w:rsid w:val="00F617C3"/>
    <w:rsid w:val="00F7066B"/>
    <w:rsid w:val="00F82C16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760A1"/>
  <w15:docId w15:val="{057F3A6D-9052-4180-9B27-3AE392F2B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30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A307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892E8-0487-4050-9297-D2A78AB75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899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2024-10-06T08:55:00Z</dcterms:created>
  <dcterms:modified xsi:type="dcterms:W3CDTF">2024-10-07T06:59:00Z</dcterms:modified>
</cp:coreProperties>
</file>