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B169D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2C54BD">
        <w:rPr>
          <w:rFonts w:ascii="Corbel" w:hAnsi="Corbel"/>
          <w:i/>
          <w:smallCaps/>
          <w:sz w:val="24"/>
          <w:szCs w:val="24"/>
        </w:rPr>
        <w:t xml:space="preserve"> 202</w:t>
      </w:r>
      <w:r w:rsidR="009028F4">
        <w:rPr>
          <w:rFonts w:ascii="Corbel" w:hAnsi="Corbel"/>
          <w:i/>
          <w:smallCaps/>
          <w:sz w:val="24"/>
          <w:szCs w:val="24"/>
        </w:rPr>
        <w:t>4</w:t>
      </w:r>
      <w:r w:rsidR="002C54BD">
        <w:rPr>
          <w:rFonts w:ascii="Corbel" w:hAnsi="Corbel"/>
          <w:i/>
          <w:smallCaps/>
          <w:sz w:val="24"/>
          <w:szCs w:val="24"/>
        </w:rPr>
        <w:t>-202</w:t>
      </w:r>
      <w:r w:rsidR="009028F4">
        <w:rPr>
          <w:rFonts w:ascii="Corbel" w:hAnsi="Corbel"/>
          <w:i/>
          <w:smallCaps/>
          <w:sz w:val="24"/>
          <w:szCs w:val="24"/>
        </w:rPr>
        <w:t>6</w:t>
      </w:r>
    </w:p>
    <w:p w:rsidR="0085747A" w:rsidRPr="00B169DF" w:rsidRDefault="0085747A" w:rsidP="007277F8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</w:t>
      </w:r>
      <w:r w:rsidR="00264061">
        <w:rPr>
          <w:rFonts w:ascii="Corbel" w:hAnsi="Corbel"/>
          <w:sz w:val="20"/>
          <w:szCs w:val="20"/>
        </w:rPr>
        <w:t>202</w:t>
      </w:r>
      <w:r w:rsidR="009028F4">
        <w:rPr>
          <w:rFonts w:ascii="Corbel" w:hAnsi="Corbel"/>
          <w:sz w:val="20"/>
          <w:szCs w:val="20"/>
        </w:rPr>
        <w:t>4</w:t>
      </w:r>
      <w:r w:rsidR="00264061">
        <w:rPr>
          <w:rFonts w:ascii="Corbel" w:hAnsi="Corbel"/>
          <w:sz w:val="20"/>
          <w:szCs w:val="20"/>
        </w:rPr>
        <w:t>-202</w:t>
      </w:r>
      <w:r w:rsidR="009028F4">
        <w:rPr>
          <w:rFonts w:ascii="Corbel" w:hAnsi="Corbel"/>
          <w:sz w:val="20"/>
          <w:szCs w:val="20"/>
        </w:rPr>
        <w:t>5</w:t>
      </w:r>
    </w:p>
    <w:p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2C54BD" w:rsidP="001E33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54BD">
              <w:rPr>
                <w:rFonts w:ascii="Corbel" w:hAnsi="Corbel"/>
                <w:b w:val="0"/>
                <w:sz w:val="24"/>
                <w:szCs w:val="24"/>
              </w:rPr>
              <w:t xml:space="preserve">Diagnoza </w:t>
            </w:r>
            <w:r w:rsidR="001E33A7">
              <w:rPr>
                <w:rFonts w:ascii="Corbel" w:hAnsi="Corbel"/>
                <w:b w:val="0"/>
                <w:sz w:val="24"/>
                <w:szCs w:val="24"/>
              </w:rPr>
              <w:t>problemów społecznych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B169DF" w:rsidRDefault="0073406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B169DF" w:rsidRDefault="009A6A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B169DF" w:rsidRDefault="00FA64C9" w:rsidP="00FA64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. profilaktyka społeczna z resocjalizacją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169DF" w:rsidRDefault="002640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studia II </w:t>
            </w:r>
            <w:r w:rsidR="00FA64C9"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stopnia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169DF" w:rsidRDefault="00FA64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169DF" w:rsidRDefault="00187A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C69A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1E33A7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DC69AC" w:rsidRDefault="00264061" w:rsidP="002640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I, 2 </w:t>
            </w:r>
            <w:r w:rsidR="00DC69AC"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>semestr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:rsidTr="00B819C8">
        <w:tc>
          <w:tcPr>
            <w:tcW w:w="2694" w:type="dxa"/>
            <w:vAlign w:val="center"/>
          </w:tcPr>
          <w:p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169DF" w:rsidRDefault="007D32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C69AC">
              <w:rPr>
                <w:rFonts w:ascii="Corbel" w:hAnsi="Corbel"/>
                <w:b w:val="0"/>
                <w:sz w:val="24"/>
                <w:szCs w:val="24"/>
              </w:rPr>
              <w:t>r Maria Łukaszek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169DF" w:rsidRDefault="007D32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C69AC">
              <w:rPr>
                <w:rFonts w:ascii="Corbel" w:hAnsi="Corbel"/>
                <w:b w:val="0"/>
                <w:sz w:val="24"/>
                <w:szCs w:val="24"/>
              </w:rPr>
              <w:t>r Maria Łukaszek</w:t>
            </w:r>
          </w:p>
        </w:tc>
      </w:tr>
    </w:tbl>
    <w:p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B74A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2625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221F5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Default="000075E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2B1B35">
        <w:rPr>
          <w:rFonts w:ascii="Corbel" w:hAnsi="Corbel"/>
          <w:b w:val="0"/>
          <w:smallCaps w:val="0"/>
          <w:szCs w:val="24"/>
        </w:rPr>
        <w:t>(z możliwością realizacji wybranych zajęć w formie wizyt studyjnych w placówkach wychowawczych, profilaktycznych i resocjalizacyjnych)</w:t>
      </w:r>
    </w:p>
    <w:p w:rsidR="00AD67BE" w:rsidRPr="00B169DF" w:rsidRDefault="00AD67B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214898">
        <w:rPr>
          <w:rFonts w:ascii="Corbel" w:hAnsi="Corbel"/>
          <w:smallCaps w:val="0"/>
          <w:szCs w:val="24"/>
          <w:u w:val="single"/>
        </w:rPr>
        <w:t>zaliczenie z oceną</w:t>
      </w:r>
    </w:p>
    <w:p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B169DF" w:rsidTr="00745302">
        <w:tc>
          <w:tcPr>
            <w:tcW w:w="9670" w:type="dxa"/>
          </w:tcPr>
          <w:p w:rsidR="0085747A" w:rsidRPr="00B169DF" w:rsidRDefault="00A07661" w:rsidP="00EB4A4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 przedmiotów: </w:t>
            </w:r>
            <w:r w:rsidR="00EB4A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Metodologia badań pedagogicznych</w:t>
            </w:r>
          </w:p>
        </w:tc>
      </w:tr>
    </w:tbl>
    <w:p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:rsidR="00773A4C" w:rsidRDefault="00773A4C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50DA6" w:rsidRPr="003B3A21" w:rsidRDefault="00814E09" w:rsidP="00BD22F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z pojęciem, przedmiotem i zakresem </w:t>
            </w:r>
            <w:r w:rsidR="00950DA6" w:rsidRPr="003B3A21">
              <w:rPr>
                <w:rFonts w:ascii="Corbel" w:hAnsi="Corbel"/>
                <w:sz w:val="24"/>
                <w:szCs w:val="24"/>
              </w:rPr>
              <w:t>diagnozy</w:t>
            </w:r>
            <w:r w:rsidR="00BD22F7">
              <w:rPr>
                <w:rFonts w:ascii="Corbel" w:hAnsi="Corbel"/>
                <w:sz w:val="24"/>
                <w:szCs w:val="24"/>
              </w:rPr>
              <w:t xml:space="preserve">problemów </w:t>
            </w:r>
            <w:r>
              <w:rPr>
                <w:rFonts w:ascii="Corbel" w:hAnsi="Corbel"/>
                <w:sz w:val="24"/>
                <w:szCs w:val="24"/>
              </w:rPr>
              <w:t>społecznych</w:t>
            </w:r>
            <w:r w:rsidR="00BD22F7">
              <w:rPr>
                <w:rFonts w:ascii="Corbel" w:hAnsi="Corbel"/>
                <w:sz w:val="24"/>
                <w:szCs w:val="24"/>
              </w:rPr>
              <w:t xml:space="preserve">, </w:t>
            </w:r>
          </w:p>
        </w:tc>
      </w:tr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50DA6" w:rsidRPr="003B3A21" w:rsidRDefault="00950DA6" w:rsidP="002B1B3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Zaznajomienie z metodami, technikami i narzędziami </w:t>
            </w:r>
            <w:r w:rsidR="00912001">
              <w:rPr>
                <w:rFonts w:ascii="Corbel" w:hAnsi="Corbel"/>
                <w:sz w:val="24"/>
                <w:szCs w:val="24"/>
              </w:rPr>
              <w:t xml:space="preserve">wykorzystywanymi </w:t>
            </w:r>
            <w:r w:rsidR="00912001">
              <w:rPr>
                <w:rFonts w:ascii="Corbel" w:hAnsi="Corbel"/>
                <w:sz w:val="24"/>
                <w:szCs w:val="24"/>
              </w:rPr>
              <w:br/>
              <w:t xml:space="preserve">w </w:t>
            </w:r>
            <w:r w:rsidRPr="003B3A21">
              <w:rPr>
                <w:rFonts w:ascii="Corbel" w:hAnsi="Corbel"/>
                <w:sz w:val="24"/>
                <w:szCs w:val="24"/>
              </w:rPr>
              <w:t>dia</w:t>
            </w:r>
            <w:r w:rsidR="00912001">
              <w:rPr>
                <w:rFonts w:ascii="Corbel" w:hAnsi="Corbel"/>
                <w:sz w:val="24"/>
                <w:szCs w:val="24"/>
              </w:rPr>
              <w:t>gnozach</w:t>
            </w:r>
            <w:r w:rsidR="00814E09">
              <w:rPr>
                <w:rFonts w:ascii="Corbel" w:hAnsi="Corbel"/>
                <w:sz w:val="24"/>
                <w:szCs w:val="24"/>
              </w:rPr>
              <w:t xml:space="preserve"> problemów społecznych </w:t>
            </w:r>
          </w:p>
        </w:tc>
      </w:tr>
      <w:tr w:rsidR="00B96BAC" w:rsidRPr="00B169DF" w:rsidTr="00950DA6">
        <w:tc>
          <w:tcPr>
            <w:tcW w:w="851" w:type="dxa"/>
            <w:vAlign w:val="center"/>
          </w:tcPr>
          <w:p w:rsidR="00B96BAC" w:rsidRPr="00B169DF" w:rsidRDefault="00B96BAC" w:rsidP="00AF7CD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B96BAC" w:rsidRPr="003B3A21" w:rsidRDefault="00B96BAC" w:rsidP="002B1B3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Wdrożenie do </w:t>
            </w:r>
            <w:r w:rsidR="002C5DFD">
              <w:rPr>
                <w:rFonts w:ascii="Corbel" w:hAnsi="Corbel"/>
                <w:sz w:val="24"/>
                <w:szCs w:val="24"/>
              </w:rPr>
              <w:t xml:space="preserve">precyzyjnej analizy </w:t>
            </w:r>
            <w:r w:rsidR="00D45831">
              <w:rPr>
                <w:rFonts w:ascii="Corbel" w:hAnsi="Corbel"/>
                <w:sz w:val="24"/>
                <w:szCs w:val="24"/>
              </w:rPr>
              <w:t>istniejących raportów z badań społecznych</w:t>
            </w:r>
            <w:r w:rsidR="00F9702D">
              <w:rPr>
                <w:rFonts w:ascii="Corbel" w:hAnsi="Corbel"/>
                <w:sz w:val="24"/>
                <w:szCs w:val="24"/>
              </w:rPr>
              <w:t xml:space="preserve"> oraz </w:t>
            </w:r>
            <w:r w:rsidR="002C5DFD">
              <w:rPr>
                <w:rFonts w:ascii="Corbel" w:hAnsi="Corbel"/>
                <w:sz w:val="24"/>
                <w:szCs w:val="24"/>
              </w:rPr>
              <w:t xml:space="preserve">formułowania </w:t>
            </w:r>
            <w:r w:rsidR="00F9702D">
              <w:rPr>
                <w:rFonts w:ascii="Corbel" w:hAnsi="Corbel"/>
                <w:sz w:val="24"/>
                <w:szCs w:val="24"/>
              </w:rPr>
              <w:t xml:space="preserve">na tej podstawie </w:t>
            </w:r>
            <w:r w:rsidR="002C5DFD">
              <w:rPr>
                <w:rFonts w:ascii="Corbel" w:hAnsi="Corbel"/>
                <w:sz w:val="24"/>
                <w:szCs w:val="24"/>
              </w:rPr>
              <w:t xml:space="preserve">wniosków przydatnych w konstruowaniu </w:t>
            </w:r>
            <w:r w:rsidR="00F9702D">
              <w:rPr>
                <w:rFonts w:ascii="Corbel" w:hAnsi="Corbel"/>
                <w:sz w:val="24"/>
                <w:szCs w:val="24"/>
              </w:rPr>
              <w:t xml:space="preserve">efektywnych </w:t>
            </w:r>
            <w:r w:rsidR="002C5DFD">
              <w:rPr>
                <w:rFonts w:ascii="Corbel" w:hAnsi="Corbel"/>
                <w:sz w:val="24"/>
                <w:szCs w:val="24"/>
              </w:rPr>
              <w:t xml:space="preserve">społecznych </w:t>
            </w:r>
            <w:r w:rsidR="00096ACE">
              <w:rPr>
                <w:rFonts w:ascii="Corbel" w:hAnsi="Corbel"/>
                <w:sz w:val="24"/>
                <w:szCs w:val="24"/>
              </w:rPr>
              <w:t xml:space="preserve">programów </w:t>
            </w:r>
            <w:r w:rsidR="002C5DFD">
              <w:rPr>
                <w:rFonts w:ascii="Corbel" w:hAnsi="Corbel"/>
                <w:sz w:val="24"/>
                <w:szCs w:val="24"/>
              </w:rPr>
              <w:t>profilaktycznych</w:t>
            </w:r>
          </w:p>
        </w:tc>
      </w:tr>
      <w:tr w:rsidR="00B96BAC" w:rsidRPr="00B169DF" w:rsidTr="00950DA6">
        <w:tc>
          <w:tcPr>
            <w:tcW w:w="851" w:type="dxa"/>
            <w:vAlign w:val="center"/>
          </w:tcPr>
          <w:p w:rsidR="00B96BAC" w:rsidRPr="00B169DF" w:rsidRDefault="00B96BAC" w:rsidP="00AF7CD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B96BAC" w:rsidRPr="003B3A21" w:rsidRDefault="00B96BAC" w:rsidP="002B1B3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Wykształcenie umiejętności </w:t>
            </w:r>
            <w:r>
              <w:rPr>
                <w:rFonts w:ascii="Corbel" w:hAnsi="Corbel"/>
                <w:sz w:val="24"/>
                <w:szCs w:val="24"/>
              </w:rPr>
              <w:t xml:space="preserve">konstruowania 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narzędzi badawczych </w:t>
            </w:r>
            <w:r w:rsidR="00096ACE">
              <w:rPr>
                <w:rFonts w:ascii="Corbel" w:hAnsi="Corbel"/>
                <w:sz w:val="24"/>
                <w:szCs w:val="24"/>
              </w:rPr>
              <w:t xml:space="preserve">użytecznych </w:t>
            </w:r>
            <w:r>
              <w:rPr>
                <w:rFonts w:ascii="Corbel" w:hAnsi="Corbel"/>
                <w:sz w:val="24"/>
                <w:szCs w:val="24"/>
              </w:rPr>
              <w:t>w diagnozie społecznej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p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AB6107" w:rsidRPr="00B169DF" w:rsidRDefault="00AB6107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B169DF" w:rsidTr="0071620A">
        <w:tc>
          <w:tcPr>
            <w:tcW w:w="1701" w:type="dxa"/>
            <w:vAlign w:val="center"/>
          </w:tcPr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5124DD" w:rsidRPr="00B169DF" w:rsidTr="00AB6107">
        <w:tc>
          <w:tcPr>
            <w:tcW w:w="1701" w:type="dxa"/>
          </w:tcPr>
          <w:p w:rsidR="005124DD" w:rsidRPr="00B169DF" w:rsidRDefault="005124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vAlign w:val="center"/>
          </w:tcPr>
          <w:p w:rsidR="005124DD" w:rsidRPr="00871B4C" w:rsidRDefault="005124DD" w:rsidP="00871B4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71B4C">
              <w:rPr>
                <w:rFonts w:ascii="Corbel" w:hAnsi="Corbel"/>
                <w:b w:val="0"/>
                <w:sz w:val="24"/>
                <w:szCs w:val="24"/>
              </w:rPr>
              <w:t xml:space="preserve">Student </w:t>
            </w:r>
            <w:r w:rsidR="00A30572" w:rsidRPr="00871B4C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871B4C">
              <w:rPr>
                <w:rFonts w:ascii="Corbel" w:hAnsi="Corbel"/>
                <w:b w:val="0"/>
                <w:sz w:val="24"/>
                <w:szCs w:val="24"/>
              </w:rPr>
              <w:t xml:space="preserve">definiuje pojęcie diagnozy </w:t>
            </w:r>
            <w:r w:rsidR="00871B4C" w:rsidRPr="00871B4C">
              <w:rPr>
                <w:rFonts w:ascii="Corbel" w:hAnsi="Corbel"/>
                <w:b w:val="0"/>
                <w:sz w:val="24"/>
                <w:szCs w:val="24"/>
              </w:rPr>
              <w:t>problemów społecznych, omówi jej przedmiot i zakres</w:t>
            </w:r>
          </w:p>
        </w:tc>
        <w:tc>
          <w:tcPr>
            <w:tcW w:w="1873" w:type="dxa"/>
          </w:tcPr>
          <w:p w:rsidR="005124DD" w:rsidRPr="00961BCB" w:rsidRDefault="007A78BD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BCB"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5124DD" w:rsidRPr="00B169DF" w:rsidTr="005E6E85">
        <w:tc>
          <w:tcPr>
            <w:tcW w:w="1701" w:type="dxa"/>
          </w:tcPr>
          <w:p w:rsidR="005124DD" w:rsidRDefault="005124DD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6096" w:type="dxa"/>
          </w:tcPr>
          <w:p w:rsidR="005124DD" w:rsidRPr="003B3A21" w:rsidRDefault="005124DD" w:rsidP="00343C72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charakteryzuje </w:t>
            </w:r>
            <w:r>
              <w:rPr>
                <w:rFonts w:ascii="Corbel" w:hAnsi="Corbel"/>
                <w:sz w:val="24"/>
                <w:szCs w:val="24"/>
              </w:rPr>
              <w:t xml:space="preserve">i oceni </w:t>
            </w:r>
            <w:r w:rsidRPr="003B3A21">
              <w:rPr>
                <w:rFonts w:ascii="Corbel" w:hAnsi="Corbel"/>
                <w:sz w:val="24"/>
                <w:szCs w:val="24"/>
              </w:rPr>
              <w:t>metody, techniki i narzędzia wyko</w:t>
            </w:r>
            <w:r>
              <w:rPr>
                <w:rFonts w:ascii="Corbel" w:hAnsi="Corbel"/>
                <w:sz w:val="24"/>
                <w:szCs w:val="24"/>
              </w:rPr>
              <w:t>rzystywane w diagnozie</w:t>
            </w:r>
            <w:r w:rsidR="00343C72">
              <w:rPr>
                <w:rFonts w:ascii="Corbel" w:hAnsi="Corbel"/>
                <w:sz w:val="24"/>
                <w:szCs w:val="24"/>
              </w:rPr>
              <w:t xml:space="preserve"> problemów społecznych</w:t>
            </w:r>
          </w:p>
        </w:tc>
        <w:tc>
          <w:tcPr>
            <w:tcW w:w="1873" w:type="dxa"/>
          </w:tcPr>
          <w:p w:rsidR="005124DD" w:rsidRPr="00961BCB" w:rsidRDefault="007A78BD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BCB">
              <w:rPr>
                <w:rFonts w:ascii="Corbel" w:hAnsi="Corbel"/>
                <w:b w:val="0"/>
                <w:szCs w:val="24"/>
              </w:rPr>
              <w:t>K_W04</w:t>
            </w:r>
          </w:p>
        </w:tc>
      </w:tr>
      <w:tr w:rsidR="005124DD" w:rsidRPr="00B169DF" w:rsidTr="005E6E85">
        <w:tc>
          <w:tcPr>
            <w:tcW w:w="1701" w:type="dxa"/>
          </w:tcPr>
          <w:p w:rsidR="005124DD" w:rsidRDefault="005124DD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6096" w:type="dxa"/>
          </w:tcPr>
          <w:p w:rsidR="005124DD" w:rsidRPr="003B3A21" w:rsidRDefault="005124DD" w:rsidP="00022F8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zaprojektuje </w:t>
            </w:r>
            <w:r w:rsidRPr="003B3A21">
              <w:rPr>
                <w:rFonts w:ascii="Corbel" w:hAnsi="Corbel"/>
                <w:sz w:val="24"/>
                <w:szCs w:val="24"/>
              </w:rPr>
              <w:t>badania o charakterze diagnostycznym</w:t>
            </w:r>
            <w:r w:rsidR="00343C72">
              <w:rPr>
                <w:rFonts w:ascii="Corbel" w:hAnsi="Corbel"/>
                <w:sz w:val="24"/>
                <w:szCs w:val="24"/>
              </w:rPr>
              <w:t xml:space="preserve"> skierowane do </w:t>
            </w:r>
            <w:r w:rsidR="00022F8F">
              <w:rPr>
                <w:rFonts w:ascii="Corbel" w:hAnsi="Corbel"/>
                <w:sz w:val="24"/>
                <w:szCs w:val="24"/>
              </w:rPr>
              <w:t xml:space="preserve">dużych grup </w:t>
            </w:r>
            <w:r w:rsidR="00B54743">
              <w:rPr>
                <w:rFonts w:ascii="Corbel" w:hAnsi="Corbel"/>
                <w:sz w:val="24"/>
                <w:szCs w:val="24"/>
              </w:rPr>
              <w:t>społecznych</w:t>
            </w:r>
            <w:r w:rsidR="00022F8F">
              <w:rPr>
                <w:rFonts w:ascii="Corbel" w:hAnsi="Corbel"/>
                <w:sz w:val="24"/>
                <w:szCs w:val="24"/>
              </w:rPr>
              <w:t xml:space="preserve"> o zasięgu lokalnym lub krajowym</w:t>
            </w:r>
          </w:p>
        </w:tc>
        <w:tc>
          <w:tcPr>
            <w:tcW w:w="1873" w:type="dxa"/>
          </w:tcPr>
          <w:p w:rsidR="00901B2A" w:rsidRPr="00961BCB" w:rsidRDefault="00901B2A" w:rsidP="00961BCB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961BCB">
              <w:rPr>
                <w:rFonts w:ascii="Corbel" w:hAnsi="Corbel" w:cs="TimesNewRomanPSMT"/>
                <w:b w:val="0"/>
                <w:szCs w:val="24"/>
                <w:lang w:eastAsia="pl-PL"/>
              </w:rPr>
              <w:t>K_U02</w:t>
            </w:r>
          </w:p>
          <w:p w:rsidR="005124DD" w:rsidRPr="00961BCB" w:rsidRDefault="005124DD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24DD" w:rsidRPr="00B169DF" w:rsidTr="005E6E85">
        <w:tc>
          <w:tcPr>
            <w:tcW w:w="1701" w:type="dxa"/>
          </w:tcPr>
          <w:p w:rsidR="005124DD" w:rsidRPr="00B169DF" w:rsidRDefault="005124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5124DD" w:rsidRPr="003B3A21" w:rsidRDefault="005124DD" w:rsidP="00F21C7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przeprowadzi</w:t>
            </w:r>
            <w:r w:rsidR="00B54743">
              <w:rPr>
                <w:rFonts w:ascii="Corbel" w:hAnsi="Corbel"/>
                <w:sz w:val="24"/>
                <w:szCs w:val="24"/>
              </w:rPr>
              <w:t xml:space="preserve">krytyczną analizę wyników istniejących raportów z </w:t>
            </w:r>
            <w:r w:rsidR="008B4D8E">
              <w:rPr>
                <w:rFonts w:ascii="Corbel" w:hAnsi="Corbel"/>
                <w:sz w:val="24"/>
                <w:szCs w:val="24"/>
              </w:rPr>
              <w:t xml:space="preserve">lokalnych lub krajowych badań dotyczących problemów społecznych; sformułuje na ich podstawie rekomendacje do </w:t>
            </w:r>
            <w:r w:rsidR="00F21C7F">
              <w:rPr>
                <w:rFonts w:ascii="Corbel" w:hAnsi="Corbel"/>
                <w:sz w:val="24"/>
                <w:szCs w:val="24"/>
              </w:rPr>
              <w:t xml:space="preserve">projektowania społecznych programów profilaktycznych </w:t>
            </w:r>
          </w:p>
        </w:tc>
        <w:tc>
          <w:tcPr>
            <w:tcW w:w="1873" w:type="dxa"/>
          </w:tcPr>
          <w:p w:rsidR="00901B2A" w:rsidRPr="00961BCB" w:rsidRDefault="00901B2A" w:rsidP="00961BCB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961BCB">
              <w:rPr>
                <w:rFonts w:ascii="Corbel" w:hAnsi="Corbel" w:cs="TimesNewRomanPSMT"/>
                <w:b w:val="0"/>
                <w:szCs w:val="24"/>
                <w:lang w:eastAsia="pl-PL"/>
              </w:rPr>
              <w:t>K_U02</w:t>
            </w:r>
          </w:p>
          <w:p w:rsidR="00901B2A" w:rsidRPr="00961BCB" w:rsidRDefault="00901B2A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5124DD" w:rsidRPr="00961BCB" w:rsidRDefault="00901B2A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BCB">
              <w:rPr>
                <w:rFonts w:ascii="Corbel" w:hAnsi="Corbel"/>
                <w:b w:val="0"/>
                <w:szCs w:val="24"/>
              </w:rPr>
              <w:t>K_U03</w:t>
            </w:r>
          </w:p>
        </w:tc>
      </w:tr>
      <w:tr w:rsidR="005124DD" w:rsidRPr="00B169DF" w:rsidTr="00F21C7F">
        <w:trPr>
          <w:trHeight w:val="711"/>
        </w:trPr>
        <w:tc>
          <w:tcPr>
            <w:tcW w:w="1701" w:type="dxa"/>
          </w:tcPr>
          <w:p w:rsidR="005124DD" w:rsidRPr="00B169DF" w:rsidRDefault="005124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5124DD" w:rsidRPr="003B3A21" w:rsidRDefault="00CA4FC8" w:rsidP="00343C72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</w:t>
            </w:r>
            <w:r w:rsidR="005124DD" w:rsidRPr="003B3A21">
              <w:rPr>
                <w:rFonts w:ascii="Corbel" w:hAnsi="Corbel"/>
                <w:sz w:val="24"/>
                <w:szCs w:val="24"/>
              </w:rPr>
              <w:t xml:space="preserve">prezentuje postawę </w:t>
            </w:r>
            <w:r w:rsidR="005124DD" w:rsidRPr="003B3A21">
              <w:rPr>
                <w:rFonts w:ascii="Corbel" w:hAnsi="Corbel"/>
                <w:bCs/>
                <w:sz w:val="24"/>
                <w:szCs w:val="24"/>
              </w:rPr>
              <w:t>odpowiedzialności za etyczność</w:t>
            </w:r>
            <w:r w:rsidR="00A30572">
              <w:rPr>
                <w:rFonts w:ascii="Corbel" w:hAnsi="Corbel"/>
                <w:sz w:val="24"/>
                <w:szCs w:val="24"/>
              </w:rPr>
              <w:t xml:space="preserve"> postępowania badawczego</w:t>
            </w:r>
          </w:p>
        </w:tc>
        <w:tc>
          <w:tcPr>
            <w:tcW w:w="1873" w:type="dxa"/>
          </w:tcPr>
          <w:p w:rsidR="00961BCB" w:rsidRPr="00961BCB" w:rsidRDefault="00961BCB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61BCB">
              <w:rPr>
                <w:rFonts w:ascii="Corbel" w:hAnsi="Corbel"/>
                <w:b w:val="0"/>
              </w:rPr>
              <w:t>K_K04</w:t>
            </w:r>
          </w:p>
          <w:p w:rsidR="00961BCB" w:rsidRPr="00961BCB" w:rsidRDefault="00961BCB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124DD" w:rsidRPr="00961BCB" w:rsidRDefault="005124DD" w:rsidP="00961BCB">
            <w:pPr>
              <w:jc w:val="center"/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B59D3" w:rsidRDefault="00FB59D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FB59D3" w:rsidRDefault="00FB59D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FB59D3" w:rsidRDefault="00FB59D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FB59D3" w:rsidRDefault="00FB59D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2B1B35" w:rsidRDefault="002B1B3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2B1B35" w:rsidRDefault="002B1B3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FB59D3" w:rsidRDefault="00FB59D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65"/>
      </w:tblGrid>
      <w:tr w:rsidR="0085747A" w:rsidRPr="00B169DF" w:rsidTr="00820492">
        <w:tc>
          <w:tcPr>
            <w:tcW w:w="10065" w:type="dxa"/>
          </w:tcPr>
          <w:p w:rsidR="0085747A" w:rsidRPr="00B169DF" w:rsidRDefault="0085747A" w:rsidP="00A30572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:rsidTr="00820492">
        <w:tc>
          <w:tcPr>
            <w:tcW w:w="10065" w:type="dxa"/>
          </w:tcPr>
          <w:p w:rsidR="0085747A" w:rsidRPr="00B432C1" w:rsidRDefault="0085747A" w:rsidP="003664CC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6A7F90" w:rsidRDefault="006A7F90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71B4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</w:t>
      </w:r>
    </w:p>
    <w:p w:rsidR="0085747A" w:rsidRDefault="0085747A" w:rsidP="00871B4C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65"/>
      </w:tblGrid>
      <w:tr w:rsidR="003664CC" w:rsidRPr="00B169DF" w:rsidTr="00AF7CD2">
        <w:tc>
          <w:tcPr>
            <w:tcW w:w="10065" w:type="dxa"/>
          </w:tcPr>
          <w:p w:rsidR="003664CC" w:rsidRPr="00B169DF" w:rsidRDefault="003664CC" w:rsidP="00AF7CD2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664CC" w:rsidRPr="00B169DF" w:rsidTr="00AF7CD2">
        <w:tc>
          <w:tcPr>
            <w:tcW w:w="10065" w:type="dxa"/>
          </w:tcPr>
          <w:p w:rsidR="003664CC" w:rsidRPr="00B432C1" w:rsidRDefault="003664CC" w:rsidP="00AF7CD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432C1">
              <w:rPr>
                <w:rFonts w:ascii="Corbel" w:hAnsi="Corbel"/>
                <w:sz w:val="24"/>
                <w:szCs w:val="24"/>
              </w:rPr>
              <w:t xml:space="preserve">Diagnoza problemów społecznych: pojęcie, przedmiot, zakres </w:t>
            </w:r>
          </w:p>
        </w:tc>
      </w:tr>
      <w:tr w:rsidR="003664CC" w:rsidRPr="00B169DF" w:rsidTr="00AF7CD2">
        <w:tc>
          <w:tcPr>
            <w:tcW w:w="10065" w:type="dxa"/>
          </w:tcPr>
          <w:p w:rsidR="003664CC" w:rsidRPr="00B432C1" w:rsidRDefault="003664CC" w:rsidP="00AF7CD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432C1">
              <w:rPr>
                <w:rFonts w:ascii="Corbel" w:hAnsi="Corbel"/>
                <w:sz w:val="24"/>
                <w:szCs w:val="24"/>
              </w:rPr>
              <w:t xml:space="preserve">Diagnoza problemów społecznych jako składowa efektywnej profilaktyki społecznej </w:t>
            </w:r>
          </w:p>
        </w:tc>
      </w:tr>
      <w:tr w:rsidR="003664CC" w:rsidRPr="00B169DF" w:rsidTr="00AF7CD2">
        <w:tc>
          <w:tcPr>
            <w:tcW w:w="10065" w:type="dxa"/>
          </w:tcPr>
          <w:p w:rsidR="003664CC" w:rsidRPr="00B432C1" w:rsidRDefault="003664CC" w:rsidP="00AF7CD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432C1">
              <w:rPr>
                <w:rFonts w:ascii="Corbel" w:hAnsi="Corbel"/>
                <w:sz w:val="24"/>
                <w:szCs w:val="24"/>
              </w:rPr>
              <w:t>Metody, techniki i narzędzia diagnozowania problemów społecznych</w:t>
            </w:r>
          </w:p>
        </w:tc>
      </w:tr>
      <w:tr w:rsidR="003664CC" w:rsidRPr="00B169DF" w:rsidTr="00AF7CD2">
        <w:tc>
          <w:tcPr>
            <w:tcW w:w="10065" w:type="dxa"/>
          </w:tcPr>
          <w:p w:rsidR="003664CC" w:rsidRPr="00B432C1" w:rsidRDefault="003664CC" w:rsidP="00AF7CD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432C1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roblemy etyczne związane zrealizacją</w:t>
            </w:r>
            <w:r w:rsidRPr="00B432C1">
              <w:rPr>
                <w:rFonts w:ascii="Corbel" w:hAnsi="Corbel"/>
                <w:sz w:val="24"/>
                <w:szCs w:val="24"/>
              </w:rPr>
              <w:t xml:space="preserve"> badań  społecznych</w:t>
            </w:r>
          </w:p>
        </w:tc>
      </w:tr>
      <w:tr w:rsidR="003664CC" w:rsidRPr="00B169DF" w:rsidTr="00AF7CD2">
        <w:tc>
          <w:tcPr>
            <w:tcW w:w="10065" w:type="dxa"/>
          </w:tcPr>
          <w:p w:rsidR="003664CC" w:rsidRPr="00B432C1" w:rsidRDefault="003664CC" w:rsidP="00AF7CD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wybranych raportów z reprezentatywnych badań społecznych </w:t>
            </w:r>
          </w:p>
        </w:tc>
      </w:tr>
      <w:tr w:rsidR="003664CC" w:rsidRPr="00B169DF" w:rsidTr="00AF7CD2">
        <w:tc>
          <w:tcPr>
            <w:tcW w:w="10065" w:type="dxa"/>
          </w:tcPr>
          <w:p w:rsidR="003664CC" w:rsidRPr="00B432C1" w:rsidRDefault="003664CC" w:rsidP="00AF7CD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432C1">
              <w:rPr>
                <w:rFonts w:ascii="Corbel" w:hAnsi="Corbel"/>
                <w:sz w:val="24"/>
                <w:szCs w:val="24"/>
              </w:rPr>
              <w:t xml:space="preserve">Konstruowanie narzędzi do pomiaru problemów społecznych </w:t>
            </w:r>
            <w:r>
              <w:rPr>
                <w:rFonts w:ascii="Corbel" w:hAnsi="Corbel"/>
                <w:sz w:val="24"/>
                <w:szCs w:val="24"/>
              </w:rPr>
              <w:t>(o zasięgu krajowym,</w:t>
            </w:r>
            <w:r w:rsidRPr="00B432C1">
              <w:rPr>
                <w:rFonts w:ascii="Corbel" w:hAnsi="Corbel"/>
                <w:sz w:val="24"/>
                <w:szCs w:val="24"/>
              </w:rPr>
              <w:t xml:space="preserve"> lokalnym</w:t>
            </w:r>
            <w:r>
              <w:rPr>
                <w:rFonts w:ascii="Corbel" w:hAnsi="Corbel"/>
                <w:sz w:val="24"/>
                <w:szCs w:val="24"/>
              </w:rPr>
              <w:t xml:space="preserve"> i instytucjonalnym</w:t>
            </w:r>
            <w:r w:rsidRPr="00B432C1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3664CC" w:rsidRPr="00B169DF" w:rsidTr="00AF7CD2">
        <w:tc>
          <w:tcPr>
            <w:tcW w:w="10065" w:type="dxa"/>
          </w:tcPr>
          <w:p w:rsidR="003664CC" w:rsidRPr="00F67833" w:rsidRDefault="003664CC" w:rsidP="00AF7CD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432C1">
              <w:rPr>
                <w:rFonts w:ascii="Corbel" w:hAnsi="Corbel"/>
                <w:sz w:val="24"/>
                <w:szCs w:val="24"/>
              </w:rPr>
              <w:t>Badania postaw społecznych wobec różnych zjawisk patologii społecznej</w:t>
            </w:r>
            <w:r>
              <w:rPr>
                <w:rFonts w:ascii="Corbel" w:hAnsi="Corbel"/>
                <w:sz w:val="24"/>
                <w:szCs w:val="24"/>
              </w:rPr>
              <w:t xml:space="preserve"> (etapy badań, określanie problematyki i hipotez, konstruowanie narzędzi, procedura badań) </w:t>
            </w:r>
          </w:p>
        </w:tc>
      </w:tr>
      <w:tr w:rsidR="003664CC" w:rsidRPr="00B169DF" w:rsidTr="00AF7CD2">
        <w:tc>
          <w:tcPr>
            <w:tcW w:w="10065" w:type="dxa"/>
          </w:tcPr>
          <w:p w:rsidR="003664CC" w:rsidRPr="00C40735" w:rsidRDefault="003664CC" w:rsidP="00AF7CD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Pomiar symptomów niedostosowania społecznego w społeczności szkolnej oraz diagnoza czynników ryzyka niedostosowania społecznego jako podstawa projektowania efektywnych oddziaływań profilaktycznych </w:t>
            </w:r>
            <w:r w:rsidR="006A09C7">
              <w:rPr>
                <w:rFonts w:ascii="Corbel" w:hAnsi="Corbel"/>
                <w:sz w:val="24"/>
                <w:szCs w:val="24"/>
              </w:rPr>
              <w:t>w szkole</w:t>
            </w:r>
          </w:p>
        </w:tc>
      </w:tr>
    </w:tbl>
    <w:p w:rsidR="003664CC" w:rsidRDefault="003664CC" w:rsidP="003664CC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metoda projektów</w:t>
      </w:r>
      <w:r w:rsidR="00F21E62">
        <w:rPr>
          <w:rFonts w:ascii="Corbel" w:hAnsi="Corbel"/>
          <w:b w:val="0"/>
          <w:i/>
          <w:smallCaps w:val="0"/>
          <w:sz w:val="20"/>
          <w:szCs w:val="20"/>
        </w:rPr>
        <w:t xml:space="preserve"> (projekt badawczy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</w:p>
    <w:p w:rsidR="0085747A" w:rsidRPr="00B169DF" w:rsidRDefault="0085747A" w:rsidP="00F21E6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B169DF" w:rsidTr="00C05F44">
        <w:tc>
          <w:tcPr>
            <w:tcW w:w="1985" w:type="dxa"/>
            <w:vAlign w:val="center"/>
          </w:tcPr>
          <w:p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61BCB" w:rsidRPr="00B169DF" w:rsidTr="00C05F44">
        <w:tc>
          <w:tcPr>
            <w:tcW w:w="1985" w:type="dxa"/>
          </w:tcPr>
          <w:p w:rsidR="00961BCB" w:rsidRPr="00B169DF" w:rsidRDefault="00961BCB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961BCB" w:rsidRPr="003B3A21" w:rsidRDefault="00961BCB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color w:val="000000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:rsidR="00961BCB" w:rsidRPr="00CF49A4" w:rsidRDefault="006A09C7" w:rsidP="008100D4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CF49A4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961BCB" w:rsidRPr="00B169DF" w:rsidTr="00C05F44">
        <w:tc>
          <w:tcPr>
            <w:tcW w:w="1985" w:type="dxa"/>
          </w:tcPr>
          <w:p w:rsidR="00961BCB" w:rsidRDefault="00961BCB" w:rsidP="008100D4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5528" w:type="dxa"/>
          </w:tcPr>
          <w:p w:rsidR="00961BCB" w:rsidRPr="003B3A21" w:rsidRDefault="00961BCB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projekt, ocena wypowiedzi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 badawczych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3B3A21">
              <w:rPr>
                <w:rFonts w:ascii="Corbel" w:hAnsi="Corbel"/>
                <w:color w:val="000000"/>
                <w:sz w:val="24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:rsidR="00961BCB" w:rsidRPr="00CF49A4" w:rsidRDefault="00CF49A4" w:rsidP="008100D4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CF49A4">
              <w:rPr>
                <w:rFonts w:ascii="Corbel" w:hAnsi="Corbel"/>
                <w:b w:val="0"/>
                <w:szCs w:val="24"/>
              </w:rPr>
              <w:t xml:space="preserve"> ćw</w:t>
            </w:r>
          </w:p>
        </w:tc>
      </w:tr>
      <w:tr w:rsidR="00CF49A4" w:rsidRPr="00B169DF" w:rsidTr="00C05F44">
        <w:tc>
          <w:tcPr>
            <w:tcW w:w="1985" w:type="dxa"/>
          </w:tcPr>
          <w:p w:rsidR="00CF49A4" w:rsidRDefault="00CF49A4" w:rsidP="008100D4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5528" w:type="dxa"/>
          </w:tcPr>
          <w:p w:rsidR="00CF49A4" w:rsidRPr="003B3A21" w:rsidRDefault="00CF49A4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 projekt, ocena wypowiedzi 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 badawczych</w:t>
            </w:r>
            <w:r w:rsidRPr="003B3A21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2126" w:type="dxa"/>
          </w:tcPr>
          <w:p w:rsidR="00CF49A4" w:rsidRPr="00CF49A4" w:rsidRDefault="00CF49A4" w:rsidP="008100D4">
            <w:pPr>
              <w:jc w:val="center"/>
              <w:rPr>
                <w:sz w:val="24"/>
                <w:szCs w:val="24"/>
              </w:rPr>
            </w:pPr>
            <w:r w:rsidRPr="00CF49A4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CF49A4" w:rsidRPr="00B169DF" w:rsidTr="00C05F44">
        <w:tc>
          <w:tcPr>
            <w:tcW w:w="1985" w:type="dxa"/>
          </w:tcPr>
          <w:p w:rsidR="00CF49A4" w:rsidRPr="00B169DF" w:rsidRDefault="00CF49A4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:rsidR="00CF49A4" w:rsidRPr="003B3A21" w:rsidRDefault="00CF49A4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projekt, ocena wypowiedzi w </w:t>
            </w:r>
            <w:r>
              <w:rPr>
                <w:rFonts w:ascii="Corbel" w:hAnsi="Corbel"/>
                <w:sz w:val="24"/>
                <w:szCs w:val="24"/>
              </w:rPr>
              <w:t xml:space="preserve">trakcie analizowania prezentowanych przez studentów projektów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badawczych</w:t>
            </w:r>
            <w:r w:rsidRPr="003B3A21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2126" w:type="dxa"/>
          </w:tcPr>
          <w:p w:rsidR="00CF49A4" w:rsidRPr="00CF49A4" w:rsidRDefault="00CF49A4" w:rsidP="008100D4">
            <w:pPr>
              <w:jc w:val="center"/>
              <w:rPr>
                <w:sz w:val="24"/>
                <w:szCs w:val="24"/>
              </w:rPr>
            </w:pPr>
            <w:r w:rsidRPr="00CF49A4">
              <w:rPr>
                <w:rFonts w:ascii="Corbel" w:hAnsi="Corbel"/>
                <w:sz w:val="24"/>
                <w:szCs w:val="24"/>
              </w:rPr>
              <w:lastRenderedPageBreak/>
              <w:t>ćw</w:t>
            </w:r>
          </w:p>
        </w:tc>
      </w:tr>
      <w:tr w:rsidR="00CF49A4" w:rsidRPr="00B169DF" w:rsidTr="00C05F44">
        <w:tc>
          <w:tcPr>
            <w:tcW w:w="1985" w:type="dxa"/>
          </w:tcPr>
          <w:p w:rsidR="00CF49A4" w:rsidRPr="00B169DF" w:rsidRDefault="00CF49A4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:rsidR="00CF49A4" w:rsidRPr="003B3A21" w:rsidRDefault="00CF49A4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projekt, ocena wypowiedzi 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 badawczych</w:t>
            </w:r>
          </w:p>
        </w:tc>
        <w:tc>
          <w:tcPr>
            <w:tcW w:w="2126" w:type="dxa"/>
          </w:tcPr>
          <w:p w:rsidR="00CF49A4" w:rsidRPr="00CF49A4" w:rsidRDefault="00CF49A4" w:rsidP="008100D4">
            <w:pPr>
              <w:jc w:val="center"/>
              <w:rPr>
                <w:sz w:val="24"/>
                <w:szCs w:val="24"/>
              </w:rPr>
            </w:pPr>
            <w:r w:rsidRPr="00CF49A4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</w:tbl>
    <w:p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B169DF" w:rsidTr="00923D7D">
        <w:tc>
          <w:tcPr>
            <w:tcW w:w="9670" w:type="dxa"/>
          </w:tcPr>
          <w:p w:rsidR="00C45CAD" w:rsidRPr="000B6171" w:rsidRDefault="00C45CAD" w:rsidP="00C45C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B6171">
              <w:rPr>
                <w:rFonts w:ascii="Corbel" w:hAnsi="Corbel"/>
                <w:sz w:val="24"/>
                <w:szCs w:val="24"/>
              </w:rPr>
              <w:t>ocena ćwiczeń – średnia ocen z:</w:t>
            </w:r>
          </w:p>
          <w:p w:rsidR="00C45CAD" w:rsidRPr="003B3A21" w:rsidRDefault="00C45CAD" w:rsidP="00C45CAD">
            <w:pPr>
              <w:pStyle w:val="Akapitzlist"/>
              <w:numPr>
                <w:ilvl w:val="1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 (minimum 51 % punktów),</w:t>
            </w:r>
          </w:p>
          <w:p w:rsidR="00C45CAD" w:rsidRDefault="00C45CAD" w:rsidP="00C45CAD">
            <w:pPr>
              <w:pStyle w:val="Akapitzlist"/>
              <w:numPr>
                <w:ilvl w:val="1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prac projektowych i ich prezentacji</w:t>
            </w:r>
            <w:r>
              <w:rPr>
                <w:rFonts w:ascii="Corbel" w:hAnsi="Corbel"/>
                <w:sz w:val="24"/>
                <w:szCs w:val="24"/>
              </w:rPr>
              <w:t xml:space="preserve"> (maksymalnie 15 punktów, minimum do zaliczenia 8 pkt.); analizowane kryteria oceny:</w:t>
            </w:r>
          </w:p>
          <w:p w:rsidR="00C45CAD" w:rsidRDefault="00C45CAD" w:rsidP="00C45CAD">
            <w:pPr>
              <w:pStyle w:val="Akapitzlist"/>
              <w:numPr>
                <w:ilvl w:val="2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formalne (m.in. struktura pracy, podział zagadnień, poprawność językowa, opracowanie graficzne, edycja tekstu) – maksymalnie 0-3 pkt.</w:t>
            </w:r>
          </w:p>
          <w:p w:rsidR="00C45CAD" w:rsidRDefault="00C45CAD" w:rsidP="00C45CAD">
            <w:pPr>
              <w:pStyle w:val="Akapitzlist"/>
              <w:numPr>
                <w:ilvl w:val="2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zgodność z tematem i założonymi celami – maksymalnie 0-3 pkt.</w:t>
            </w:r>
          </w:p>
          <w:p w:rsidR="00C45CAD" w:rsidRDefault="00C45CAD" w:rsidP="00C45CAD">
            <w:pPr>
              <w:pStyle w:val="Akapitzlist"/>
              <w:numPr>
                <w:ilvl w:val="2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poprawność merytoryczna – maksymalnie 0-3 pkt.</w:t>
            </w:r>
          </w:p>
          <w:p w:rsidR="00C45CAD" w:rsidRDefault="00C45CAD" w:rsidP="00C45CAD">
            <w:pPr>
              <w:pStyle w:val="Akapitzlist"/>
              <w:numPr>
                <w:ilvl w:val="2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sposób prezentacji – maksymalnie 0-3 pkt.</w:t>
            </w:r>
          </w:p>
          <w:p w:rsidR="00C45CAD" w:rsidRDefault="00C45CAD" w:rsidP="00C45CAD">
            <w:pPr>
              <w:pStyle w:val="Akapitzlist"/>
              <w:numPr>
                <w:ilvl w:val="2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nowatorstwa/innowacji projektu – maksymalnie 0-3 pkt.</w:t>
            </w:r>
          </w:p>
          <w:p w:rsidR="0085747A" w:rsidRPr="00C45CAD" w:rsidRDefault="00C45CAD" w:rsidP="00D56917">
            <w:pPr>
              <w:pStyle w:val="Akapitzlist"/>
              <w:numPr>
                <w:ilvl w:val="1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aktywnego udziału studenta w zajęciach</w:t>
            </w:r>
            <w:r>
              <w:rPr>
                <w:rFonts w:ascii="Corbel" w:hAnsi="Corbel"/>
                <w:sz w:val="24"/>
                <w:szCs w:val="24"/>
              </w:rPr>
              <w:t xml:space="preserve"> (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pracy nad projektami, podczas analizowania prezentowanych przez studentów projektów badawczych, w trakcie dyskusji)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646FCE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646FCE" w:rsidRPr="009C54AE" w:rsidRDefault="00646FCE" w:rsidP="00646F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646FCE" w:rsidRPr="009C54AE" w:rsidTr="00AB6107">
        <w:tc>
          <w:tcPr>
            <w:tcW w:w="4962" w:type="dxa"/>
            <w:vAlign w:val="center"/>
          </w:tcPr>
          <w:p w:rsidR="00646FCE" w:rsidRPr="009C54AE" w:rsidRDefault="00646FCE" w:rsidP="00AB61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46FCE" w:rsidRPr="009C54AE" w:rsidRDefault="00646FCE" w:rsidP="00AB61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646FCE" w:rsidRPr="009C54AE" w:rsidTr="00AB6107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646FCE" w:rsidRPr="00E80A3A" w:rsidRDefault="0026255A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8</w:t>
            </w:r>
          </w:p>
        </w:tc>
      </w:tr>
      <w:tr w:rsidR="00646FCE" w:rsidRPr="009C54AE" w:rsidTr="00AB6107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Inne z udziałem nauczyciela akademickiego</w:t>
            </w:r>
          </w:p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udział w konsultacjach</w:t>
            </w:r>
          </w:p>
        </w:tc>
        <w:tc>
          <w:tcPr>
            <w:tcW w:w="4677" w:type="dxa"/>
          </w:tcPr>
          <w:p w:rsidR="00646FCE" w:rsidRPr="00E80A3A" w:rsidRDefault="00084B80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646FCE" w:rsidRPr="009C54AE" w:rsidTr="00AB6107">
        <w:tc>
          <w:tcPr>
            <w:tcW w:w="4962" w:type="dxa"/>
          </w:tcPr>
          <w:p w:rsidR="00646FCE" w:rsidRPr="00E80A3A" w:rsidRDefault="008B1427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</w:t>
            </w:r>
            <w:r w:rsidR="00646FCE" w:rsidRPr="00E80A3A">
              <w:rPr>
                <w:rFonts w:ascii="Corbel" w:hAnsi="Corbel"/>
              </w:rPr>
              <w:t>tudiowanie literatury</w:t>
            </w:r>
          </w:p>
        </w:tc>
        <w:tc>
          <w:tcPr>
            <w:tcW w:w="4677" w:type="dxa"/>
          </w:tcPr>
          <w:p w:rsidR="00646FCE" w:rsidRPr="00E80A3A" w:rsidRDefault="00084B80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  <w:r w:rsidR="0026255A">
              <w:rPr>
                <w:rFonts w:ascii="Corbel" w:hAnsi="Corbel"/>
              </w:rPr>
              <w:t>7</w:t>
            </w:r>
          </w:p>
        </w:tc>
      </w:tr>
      <w:tr w:rsidR="00646FCE" w:rsidRPr="009C54AE" w:rsidTr="00AB6107">
        <w:tc>
          <w:tcPr>
            <w:tcW w:w="4962" w:type="dxa"/>
          </w:tcPr>
          <w:p w:rsidR="00646FCE" w:rsidRPr="00E80A3A" w:rsidRDefault="008B1427" w:rsidP="008B142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</w:t>
            </w:r>
            <w:r w:rsidR="00646FCE" w:rsidRPr="00E80A3A">
              <w:rPr>
                <w:rFonts w:ascii="Corbel" w:hAnsi="Corbel"/>
              </w:rPr>
              <w:t xml:space="preserve">rzygotowywanie prac projektowych </w:t>
            </w:r>
          </w:p>
        </w:tc>
        <w:tc>
          <w:tcPr>
            <w:tcW w:w="4677" w:type="dxa"/>
          </w:tcPr>
          <w:p w:rsidR="00646FCE" w:rsidRPr="00E80A3A" w:rsidRDefault="005335E0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  <w:r w:rsidR="0026255A">
              <w:rPr>
                <w:rFonts w:ascii="Corbel" w:hAnsi="Corbel"/>
              </w:rPr>
              <w:t>8</w:t>
            </w:r>
          </w:p>
        </w:tc>
      </w:tr>
      <w:tr w:rsidR="00646FCE" w:rsidRPr="009C54AE" w:rsidTr="00AB6107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Przygotowywanie się do kolokwium</w:t>
            </w:r>
          </w:p>
        </w:tc>
        <w:tc>
          <w:tcPr>
            <w:tcW w:w="4677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16</w:t>
            </w:r>
          </w:p>
        </w:tc>
      </w:tr>
      <w:tr w:rsidR="00646FCE" w:rsidRPr="009C54AE" w:rsidTr="00AB6107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:rsidR="00646FCE" w:rsidRPr="00E80A3A" w:rsidRDefault="00084B80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100</w:t>
            </w:r>
          </w:p>
        </w:tc>
      </w:tr>
      <w:tr w:rsidR="00646FCE" w:rsidRPr="009C54AE" w:rsidTr="00AB6107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E80A3A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646FCE" w:rsidRPr="00E80A3A" w:rsidRDefault="00084B80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</w:p>
        </w:tc>
      </w:tr>
    </w:tbl>
    <w:p w:rsidR="00646FCE" w:rsidRPr="009C54AE" w:rsidRDefault="00646FCE" w:rsidP="00646F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46FCE" w:rsidRPr="00B169DF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100D4" w:rsidRDefault="008100D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100D4" w:rsidRDefault="008100D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p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00C69" w:rsidRDefault="00300C69">
      <w:r>
        <w:rPr>
          <w:b/>
          <w:smallCaps/>
        </w:rPr>
        <w:br w:type="page"/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72"/>
      </w:tblGrid>
      <w:tr w:rsidR="0085747A" w:rsidRPr="00B169DF" w:rsidTr="002B1B35">
        <w:trPr>
          <w:trHeight w:val="4173"/>
        </w:trPr>
        <w:tc>
          <w:tcPr>
            <w:tcW w:w="9072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:rsidR="00F03A5D" w:rsidRDefault="00F03A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EB6665" w:rsidRPr="00FC47CD" w:rsidRDefault="009D3C5B" w:rsidP="00767D4F">
            <w:pPr>
              <w:pStyle w:val="Bibliografia"/>
              <w:numPr>
                <w:ilvl w:val="0"/>
                <w:numId w:val="9"/>
              </w:numPr>
              <w:rPr>
                <w:rFonts w:cs="Calibri"/>
              </w:rPr>
            </w:pPr>
            <w:r>
              <w:fldChar w:fldCharType="begin"/>
            </w:r>
            <w:r w:rsidR="00EB6665">
              <w:instrText xml:space="preserve"> ADDIN ZOTERO_BIBL {"uncited":[],"omitted":[],"custom":[]} CSL_BIBLIOGRAPHY </w:instrText>
            </w:r>
            <w:r>
              <w:fldChar w:fldCharType="separate"/>
            </w:r>
            <w:r w:rsidR="00EB6665" w:rsidRPr="00FC47CD">
              <w:rPr>
                <w:rFonts w:cs="Calibri"/>
              </w:rPr>
              <w:t>Diagnostyka pedagogiczna i profilaktyka w szkole i środowisku lokalnym, 2004. . Wydaw. Akademii Bydgoskiej im. Kazimierza Wielkiego, Bydgoszcz.</w:t>
            </w:r>
          </w:p>
          <w:p w:rsidR="00EB6665" w:rsidRPr="00FC47CD" w:rsidRDefault="00EB6665" w:rsidP="00767D4F">
            <w:pPr>
              <w:pStyle w:val="Bibliografia"/>
              <w:numPr>
                <w:ilvl w:val="0"/>
                <w:numId w:val="9"/>
              </w:numPr>
              <w:rPr>
                <w:rFonts w:cs="Calibri"/>
              </w:rPr>
            </w:pPr>
            <w:r w:rsidRPr="00FC47CD">
              <w:rPr>
                <w:rFonts w:cs="Calibri"/>
              </w:rPr>
              <w:t>Guziuk, M., 2011. Badania diagnostyczne w pedagogice i psychopedagogice. Wydawnictwo Akademickie “Żak,” Warszawa.</w:t>
            </w:r>
          </w:p>
          <w:p w:rsidR="00EB6665" w:rsidRPr="00FC47CD" w:rsidRDefault="00EB6665" w:rsidP="00767D4F">
            <w:pPr>
              <w:pStyle w:val="Bibliografia"/>
              <w:numPr>
                <w:ilvl w:val="0"/>
                <w:numId w:val="9"/>
              </w:numPr>
              <w:rPr>
                <w:rFonts w:cs="Calibri"/>
              </w:rPr>
            </w:pPr>
            <w:r w:rsidRPr="00FC47CD">
              <w:rPr>
                <w:rFonts w:cs="Calibri"/>
              </w:rPr>
              <w:t>Skałbania, B., 2011. Diagnostyka pedagogiczna: wybrane obszary badawcze i rozwiązania praktyczne. Impuls, Kraków.</w:t>
            </w:r>
          </w:p>
          <w:p w:rsidR="00EB6665" w:rsidRPr="00FC47CD" w:rsidRDefault="00EB6665" w:rsidP="00767D4F">
            <w:pPr>
              <w:pStyle w:val="Bibliografia"/>
              <w:numPr>
                <w:ilvl w:val="0"/>
                <w:numId w:val="9"/>
              </w:numPr>
              <w:rPr>
                <w:rFonts w:cs="Calibri"/>
              </w:rPr>
            </w:pPr>
            <w:r w:rsidRPr="00FC47CD">
              <w:rPr>
                <w:rFonts w:cs="Calibri"/>
              </w:rPr>
              <w:t>Szatur-Jaworska, B., 2014. Diagnozowanie w polityce społecznej: metody i problemy. Dom Wydawniczy Elipsa, Warszawa.</w:t>
            </w:r>
          </w:p>
          <w:p w:rsidR="00646FCE" w:rsidRPr="00B169DF" w:rsidRDefault="009D3C5B" w:rsidP="00EB6665">
            <w:pPr>
              <w:spacing w:after="0" w:line="360" w:lineRule="auto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fldChar w:fldCharType="end"/>
            </w:r>
          </w:p>
        </w:tc>
      </w:tr>
      <w:tr w:rsidR="0085747A" w:rsidRPr="00B169DF" w:rsidTr="00AB2810">
        <w:trPr>
          <w:trHeight w:val="5113"/>
        </w:trPr>
        <w:tc>
          <w:tcPr>
            <w:tcW w:w="9072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E9094D" w:rsidRPr="00FC47CD" w:rsidRDefault="00E9094D" w:rsidP="002B1B35">
            <w:pPr>
              <w:pStyle w:val="Bibliografia"/>
              <w:numPr>
                <w:ilvl w:val="0"/>
                <w:numId w:val="8"/>
              </w:numPr>
              <w:jc w:val="both"/>
              <w:rPr>
                <w:rFonts w:cs="Calibri"/>
              </w:rPr>
            </w:pPr>
            <w:r w:rsidRPr="00FC47CD">
              <w:rPr>
                <w:rFonts w:cs="Calibri"/>
              </w:rPr>
              <w:t>Jarosz, E., 2007. Wybrane obszary diagnozowania pedagogicznego. Wydawnictwo Uniwersytetu Śląskiego, Katowice.</w:t>
            </w:r>
          </w:p>
          <w:p w:rsidR="002B1B35" w:rsidRDefault="002B1B35" w:rsidP="002B1B35">
            <w:pPr>
              <w:pStyle w:val="Bibliografia"/>
              <w:numPr>
                <w:ilvl w:val="0"/>
                <w:numId w:val="8"/>
              </w:numPr>
              <w:jc w:val="both"/>
              <w:rPr>
                <w:rFonts w:cs="Calibri"/>
              </w:rPr>
            </w:pPr>
            <w:r>
              <w:rPr>
                <w:rFonts w:cs="Calibri"/>
              </w:rPr>
              <w:t>Łukaszek, M., 2019</w:t>
            </w:r>
            <w:r w:rsidRPr="00BA7301">
              <w:rPr>
                <w:rFonts w:cs="Calibri"/>
              </w:rPr>
              <w:t xml:space="preserve">. </w:t>
            </w:r>
            <w:r w:rsidRPr="00BA7301">
              <w:rPr>
                <w:rFonts w:cs="Calibri"/>
                <w:i/>
                <w:iCs/>
              </w:rPr>
              <w:t>Postawy studentów uczelni podkarpackich wobec HIV/AIDS</w:t>
            </w:r>
            <w:r w:rsidRPr="00BA7301">
              <w:rPr>
                <w:rFonts w:cs="Calibri"/>
              </w:rPr>
              <w:t>. Krajowe Centrum ds. AIDS. https://aids.gov.pl/badania_spoleczne/postawystudpodk/</w:t>
            </w:r>
          </w:p>
          <w:p w:rsidR="00E9094D" w:rsidRDefault="00E9094D" w:rsidP="002B1B35">
            <w:pPr>
              <w:pStyle w:val="Bibliografia"/>
              <w:numPr>
                <w:ilvl w:val="0"/>
                <w:numId w:val="8"/>
              </w:numPr>
              <w:jc w:val="both"/>
              <w:rPr>
                <w:rFonts w:cs="Calibri"/>
              </w:rPr>
            </w:pPr>
            <w:r w:rsidRPr="00FC47CD">
              <w:rPr>
                <w:rFonts w:cs="Calibri"/>
              </w:rPr>
              <w:t>Pytka, L., 2016. Pedagogika resocjalizacyjna: wybrane zagadnienia teoretyczne, diagnostyczne i metodyczne. Wydawnictwo Akademii Pedagogiki Specjalnej, Warszawa.</w:t>
            </w:r>
          </w:p>
          <w:p w:rsidR="00767D4F" w:rsidRPr="00FC47CD" w:rsidRDefault="00767D4F" w:rsidP="002B1B35">
            <w:pPr>
              <w:pStyle w:val="Bibliografia"/>
              <w:numPr>
                <w:ilvl w:val="0"/>
                <w:numId w:val="8"/>
              </w:numPr>
              <w:jc w:val="both"/>
              <w:rPr>
                <w:rFonts w:cs="Calibri"/>
              </w:rPr>
            </w:pPr>
            <w:r w:rsidRPr="00FC47CD">
              <w:rPr>
                <w:rFonts w:cs="Calibri"/>
              </w:rPr>
              <w:t>Wojnarska, A., 2011. Diagnostyka resocjalizacyjna: wybrane zagadnienia. Wydawnictwo Uniwersytetu Marii Curie-Sklodowskiej, Lublin.</w:t>
            </w:r>
          </w:p>
          <w:p w:rsidR="00767D4F" w:rsidRDefault="00767D4F" w:rsidP="002B1B35">
            <w:pPr>
              <w:pStyle w:val="Bibliografia"/>
              <w:numPr>
                <w:ilvl w:val="0"/>
                <w:numId w:val="8"/>
              </w:numPr>
              <w:jc w:val="both"/>
              <w:rPr>
                <w:rFonts w:cs="Calibri"/>
              </w:rPr>
            </w:pPr>
            <w:r w:rsidRPr="00FC47CD">
              <w:rPr>
                <w:rFonts w:cs="Calibri"/>
              </w:rPr>
              <w:t>Wysocka, E., 2013. Diagnostyka pedagogiczna: nowe obszary i rozwiązania. Impuls, Kraków.</w:t>
            </w:r>
          </w:p>
          <w:p w:rsidR="007A172D" w:rsidRPr="00A8178D" w:rsidRDefault="007A172D" w:rsidP="002B1B35">
            <w:pPr>
              <w:pStyle w:val="Bibliografia"/>
              <w:numPr>
                <w:ilvl w:val="0"/>
                <w:numId w:val="8"/>
              </w:numPr>
              <w:jc w:val="both"/>
              <w:rPr>
                <w:rFonts w:cs="Calibri"/>
              </w:rPr>
            </w:pPr>
            <w:r w:rsidRPr="00A8178D">
              <w:rPr>
                <w:rFonts w:cs="Calibri"/>
              </w:rPr>
              <w:t>CBOS, Krajowe Biuro ds. Przeciwdziałania Narkomanii, 2019. Młodzież 2018. Warszawa.</w:t>
            </w:r>
          </w:p>
          <w:p w:rsidR="002B1B35" w:rsidRDefault="00AB2810" w:rsidP="002B1B35">
            <w:pPr>
              <w:pStyle w:val="Bibliografia"/>
              <w:numPr>
                <w:ilvl w:val="0"/>
                <w:numId w:val="8"/>
              </w:numPr>
              <w:jc w:val="both"/>
              <w:rPr>
                <w:rFonts w:cs="Calibri"/>
              </w:rPr>
            </w:pPr>
            <w:r w:rsidRPr="006B5730">
              <w:rPr>
                <w:rFonts w:cs="Calibri"/>
              </w:rPr>
              <w:t>Kowalewska, A., 2018. Picie alkoholu, palenie tytoniu i marihuany</w:t>
            </w:r>
            <w:r w:rsidR="00E52AE0">
              <w:rPr>
                <w:rFonts w:cs="Calibri"/>
              </w:rPr>
              <w:t>, in: Mazur, J. (Ed.), Zdrowie uczniów w 2018 roku na tle nowego modelu b</w:t>
            </w:r>
            <w:r w:rsidRPr="006B5730">
              <w:rPr>
                <w:rFonts w:cs="Calibri"/>
              </w:rPr>
              <w:t>adań HBSC. pp. 129–142.</w:t>
            </w:r>
          </w:p>
          <w:p w:rsidR="002B1B35" w:rsidRDefault="009D3C5B" w:rsidP="002B1B35">
            <w:pPr>
              <w:pStyle w:val="Bibliografia"/>
              <w:numPr>
                <w:ilvl w:val="0"/>
                <w:numId w:val="8"/>
              </w:numPr>
              <w:jc w:val="both"/>
              <w:rPr>
                <w:rFonts w:cs="Calibri"/>
              </w:rPr>
            </w:pPr>
            <w:r w:rsidRPr="002B1B35">
              <w:fldChar w:fldCharType="begin"/>
            </w:r>
            <w:r w:rsidR="002B1B35" w:rsidRPr="002B1B35">
              <w:instrText xml:space="preserve"> ADDIN ZOTERO_BIBL {"uncited":[],"omitted":[],"custom":[]} CSL_BIBLIOGRAPHY </w:instrText>
            </w:r>
            <w:r w:rsidRPr="002B1B35">
              <w:fldChar w:fldCharType="separate"/>
            </w:r>
            <w:r w:rsidR="002B1B35" w:rsidRPr="002B1B35">
              <w:rPr>
                <w:rFonts w:cs="Calibri"/>
              </w:rPr>
              <w:t xml:space="preserve">Regionalny Ośrodek Polityki Społecznej w Rzeszowie, 2020. </w:t>
            </w:r>
            <w:r w:rsidR="002B1B35" w:rsidRPr="002B1B35">
              <w:rPr>
                <w:rFonts w:cs="Calibri"/>
                <w:iCs/>
              </w:rPr>
              <w:t>Spożywanie alkoholu i używanie substancji psychoaktywnych przez młodziez szkolną w województwie podkarpackim.</w:t>
            </w:r>
            <w:r w:rsidR="002B1B35" w:rsidRPr="002B1B35">
              <w:rPr>
                <w:rFonts w:cs="Calibri"/>
              </w:rPr>
              <w:t xml:space="preserve"> Regionalny Ośrodek Polityki Społecznej</w:t>
            </w:r>
            <w:r w:rsidR="002B1B35">
              <w:rPr>
                <w:rFonts w:cs="Calibri"/>
              </w:rPr>
              <w:t>.</w:t>
            </w:r>
          </w:p>
          <w:p w:rsidR="00196B32" w:rsidRPr="002B1B35" w:rsidRDefault="002B1B35" w:rsidP="002B1B35">
            <w:pPr>
              <w:pStyle w:val="Bibliografia"/>
              <w:numPr>
                <w:ilvl w:val="0"/>
                <w:numId w:val="8"/>
              </w:numPr>
              <w:jc w:val="both"/>
              <w:rPr>
                <w:rFonts w:cs="Calibri"/>
              </w:rPr>
            </w:pPr>
            <w:r w:rsidRPr="002B1B35">
              <w:rPr>
                <w:rFonts w:cs="Calibri"/>
              </w:rPr>
              <w:t>Rowicka, M</w:t>
            </w:r>
            <w:r>
              <w:rPr>
                <w:rFonts w:cs="Calibri"/>
              </w:rPr>
              <w:t>., Postek, S., &amp; Zin-Sądek, M., 2021</w:t>
            </w:r>
            <w:r w:rsidRPr="002B1B35">
              <w:rPr>
                <w:rFonts w:cs="Calibri"/>
              </w:rPr>
              <w:t xml:space="preserve">. </w:t>
            </w:r>
            <w:r w:rsidRPr="002B1B35">
              <w:rPr>
                <w:rFonts w:cs="Calibri"/>
                <w:i/>
                <w:iCs/>
              </w:rPr>
              <w:t>Wzory konsumpcji alkoholu w Polsce Raport z badań kwestionariuszowych 2020 r.</w:t>
            </w:r>
            <w:r w:rsidRPr="002B1B35">
              <w:rPr>
                <w:rFonts w:cs="Calibri"/>
              </w:rPr>
              <w:t xml:space="preserve"> PARPA. http://parpa.pl/images/wzory_konsumpcji__2020_popr.pdf</w:t>
            </w:r>
            <w:r w:rsidR="009D3C5B" w:rsidRPr="002B1B35">
              <w:fldChar w:fldCharType="end"/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0B88" w:rsidRDefault="00410B88" w:rsidP="00C16ABF">
      <w:pPr>
        <w:spacing w:after="0" w:line="240" w:lineRule="auto"/>
      </w:pPr>
      <w:r>
        <w:separator/>
      </w:r>
    </w:p>
  </w:endnote>
  <w:endnote w:type="continuationSeparator" w:id="1">
    <w:p w:rsidR="00410B88" w:rsidRDefault="00410B8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0B88" w:rsidRDefault="00410B88" w:rsidP="00C16ABF">
      <w:pPr>
        <w:spacing w:after="0" w:line="240" w:lineRule="auto"/>
      </w:pPr>
      <w:r>
        <w:separator/>
      </w:r>
    </w:p>
  </w:footnote>
  <w:footnote w:type="continuationSeparator" w:id="1">
    <w:p w:rsidR="00410B88" w:rsidRDefault="00410B88" w:rsidP="00C16ABF">
      <w:pPr>
        <w:spacing w:after="0" w:line="240" w:lineRule="auto"/>
      </w:pPr>
      <w:r>
        <w:continuationSeparator/>
      </w:r>
    </w:p>
  </w:footnote>
  <w:footnote w:id="2">
    <w:p w:rsidR="00AB6107" w:rsidRDefault="00AB610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7550C"/>
    <w:multiLevelType w:val="hybridMultilevel"/>
    <w:tmpl w:val="035298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E252D"/>
    <w:multiLevelType w:val="hybridMultilevel"/>
    <w:tmpl w:val="E2405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C601515"/>
    <w:multiLevelType w:val="hybridMultilevel"/>
    <w:tmpl w:val="E9F4D5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2F419B"/>
    <w:multiLevelType w:val="hybridMultilevel"/>
    <w:tmpl w:val="53FEA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AED0AA7"/>
    <w:multiLevelType w:val="hybridMultilevel"/>
    <w:tmpl w:val="C4FC6E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2B752A"/>
    <w:multiLevelType w:val="hybridMultilevel"/>
    <w:tmpl w:val="53485A74"/>
    <w:lvl w:ilvl="0" w:tplc="0415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8">
    <w:nsid w:val="6CDB536D"/>
    <w:multiLevelType w:val="hybridMultilevel"/>
    <w:tmpl w:val="81725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6"/>
  </w:num>
  <w:num w:numId="5">
    <w:abstractNumId w:val="8"/>
  </w:num>
  <w:num w:numId="6">
    <w:abstractNumId w:val="7"/>
  </w:num>
  <w:num w:numId="7">
    <w:abstractNumId w:val="1"/>
  </w:num>
  <w:num w:numId="8">
    <w:abstractNumId w:val="0"/>
  </w:num>
  <w:num w:numId="9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6E9"/>
    <w:rsid w:val="00002FFD"/>
    <w:rsid w:val="000048FD"/>
    <w:rsid w:val="0000693A"/>
    <w:rsid w:val="000075E8"/>
    <w:rsid w:val="000077B4"/>
    <w:rsid w:val="00015B8F"/>
    <w:rsid w:val="00022ECE"/>
    <w:rsid w:val="00022F8F"/>
    <w:rsid w:val="00023F38"/>
    <w:rsid w:val="00024B67"/>
    <w:rsid w:val="000254E5"/>
    <w:rsid w:val="00042A51"/>
    <w:rsid w:val="00042D2E"/>
    <w:rsid w:val="00044C82"/>
    <w:rsid w:val="00057308"/>
    <w:rsid w:val="00070ED6"/>
    <w:rsid w:val="000742DC"/>
    <w:rsid w:val="00084B80"/>
    <w:rsid w:val="00084C12"/>
    <w:rsid w:val="0009462C"/>
    <w:rsid w:val="00094B12"/>
    <w:rsid w:val="00096ACE"/>
    <w:rsid w:val="00096C46"/>
    <w:rsid w:val="000972E6"/>
    <w:rsid w:val="000A296F"/>
    <w:rsid w:val="000A2A28"/>
    <w:rsid w:val="000A3CDF"/>
    <w:rsid w:val="000B192D"/>
    <w:rsid w:val="000B28EE"/>
    <w:rsid w:val="000B3E37"/>
    <w:rsid w:val="000B5124"/>
    <w:rsid w:val="000C5C2C"/>
    <w:rsid w:val="000D04B0"/>
    <w:rsid w:val="000F1C57"/>
    <w:rsid w:val="000F5615"/>
    <w:rsid w:val="001045A1"/>
    <w:rsid w:val="00124BFF"/>
    <w:rsid w:val="0012560E"/>
    <w:rsid w:val="00127108"/>
    <w:rsid w:val="001335A0"/>
    <w:rsid w:val="00134B13"/>
    <w:rsid w:val="00136C53"/>
    <w:rsid w:val="00137608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87AAF"/>
    <w:rsid w:val="00191CBD"/>
    <w:rsid w:val="00192F37"/>
    <w:rsid w:val="00196B32"/>
    <w:rsid w:val="001A2EE6"/>
    <w:rsid w:val="001A70D2"/>
    <w:rsid w:val="001C01CA"/>
    <w:rsid w:val="001D2A53"/>
    <w:rsid w:val="001D657B"/>
    <w:rsid w:val="001D7B54"/>
    <w:rsid w:val="001E0209"/>
    <w:rsid w:val="001E1946"/>
    <w:rsid w:val="001E33A7"/>
    <w:rsid w:val="001F2CA2"/>
    <w:rsid w:val="001F7790"/>
    <w:rsid w:val="00206C5A"/>
    <w:rsid w:val="002144C0"/>
    <w:rsid w:val="00214898"/>
    <w:rsid w:val="002174B4"/>
    <w:rsid w:val="00221F53"/>
    <w:rsid w:val="0022477D"/>
    <w:rsid w:val="00226331"/>
    <w:rsid w:val="002278A9"/>
    <w:rsid w:val="002336F9"/>
    <w:rsid w:val="00233ECB"/>
    <w:rsid w:val="0024028F"/>
    <w:rsid w:val="00240AA4"/>
    <w:rsid w:val="00244ABC"/>
    <w:rsid w:val="00247D17"/>
    <w:rsid w:val="0026255A"/>
    <w:rsid w:val="00264061"/>
    <w:rsid w:val="002716CA"/>
    <w:rsid w:val="00281FF2"/>
    <w:rsid w:val="002857DE"/>
    <w:rsid w:val="00287297"/>
    <w:rsid w:val="00291567"/>
    <w:rsid w:val="002A22BF"/>
    <w:rsid w:val="002A2389"/>
    <w:rsid w:val="002A3565"/>
    <w:rsid w:val="002A5987"/>
    <w:rsid w:val="002A671D"/>
    <w:rsid w:val="002B1B35"/>
    <w:rsid w:val="002B4D55"/>
    <w:rsid w:val="002B5EA0"/>
    <w:rsid w:val="002B6119"/>
    <w:rsid w:val="002C1F06"/>
    <w:rsid w:val="002C54BD"/>
    <w:rsid w:val="002C5DFD"/>
    <w:rsid w:val="002C6F3C"/>
    <w:rsid w:val="002D2C94"/>
    <w:rsid w:val="002D3375"/>
    <w:rsid w:val="002D593D"/>
    <w:rsid w:val="002D73D4"/>
    <w:rsid w:val="002E2FDF"/>
    <w:rsid w:val="002F02A3"/>
    <w:rsid w:val="002F4ABE"/>
    <w:rsid w:val="002F4AF0"/>
    <w:rsid w:val="00300C69"/>
    <w:rsid w:val="003018BA"/>
    <w:rsid w:val="0030395F"/>
    <w:rsid w:val="00305C92"/>
    <w:rsid w:val="003151C5"/>
    <w:rsid w:val="003223EF"/>
    <w:rsid w:val="003231D9"/>
    <w:rsid w:val="003343CF"/>
    <w:rsid w:val="003373EF"/>
    <w:rsid w:val="00343C72"/>
    <w:rsid w:val="00346FE9"/>
    <w:rsid w:val="0034759A"/>
    <w:rsid w:val="003503F6"/>
    <w:rsid w:val="003530DD"/>
    <w:rsid w:val="00361490"/>
    <w:rsid w:val="00363F78"/>
    <w:rsid w:val="003664CC"/>
    <w:rsid w:val="003736CC"/>
    <w:rsid w:val="003845B5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404C"/>
    <w:rsid w:val="004050C5"/>
    <w:rsid w:val="00406C4B"/>
    <w:rsid w:val="00410B88"/>
    <w:rsid w:val="00414E3C"/>
    <w:rsid w:val="0042244A"/>
    <w:rsid w:val="0042745A"/>
    <w:rsid w:val="00431D5C"/>
    <w:rsid w:val="0043543C"/>
    <w:rsid w:val="00435C37"/>
    <w:rsid w:val="004362C6"/>
    <w:rsid w:val="00437FA2"/>
    <w:rsid w:val="0044024E"/>
    <w:rsid w:val="00445970"/>
    <w:rsid w:val="00451382"/>
    <w:rsid w:val="00455017"/>
    <w:rsid w:val="00461EFC"/>
    <w:rsid w:val="004652C2"/>
    <w:rsid w:val="004706D1"/>
    <w:rsid w:val="00471326"/>
    <w:rsid w:val="0047598D"/>
    <w:rsid w:val="004840FD"/>
    <w:rsid w:val="00487167"/>
    <w:rsid w:val="00490F7D"/>
    <w:rsid w:val="00491678"/>
    <w:rsid w:val="004968E2"/>
    <w:rsid w:val="004A3EEA"/>
    <w:rsid w:val="004A4D1F"/>
    <w:rsid w:val="004A677D"/>
    <w:rsid w:val="004B3F0E"/>
    <w:rsid w:val="004B5EFE"/>
    <w:rsid w:val="004D31C0"/>
    <w:rsid w:val="004D5282"/>
    <w:rsid w:val="004D591B"/>
    <w:rsid w:val="004F046A"/>
    <w:rsid w:val="004F1551"/>
    <w:rsid w:val="004F5241"/>
    <w:rsid w:val="004F55A3"/>
    <w:rsid w:val="00503596"/>
    <w:rsid w:val="0050496F"/>
    <w:rsid w:val="00511744"/>
    <w:rsid w:val="005124DD"/>
    <w:rsid w:val="00513B6F"/>
    <w:rsid w:val="00517C63"/>
    <w:rsid w:val="005335E0"/>
    <w:rsid w:val="005363C4"/>
    <w:rsid w:val="00536BDE"/>
    <w:rsid w:val="005371EB"/>
    <w:rsid w:val="00543ACC"/>
    <w:rsid w:val="0054452C"/>
    <w:rsid w:val="00544C6D"/>
    <w:rsid w:val="0056696D"/>
    <w:rsid w:val="00582BC0"/>
    <w:rsid w:val="0059484D"/>
    <w:rsid w:val="005A0855"/>
    <w:rsid w:val="005A3196"/>
    <w:rsid w:val="005B048D"/>
    <w:rsid w:val="005C080F"/>
    <w:rsid w:val="005C55E5"/>
    <w:rsid w:val="005C696A"/>
    <w:rsid w:val="005E0F91"/>
    <w:rsid w:val="005E3053"/>
    <w:rsid w:val="005E6E85"/>
    <w:rsid w:val="005F31D2"/>
    <w:rsid w:val="005F76A3"/>
    <w:rsid w:val="0061029B"/>
    <w:rsid w:val="00617230"/>
    <w:rsid w:val="00621CE1"/>
    <w:rsid w:val="00627FC9"/>
    <w:rsid w:val="0063183D"/>
    <w:rsid w:val="00646FCE"/>
    <w:rsid w:val="006479DD"/>
    <w:rsid w:val="00647FA8"/>
    <w:rsid w:val="00650C5F"/>
    <w:rsid w:val="00654934"/>
    <w:rsid w:val="006620D9"/>
    <w:rsid w:val="00671958"/>
    <w:rsid w:val="00674703"/>
    <w:rsid w:val="00675843"/>
    <w:rsid w:val="00696477"/>
    <w:rsid w:val="006A09C7"/>
    <w:rsid w:val="006A1614"/>
    <w:rsid w:val="006A43A2"/>
    <w:rsid w:val="006A568E"/>
    <w:rsid w:val="006A6E4D"/>
    <w:rsid w:val="006A7F90"/>
    <w:rsid w:val="006D050F"/>
    <w:rsid w:val="006D6139"/>
    <w:rsid w:val="006E18FA"/>
    <w:rsid w:val="006E5D65"/>
    <w:rsid w:val="006E65D5"/>
    <w:rsid w:val="006F1282"/>
    <w:rsid w:val="006F1FBC"/>
    <w:rsid w:val="006F31E2"/>
    <w:rsid w:val="006F72DA"/>
    <w:rsid w:val="00706544"/>
    <w:rsid w:val="007072BA"/>
    <w:rsid w:val="0071620A"/>
    <w:rsid w:val="00724677"/>
    <w:rsid w:val="00725459"/>
    <w:rsid w:val="007277F8"/>
    <w:rsid w:val="007303E0"/>
    <w:rsid w:val="007327BD"/>
    <w:rsid w:val="00734067"/>
    <w:rsid w:val="00734608"/>
    <w:rsid w:val="00743C76"/>
    <w:rsid w:val="00744B0D"/>
    <w:rsid w:val="00745302"/>
    <w:rsid w:val="007461D6"/>
    <w:rsid w:val="00746EC8"/>
    <w:rsid w:val="007636EF"/>
    <w:rsid w:val="00763BF1"/>
    <w:rsid w:val="007642C1"/>
    <w:rsid w:val="00766FD4"/>
    <w:rsid w:val="00767D4F"/>
    <w:rsid w:val="00770110"/>
    <w:rsid w:val="0077385F"/>
    <w:rsid w:val="00773A4C"/>
    <w:rsid w:val="0078168C"/>
    <w:rsid w:val="00782EC8"/>
    <w:rsid w:val="00783F94"/>
    <w:rsid w:val="00787C2A"/>
    <w:rsid w:val="00790E27"/>
    <w:rsid w:val="007A172D"/>
    <w:rsid w:val="007A4022"/>
    <w:rsid w:val="007A406D"/>
    <w:rsid w:val="007A5B0E"/>
    <w:rsid w:val="007A6E6E"/>
    <w:rsid w:val="007A78BD"/>
    <w:rsid w:val="007C3299"/>
    <w:rsid w:val="007C3BCC"/>
    <w:rsid w:val="007C4546"/>
    <w:rsid w:val="007D3203"/>
    <w:rsid w:val="007D6E56"/>
    <w:rsid w:val="007E345C"/>
    <w:rsid w:val="007F4155"/>
    <w:rsid w:val="008051C0"/>
    <w:rsid w:val="008100D4"/>
    <w:rsid w:val="00814D93"/>
    <w:rsid w:val="00814E09"/>
    <w:rsid w:val="0081554D"/>
    <w:rsid w:val="00815B4B"/>
    <w:rsid w:val="0081707E"/>
    <w:rsid w:val="00820492"/>
    <w:rsid w:val="008449B3"/>
    <w:rsid w:val="00844B02"/>
    <w:rsid w:val="008552A2"/>
    <w:rsid w:val="0085747A"/>
    <w:rsid w:val="00871B4C"/>
    <w:rsid w:val="00884922"/>
    <w:rsid w:val="00885F64"/>
    <w:rsid w:val="008900AB"/>
    <w:rsid w:val="008917F9"/>
    <w:rsid w:val="008A45F7"/>
    <w:rsid w:val="008B1427"/>
    <w:rsid w:val="008B4D8E"/>
    <w:rsid w:val="008C0CC0"/>
    <w:rsid w:val="008C19A9"/>
    <w:rsid w:val="008C379D"/>
    <w:rsid w:val="008C5147"/>
    <w:rsid w:val="008C5359"/>
    <w:rsid w:val="008C5363"/>
    <w:rsid w:val="008D3DFB"/>
    <w:rsid w:val="008E5B68"/>
    <w:rsid w:val="008E64F4"/>
    <w:rsid w:val="008E68B0"/>
    <w:rsid w:val="008F12C9"/>
    <w:rsid w:val="008F6E29"/>
    <w:rsid w:val="00901B2A"/>
    <w:rsid w:val="009028F4"/>
    <w:rsid w:val="00912001"/>
    <w:rsid w:val="00916188"/>
    <w:rsid w:val="00923D7D"/>
    <w:rsid w:val="00947D4B"/>
    <w:rsid w:val="009508DF"/>
    <w:rsid w:val="00950DA6"/>
    <w:rsid w:val="00950DAC"/>
    <w:rsid w:val="00952FE9"/>
    <w:rsid w:val="00954A07"/>
    <w:rsid w:val="00961BCB"/>
    <w:rsid w:val="009738FD"/>
    <w:rsid w:val="00980666"/>
    <w:rsid w:val="00997F14"/>
    <w:rsid w:val="009A0961"/>
    <w:rsid w:val="009A0D78"/>
    <w:rsid w:val="009A6AD5"/>
    <w:rsid w:val="009A78D9"/>
    <w:rsid w:val="009C3E31"/>
    <w:rsid w:val="009C54AE"/>
    <w:rsid w:val="009C788E"/>
    <w:rsid w:val="009D3C5B"/>
    <w:rsid w:val="009D3F3B"/>
    <w:rsid w:val="009E0543"/>
    <w:rsid w:val="009E3B41"/>
    <w:rsid w:val="009F3C5C"/>
    <w:rsid w:val="009F4610"/>
    <w:rsid w:val="00A00ECC"/>
    <w:rsid w:val="00A07661"/>
    <w:rsid w:val="00A155EE"/>
    <w:rsid w:val="00A2245B"/>
    <w:rsid w:val="00A25D37"/>
    <w:rsid w:val="00A30110"/>
    <w:rsid w:val="00A30572"/>
    <w:rsid w:val="00A36899"/>
    <w:rsid w:val="00A371F6"/>
    <w:rsid w:val="00A43BF6"/>
    <w:rsid w:val="00A533AB"/>
    <w:rsid w:val="00A53FA5"/>
    <w:rsid w:val="00A54113"/>
    <w:rsid w:val="00A54817"/>
    <w:rsid w:val="00A601C8"/>
    <w:rsid w:val="00A60799"/>
    <w:rsid w:val="00A812E9"/>
    <w:rsid w:val="00A84C85"/>
    <w:rsid w:val="00A97DE1"/>
    <w:rsid w:val="00AB053C"/>
    <w:rsid w:val="00AB2810"/>
    <w:rsid w:val="00AB6107"/>
    <w:rsid w:val="00AC2792"/>
    <w:rsid w:val="00AC39F9"/>
    <w:rsid w:val="00AD1146"/>
    <w:rsid w:val="00AD27D3"/>
    <w:rsid w:val="00AD66D6"/>
    <w:rsid w:val="00AD67BE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5787"/>
    <w:rsid w:val="00B169DF"/>
    <w:rsid w:val="00B21421"/>
    <w:rsid w:val="00B3130B"/>
    <w:rsid w:val="00B40ADB"/>
    <w:rsid w:val="00B432C1"/>
    <w:rsid w:val="00B43B77"/>
    <w:rsid w:val="00B43E80"/>
    <w:rsid w:val="00B54149"/>
    <w:rsid w:val="00B54743"/>
    <w:rsid w:val="00B577D3"/>
    <w:rsid w:val="00B57C42"/>
    <w:rsid w:val="00B607DB"/>
    <w:rsid w:val="00B608CA"/>
    <w:rsid w:val="00B62E3D"/>
    <w:rsid w:val="00B640B4"/>
    <w:rsid w:val="00B66529"/>
    <w:rsid w:val="00B74A83"/>
    <w:rsid w:val="00B75946"/>
    <w:rsid w:val="00B77626"/>
    <w:rsid w:val="00B8056E"/>
    <w:rsid w:val="00B819C8"/>
    <w:rsid w:val="00B82308"/>
    <w:rsid w:val="00B90885"/>
    <w:rsid w:val="00B96BAC"/>
    <w:rsid w:val="00BA01F3"/>
    <w:rsid w:val="00BA0EF1"/>
    <w:rsid w:val="00BA5E98"/>
    <w:rsid w:val="00BB520A"/>
    <w:rsid w:val="00BD00FB"/>
    <w:rsid w:val="00BD22F7"/>
    <w:rsid w:val="00BD3869"/>
    <w:rsid w:val="00BD66E9"/>
    <w:rsid w:val="00BD6FF4"/>
    <w:rsid w:val="00BF1374"/>
    <w:rsid w:val="00BF2C41"/>
    <w:rsid w:val="00C00C2D"/>
    <w:rsid w:val="00C05720"/>
    <w:rsid w:val="00C058B4"/>
    <w:rsid w:val="00C05F44"/>
    <w:rsid w:val="00C131B5"/>
    <w:rsid w:val="00C16ABF"/>
    <w:rsid w:val="00C170AE"/>
    <w:rsid w:val="00C26CB7"/>
    <w:rsid w:val="00C324C1"/>
    <w:rsid w:val="00C34F3A"/>
    <w:rsid w:val="00C36992"/>
    <w:rsid w:val="00C40735"/>
    <w:rsid w:val="00C44701"/>
    <w:rsid w:val="00C45CAD"/>
    <w:rsid w:val="00C50929"/>
    <w:rsid w:val="00C53FD9"/>
    <w:rsid w:val="00C56036"/>
    <w:rsid w:val="00C61DC5"/>
    <w:rsid w:val="00C67E92"/>
    <w:rsid w:val="00C70A26"/>
    <w:rsid w:val="00C74D4E"/>
    <w:rsid w:val="00C75866"/>
    <w:rsid w:val="00C766DF"/>
    <w:rsid w:val="00C93B15"/>
    <w:rsid w:val="00C94B98"/>
    <w:rsid w:val="00CA2B96"/>
    <w:rsid w:val="00CA4FC8"/>
    <w:rsid w:val="00CA5089"/>
    <w:rsid w:val="00CB4223"/>
    <w:rsid w:val="00CD6897"/>
    <w:rsid w:val="00CE5BAC"/>
    <w:rsid w:val="00CF25BE"/>
    <w:rsid w:val="00CF49A4"/>
    <w:rsid w:val="00CF78ED"/>
    <w:rsid w:val="00CF7914"/>
    <w:rsid w:val="00D02B25"/>
    <w:rsid w:val="00D02EBA"/>
    <w:rsid w:val="00D07359"/>
    <w:rsid w:val="00D17C3C"/>
    <w:rsid w:val="00D26B2C"/>
    <w:rsid w:val="00D3397B"/>
    <w:rsid w:val="00D352C9"/>
    <w:rsid w:val="00D37E06"/>
    <w:rsid w:val="00D425B2"/>
    <w:rsid w:val="00D428D6"/>
    <w:rsid w:val="00D45831"/>
    <w:rsid w:val="00D552B2"/>
    <w:rsid w:val="00D56917"/>
    <w:rsid w:val="00D608D1"/>
    <w:rsid w:val="00D71EBE"/>
    <w:rsid w:val="00D7403C"/>
    <w:rsid w:val="00D74119"/>
    <w:rsid w:val="00D8075B"/>
    <w:rsid w:val="00D8678B"/>
    <w:rsid w:val="00D9453C"/>
    <w:rsid w:val="00DA2114"/>
    <w:rsid w:val="00DC597C"/>
    <w:rsid w:val="00DC69AC"/>
    <w:rsid w:val="00DD2FA2"/>
    <w:rsid w:val="00DD61D9"/>
    <w:rsid w:val="00DE09C0"/>
    <w:rsid w:val="00DE4A14"/>
    <w:rsid w:val="00DE5597"/>
    <w:rsid w:val="00DF320D"/>
    <w:rsid w:val="00DF71C8"/>
    <w:rsid w:val="00E129B8"/>
    <w:rsid w:val="00E21E7D"/>
    <w:rsid w:val="00E22FBC"/>
    <w:rsid w:val="00E24BF5"/>
    <w:rsid w:val="00E25338"/>
    <w:rsid w:val="00E277F1"/>
    <w:rsid w:val="00E30F7B"/>
    <w:rsid w:val="00E349F0"/>
    <w:rsid w:val="00E51E44"/>
    <w:rsid w:val="00E5242A"/>
    <w:rsid w:val="00E52AE0"/>
    <w:rsid w:val="00E63348"/>
    <w:rsid w:val="00E742AA"/>
    <w:rsid w:val="00E77E88"/>
    <w:rsid w:val="00E80A3A"/>
    <w:rsid w:val="00E80ABB"/>
    <w:rsid w:val="00E8107D"/>
    <w:rsid w:val="00E82F29"/>
    <w:rsid w:val="00E9094D"/>
    <w:rsid w:val="00E960BB"/>
    <w:rsid w:val="00EA2074"/>
    <w:rsid w:val="00EA4832"/>
    <w:rsid w:val="00EA4E9D"/>
    <w:rsid w:val="00EB4A4F"/>
    <w:rsid w:val="00EB5F16"/>
    <w:rsid w:val="00EB6665"/>
    <w:rsid w:val="00EC2A9A"/>
    <w:rsid w:val="00EC4899"/>
    <w:rsid w:val="00ED03AB"/>
    <w:rsid w:val="00ED0AB1"/>
    <w:rsid w:val="00ED32D2"/>
    <w:rsid w:val="00EE32DE"/>
    <w:rsid w:val="00EE5457"/>
    <w:rsid w:val="00EF1877"/>
    <w:rsid w:val="00F03A5D"/>
    <w:rsid w:val="00F070AB"/>
    <w:rsid w:val="00F17567"/>
    <w:rsid w:val="00F21C7F"/>
    <w:rsid w:val="00F21E62"/>
    <w:rsid w:val="00F27A7B"/>
    <w:rsid w:val="00F526AF"/>
    <w:rsid w:val="00F617C3"/>
    <w:rsid w:val="00F61A26"/>
    <w:rsid w:val="00F67833"/>
    <w:rsid w:val="00F7066B"/>
    <w:rsid w:val="00F738E8"/>
    <w:rsid w:val="00F83B28"/>
    <w:rsid w:val="00F93F0E"/>
    <w:rsid w:val="00F95B97"/>
    <w:rsid w:val="00F96B5F"/>
    <w:rsid w:val="00F9702D"/>
    <w:rsid w:val="00F974DA"/>
    <w:rsid w:val="00FA46E5"/>
    <w:rsid w:val="00FA64C9"/>
    <w:rsid w:val="00FB59D3"/>
    <w:rsid w:val="00FB7DBA"/>
    <w:rsid w:val="00FC1207"/>
    <w:rsid w:val="00FC1C25"/>
    <w:rsid w:val="00FC3F45"/>
    <w:rsid w:val="00FD0C4A"/>
    <w:rsid w:val="00FD0CD3"/>
    <w:rsid w:val="00FD2A55"/>
    <w:rsid w:val="00FD503F"/>
    <w:rsid w:val="00FD7589"/>
    <w:rsid w:val="00FE463C"/>
    <w:rsid w:val="00FE6510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773A4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ibliografia">
    <w:name w:val="Bibliography"/>
    <w:basedOn w:val="Normalny"/>
    <w:next w:val="Normalny"/>
    <w:uiPriority w:val="37"/>
    <w:unhideWhenUsed/>
    <w:rsid w:val="00196B3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345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345C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345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85A11-05E2-44CA-8C2B-D4887ADF0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507</TotalTime>
  <Pages>6</Pages>
  <Words>1156</Words>
  <Characters>6940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Lukaszek</cp:lastModifiedBy>
  <cp:revision>41</cp:revision>
  <cp:lastPrinted>2019-02-06T12:12:00Z</cp:lastPrinted>
  <dcterms:created xsi:type="dcterms:W3CDTF">2023-06-07T06:22:00Z</dcterms:created>
  <dcterms:modified xsi:type="dcterms:W3CDTF">2024-09-19T20:54:00Z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zotero-version="6.0.36"&gt;&lt;session id="6n8wOim9"/&gt;&lt;style id="" hasBibliography="0" bibliographyStyleHasBeenSet="0"/&gt;&lt;prefs/&gt;&lt;/data&gt;</vt:lpwstr>
  </property>
</Properties>
</file>