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436F7" w14:textId="77777777" w:rsidR="006E5D65" w:rsidRPr="009D6FF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D6FFD">
        <w:rPr>
          <w:rFonts w:ascii="Corbel" w:hAnsi="Corbel"/>
          <w:b/>
          <w:bCs/>
        </w:rPr>
        <w:t xml:space="preserve">   </w:t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D8678B" w:rsidRPr="009D6FFD">
        <w:rPr>
          <w:rFonts w:ascii="Corbel" w:hAnsi="Corbel"/>
          <w:bCs/>
          <w:i/>
        </w:rPr>
        <w:t xml:space="preserve">Załącznik nr </w:t>
      </w:r>
      <w:r w:rsidR="006F31E2" w:rsidRPr="009D6FFD">
        <w:rPr>
          <w:rFonts w:ascii="Corbel" w:hAnsi="Corbel"/>
          <w:bCs/>
          <w:i/>
        </w:rPr>
        <w:t>1.5</w:t>
      </w:r>
      <w:r w:rsidR="00D8678B" w:rsidRPr="009D6FFD">
        <w:rPr>
          <w:rFonts w:ascii="Corbel" w:hAnsi="Corbel"/>
          <w:bCs/>
          <w:i/>
        </w:rPr>
        <w:t xml:space="preserve"> do Zarządzenia</w:t>
      </w:r>
      <w:r w:rsidR="002A22BF" w:rsidRPr="009D6FFD">
        <w:rPr>
          <w:rFonts w:ascii="Corbel" w:hAnsi="Corbel"/>
          <w:bCs/>
          <w:i/>
        </w:rPr>
        <w:t xml:space="preserve"> Rektora UR </w:t>
      </w:r>
      <w:r w:rsidR="00CD6897" w:rsidRPr="009D6FFD">
        <w:rPr>
          <w:rFonts w:ascii="Corbel" w:hAnsi="Corbel"/>
          <w:bCs/>
          <w:i/>
        </w:rPr>
        <w:t xml:space="preserve"> nr </w:t>
      </w:r>
      <w:r w:rsidR="00F17567" w:rsidRPr="009D6FFD">
        <w:rPr>
          <w:rFonts w:ascii="Corbel" w:hAnsi="Corbel"/>
          <w:bCs/>
          <w:i/>
        </w:rPr>
        <w:t>12/2019</w:t>
      </w:r>
    </w:p>
    <w:p w14:paraId="352DA96D" w14:textId="77777777" w:rsidR="0085747A" w:rsidRPr="009D6F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D6FFD">
        <w:rPr>
          <w:rFonts w:ascii="Corbel" w:hAnsi="Corbel"/>
          <w:b/>
          <w:smallCaps/>
        </w:rPr>
        <w:t>SYLABUS</w:t>
      </w:r>
    </w:p>
    <w:p w14:paraId="33C992A4" w14:textId="0AE860AE" w:rsidR="0085747A" w:rsidRPr="009D6FF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9D6FFD">
        <w:rPr>
          <w:rFonts w:ascii="Corbel" w:hAnsi="Corbel"/>
          <w:b/>
          <w:smallCaps/>
        </w:rPr>
        <w:t>dotyczy cyklu kształcenia</w:t>
      </w:r>
      <w:r w:rsidR="0085747A" w:rsidRPr="009D6FFD">
        <w:rPr>
          <w:rFonts w:ascii="Corbel" w:hAnsi="Corbel"/>
          <w:b/>
          <w:smallCaps/>
        </w:rPr>
        <w:t xml:space="preserve"> </w:t>
      </w:r>
      <w:r w:rsidR="00530EC6" w:rsidRPr="009D6FFD">
        <w:rPr>
          <w:rFonts w:ascii="Corbel" w:hAnsi="Corbel"/>
          <w:i/>
          <w:smallCaps/>
        </w:rPr>
        <w:t>202</w:t>
      </w:r>
      <w:r w:rsidR="00F33BB2">
        <w:rPr>
          <w:rFonts w:ascii="Corbel" w:hAnsi="Corbel"/>
          <w:i/>
          <w:smallCaps/>
        </w:rPr>
        <w:t>4</w:t>
      </w:r>
      <w:r w:rsidR="00530EC6" w:rsidRPr="009D6FFD">
        <w:rPr>
          <w:rFonts w:ascii="Corbel" w:hAnsi="Corbel"/>
          <w:i/>
          <w:smallCaps/>
        </w:rPr>
        <w:t>-202</w:t>
      </w:r>
      <w:r w:rsidR="00F33BB2">
        <w:rPr>
          <w:rFonts w:ascii="Corbel" w:hAnsi="Corbel"/>
          <w:i/>
          <w:smallCaps/>
        </w:rPr>
        <w:t>6</w:t>
      </w:r>
    </w:p>
    <w:p w14:paraId="570B6176" w14:textId="2D5B668C" w:rsidR="0085747A" w:rsidRPr="009D6FFD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9D6FFD">
        <w:rPr>
          <w:rFonts w:ascii="Corbel" w:hAnsi="Corbel"/>
          <w:i/>
        </w:rPr>
        <w:t xml:space="preserve">                                                                                                            </w:t>
      </w:r>
    </w:p>
    <w:p w14:paraId="6AA6DB6F" w14:textId="2679C9C0" w:rsidR="00445970" w:rsidRPr="009D6FFD" w:rsidRDefault="00445970" w:rsidP="00BF36BB">
      <w:pPr>
        <w:spacing w:after="0" w:line="240" w:lineRule="exact"/>
        <w:jc w:val="center"/>
        <w:rPr>
          <w:rFonts w:ascii="Corbel" w:hAnsi="Corbel"/>
        </w:rPr>
      </w:pPr>
      <w:r w:rsidRPr="009D6FFD">
        <w:rPr>
          <w:rFonts w:ascii="Corbel" w:hAnsi="Corbel"/>
        </w:rPr>
        <w:t xml:space="preserve">Rok akademicki   </w:t>
      </w:r>
      <w:r w:rsidR="00EB33AE" w:rsidRPr="009D6FFD">
        <w:rPr>
          <w:rFonts w:ascii="Corbel" w:hAnsi="Corbel"/>
        </w:rPr>
        <w:t>202</w:t>
      </w:r>
      <w:r w:rsidR="00F33BB2">
        <w:rPr>
          <w:rFonts w:ascii="Corbel" w:hAnsi="Corbel"/>
        </w:rPr>
        <w:t>5</w:t>
      </w:r>
      <w:r w:rsidR="006C535A">
        <w:rPr>
          <w:rFonts w:ascii="Corbel" w:hAnsi="Corbel"/>
        </w:rPr>
        <w:t>/202</w:t>
      </w:r>
      <w:r w:rsidR="00F33BB2">
        <w:rPr>
          <w:rFonts w:ascii="Corbel" w:hAnsi="Corbel"/>
        </w:rPr>
        <w:t>6</w:t>
      </w:r>
    </w:p>
    <w:p w14:paraId="1E3D1CEC" w14:textId="77777777" w:rsidR="0085747A" w:rsidRPr="009D6FFD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D6FFD">
        <w:rPr>
          <w:rFonts w:ascii="Corbel" w:hAnsi="Corbel"/>
          <w:sz w:val="22"/>
        </w:rPr>
        <w:t xml:space="preserve">1. </w:t>
      </w:r>
      <w:r w:rsidR="0085747A" w:rsidRPr="009D6FFD">
        <w:rPr>
          <w:rFonts w:ascii="Corbel" w:hAnsi="Corbel"/>
          <w:sz w:val="22"/>
        </w:rPr>
        <w:t xml:space="preserve">Podstawowe </w:t>
      </w:r>
      <w:r w:rsidR="00445970" w:rsidRPr="009D6FFD">
        <w:rPr>
          <w:rFonts w:ascii="Corbel" w:hAnsi="Corbel"/>
          <w:sz w:val="22"/>
        </w:rPr>
        <w:t>informacje o przedmiocie</w:t>
      </w:r>
    </w:p>
    <w:p w14:paraId="3AC290C8" w14:textId="77777777" w:rsidR="00BF36BB" w:rsidRPr="009D6FFD" w:rsidRDefault="00BF36BB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6FFD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D6F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079DA732" w:rsidR="0085747A" w:rsidRPr="009D6FFD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 xml:space="preserve">Pedagogika </w:t>
            </w:r>
            <w:r w:rsidR="00BF36BB">
              <w:rPr>
                <w:rFonts w:ascii="Corbel" w:hAnsi="Corbel"/>
                <w:b w:val="0"/>
                <w:sz w:val="22"/>
              </w:rPr>
              <w:t>s</w:t>
            </w:r>
            <w:r w:rsidRPr="009D6FFD">
              <w:rPr>
                <w:rFonts w:ascii="Corbel" w:hAnsi="Corbel"/>
                <w:b w:val="0"/>
                <w:sz w:val="22"/>
              </w:rPr>
              <w:t>pecjalna</w:t>
            </w:r>
          </w:p>
        </w:tc>
      </w:tr>
      <w:tr w:rsidR="0085747A" w:rsidRPr="009D6FFD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D6F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D6FFD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D6FF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D6FFD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9D6FF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9D6FFD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5FC7D7FC" w:rsidR="0085747A" w:rsidRPr="009D6FFD" w:rsidRDefault="009D6F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9D6FFD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2636023A" w:rsidR="0085747A" w:rsidRPr="009D6FFD" w:rsidRDefault="009D6F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9D6FFD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D6FFD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9D6FFD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D6F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9D6FFD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I</w:t>
            </w:r>
            <w:r w:rsidR="001A50CF" w:rsidRPr="009D6FFD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9D6FFD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o</w:t>
            </w:r>
            <w:r w:rsidR="00B12F18" w:rsidRPr="009D6FFD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9D6FFD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01989176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s</w:t>
            </w:r>
            <w:r w:rsidR="00B12F18" w:rsidRPr="009D6FFD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9D6FFD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9D6FFD">
              <w:rPr>
                <w:rFonts w:ascii="Corbel" w:hAnsi="Corbel"/>
                <w:sz w:val="22"/>
                <w:szCs w:val="22"/>
              </w:rPr>
              <w:t>/y</w:t>
            </w:r>
            <w:r w:rsidRPr="009D6FFD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9D6FFD">
              <w:rPr>
                <w:rFonts w:ascii="Corbel" w:hAnsi="Corbel"/>
                <w:b w:val="0"/>
                <w:sz w:val="22"/>
              </w:rPr>
              <w:t>II</w:t>
            </w:r>
            <w:r w:rsidRPr="009D6FFD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9D6FFD">
              <w:rPr>
                <w:rFonts w:ascii="Corbel" w:hAnsi="Corbel"/>
                <w:b w:val="0"/>
                <w:sz w:val="22"/>
              </w:rPr>
              <w:t>semestr</w:t>
            </w:r>
            <w:r w:rsidRPr="009D6FFD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9D6FFD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9D6FFD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D6F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D6FFD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D6FFD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45A392F5" w:rsidR="0085747A" w:rsidRPr="009D6FFD" w:rsidRDefault="00B47E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BB221F" w:rsidRPr="009D6FFD">
              <w:rPr>
                <w:rFonts w:ascii="Corbel" w:hAnsi="Corbel"/>
                <w:b w:val="0"/>
                <w:sz w:val="22"/>
              </w:rPr>
              <w:t xml:space="preserve">r hab. </w:t>
            </w:r>
            <w:r w:rsidR="007A2B55">
              <w:rPr>
                <w:rFonts w:ascii="Corbel" w:hAnsi="Corbel"/>
                <w:b w:val="0"/>
                <w:sz w:val="22"/>
              </w:rPr>
              <w:t xml:space="preserve">Krystyna Barłóg Prof. UR </w:t>
            </w:r>
          </w:p>
        </w:tc>
      </w:tr>
      <w:tr w:rsidR="0085747A" w:rsidRPr="009D6FFD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3378DCA7" w:rsidR="0085747A" w:rsidRPr="009D6FFD" w:rsidRDefault="00B47E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7A2B55">
              <w:rPr>
                <w:rFonts w:ascii="Corbel" w:hAnsi="Corbel"/>
                <w:b w:val="0"/>
                <w:sz w:val="22"/>
              </w:rPr>
              <w:t xml:space="preserve">r hab. Krystyna Barłóg Prof. UR </w:t>
            </w:r>
          </w:p>
        </w:tc>
      </w:tr>
    </w:tbl>
    <w:p w14:paraId="1C64DD39" w14:textId="77777777" w:rsidR="0085747A" w:rsidRPr="009D6F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9D6FFD">
        <w:rPr>
          <w:rFonts w:ascii="Corbel" w:hAnsi="Corbel"/>
          <w:szCs w:val="22"/>
        </w:rPr>
        <w:t xml:space="preserve">* </w:t>
      </w:r>
      <w:r w:rsidRPr="009D6FFD">
        <w:rPr>
          <w:rFonts w:ascii="Corbel" w:hAnsi="Corbel"/>
          <w:i/>
          <w:szCs w:val="22"/>
        </w:rPr>
        <w:t>-</w:t>
      </w:r>
      <w:r w:rsidR="00B90885" w:rsidRPr="009D6FFD">
        <w:rPr>
          <w:rFonts w:ascii="Corbel" w:hAnsi="Corbel"/>
          <w:b w:val="0"/>
          <w:i/>
          <w:szCs w:val="22"/>
        </w:rPr>
        <w:t>opcjonalni</w:t>
      </w:r>
      <w:r w:rsidR="00B90885" w:rsidRPr="009D6FFD">
        <w:rPr>
          <w:rFonts w:ascii="Corbel" w:hAnsi="Corbel"/>
          <w:b w:val="0"/>
          <w:szCs w:val="22"/>
        </w:rPr>
        <w:t>e,</w:t>
      </w:r>
      <w:r w:rsidRPr="009D6FFD">
        <w:rPr>
          <w:rFonts w:ascii="Corbel" w:hAnsi="Corbel"/>
          <w:i/>
          <w:szCs w:val="22"/>
        </w:rPr>
        <w:t xml:space="preserve"> </w:t>
      </w:r>
      <w:r w:rsidRPr="009D6FFD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9D6FFD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9D6FFD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D6FFD">
        <w:rPr>
          <w:rFonts w:ascii="Corbel" w:hAnsi="Corbel"/>
          <w:szCs w:val="22"/>
        </w:rPr>
        <w:t>1.</w:t>
      </w:r>
      <w:r w:rsidR="00E22FBC" w:rsidRPr="009D6FFD">
        <w:rPr>
          <w:rFonts w:ascii="Corbel" w:hAnsi="Corbel"/>
          <w:szCs w:val="22"/>
        </w:rPr>
        <w:t>1</w:t>
      </w:r>
      <w:r w:rsidRPr="009D6FFD">
        <w:rPr>
          <w:rFonts w:ascii="Corbel" w:hAnsi="Corbel"/>
          <w:szCs w:val="22"/>
        </w:rPr>
        <w:t xml:space="preserve">.Formy zajęć dydaktycznych, wymiar godzin i punktów ECTS </w:t>
      </w:r>
    </w:p>
    <w:p w14:paraId="2EB90392" w14:textId="77777777" w:rsidR="00BF36BB" w:rsidRPr="009D6FFD" w:rsidRDefault="00BF36BB" w:rsidP="009C54AE">
      <w:pPr>
        <w:pStyle w:val="Podpunkty"/>
        <w:ind w:left="284"/>
        <w:rPr>
          <w:rFonts w:ascii="Corbel" w:hAnsi="Corbel"/>
          <w:szCs w:val="22"/>
        </w:rPr>
      </w:pPr>
    </w:p>
    <w:p w14:paraId="7813A731" w14:textId="77777777" w:rsidR="00923D7D" w:rsidRPr="009D6FFD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D6FFD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9D6F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(</w:t>
            </w:r>
            <w:r w:rsidR="00363F78" w:rsidRPr="009D6FFD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D6FFD">
              <w:rPr>
                <w:rFonts w:ascii="Corbel" w:hAnsi="Corbel"/>
                <w:b/>
                <w:sz w:val="22"/>
              </w:rPr>
              <w:t>Liczba pkt</w:t>
            </w:r>
            <w:r w:rsidR="00B90885" w:rsidRPr="009D6FFD">
              <w:rPr>
                <w:rFonts w:ascii="Corbel" w:hAnsi="Corbel"/>
                <w:b/>
                <w:sz w:val="22"/>
              </w:rPr>
              <w:t>.</w:t>
            </w:r>
            <w:r w:rsidRPr="009D6FFD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9D6FFD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9D6FFD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6643ECE0" w:rsidR="00015B8F" w:rsidRPr="009D6FFD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4119B644" w:rsidR="00015B8F" w:rsidRPr="00A157D4" w:rsidRDefault="00A157D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4DB3AB0D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1FDA2DD2" w14:textId="77777777" w:rsidR="00BF36BB" w:rsidRPr="009D6FFD" w:rsidRDefault="00BF36BB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4620113F" w14:textId="77777777" w:rsidR="00A157D4" w:rsidRDefault="00A157D4" w:rsidP="00A157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>1.2.</w:t>
      </w:r>
      <w:r w:rsidRPr="009D6FFD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5469C3A7" w14:textId="77777777" w:rsidR="00BF36BB" w:rsidRPr="009D6FFD" w:rsidRDefault="00BF36BB" w:rsidP="00A157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</w:p>
    <w:p w14:paraId="57428AD5" w14:textId="7035E330" w:rsidR="00A157D4" w:rsidRPr="009D6FFD" w:rsidRDefault="00A157D4" w:rsidP="00A157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9D6FFD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39525A08" w14:textId="3D95753E" w:rsidR="00A157D4" w:rsidRDefault="00A157D4" w:rsidP="00D327AE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</w:p>
    <w:p w14:paraId="64E2303D" w14:textId="77777777" w:rsidR="00BF36BB" w:rsidRPr="009D6FFD" w:rsidRDefault="00BF36BB" w:rsidP="00D327AE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</w:p>
    <w:p w14:paraId="6EB3D873" w14:textId="77777777" w:rsidR="00BF36BB" w:rsidRDefault="00A157D4" w:rsidP="00A157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1.3 </w:t>
      </w:r>
      <w:r w:rsidRPr="009D6FFD">
        <w:rPr>
          <w:rFonts w:ascii="Corbel" w:hAnsi="Corbel"/>
          <w:smallCaps w:val="0"/>
          <w:sz w:val="22"/>
        </w:rPr>
        <w:tab/>
        <w:t>Forma zaliczenia przedmiotu  (z toku)</w:t>
      </w:r>
    </w:p>
    <w:p w14:paraId="3399684C" w14:textId="77777777" w:rsidR="00BF36BB" w:rsidRDefault="00BF36BB" w:rsidP="00A157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</w:p>
    <w:p w14:paraId="2754C5F1" w14:textId="5032136F" w:rsidR="00A157D4" w:rsidRPr="009D6FFD" w:rsidRDefault="00BF36BB" w:rsidP="00A157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t xml:space="preserve">         </w:t>
      </w:r>
      <w:r w:rsidR="00A157D4" w:rsidRPr="009D6FFD">
        <w:rPr>
          <w:rFonts w:ascii="Corbel" w:hAnsi="Corbel"/>
          <w:b w:val="0"/>
          <w:smallCaps w:val="0"/>
          <w:sz w:val="22"/>
        </w:rPr>
        <w:t>egzamin pisemny</w:t>
      </w:r>
    </w:p>
    <w:p w14:paraId="7A3A6AA4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E1A0958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7E540DF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sz w:val="22"/>
        </w:rPr>
      </w:pPr>
      <w:r w:rsidRPr="009D6FFD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57D4" w:rsidRPr="009D6FFD" w14:paraId="56643801" w14:textId="77777777" w:rsidTr="009649C1">
        <w:tc>
          <w:tcPr>
            <w:tcW w:w="9670" w:type="dxa"/>
          </w:tcPr>
          <w:p w14:paraId="70F684EC" w14:textId="77777777" w:rsidR="00A157D4" w:rsidRPr="009D6FFD" w:rsidRDefault="00A157D4" w:rsidP="009649C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Podstawowa wiedza z zakresu  psychologii rozwojowej lub klinicznej,  pedagogiki ogólnej, wprowadzenie do pedagogiki specjalnej  </w:t>
            </w:r>
          </w:p>
          <w:p w14:paraId="3C5650BD" w14:textId="77777777" w:rsidR="00A157D4" w:rsidRPr="009D6FFD" w:rsidRDefault="00A157D4" w:rsidP="009649C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5DC553EE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sz w:val="22"/>
        </w:rPr>
      </w:pPr>
    </w:p>
    <w:p w14:paraId="7631BBEE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sz w:val="22"/>
        </w:rPr>
      </w:pPr>
      <w:r w:rsidRPr="009D6FFD">
        <w:rPr>
          <w:rFonts w:ascii="Corbel" w:hAnsi="Corbel"/>
          <w:sz w:val="22"/>
        </w:rPr>
        <w:t>3. cele, efekty uczenia się , treści Programowe i stosowane metody Dydaktyczne</w:t>
      </w:r>
    </w:p>
    <w:p w14:paraId="6D039DEF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sz w:val="22"/>
        </w:rPr>
      </w:pPr>
    </w:p>
    <w:p w14:paraId="3ECEB90F" w14:textId="77777777" w:rsidR="00A157D4" w:rsidRPr="009D6FFD" w:rsidRDefault="00A157D4" w:rsidP="00A157D4">
      <w:pPr>
        <w:pStyle w:val="Podpunkty"/>
        <w:rPr>
          <w:rFonts w:ascii="Corbel" w:hAnsi="Corbel"/>
          <w:szCs w:val="22"/>
        </w:rPr>
      </w:pPr>
      <w:r w:rsidRPr="009D6FFD">
        <w:rPr>
          <w:rFonts w:ascii="Corbel" w:hAnsi="Corbel"/>
          <w:szCs w:val="22"/>
        </w:rPr>
        <w:t>3.1 Cele przedmiotu</w:t>
      </w:r>
    </w:p>
    <w:p w14:paraId="1B9E4932" w14:textId="77777777" w:rsidR="00A157D4" w:rsidRPr="009D6FFD" w:rsidRDefault="00A157D4" w:rsidP="00A157D4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F36BB" w:rsidRPr="00070397" w14:paraId="1C2308AE" w14:textId="77777777" w:rsidTr="00AC2FB1">
        <w:tc>
          <w:tcPr>
            <w:tcW w:w="843" w:type="dxa"/>
            <w:vAlign w:val="center"/>
          </w:tcPr>
          <w:p w14:paraId="1C1C59FC" w14:textId="77777777" w:rsidR="00BF36BB" w:rsidRPr="00070397" w:rsidRDefault="00BF36BB" w:rsidP="00AC2FB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6B4CB47" w14:textId="155865F1" w:rsidR="00BF36BB" w:rsidRPr="00A15130" w:rsidRDefault="00BF36BB" w:rsidP="00AC2F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A15130">
              <w:rPr>
                <w:rFonts w:ascii="Corbel" w:hAnsi="Corbel"/>
                <w:b w:val="0"/>
                <w:szCs w:val="22"/>
              </w:rPr>
              <w:t>Celem kształcenia</w:t>
            </w:r>
            <w:r w:rsidR="0077040F">
              <w:rPr>
                <w:rFonts w:ascii="Corbel" w:hAnsi="Corbel"/>
                <w:b w:val="0"/>
                <w:szCs w:val="22"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>studentów w zakresie pedagogiki specjalnej na drugim stopniu kształcenia  profil ogólnoakademicki jest</w:t>
            </w:r>
            <w:r w:rsidR="0077040F">
              <w:rPr>
                <w:rFonts w:ascii="Corbel" w:hAnsi="Corbel"/>
                <w:b w:val="0"/>
                <w:szCs w:val="22"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>pogłębienie</w:t>
            </w:r>
            <w:r w:rsidR="0077040F">
              <w:rPr>
                <w:rFonts w:ascii="Corbel" w:hAnsi="Corbel"/>
                <w:b w:val="0"/>
                <w:szCs w:val="22"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>wiedzy z zakresu</w:t>
            </w:r>
            <w:r w:rsidR="0077040F">
              <w:rPr>
                <w:rFonts w:ascii="Corbel" w:hAnsi="Corbel"/>
                <w:b w:val="0"/>
                <w:szCs w:val="22"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>tej dyscypliny naukowej z uwzglę</w:t>
            </w:r>
            <w:r w:rsidRPr="00A15130">
              <w:rPr>
                <w:rFonts w:ascii="Corbel" w:hAnsi="Corbel"/>
                <w:b w:val="0"/>
              </w:rPr>
              <w:t>dnieniem dokonujących się przemian w samej dyscyplinie naukowej w czasach realizacji zaspokajania specjalnych potrzeb, pełni praw, edukacji inkluzyjnej, normalizacji.</w:t>
            </w:r>
            <w:r w:rsidRPr="00A15130">
              <w:rPr>
                <w:rFonts w:ascii="Corbel" w:hAnsi="Corbel"/>
              </w:rPr>
              <w:t xml:space="preserve"> </w:t>
            </w:r>
            <w:r w:rsidRPr="00A15130">
              <w:rPr>
                <w:rFonts w:ascii="Corbel" w:hAnsi="Corbel"/>
                <w:b w:val="0"/>
                <w:bCs/>
              </w:rPr>
              <w:t>To również skierowanie dyskursu akademickiego w kierunku nowego, społeczno-kulturowego ujęcia niepełnosprawności, z przyjęciem, że</w:t>
            </w:r>
            <w:r w:rsidRPr="00A15130">
              <w:rPr>
                <w:rFonts w:ascii="Corbel" w:hAnsi="Corbel"/>
                <w:b w:val="0"/>
                <w:szCs w:val="22"/>
              </w:rPr>
              <w:t xml:space="preserve"> niepełnosprawność nie jest stanem, lecz procesem we wspólnej przestrzeni społecznej partycypacji. Niepełnosprawność jako jedna z wielu informacji o człowieku. To również zwrócenie uwagi na dokonujące się w tym zakresie przemiany, ale i nadal występujące społeczne stereotypy, marginalizację, wykluczenie, ekskluzję czy psychologiczne piętno w czasach realizacji paradygmatu normalizacyjnego. </w:t>
            </w:r>
          </w:p>
          <w:p w14:paraId="60E71525" w14:textId="6E72F78B" w:rsidR="00BF36BB" w:rsidRPr="00866408" w:rsidRDefault="00BF36BB" w:rsidP="00AC2F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A15130">
              <w:rPr>
                <w:rFonts w:ascii="Corbel" w:hAnsi="Corbel"/>
                <w:b w:val="0"/>
                <w:szCs w:val="22"/>
              </w:rPr>
              <w:t>Cele realizacji przedmiotu wkomponowane są w ogólne efekty kształcenia dla kierunku pedagogika i obejmują (efekty: W01, K_W09, K_W12); rozwijanie kompetencji w zakresie: wychowawczym i społecznym (efekty: K_U02, K_U09) oraz w zakresie kreatywnym - wyrażającym się refleksyjnym stosunkiem do zdobywanej wiedzy pedagogicznej oraz zdolnością do samokształcenia,( K_02).</w:t>
            </w:r>
          </w:p>
        </w:tc>
      </w:tr>
    </w:tbl>
    <w:p w14:paraId="2C274542" w14:textId="77777777" w:rsidR="00A157D4" w:rsidRDefault="00A157D4" w:rsidP="00A157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57AC4625" w14:textId="77777777" w:rsidR="00BF36BB" w:rsidRPr="009D6FFD" w:rsidRDefault="00BF36BB" w:rsidP="00A157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7998CA04" w14:textId="77777777" w:rsidR="00A157D4" w:rsidRDefault="00A157D4" w:rsidP="00A157D4">
      <w:pPr>
        <w:spacing w:after="0" w:line="240" w:lineRule="auto"/>
        <w:ind w:left="426"/>
        <w:rPr>
          <w:rFonts w:ascii="Corbel" w:hAnsi="Corbel"/>
        </w:rPr>
      </w:pPr>
      <w:r w:rsidRPr="009D6FFD">
        <w:rPr>
          <w:rFonts w:ascii="Corbel" w:hAnsi="Corbel"/>
          <w:b/>
        </w:rPr>
        <w:t>3.2 Efekty uczenia się dla przedmiotu</w:t>
      </w:r>
      <w:r w:rsidRPr="009D6FFD">
        <w:rPr>
          <w:rFonts w:ascii="Corbel" w:hAnsi="Corbel"/>
        </w:rPr>
        <w:t xml:space="preserve"> </w:t>
      </w:r>
    </w:p>
    <w:p w14:paraId="6B61E694" w14:textId="77777777" w:rsidR="00BF36BB" w:rsidRPr="009D6FFD" w:rsidRDefault="00BF36BB" w:rsidP="00A157D4">
      <w:pPr>
        <w:spacing w:after="0" w:line="240" w:lineRule="auto"/>
        <w:ind w:left="426"/>
        <w:rPr>
          <w:rFonts w:ascii="Corbel" w:hAnsi="Corbel"/>
        </w:rPr>
      </w:pPr>
    </w:p>
    <w:p w14:paraId="758B01DF" w14:textId="77777777" w:rsidR="00A157D4" w:rsidRPr="009D6FFD" w:rsidRDefault="00A157D4" w:rsidP="00A157D4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157D4" w:rsidRPr="009D6FFD" w14:paraId="261418A6" w14:textId="77777777" w:rsidTr="009649C1">
        <w:tc>
          <w:tcPr>
            <w:tcW w:w="1678" w:type="dxa"/>
            <w:vAlign w:val="center"/>
          </w:tcPr>
          <w:p w14:paraId="70D3C31E" w14:textId="77777777" w:rsidR="00A157D4" w:rsidRPr="009D6FFD" w:rsidRDefault="00A157D4" w:rsidP="009649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06F14086" w14:textId="531B26A4" w:rsidR="00A157D4" w:rsidRPr="009D6FFD" w:rsidRDefault="00A157D4" w:rsidP="009649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dla przedmiotu </w:t>
            </w:r>
          </w:p>
        </w:tc>
        <w:tc>
          <w:tcPr>
            <w:tcW w:w="1865" w:type="dxa"/>
            <w:vAlign w:val="center"/>
          </w:tcPr>
          <w:p w14:paraId="70451A6F" w14:textId="77777777" w:rsidR="00A157D4" w:rsidRPr="009D6FFD" w:rsidRDefault="00A157D4" w:rsidP="009649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9D6FFD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A157D4" w:rsidRPr="009D6FFD" w14:paraId="30CDD3F1" w14:textId="77777777" w:rsidTr="00BF36BB">
        <w:trPr>
          <w:trHeight w:val="1101"/>
        </w:trPr>
        <w:tc>
          <w:tcPr>
            <w:tcW w:w="1678" w:type="dxa"/>
          </w:tcPr>
          <w:p w14:paraId="6C0269C0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0F8EFC5D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7B742824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Wymieni i scharakteryzuje pojęcia, w sposób rozszerzony, w zakresie pedagogiki specjalnej. Opisze, jakie są perspektywy ujmowania niepełnosprawności i dostrzeże problemy wynikające z tradycyjnego widzenia niepełnosprawności;</w:t>
            </w:r>
          </w:p>
        </w:tc>
        <w:tc>
          <w:tcPr>
            <w:tcW w:w="1865" w:type="dxa"/>
          </w:tcPr>
          <w:p w14:paraId="3234DB4C" w14:textId="77777777" w:rsidR="00A157D4" w:rsidRPr="009D6FFD" w:rsidRDefault="00A157D4" w:rsidP="009649C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A157D4" w:rsidRPr="009D6FFD" w14:paraId="6C4E9E7B" w14:textId="77777777" w:rsidTr="009649C1">
        <w:tc>
          <w:tcPr>
            <w:tcW w:w="1678" w:type="dxa"/>
          </w:tcPr>
          <w:p w14:paraId="63489C84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73A9573B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niepełnosprawności;</w:t>
            </w:r>
          </w:p>
        </w:tc>
        <w:tc>
          <w:tcPr>
            <w:tcW w:w="1865" w:type="dxa"/>
          </w:tcPr>
          <w:p w14:paraId="4284661F" w14:textId="77777777" w:rsidR="00A157D4" w:rsidRPr="009D6FFD" w:rsidRDefault="00A157D4" w:rsidP="009649C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A157D4" w:rsidRPr="009D6FFD" w14:paraId="25CAF851" w14:textId="77777777" w:rsidTr="009649C1">
        <w:tc>
          <w:tcPr>
            <w:tcW w:w="1678" w:type="dxa"/>
          </w:tcPr>
          <w:p w14:paraId="1F22D21E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15E37F13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charakterystyki;</w:t>
            </w:r>
          </w:p>
        </w:tc>
        <w:tc>
          <w:tcPr>
            <w:tcW w:w="1865" w:type="dxa"/>
          </w:tcPr>
          <w:p w14:paraId="538EBBE4" w14:textId="77777777" w:rsidR="00A157D4" w:rsidRPr="009D6FFD" w:rsidRDefault="00A157D4" w:rsidP="009649C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A157D4" w:rsidRPr="009D6FFD" w14:paraId="70C99DB9" w14:textId="77777777" w:rsidTr="009649C1">
        <w:tc>
          <w:tcPr>
            <w:tcW w:w="1678" w:type="dxa"/>
          </w:tcPr>
          <w:p w14:paraId="76A4F0C6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  <w:p w14:paraId="30B5C25C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7EE0296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10E6130E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Zaprojektuje pracę z różnorodnymi specjalistami w interdyscyplinarnych zespołach diagnozujących i projektujących oddziaływania społeczne;</w:t>
            </w:r>
          </w:p>
        </w:tc>
        <w:tc>
          <w:tcPr>
            <w:tcW w:w="1865" w:type="dxa"/>
          </w:tcPr>
          <w:p w14:paraId="6575BC67" w14:textId="77777777" w:rsidR="00A157D4" w:rsidRPr="009D6FFD" w:rsidRDefault="00A157D4" w:rsidP="009649C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A157D4" w:rsidRPr="009D6FFD" w14:paraId="02559010" w14:textId="77777777" w:rsidTr="009649C1">
        <w:tc>
          <w:tcPr>
            <w:tcW w:w="1678" w:type="dxa"/>
          </w:tcPr>
          <w:p w14:paraId="01B4A80A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0A9F356B" w14:textId="7B4B9AAD" w:rsidR="00A157D4" w:rsidRPr="009D6FFD" w:rsidRDefault="00A157D4" w:rsidP="009649C1">
            <w:pPr>
              <w:pStyle w:val="Bezodstpw"/>
              <w:rPr>
                <w:rFonts w:ascii="Corbel" w:hAnsi="Corbel"/>
                <w:b/>
                <w:smallCaps/>
              </w:rPr>
            </w:pPr>
            <w:r w:rsidRPr="009D6FFD">
              <w:rPr>
                <w:rFonts w:ascii="Corbel" w:hAnsi="Corbel"/>
              </w:rPr>
              <w:t xml:space="preserve">Wykaże się kompetencjami w zakresie organizowania pracy zespołowej, dostrzegając wartość płynącą ze wsparcia zespołu interdyscyplinarnego; </w:t>
            </w:r>
          </w:p>
        </w:tc>
        <w:tc>
          <w:tcPr>
            <w:tcW w:w="1865" w:type="dxa"/>
          </w:tcPr>
          <w:p w14:paraId="18D0FCAD" w14:textId="77777777" w:rsidR="00A157D4" w:rsidRPr="009D6FFD" w:rsidRDefault="00A157D4" w:rsidP="009649C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247A492A" w14:textId="77777777" w:rsidR="00A157D4" w:rsidRPr="009D6FFD" w:rsidRDefault="00A157D4" w:rsidP="009649C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157D4" w:rsidRPr="009D6FFD" w14:paraId="2B725BAE" w14:textId="77777777" w:rsidTr="009649C1">
        <w:tc>
          <w:tcPr>
            <w:tcW w:w="1678" w:type="dxa"/>
          </w:tcPr>
          <w:p w14:paraId="27846FB2" w14:textId="6C6E207F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F33BB2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1EBDD281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Podejmie indywidualne i zespołowe działania pedagogiczne z uwzględnieniem zasad etyki zawodowej.</w:t>
            </w:r>
          </w:p>
        </w:tc>
        <w:tc>
          <w:tcPr>
            <w:tcW w:w="1865" w:type="dxa"/>
          </w:tcPr>
          <w:p w14:paraId="73414EA1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14:paraId="5D33F4B5" w14:textId="77777777" w:rsidR="00A157D4" w:rsidRDefault="00A157D4" w:rsidP="00A157D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B2B8620" w14:textId="77777777" w:rsidR="00BF36BB" w:rsidRDefault="00BF36BB" w:rsidP="00A157D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1D1DA60" w14:textId="77777777" w:rsidR="00BF36BB" w:rsidRPr="009D6FFD" w:rsidRDefault="00BF36BB" w:rsidP="00A157D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D3F9D12" w14:textId="77777777" w:rsidR="00A157D4" w:rsidRPr="009D6FFD" w:rsidRDefault="00A157D4" w:rsidP="00A157D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D6FFD">
        <w:rPr>
          <w:rFonts w:ascii="Corbel" w:hAnsi="Corbel"/>
          <w:b/>
        </w:rPr>
        <w:t xml:space="preserve">3.3 Treści programowe </w:t>
      </w:r>
      <w:r w:rsidRPr="009D6FFD">
        <w:rPr>
          <w:rFonts w:ascii="Corbel" w:hAnsi="Corbel"/>
        </w:rPr>
        <w:t xml:space="preserve">  </w:t>
      </w:r>
    </w:p>
    <w:p w14:paraId="7C7982CB" w14:textId="77777777" w:rsidR="00A157D4" w:rsidRPr="00E70852" w:rsidRDefault="00A157D4" w:rsidP="00A157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u w:val="single"/>
        </w:rPr>
      </w:pPr>
      <w:r w:rsidRPr="00E70852">
        <w:rPr>
          <w:rFonts w:ascii="Corbel" w:hAnsi="Corbel"/>
          <w:u w:val="single"/>
        </w:rPr>
        <w:lastRenderedPageBreak/>
        <w:t xml:space="preserve">Problematyka wykładu </w:t>
      </w:r>
    </w:p>
    <w:p w14:paraId="5C9B9BFB" w14:textId="77777777" w:rsidR="00A157D4" w:rsidRPr="009D6FFD" w:rsidRDefault="00A157D4" w:rsidP="00A157D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57D4" w:rsidRPr="009D6FFD" w14:paraId="3A4BFBF3" w14:textId="77777777" w:rsidTr="009649C1">
        <w:tc>
          <w:tcPr>
            <w:tcW w:w="9520" w:type="dxa"/>
          </w:tcPr>
          <w:p w14:paraId="58BBDE4C" w14:textId="77777777" w:rsidR="00A157D4" w:rsidRPr="009D6FFD" w:rsidRDefault="00A157D4" w:rsidP="009649C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Treści merytoryczne</w:t>
            </w:r>
          </w:p>
        </w:tc>
      </w:tr>
      <w:tr w:rsidR="00A157D4" w:rsidRPr="009D6FFD" w14:paraId="44F33702" w14:textId="77777777" w:rsidTr="009649C1">
        <w:tc>
          <w:tcPr>
            <w:tcW w:w="9520" w:type="dxa"/>
          </w:tcPr>
          <w:p w14:paraId="100D7A2A" w14:textId="77777777" w:rsidR="00A157D4" w:rsidRPr="00C84FE7" w:rsidRDefault="00A157D4" w:rsidP="009649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Współczesne tendencje w pedagogice specjalnej, w badaniach naukowych. </w:t>
            </w:r>
          </w:p>
          <w:p w14:paraId="70144B69" w14:textId="77777777" w:rsidR="00A157D4" w:rsidRPr="009D6FFD" w:rsidRDefault="00A157D4" w:rsidP="009649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Wkład rozwoju innych dyscyplin naukowych w rozwój współczesnej pedagogiki specjalnej. </w:t>
            </w:r>
            <w:r w:rsidRPr="009D6FFD">
              <w:rPr>
                <w:rFonts w:ascii="Corbel" w:hAnsi="Corbel"/>
              </w:rPr>
              <w:t xml:space="preserve">Interdyscyplinarny charakter pedagogiki specjalnej </w:t>
            </w:r>
          </w:p>
          <w:p w14:paraId="559DF726" w14:textId="77777777" w:rsidR="00A157D4" w:rsidRDefault="00A157D4" w:rsidP="009649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Wyzwania współczesnej pedagogiki specjalnej. </w:t>
            </w:r>
          </w:p>
          <w:p w14:paraId="281F5E53" w14:textId="77777777" w:rsidR="00A157D4" w:rsidRPr="009D6FFD" w:rsidRDefault="00A157D4" w:rsidP="009649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 xml:space="preserve"> Disability Studies, Krytyczne Studia nad Niepełnosprawnością, FemDisability Studies, Queer Theory </w:t>
            </w:r>
          </w:p>
          <w:p w14:paraId="567250BF" w14:textId="77777777" w:rsidR="00A157D4" w:rsidRPr="00A32E0C" w:rsidRDefault="00A157D4" w:rsidP="009649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A32E0C">
              <w:rPr>
                <w:rFonts w:ascii="Corbel" w:hAnsi="Corbel"/>
              </w:rPr>
              <w:t xml:space="preserve">Osoba z niepełnosprawnością w przestrzeni rodzinnej i społecznej. Podmiotowość w relacjach: </w:t>
            </w:r>
            <w:r>
              <w:rPr>
                <w:rFonts w:ascii="Corbel" w:hAnsi="Corbel"/>
              </w:rPr>
              <w:t xml:space="preserve">Upełnomocnienie rodziców   a środowisko. </w:t>
            </w:r>
          </w:p>
          <w:p w14:paraId="7A908ADF" w14:textId="77777777" w:rsidR="00A157D4" w:rsidRDefault="00A157D4" w:rsidP="009649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Dorosłość    i podeszły wiek osób z niepełnosprawnościami.</w:t>
            </w:r>
          </w:p>
          <w:p w14:paraId="162C84E6" w14:textId="77777777" w:rsidR="00A157D4" w:rsidRPr="009D6FFD" w:rsidRDefault="00A157D4" w:rsidP="009649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Potrzeby, szanse i problemy w rodzinie i w życiu osobistym. Seksualność osób z niepełnosprawnościami. </w:t>
            </w:r>
          </w:p>
        </w:tc>
      </w:tr>
    </w:tbl>
    <w:p w14:paraId="41921E32" w14:textId="77777777" w:rsidR="00A157D4" w:rsidRPr="009D6FFD" w:rsidRDefault="00A157D4" w:rsidP="00A157D4">
      <w:pPr>
        <w:spacing w:after="0" w:line="240" w:lineRule="auto"/>
        <w:rPr>
          <w:rFonts w:ascii="Corbel" w:hAnsi="Corbel"/>
        </w:rPr>
      </w:pPr>
    </w:p>
    <w:p w14:paraId="1D9D2F2B" w14:textId="77777777" w:rsidR="00A157D4" w:rsidRPr="009D6FFD" w:rsidRDefault="00A157D4" w:rsidP="00A157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E70852">
        <w:rPr>
          <w:rFonts w:ascii="Corbel" w:hAnsi="Corbel"/>
          <w:u w:val="single"/>
        </w:rPr>
        <w:t xml:space="preserve">Problematyka ćwiczeń </w:t>
      </w:r>
      <w:r w:rsidRPr="009D6FFD">
        <w:rPr>
          <w:rFonts w:ascii="Corbel" w:hAnsi="Corbel"/>
        </w:rPr>
        <w:t xml:space="preserve">audytoryjnych, konwersatoryjnych, laboratoryjnych, zajęć praktycznych </w:t>
      </w:r>
    </w:p>
    <w:p w14:paraId="4EC3F705" w14:textId="77777777" w:rsidR="00BF36BB" w:rsidRPr="00070397" w:rsidRDefault="00BF36BB" w:rsidP="00BF36BB">
      <w:pPr>
        <w:pStyle w:val="Akapitzlist"/>
        <w:spacing w:after="0" w:line="240" w:lineRule="auto"/>
        <w:ind w:left="0"/>
        <w:rPr>
          <w:rFonts w:ascii="Corbel" w:hAnsi="Corbel"/>
        </w:rPr>
      </w:pPr>
      <w:r w:rsidRPr="00070397">
        <w:rPr>
          <w:rFonts w:ascii="Corbel" w:hAnsi="Corbel"/>
        </w:rPr>
        <w:t>Nie przewiduje się zajęć praktycznych do przedmiotu</w:t>
      </w:r>
    </w:p>
    <w:p w14:paraId="322757A5" w14:textId="77777777" w:rsidR="00A157D4" w:rsidRPr="009D6FFD" w:rsidRDefault="00A157D4" w:rsidP="00A157D4">
      <w:pPr>
        <w:pStyle w:val="Akapitzlist"/>
        <w:spacing w:line="240" w:lineRule="auto"/>
        <w:rPr>
          <w:rFonts w:ascii="Corbel" w:hAnsi="Corbel"/>
        </w:rPr>
      </w:pPr>
    </w:p>
    <w:p w14:paraId="544DF09A" w14:textId="77777777" w:rsidR="00A157D4" w:rsidRPr="009D6FFD" w:rsidRDefault="00A157D4" w:rsidP="00A157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>3.4 Metody dydaktyczne</w:t>
      </w:r>
      <w:r w:rsidRPr="009D6FFD">
        <w:rPr>
          <w:rFonts w:ascii="Corbel" w:hAnsi="Corbel"/>
          <w:b w:val="0"/>
          <w:smallCaps w:val="0"/>
          <w:sz w:val="22"/>
        </w:rPr>
        <w:t xml:space="preserve"> </w:t>
      </w:r>
    </w:p>
    <w:p w14:paraId="4D14268D" w14:textId="77777777" w:rsidR="00A157D4" w:rsidRPr="009D6FFD" w:rsidRDefault="00A157D4" w:rsidP="00A157D4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1917CA90" w14:textId="77777777" w:rsidR="00A157D4" w:rsidRPr="009D6FFD" w:rsidRDefault="00A157D4" w:rsidP="00A157D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9D6FFD">
        <w:rPr>
          <w:rFonts w:ascii="Corbel" w:hAnsi="Corbel"/>
          <w:b w:val="0"/>
          <w:i/>
          <w:sz w:val="22"/>
        </w:rPr>
        <w:t xml:space="preserve"> </w:t>
      </w:r>
      <w:r w:rsidRPr="009D6FFD">
        <w:rPr>
          <w:rFonts w:ascii="Corbel" w:hAnsi="Corbel"/>
          <w:b w:val="0"/>
          <w:i/>
          <w:smallCaps w:val="0"/>
          <w:sz w:val="22"/>
        </w:rPr>
        <w:t>Wykład: wykład problemowy, wykład z prezentacją multimedialną</w:t>
      </w:r>
    </w:p>
    <w:p w14:paraId="40C2B9E6" w14:textId="77777777" w:rsidR="00A157D4" w:rsidRPr="009D6FFD" w:rsidRDefault="00A157D4" w:rsidP="00A157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4. METODY I KRYTERIA OCENY </w:t>
      </w:r>
    </w:p>
    <w:p w14:paraId="09628041" w14:textId="77777777" w:rsidR="00A157D4" w:rsidRPr="009D6FFD" w:rsidRDefault="00A157D4" w:rsidP="00A157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2DEECF8" w14:textId="77777777" w:rsidR="00A157D4" w:rsidRPr="009D6FFD" w:rsidRDefault="00A157D4" w:rsidP="00A157D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>4.1 Sposoby weryfikacji efektów uczenia się</w:t>
      </w:r>
    </w:p>
    <w:p w14:paraId="5D35B824" w14:textId="77777777" w:rsidR="00A157D4" w:rsidRPr="009D6FFD" w:rsidRDefault="00A157D4" w:rsidP="00A157D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B47EB5" w:rsidRPr="00070397" w14:paraId="45631108" w14:textId="77777777" w:rsidTr="00AC2FB1">
        <w:tc>
          <w:tcPr>
            <w:tcW w:w="1985" w:type="dxa"/>
            <w:vAlign w:val="center"/>
          </w:tcPr>
          <w:p w14:paraId="07CA3334" w14:textId="77777777" w:rsidR="00B47EB5" w:rsidRPr="00070397" w:rsidRDefault="00B47EB5" w:rsidP="00AC2F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1AFA93" w14:textId="77777777" w:rsidR="00B47EB5" w:rsidRPr="00070397" w:rsidRDefault="00B47EB5" w:rsidP="00AC2F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14:paraId="6D0BCB71" w14:textId="77777777" w:rsidR="00B47EB5" w:rsidRPr="00070397" w:rsidRDefault="00B47EB5" w:rsidP="00AC2F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889992" w14:textId="77777777" w:rsidR="00B47EB5" w:rsidRPr="00070397" w:rsidRDefault="00B47EB5" w:rsidP="00AC2F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2B78690E" w14:textId="77777777" w:rsidR="00B47EB5" w:rsidRPr="00070397" w:rsidRDefault="00B47EB5" w:rsidP="00AC2F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B47EB5" w:rsidRPr="00070397" w14:paraId="6F2DCC3C" w14:textId="77777777" w:rsidTr="00AC2FB1">
        <w:tc>
          <w:tcPr>
            <w:tcW w:w="1985" w:type="dxa"/>
          </w:tcPr>
          <w:p w14:paraId="04913CAC" w14:textId="77777777" w:rsidR="00B47EB5" w:rsidRPr="00070397" w:rsidRDefault="00B47EB5" w:rsidP="00AC2FB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</w:tcPr>
          <w:p w14:paraId="52D14104" w14:textId="77777777" w:rsidR="00B47EB5" w:rsidRPr="00070397" w:rsidRDefault="00B47EB5" w:rsidP="00AC2FB1">
            <w:pPr>
              <w:rPr>
                <w:rFonts w:ascii="Corbel" w:hAnsi="Corbel"/>
                <w:bCs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40B80893" w14:textId="77777777" w:rsidR="00B47EB5" w:rsidRPr="00070397" w:rsidRDefault="00B47EB5" w:rsidP="00AC2FB1">
            <w:r w:rsidRPr="00070397">
              <w:t>wykłady</w:t>
            </w:r>
          </w:p>
        </w:tc>
      </w:tr>
      <w:tr w:rsidR="00B47EB5" w:rsidRPr="00070397" w14:paraId="4D1C06DB" w14:textId="77777777" w:rsidTr="00AC2FB1">
        <w:tc>
          <w:tcPr>
            <w:tcW w:w="1985" w:type="dxa"/>
          </w:tcPr>
          <w:p w14:paraId="4B011C06" w14:textId="77777777" w:rsidR="00B47EB5" w:rsidRPr="00070397" w:rsidRDefault="00B47EB5" w:rsidP="00AC2FB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049CE055" w14:textId="77777777" w:rsidR="00B47EB5" w:rsidRPr="00070397" w:rsidRDefault="00B47EB5" w:rsidP="00AC2FB1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156E1AB" w14:textId="77777777" w:rsidR="00B47EB5" w:rsidRPr="00070397" w:rsidRDefault="00B47EB5" w:rsidP="00AC2FB1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B47EB5" w:rsidRPr="00070397" w14:paraId="38DE0CCA" w14:textId="77777777" w:rsidTr="00AC2FB1">
        <w:tc>
          <w:tcPr>
            <w:tcW w:w="1985" w:type="dxa"/>
          </w:tcPr>
          <w:p w14:paraId="473FE011" w14:textId="77777777" w:rsidR="00B47EB5" w:rsidRPr="00070397" w:rsidRDefault="00B47EB5" w:rsidP="00AC2FB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7883C437" w14:textId="77777777" w:rsidR="00B47EB5" w:rsidRPr="00070397" w:rsidRDefault="00B47EB5" w:rsidP="00AC2FB1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720B5C3A" w14:textId="77777777" w:rsidR="00B47EB5" w:rsidRPr="00070397" w:rsidRDefault="00B47EB5" w:rsidP="00AC2FB1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B47EB5" w:rsidRPr="00070397" w14:paraId="184499DF" w14:textId="77777777" w:rsidTr="00AC2FB1">
        <w:tc>
          <w:tcPr>
            <w:tcW w:w="1985" w:type="dxa"/>
          </w:tcPr>
          <w:p w14:paraId="399D74A1" w14:textId="77777777" w:rsidR="00B47EB5" w:rsidRPr="00070397" w:rsidRDefault="00B47EB5" w:rsidP="00AC2FB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689016C2" w14:textId="77777777" w:rsidR="00B47EB5" w:rsidRPr="00070397" w:rsidRDefault="00B47EB5" w:rsidP="00AC2FB1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7AC5FB3F" w14:textId="77777777" w:rsidR="00B47EB5" w:rsidRPr="00070397" w:rsidRDefault="00B47EB5" w:rsidP="00AC2FB1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B47EB5" w:rsidRPr="00070397" w14:paraId="1CFE6EDA" w14:textId="77777777" w:rsidTr="00AC2FB1">
        <w:tc>
          <w:tcPr>
            <w:tcW w:w="1985" w:type="dxa"/>
          </w:tcPr>
          <w:p w14:paraId="1ACFCEC4" w14:textId="77777777" w:rsidR="00B47EB5" w:rsidRPr="00070397" w:rsidRDefault="00B47EB5" w:rsidP="00AC2FB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313BE502" w14:textId="77777777" w:rsidR="00B47EB5" w:rsidRPr="00070397" w:rsidRDefault="00B47EB5" w:rsidP="00AC2FB1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1CD5338" w14:textId="77777777" w:rsidR="00B47EB5" w:rsidRPr="00070397" w:rsidRDefault="00B47EB5" w:rsidP="00AC2FB1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B47EB5" w:rsidRPr="00070397" w14:paraId="232759AC" w14:textId="77777777" w:rsidTr="00AC2FB1">
        <w:tc>
          <w:tcPr>
            <w:tcW w:w="1985" w:type="dxa"/>
          </w:tcPr>
          <w:p w14:paraId="67EF5D10" w14:textId="77777777" w:rsidR="00B47EB5" w:rsidRPr="00070397" w:rsidRDefault="00B47EB5" w:rsidP="00AC2FB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64D20DAB" w14:textId="77777777" w:rsidR="00B47EB5" w:rsidRPr="00070397" w:rsidRDefault="00B47EB5" w:rsidP="00AC2FB1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96357AC" w14:textId="77777777" w:rsidR="00B47EB5" w:rsidRPr="00070397" w:rsidRDefault="00B47EB5" w:rsidP="00AC2FB1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</w:tbl>
    <w:p w14:paraId="52BB0A51" w14:textId="77777777" w:rsidR="00A157D4" w:rsidRPr="001A5B59" w:rsidRDefault="00A157D4" w:rsidP="00A157D4">
      <w:pPr>
        <w:pStyle w:val="Punktygwne"/>
        <w:spacing w:before="0" w:after="0"/>
        <w:ind w:left="426"/>
        <w:rPr>
          <w:rFonts w:ascii="Corbel" w:hAnsi="Corbel"/>
          <w:smallCaps w:val="0"/>
          <w:sz w:val="4"/>
          <w:szCs w:val="4"/>
        </w:rPr>
      </w:pPr>
    </w:p>
    <w:p w14:paraId="6C879DEA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9C207B4" w14:textId="77777777" w:rsidR="00A157D4" w:rsidRPr="009D6FFD" w:rsidRDefault="00A157D4" w:rsidP="00A157D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13AE5B3C" w14:textId="77777777" w:rsidR="00A157D4" w:rsidRPr="009D6FFD" w:rsidRDefault="00A157D4" w:rsidP="00A157D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57D4" w:rsidRPr="009D6FFD" w14:paraId="13A68379" w14:textId="77777777" w:rsidTr="009649C1">
        <w:tc>
          <w:tcPr>
            <w:tcW w:w="9670" w:type="dxa"/>
          </w:tcPr>
          <w:p w14:paraId="22EED448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A54AA">
              <w:rPr>
                <w:rFonts w:ascii="Corbel" w:hAnsi="Corbel"/>
                <w:bCs/>
                <w:smallCaps w:val="0"/>
                <w:sz w:val="22"/>
                <w:u w:val="single"/>
              </w:rPr>
              <w:t>Wykłady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oceniane zostaną w formie egzaminu pisemnego składającego się z 3 pytań. Każde pytanie ocenione jest w skali od 0 do 5 pkt</w:t>
            </w:r>
          </w:p>
          <w:p w14:paraId="3F528C92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Ocenę bdb student otrzymuje jeżeli każde pytanie zostało oceniane w skali o d 4 do 5 pkt</w:t>
            </w:r>
          </w:p>
          <w:p w14:paraId="5CE7A2A4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Ocena db db plus skala 3,5 do 4 pkt</w:t>
            </w:r>
          </w:p>
          <w:p w14:paraId="3D57531B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Dst i dst plus od 2,5 do 3,</w:t>
            </w:r>
          </w:p>
          <w:p w14:paraId="5A1C115E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Poniżej 2 pkt ocena ndst</w:t>
            </w:r>
          </w:p>
          <w:p w14:paraId="0734E79F" w14:textId="09DF99C0" w:rsidR="00A157D4" w:rsidRPr="009D6FFD" w:rsidRDefault="00A157D4" w:rsidP="00B4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Wszystkie pytania oceniane są osobno aby otrzymać ocenę bdb wszystkie pytania muszą być ocenione na powyżej 4 pkt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760E8216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5A16A9F" w14:textId="77777777" w:rsidR="00A157D4" w:rsidRPr="009D6FFD" w:rsidRDefault="00A157D4" w:rsidP="00A157D4">
      <w:pPr>
        <w:pStyle w:val="Bezodstpw"/>
        <w:ind w:left="284" w:hanging="284"/>
        <w:jc w:val="both"/>
        <w:rPr>
          <w:rFonts w:ascii="Corbel" w:hAnsi="Corbel"/>
          <w:b/>
        </w:rPr>
      </w:pPr>
      <w:r w:rsidRPr="009D6FFD">
        <w:rPr>
          <w:rFonts w:ascii="Corbel" w:hAnsi="Corbel"/>
          <w:b/>
        </w:rPr>
        <w:lastRenderedPageBreak/>
        <w:t xml:space="preserve">5. CAŁKOWITY NAKŁAD PRACY STUDENTA POTRZEBNY DO OSIĄGNIĘCIA ZAŁOŻONYCH EFEKTÓW W GODZINACH ORAZ PUNKTACH ECTS </w:t>
      </w:r>
    </w:p>
    <w:p w14:paraId="3C842D81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6"/>
        <w:gridCol w:w="3784"/>
      </w:tblGrid>
      <w:tr w:rsidR="00B47EB5" w:rsidRPr="009D6FFD" w14:paraId="002DCD33" w14:textId="77777777" w:rsidTr="00B47EB5">
        <w:tc>
          <w:tcPr>
            <w:tcW w:w="5812" w:type="dxa"/>
            <w:vAlign w:val="center"/>
          </w:tcPr>
          <w:p w14:paraId="35D27C3D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C92267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3827" w:type="dxa"/>
            <w:vAlign w:val="center"/>
          </w:tcPr>
          <w:p w14:paraId="66F509D9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C92267">
              <w:rPr>
                <w:rFonts w:ascii="Corbel" w:hAnsi="Corbel"/>
                <w:b/>
              </w:rPr>
              <w:t>Średnia liczba godzin na zrealizowanie aktywności (wykłady)</w:t>
            </w:r>
          </w:p>
        </w:tc>
      </w:tr>
      <w:tr w:rsidR="00B47EB5" w:rsidRPr="009D6FFD" w14:paraId="56288CBA" w14:textId="77777777" w:rsidTr="00B47EB5">
        <w:tc>
          <w:tcPr>
            <w:tcW w:w="5812" w:type="dxa"/>
          </w:tcPr>
          <w:p w14:paraId="7825C9F5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92267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3827" w:type="dxa"/>
          </w:tcPr>
          <w:p w14:paraId="5CC1B131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92267">
              <w:rPr>
                <w:rFonts w:ascii="Corbel" w:hAnsi="Corbel"/>
              </w:rPr>
              <w:t>15</w:t>
            </w:r>
          </w:p>
        </w:tc>
      </w:tr>
      <w:tr w:rsidR="00B47EB5" w:rsidRPr="009D6FFD" w14:paraId="39F3A1DA" w14:textId="77777777" w:rsidTr="00B47EB5">
        <w:tc>
          <w:tcPr>
            <w:tcW w:w="5812" w:type="dxa"/>
          </w:tcPr>
          <w:p w14:paraId="6CABADD5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92267">
              <w:rPr>
                <w:rFonts w:ascii="Corbel" w:hAnsi="Corbel"/>
              </w:rPr>
              <w:t>Inne z udziałem nauczyciela akademickiego</w:t>
            </w:r>
          </w:p>
          <w:p w14:paraId="1138C4A9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92267">
              <w:rPr>
                <w:rFonts w:ascii="Corbel" w:hAnsi="Corbel"/>
              </w:rPr>
              <w:t>(udział w konsultacjach i egzaminie)</w:t>
            </w:r>
          </w:p>
        </w:tc>
        <w:tc>
          <w:tcPr>
            <w:tcW w:w="3827" w:type="dxa"/>
          </w:tcPr>
          <w:p w14:paraId="49DD39AC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92267">
              <w:rPr>
                <w:rFonts w:ascii="Corbel" w:hAnsi="Corbel"/>
              </w:rPr>
              <w:t>2</w:t>
            </w:r>
          </w:p>
          <w:p w14:paraId="46FA50C1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92267">
              <w:rPr>
                <w:rFonts w:ascii="Corbel" w:hAnsi="Corbel"/>
              </w:rPr>
              <w:t>2</w:t>
            </w:r>
          </w:p>
        </w:tc>
      </w:tr>
      <w:tr w:rsidR="00B47EB5" w:rsidRPr="009D6FFD" w14:paraId="3230B3F5" w14:textId="77777777" w:rsidTr="00B47EB5">
        <w:tc>
          <w:tcPr>
            <w:tcW w:w="5812" w:type="dxa"/>
          </w:tcPr>
          <w:p w14:paraId="52950AF3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92267">
              <w:rPr>
                <w:rFonts w:ascii="Corbel" w:hAnsi="Corbel"/>
              </w:rPr>
              <w:t>Godziny niekontaktowe – praca własna studenta</w:t>
            </w:r>
          </w:p>
          <w:p w14:paraId="3AD1F58D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92267">
              <w:rPr>
                <w:rFonts w:ascii="Corbel" w:hAnsi="Corbel"/>
              </w:rPr>
              <w:t>(przygotowanie do egzaminu)</w:t>
            </w:r>
          </w:p>
        </w:tc>
        <w:tc>
          <w:tcPr>
            <w:tcW w:w="3827" w:type="dxa"/>
          </w:tcPr>
          <w:p w14:paraId="23C603EE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41</w:t>
            </w:r>
          </w:p>
        </w:tc>
      </w:tr>
      <w:tr w:rsidR="00B47EB5" w:rsidRPr="009D6FFD" w14:paraId="3D61166F" w14:textId="77777777" w:rsidTr="00B47EB5">
        <w:tc>
          <w:tcPr>
            <w:tcW w:w="5812" w:type="dxa"/>
          </w:tcPr>
          <w:p w14:paraId="11748D5B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92267">
              <w:rPr>
                <w:rFonts w:ascii="Corbel" w:hAnsi="Corbel"/>
              </w:rPr>
              <w:t>SUMA GODZIN</w:t>
            </w:r>
          </w:p>
        </w:tc>
        <w:tc>
          <w:tcPr>
            <w:tcW w:w="3827" w:type="dxa"/>
          </w:tcPr>
          <w:p w14:paraId="3F5F9D3F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47EB5" w:rsidRPr="009D6FFD" w14:paraId="3AC9B8E4" w14:textId="77777777" w:rsidTr="00B47EB5">
        <w:tc>
          <w:tcPr>
            <w:tcW w:w="5812" w:type="dxa"/>
          </w:tcPr>
          <w:p w14:paraId="50A66662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C9226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827" w:type="dxa"/>
          </w:tcPr>
          <w:p w14:paraId="1AB29113" w14:textId="77777777" w:rsidR="00B47EB5" w:rsidRPr="00C92267" w:rsidRDefault="00B47EB5" w:rsidP="00964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67C6D792" w14:textId="77777777" w:rsidR="00A157D4" w:rsidRPr="009D6FFD" w:rsidRDefault="00A157D4" w:rsidP="00A157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D6FFD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5248E696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1C2ED92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>6. PRAKTYKI ZAWODOWE W RAMACH PRZEDMIOTU</w:t>
      </w:r>
    </w:p>
    <w:p w14:paraId="3E20D527" w14:textId="77777777" w:rsidR="00A157D4" w:rsidRPr="009D6FFD" w:rsidRDefault="00A157D4" w:rsidP="00A157D4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157D4" w:rsidRPr="009D6FFD" w14:paraId="18DD7A72" w14:textId="77777777" w:rsidTr="009649C1">
        <w:trPr>
          <w:trHeight w:val="397"/>
        </w:trPr>
        <w:tc>
          <w:tcPr>
            <w:tcW w:w="3544" w:type="dxa"/>
          </w:tcPr>
          <w:p w14:paraId="0C9E0E37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6940DAD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A157D4" w:rsidRPr="009D6FFD" w14:paraId="75744BD7" w14:textId="77777777" w:rsidTr="009649C1">
        <w:trPr>
          <w:trHeight w:val="397"/>
        </w:trPr>
        <w:tc>
          <w:tcPr>
            <w:tcW w:w="3544" w:type="dxa"/>
          </w:tcPr>
          <w:p w14:paraId="03AF1DAB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11C9B6" w14:textId="77777777" w:rsidR="00A157D4" w:rsidRPr="009D6FFD" w:rsidRDefault="00A157D4" w:rsidP="00964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098E79B6" w14:textId="77777777" w:rsidR="00A157D4" w:rsidRPr="009D6FFD" w:rsidRDefault="00A157D4" w:rsidP="00A157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DFDF4F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7. LITERATURA </w:t>
      </w:r>
    </w:p>
    <w:p w14:paraId="5C86A946" w14:textId="77777777" w:rsidR="00A157D4" w:rsidRPr="009D6FFD" w:rsidRDefault="00A157D4" w:rsidP="00A157D4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F36BB" w:rsidRPr="00070397" w14:paraId="35E4EC4F" w14:textId="77777777" w:rsidTr="00AC2FB1">
        <w:trPr>
          <w:trHeight w:val="397"/>
        </w:trPr>
        <w:tc>
          <w:tcPr>
            <w:tcW w:w="7513" w:type="dxa"/>
          </w:tcPr>
          <w:p w14:paraId="32B70B6B" w14:textId="77777777" w:rsidR="00BF36BB" w:rsidRPr="000663F0" w:rsidRDefault="00BF36BB" w:rsidP="00AC2FB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  <w:u w:val="single"/>
              </w:rPr>
            </w:pPr>
            <w:r w:rsidRPr="000663F0">
              <w:rPr>
                <w:rFonts w:ascii="Corbel" w:hAnsi="Corbel"/>
                <w:bCs/>
                <w:smallCaps w:val="0"/>
                <w:sz w:val="22"/>
                <w:u w:val="single"/>
              </w:rPr>
              <w:t xml:space="preserve">Literatura podstawowa: </w:t>
            </w:r>
          </w:p>
          <w:p w14:paraId="333DE469" w14:textId="77777777" w:rsidR="00BF36BB" w:rsidRDefault="00BF36BB" w:rsidP="00BF36B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I. Chrzanowska (2015) Pedagogika specjalna. Kraków. </w:t>
            </w:r>
          </w:p>
          <w:p w14:paraId="68705022" w14:textId="77777777" w:rsidR="00BF36BB" w:rsidRDefault="00BF36BB" w:rsidP="00BF36B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W. Dykcik (2010)Tendencje rozwoju pedagogiki specjalnej. Poznań. </w:t>
            </w:r>
          </w:p>
          <w:p w14:paraId="37BF06D6" w14:textId="77777777" w:rsidR="00BF36BB" w:rsidRDefault="00BF36BB" w:rsidP="00BF36B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K. Barłóg (2020) Systemy rodzinne z dzieckiem z ASD w świetle modelu kołowego Davida H. Olsona. Rzeszów. </w:t>
            </w:r>
          </w:p>
          <w:p w14:paraId="36761B75" w14:textId="77777777" w:rsidR="00BF36BB" w:rsidRDefault="00BF36BB" w:rsidP="00BF36B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J. Kirenko-A. Łaba-Hornecka ( 2018) Niepełnosprawność  intelektualna – wyuczona bezradność. Uwarunkowania. Rzeszów. </w:t>
            </w:r>
          </w:p>
          <w:p w14:paraId="6C081791" w14:textId="77777777" w:rsidR="00BF36BB" w:rsidRDefault="00BF36BB" w:rsidP="00BF36B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A. Krause (2016) Dorosłość osób z niepełnosprawnością. Niepełnosprawność. Dyskursy pedagogiki specjalnej. UG Gdańsk. </w:t>
            </w:r>
          </w:p>
          <w:p w14:paraId="0D7CFB22" w14:textId="77777777" w:rsidR="00BF36BB" w:rsidRPr="000663F0" w:rsidRDefault="00BF36BB" w:rsidP="00BF36B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K. Barłóg (2019) Poczucie sensu i jakości życia studiującej młodzieży z niepełnosprawnością. Rzeszów. </w:t>
            </w:r>
          </w:p>
          <w:p w14:paraId="0EBAF8BC" w14:textId="77777777" w:rsidR="00BF36BB" w:rsidRPr="00070397" w:rsidRDefault="00BF36BB" w:rsidP="00AC2F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BF36BB" w:rsidRPr="00070397" w14:paraId="2AD0416A" w14:textId="77777777" w:rsidTr="00AC2FB1">
        <w:trPr>
          <w:trHeight w:val="3222"/>
        </w:trPr>
        <w:tc>
          <w:tcPr>
            <w:tcW w:w="7513" w:type="dxa"/>
          </w:tcPr>
          <w:p w14:paraId="2A4A6C64" w14:textId="77777777" w:rsidR="00BF36BB" w:rsidRPr="002E3F7B" w:rsidRDefault="00BF36BB" w:rsidP="00AC2FB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  <w:u w:val="single"/>
              </w:rPr>
            </w:pPr>
            <w:r w:rsidRPr="002E3F7B">
              <w:rPr>
                <w:rFonts w:ascii="Corbel" w:hAnsi="Corbel"/>
                <w:bCs/>
                <w:smallCaps w:val="0"/>
                <w:sz w:val="22"/>
                <w:u w:val="single"/>
              </w:rPr>
              <w:t xml:space="preserve">Literatura uzupełniająca: </w:t>
            </w:r>
          </w:p>
          <w:p w14:paraId="042CFC11" w14:textId="77777777" w:rsidR="00BF36BB" w:rsidRDefault="00BF36BB" w:rsidP="00BF36B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Z. Gajdzica (2007)  Edukacyjne konteksty  bezradności społecznej osób z lekkim upośledzeniem umysłowym. Śląsk. </w:t>
            </w:r>
          </w:p>
          <w:p w14:paraId="4CCED372" w14:textId="77777777" w:rsidR="00BF36BB" w:rsidRDefault="00BF36BB" w:rsidP="00BF36B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K. Barłóg (2019) Wybrane konteksty i wyzwania współczesnej pedagogiki specjalnej. Rzeszów. </w:t>
            </w:r>
          </w:p>
          <w:p w14:paraId="359289E4" w14:textId="77777777" w:rsidR="00BF36BB" w:rsidRDefault="00BF36BB" w:rsidP="00BF36B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A. Twardowski (2019) Społeczny model niepełnosprawności-geneza, istota, kontrowersje (w  :) K. Barłóg. Wybrane konteksty i wyzwania współczesnej pedagogiki specjalnej. Rzeszów. </w:t>
            </w:r>
          </w:p>
          <w:p w14:paraId="3255B771" w14:textId="0134B5B1" w:rsidR="008B73E6" w:rsidRPr="008B73E6" w:rsidRDefault="008B73E6" w:rsidP="008B73E6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A. </w:t>
            </w:r>
            <w:r w:rsidRPr="00636D16">
              <w:rPr>
                <w:rFonts w:ascii="Corbel" w:hAnsi="Corbel"/>
                <w:b w:val="0"/>
                <w:smallCaps w:val="0"/>
                <w:sz w:val="22"/>
              </w:rPr>
              <w:t>Twardowski (2018) Społeczny model  niepełnosprawności -analiza krytyczna (w: )  Studia Edukacyjne. Nr 48, s. 97-114. </w:t>
            </w:r>
          </w:p>
          <w:p w14:paraId="51C0C2A0" w14:textId="77777777" w:rsidR="00BF36BB" w:rsidRDefault="00BF36BB" w:rsidP="00BF36B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M. Zaorska (2019) Aktywność społeczna osób dorosłych   niepełnosprawnych wzrokowo – możliwości i ograniczenia (w: ) Wybrane konteksty i wyzwania współczesnej pedagogiki specjalnej. Rzeszów. </w:t>
            </w:r>
          </w:p>
          <w:p w14:paraId="6AF742F3" w14:textId="77777777" w:rsidR="00BF36BB" w:rsidRPr="00A15130" w:rsidRDefault="00BF36BB" w:rsidP="00AC2F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055CF">
              <w:rPr>
                <w:rFonts w:ascii="Corbel" w:hAnsi="Corbel"/>
                <w:b w:val="0"/>
                <w:smallCaps w:val="0"/>
                <w:sz w:val="22"/>
              </w:rPr>
              <w:t>Czasopisma naukowe zawarte w bazach Web of Science, Scopus, Wykaz baz czasopism z zakresu pedagogiki, pedagogiki specjalnej</w:t>
            </w:r>
          </w:p>
        </w:tc>
      </w:tr>
    </w:tbl>
    <w:p w14:paraId="44734398" w14:textId="77777777" w:rsidR="00A157D4" w:rsidRPr="009D6FFD" w:rsidRDefault="00A157D4" w:rsidP="00A157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14F4EE65" w14:textId="77777777" w:rsidR="00A157D4" w:rsidRPr="009D6FFD" w:rsidRDefault="00A157D4" w:rsidP="00A157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0B5E19A" w14:textId="2A421F89" w:rsidR="00923D7D" w:rsidRPr="00BF36BB" w:rsidRDefault="00A157D4" w:rsidP="00BF36BB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D6FFD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923D7D" w:rsidRPr="00BF36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6897E" w14:textId="77777777" w:rsidR="00A46B94" w:rsidRDefault="00A46B94" w:rsidP="00C16ABF">
      <w:pPr>
        <w:spacing w:after="0" w:line="240" w:lineRule="auto"/>
      </w:pPr>
      <w:r>
        <w:separator/>
      </w:r>
    </w:p>
  </w:endnote>
  <w:endnote w:type="continuationSeparator" w:id="0">
    <w:p w14:paraId="19345517" w14:textId="77777777" w:rsidR="00A46B94" w:rsidRDefault="00A46B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45D22" w14:textId="77777777" w:rsidR="00A46B94" w:rsidRDefault="00A46B94" w:rsidP="00C16ABF">
      <w:pPr>
        <w:spacing w:after="0" w:line="240" w:lineRule="auto"/>
      </w:pPr>
      <w:r>
        <w:separator/>
      </w:r>
    </w:p>
  </w:footnote>
  <w:footnote w:type="continuationSeparator" w:id="0">
    <w:p w14:paraId="26E82E34" w14:textId="77777777" w:rsidR="00A46B94" w:rsidRDefault="00A46B94" w:rsidP="00C16ABF">
      <w:pPr>
        <w:spacing w:after="0" w:line="240" w:lineRule="auto"/>
      </w:pPr>
      <w:r>
        <w:continuationSeparator/>
      </w:r>
    </w:p>
  </w:footnote>
  <w:footnote w:id="1">
    <w:p w14:paraId="720407C1" w14:textId="77777777" w:rsidR="00A157D4" w:rsidRDefault="00A157D4" w:rsidP="00A157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F5F52"/>
    <w:multiLevelType w:val="hybridMultilevel"/>
    <w:tmpl w:val="EC8C3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A41DEE"/>
    <w:multiLevelType w:val="hybridMultilevel"/>
    <w:tmpl w:val="2BD26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F1B1A"/>
    <w:multiLevelType w:val="hybridMultilevel"/>
    <w:tmpl w:val="928C7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E6AE5"/>
    <w:multiLevelType w:val="hybridMultilevel"/>
    <w:tmpl w:val="70DC4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81249">
    <w:abstractNumId w:val="2"/>
  </w:num>
  <w:num w:numId="2" w16cid:durableId="38824929">
    <w:abstractNumId w:val="0"/>
  </w:num>
  <w:num w:numId="3" w16cid:durableId="982462894">
    <w:abstractNumId w:val="3"/>
  </w:num>
  <w:num w:numId="4" w16cid:durableId="1155805874">
    <w:abstractNumId w:val="1"/>
  </w:num>
  <w:num w:numId="5" w16cid:durableId="294529278">
    <w:abstractNumId w:val="5"/>
  </w:num>
  <w:num w:numId="6" w16cid:durableId="203361019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6B6"/>
    <w:rsid w:val="00070ED6"/>
    <w:rsid w:val="000742DC"/>
    <w:rsid w:val="00084C12"/>
    <w:rsid w:val="0009462C"/>
    <w:rsid w:val="00094B12"/>
    <w:rsid w:val="00096C46"/>
    <w:rsid w:val="000A0F34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1AAC"/>
    <w:rsid w:val="00146BC0"/>
    <w:rsid w:val="00153C41"/>
    <w:rsid w:val="00154381"/>
    <w:rsid w:val="00157D3A"/>
    <w:rsid w:val="001640A7"/>
    <w:rsid w:val="00164FA7"/>
    <w:rsid w:val="00166A03"/>
    <w:rsid w:val="001718A7"/>
    <w:rsid w:val="001737CF"/>
    <w:rsid w:val="00176083"/>
    <w:rsid w:val="001770C7"/>
    <w:rsid w:val="00184706"/>
    <w:rsid w:val="00192F37"/>
    <w:rsid w:val="001A50CF"/>
    <w:rsid w:val="001A5B59"/>
    <w:rsid w:val="001A70D2"/>
    <w:rsid w:val="001D3E62"/>
    <w:rsid w:val="001D657B"/>
    <w:rsid w:val="001D7B54"/>
    <w:rsid w:val="001E0209"/>
    <w:rsid w:val="001F2CA2"/>
    <w:rsid w:val="002144C0"/>
    <w:rsid w:val="0022477D"/>
    <w:rsid w:val="002272B8"/>
    <w:rsid w:val="00227811"/>
    <w:rsid w:val="002278A9"/>
    <w:rsid w:val="002336F9"/>
    <w:rsid w:val="0024028F"/>
    <w:rsid w:val="00244ABC"/>
    <w:rsid w:val="0027174B"/>
    <w:rsid w:val="00281FF2"/>
    <w:rsid w:val="002857DE"/>
    <w:rsid w:val="00291567"/>
    <w:rsid w:val="0029182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2F4E93"/>
    <w:rsid w:val="003018BA"/>
    <w:rsid w:val="0030395F"/>
    <w:rsid w:val="00305C92"/>
    <w:rsid w:val="00310382"/>
    <w:rsid w:val="003142D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52E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2DE5"/>
    <w:rsid w:val="0045729E"/>
    <w:rsid w:val="00461EFC"/>
    <w:rsid w:val="004652C2"/>
    <w:rsid w:val="00467E2D"/>
    <w:rsid w:val="00467F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1E56"/>
    <w:rsid w:val="0050496F"/>
    <w:rsid w:val="00513B6F"/>
    <w:rsid w:val="00517C63"/>
    <w:rsid w:val="0052002A"/>
    <w:rsid w:val="00526C94"/>
    <w:rsid w:val="00530EC6"/>
    <w:rsid w:val="005363C4"/>
    <w:rsid w:val="00536BDE"/>
    <w:rsid w:val="00543ACC"/>
    <w:rsid w:val="0056696D"/>
    <w:rsid w:val="00571879"/>
    <w:rsid w:val="00573EF9"/>
    <w:rsid w:val="0059484D"/>
    <w:rsid w:val="005A0855"/>
    <w:rsid w:val="005A1F2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35A"/>
    <w:rsid w:val="006D050F"/>
    <w:rsid w:val="006D6139"/>
    <w:rsid w:val="006D6456"/>
    <w:rsid w:val="006E008D"/>
    <w:rsid w:val="006E4813"/>
    <w:rsid w:val="006E5D65"/>
    <w:rsid w:val="006F1282"/>
    <w:rsid w:val="006F1FBC"/>
    <w:rsid w:val="006F31E2"/>
    <w:rsid w:val="006F41C9"/>
    <w:rsid w:val="00700207"/>
    <w:rsid w:val="00706544"/>
    <w:rsid w:val="007072BA"/>
    <w:rsid w:val="0071054E"/>
    <w:rsid w:val="0071620A"/>
    <w:rsid w:val="00724677"/>
    <w:rsid w:val="00725459"/>
    <w:rsid w:val="007327BD"/>
    <w:rsid w:val="00734608"/>
    <w:rsid w:val="00745302"/>
    <w:rsid w:val="007461D6"/>
    <w:rsid w:val="00746EC8"/>
    <w:rsid w:val="00762829"/>
    <w:rsid w:val="00763BF1"/>
    <w:rsid w:val="0076582B"/>
    <w:rsid w:val="00766FD4"/>
    <w:rsid w:val="0077040F"/>
    <w:rsid w:val="0078168C"/>
    <w:rsid w:val="00787C2A"/>
    <w:rsid w:val="00790E27"/>
    <w:rsid w:val="007A2B55"/>
    <w:rsid w:val="007A4022"/>
    <w:rsid w:val="007A4FF9"/>
    <w:rsid w:val="007A6E6E"/>
    <w:rsid w:val="007C3299"/>
    <w:rsid w:val="007C3BCC"/>
    <w:rsid w:val="007C4546"/>
    <w:rsid w:val="007D6E56"/>
    <w:rsid w:val="007F1652"/>
    <w:rsid w:val="007F4155"/>
    <w:rsid w:val="00810D42"/>
    <w:rsid w:val="0081554D"/>
    <w:rsid w:val="0081707E"/>
    <w:rsid w:val="008449B3"/>
    <w:rsid w:val="0085747A"/>
    <w:rsid w:val="00884922"/>
    <w:rsid w:val="00885F64"/>
    <w:rsid w:val="008917F9"/>
    <w:rsid w:val="008A45F7"/>
    <w:rsid w:val="008B73E6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176C9"/>
    <w:rsid w:val="00923D7D"/>
    <w:rsid w:val="009508DF"/>
    <w:rsid w:val="00950DAC"/>
    <w:rsid w:val="00954A07"/>
    <w:rsid w:val="00981DB1"/>
    <w:rsid w:val="00994E7E"/>
    <w:rsid w:val="00997F14"/>
    <w:rsid w:val="009A78D9"/>
    <w:rsid w:val="009C1331"/>
    <w:rsid w:val="009C3E31"/>
    <w:rsid w:val="009C54AE"/>
    <w:rsid w:val="009C788E"/>
    <w:rsid w:val="009D6FFD"/>
    <w:rsid w:val="009E3B41"/>
    <w:rsid w:val="009F3C5C"/>
    <w:rsid w:val="009F4610"/>
    <w:rsid w:val="009F5BA6"/>
    <w:rsid w:val="00A00ECC"/>
    <w:rsid w:val="00A155EE"/>
    <w:rsid w:val="00A157D4"/>
    <w:rsid w:val="00A2245B"/>
    <w:rsid w:val="00A24283"/>
    <w:rsid w:val="00A30110"/>
    <w:rsid w:val="00A32E0C"/>
    <w:rsid w:val="00A36899"/>
    <w:rsid w:val="00A371F6"/>
    <w:rsid w:val="00A43BF6"/>
    <w:rsid w:val="00A46B94"/>
    <w:rsid w:val="00A53FA5"/>
    <w:rsid w:val="00A54817"/>
    <w:rsid w:val="00A601C8"/>
    <w:rsid w:val="00A60799"/>
    <w:rsid w:val="00A84C85"/>
    <w:rsid w:val="00A97DE1"/>
    <w:rsid w:val="00A97ED7"/>
    <w:rsid w:val="00AB053C"/>
    <w:rsid w:val="00AC0AC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47EB5"/>
    <w:rsid w:val="00B607DB"/>
    <w:rsid w:val="00B66529"/>
    <w:rsid w:val="00B75946"/>
    <w:rsid w:val="00B8056E"/>
    <w:rsid w:val="00B819C8"/>
    <w:rsid w:val="00B82308"/>
    <w:rsid w:val="00B82CAA"/>
    <w:rsid w:val="00B90885"/>
    <w:rsid w:val="00BB221F"/>
    <w:rsid w:val="00BB520A"/>
    <w:rsid w:val="00BB707A"/>
    <w:rsid w:val="00BD3869"/>
    <w:rsid w:val="00BD66E9"/>
    <w:rsid w:val="00BD6FF4"/>
    <w:rsid w:val="00BF0C25"/>
    <w:rsid w:val="00BF2C41"/>
    <w:rsid w:val="00BF36B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FE7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27AE"/>
    <w:rsid w:val="00D352C9"/>
    <w:rsid w:val="00D401A6"/>
    <w:rsid w:val="00D425B2"/>
    <w:rsid w:val="00D428D6"/>
    <w:rsid w:val="00D53DEE"/>
    <w:rsid w:val="00D552B2"/>
    <w:rsid w:val="00D608D1"/>
    <w:rsid w:val="00D74119"/>
    <w:rsid w:val="00D8075B"/>
    <w:rsid w:val="00D8678B"/>
    <w:rsid w:val="00D947ED"/>
    <w:rsid w:val="00DA2114"/>
    <w:rsid w:val="00DA5046"/>
    <w:rsid w:val="00DE09C0"/>
    <w:rsid w:val="00DE4A14"/>
    <w:rsid w:val="00DF320D"/>
    <w:rsid w:val="00DF71C8"/>
    <w:rsid w:val="00E1286F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9A"/>
    <w:rsid w:val="00EA4832"/>
    <w:rsid w:val="00EA4E9D"/>
    <w:rsid w:val="00EA5F4A"/>
    <w:rsid w:val="00EA673D"/>
    <w:rsid w:val="00EB33AE"/>
    <w:rsid w:val="00EC4899"/>
    <w:rsid w:val="00EC60B5"/>
    <w:rsid w:val="00ED03AB"/>
    <w:rsid w:val="00ED32D2"/>
    <w:rsid w:val="00EE32DE"/>
    <w:rsid w:val="00EE5457"/>
    <w:rsid w:val="00F000FD"/>
    <w:rsid w:val="00F070AB"/>
    <w:rsid w:val="00F17567"/>
    <w:rsid w:val="00F27A7B"/>
    <w:rsid w:val="00F33BB2"/>
    <w:rsid w:val="00F41555"/>
    <w:rsid w:val="00F4170A"/>
    <w:rsid w:val="00F526AF"/>
    <w:rsid w:val="00F617C3"/>
    <w:rsid w:val="00F7066B"/>
    <w:rsid w:val="00F838B9"/>
    <w:rsid w:val="00F83B28"/>
    <w:rsid w:val="00F90413"/>
    <w:rsid w:val="00FA46E5"/>
    <w:rsid w:val="00FB7DBA"/>
    <w:rsid w:val="00FC1C25"/>
    <w:rsid w:val="00FC2ECA"/>
    <w:rsid w:val="00FC3F45"/>
    <w:rsid w:val="00FD0060"/>
    <w:rsid w:val="00FD503F"/>
    <w:rsid w:val="00FD7589"/>
    <w:rsid w:val="00FE0D20"/>
    <w:rsid w:val="00FE2A0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C50882A1-F4AA-4869-8CDA-DDF840D5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B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B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C9EA-FE12-43E3-A053-AF2D6835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2</cp:revision>
  <cp:lastPrinted>2019-12-09T10:24:00Z</cp:lastPrinted>
  <dcterms:created xsi:type="dcterms:W3CDTF">2024-09-27T08:33:00Z</dcterms:created>
  <dcterms:modified xsi:type="dcterms:W3CDTF">2024-09-27T08:33:00Z</dcterms:modified>
</cp:coreProperties>
</file>