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7B" w:rsidRDefault="002626B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787421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787421">
        <w:rPr>
          <w:rFonts w:ascii="Corbel" w:hAnsi="Corbel"/>
          <w:bCs/>
          <w:i/>
        </w:rPr>
        <w:t>23</w:t>
      </w:r>
    </w:p>
    <w:p w:rsidR="00327E7B" w:rsidRDefault="002626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:rsidR="00327E7B" w:rsidRDefault="002626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1329F">
        <w:rPr>
          <w:rFonts w:ascii="Corbel" w:hAnsi="Corbel"/>
          <w:i/>
          <w:smallCaps/>
          <w:sz w:val="24"/>
          <w:szCs w:val="24"/>
        </w:rPr>
        <w:t>2</w:t>
      </w:r>
      <w:r w:rsidR="002F2B06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F2B06">
        <w:rPr>
          <w:rFonts w:ascii="Corbel" w:hAnsi="Corbel"/>
          <w:i/>
          <w:smallCaps/>
          <w:sz w:val="24"/>
          <w:szCs w:val="24"/>
        </w:rPr>
        <w:t>5</w:t>
      </w:r>
    </w:p>
    <w:p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F2B0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F2B06">
        <w:rPr>
          <w:rFonts w:ascii="Corbel" w:hAnsi="Corbel"/>
          <w:sz w:val="20"/>
          <w:szCs w:val="20"/>
        </w:rPr>
        <w:t>5</w:t>
      </w:r>
    </w:p>
    <w:p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A45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7A458F">
              <w:rPr>
                <w:rFonts w:ascii="Corbel" w:hAnsi="Corbel"/>
                <w:b w:val="0"/>
                <w:sz w:val="24"/>
                <w:szCs w:val="24"/>
              </w:rPr>
              <w:t>specajalność</w:t>
            </w:r>
            <w:proofErr w:type="spellEnd"/>
            <w:r w:rsidR="007A458F">
              <w:rPr>
                <w:rFonts w:ascii="Corbel" w:hAnsi="Corbel"/>
                <w:b w:val="0"/>
                <w:sz w:val="24"/>
                <w:szCs w:val="24"/>
              </w:rPr>
              <w:t>: Pedagogika Opiekuńczo-Wychowawcza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27E7B" w:rsidRDefault="002626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27E7B" w:rsidRDefault="002626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7E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7E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7E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27E7B" w:rsidRDefault="00327E7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27E7B" w:rsidRDefault="00327E7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27E7B" w:rsidRDefault="002626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– zaliczenie z oceną, </w:t>
      </w:r>
    </w:p>
    <w:p w:rsidR="00327E7B" w:rsidRDefault="00327E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670" w:type="dxa"/>
          </w:tcPr>
          <w:p w:rsidR="00327E7B" w:rsidRDefault="002626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327E7B" w:rsidRDefault="0032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2626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327E7B" w:rsidRDefault="00327E7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</w:rPr>
              <w:t>mobbing</w:t>
            </w:r>
            <w:proofErr w:type="spellEnd"/>
            <w:r>
              <w:rPr>
                <w:rFonts w:ascii="Corbel" w:hAnsi="Corbel"/>
              </w:rPr>
              <w:t xml:space="preserve"> i wypalenie zawodowe.</w:t>
            </w:r>
          </w:p>
        </w:tc>
      </w:tr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27E7B" w:rsidRDefault="002626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7E7B">
        <w:tc>
          <w:tcPr>
            <w:tcW w:w="1681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scharakteryzuje specyfikę pracy pedagoga i jej uwarunkowania, etapy rozwoju zawodowego pedagoga </w:t>
            </w:r>
            <w:r>
              <w:rPr>
                <w:rFonts w:ascii="Corbel" w:hAnsi="Corbel"/>
                <w:b w:val="0"/>
                <w:smallCaps w:val="0"/>
              </w:rPr>
              <w:br/>
              <w:t>i wybrane problemy, jak: stres i wypalenie zawodowe, działania zaradcze, pomocowe, rozwojowe.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27E7B" w:rsidRDefault="0026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</w:t>
            </w:r>
            <w:proofErr w:type="spellStart"/>
            <w:r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zawodowego). 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E7B" w:rsidRDefault="002626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27E7B" w:rsidRDefault="002626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327E7B" w:rsidRDefault="00327E7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520" w:type="dxa"/>
          </w:tcPr>
          <w:p w:rsidR="00327E7B" w:rsidRDefault="002626BB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pracownika (nauczyciela).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– moje relacje z pracą. Pozytywne i negatywne elementy związane z wykonywaniem pracy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327E7B">
        <w:tc>
          <w:tcPr>
            <w:tcW w:w="1958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:rsidR="00327E7B" w:rsidRDefault="00262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27E7B" w:rsidRDefault="00327E7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670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27E7B" w:rsidTr="000813FC">
        <w:tc>
          <w:tcPr>
            <w:tcW w:w="4901" w:type="dxa"/>
            <w:vAlign w:val="center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9" w:type="dxa"/>
            <w:vAlign w:val="center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7E7B" w:rsidTr="000813FC">
        <w:tc>
          <w:tcPr>
            <w:tcW w:w="4901" w:type="dxa"/>
          </w:tcPr>
          <w:p w:rsidR="00327E7B" w:rsidRDefault="002626BB" w:rsidP="007874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27E7B" w:rsidTr="000813FC">
        <w:tc>
          <w:tcPr>
            <w:tcW w:w="4901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:rsidR="00327E7B" w:rsidRDefault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813FC" w:rsidTr="000813FC">
        <w:tc>
          <w:tcPr>
            <w:tcW w:w="4901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813FC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0813FC" w:rsidRPr="00DC398B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(referatu),</w:t>
            </w:r>
          </w:p>
        </w:tc>
        <w:tc>
          <w:tcPr>
            <w:tcW w:w="4619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0813FC" w:rsidTr="000813FC">
        <w:tc>
          <w:tcPr>
            <w:tcW w:w="4901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327E7B" w:rsidRDefault="00327E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7E7B">
        <w:trPr>
          <w:trHeight w:val="397"/>
        </w:trPr>
        <w:tc>
          <w:tcPr>
            <w:tcW w:w="3544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7E7B">
        <w:trPr>
          <w:trHeight w:val="397"/>
        </w:trPr>
        <w:tc>
          <w:tcPr>
            <w:tcW w:w="3544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7E7B">
        <w:trPr>
          <w:trHeight w:val="397"/>
        </w:trPr>
        <w:tc>
          <w:tcPr>
            <w:tcW w:w="7513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327E7B">
        <w:trPr>
          <w:trHeight w:val="397"/>
        </w:trPr>
        <w:tc>
          <w:tcPr>
            <w:tcW w:w="7513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27E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01" w:rsidRDefault="00995001">
      <w:pPr>
        <w:spacing w:line="240" w:lineRule="auto"/>
      </w:pPr>
      <w:r>
        <w:separator/>
      </w:r>
    </w:p>
  </w:endnote>
  <w:endnote w:type="continuationSeparator" w:id="0">
    <w:p w:rsidR="00995001" w:rsidRDefault="009950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01" w:rsidRDefault="00995001">
      <w:pPr>
        <w:spacing w:after="0"/>
      </w:pPr>
      <w:r>
        <w:separator/>
      </w:r>
    </w:p>
  </w:footnote>
  <w:footnote w:type="continuationSeparator" w:id="0">
    <w:p w:rsidR="00995001" w:rsidRDefault="00995001">
      <w:pPr>
        <w:spacing w:after="0"/>
      </w:pPr>
      <w:r>
        <w:continuationSeparator/>
      </w:r>
    </w:p>
  </w:footnote>
  <w:footnote w:id="1">
    <w:p w:rsidR="00327E7B" w:rsidRDefault="002626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13F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1F3EA3"/>
    <w:rsid w:val="002144C0"/>
    <w:rsid w:val="002225BB"/>
    <w:rsid w:val="0022477D"/>
    <w:rsid w:val="002278A9"/>
    <w:rsid w:val="002336F9"/>
    <w:rsid w:val="0024028F"/>
    <w:rsid w:val="00244ABC"/>
    <w:rsid w:val="002626BB"/>
    <w:rsid w:val="0026380E"/>
    <w:rsid w:val="0027476E"/>
    <w:rsid w:val="00281FF2"/>
    <w:rsid w:val="00284FC8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D7A67"/>
    <w:rsid w:val="002E4F25"/>
    <w:rsid w:val="002F02A3"/>
    <w:rsid w:val="002F2B06"/>
    <w:rsid w:val="002F4ABE"/>
    <w:rsid w:val="003018BA"/>
    <w:rsid w:val="0030395F"/>
    <w:rsid w:val="003055AB"/>
    <w:rsid w:val="00305C92"/>
    <w:rsid w:val="00307494"/>
    <w:rsid w:val="00312127"/>
    <w:rsid w:val="003151C5"/>
    <w:rsid w:val="00327E7B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0FD3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0605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BFE"/>
    <w:rsid w:val="00675843"/>
    <w:rsid w:val="00681603"/>
    <w:rsid w:val="00685D89"/>
    <w:rsid w:val="006870B1"/>
    <w:rsid w:val="0069397C"/>
    <w:rsid w:val="00694975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54AC2"/>
    <w:rsid w:val="00763BF1"/>
    <w:rsid w:val="00766FD4"/>
    <w:rsid w:val="0077243F"/>
    <w:rsid w:val="007751E4"/>
    <w:rsid w:val="0078168C"/>
    <w:rsid w:val="00787421"/>
    <w:rsid w:val="00787C2A"/>
    <w:rsid w:val="00790E27"/>
    <w:rsid w:val="007A4022"/>
    <w:rsid w:val="007A458F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1201"/>
    <w:rsid w:val="008B43D7"/>
    <w:rsid w:val="008C0CC0"/>
    <w:rsid w:val="008C19A9"/>
    <w:rsid w:val="008C379D"/>
    <w:rsid w:val="008C5147"/>
    <w:rsid w:val="008C5359"/>
    <w:rsid w:val="008C5363"/>
    <w:rsid w:val="008C5A6B"/>
    <w:rsid w:val="008D3DFB"/>
    <w:rsid w:val="008D6DBE"/>
    <w:rsid w:val="008E64F4"/>
    <w:rsid w:val="008F12C9"/>
    <w:rsid w:val="008F316A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07A9"/>
    <w:rsid w:val="00995001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F6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E6CA7"/>
    <w:rsid w:val="00CF25BE"/>
    <w:rsid w:val="00CF78ED"/>
    <w:rsid w:val="00D02B25"/>
    <w:rsid w:val="00D02EBA"/>
    <w:rsid w:val="00D05AAD"/>
    <w:rsid w:val="00D1329F"/>
    <w:rsid w:val="00D17C3C"/>
    <w:rsid w:val="00D2112F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5900"/>
    <w:rsid w:val="00D8678B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47CF6"/>
    <w:rsid w:val="00E51E44"/>
    <w:rsid w:val="00E57F85"/>
    <w:rsid w:val="00E63348"/>
    <w:rsid w:val="00E769A9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24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04E9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BD9A-812D-4A4E-BA52-818EED23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990</Words>
  <Characters>5944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2022-10-20T06:10:00Z</dcterms:created>
  <dcterms:modified xsi:type="dcterms:W3CDTF">2023-04-20T10:24:00Z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8C274458A1DB4B308CA91745A46D741C</vt:lpwstr>
  </property>
</Properties>
</file>