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0DBDE4B2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073FF2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073FF2">
        <w:rPr>
          <w:rFonts w:ascii="Corbel" w:hAnsi="Corbel"/>
          <w:bCs/>
          <w:i/>
        </w:rPr>
        <w:t>19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6FE8A3C0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531A4B">
        <w:rPr>
          <w:rFonts w:ascii="Corbel" w:hAnsi="Corbel"/>
          <w:i/>
          <w:smallCaps/>
          <w:sz w:val="24"/>
          <w:szCs w:val="24"/>
        </w:rPr>
        <w:t>202</w:t>
      </w:r>
      <w:r w:rsidR="00073FF2">
        <w:rPr>
          <w:rFonts w:ascii="Corbel" w:hAnsi="Corbel"/>
          <w:i/>
          <w:smallCaps/>
          <w:sz w:val="24"/>
          <w:szCs w:val="24"/>
        </w:rPr>
        <w:t>1</w:t>
      </w:r>
      <w:r w:rsidR="00531A4B">
        <w:rPr>
          <w:rFonts w:ascii="Corbel" w:hAnsi="Corbel"/>
          <w:i/>
          <w:smallCaps/>
          <w:sz w:val="24"/>
          <w:szCs w:val="24"/>
        </w:rPr>
        <w:t>/202</w:t>
      </w:r>
      <w:r w:rsidR="00073FF2">
        <w:rPr>
          <w:rFonts w:ascii="Corbel" w:hAnsi="Corbel"/>
          <w:i/>
          <w:smallCaps/>
          <w:sz w:val="24"/>
          <w:szCs w:val="24"/>
        </w:rPr>
        <w:t>6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49EEF86C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B0674B">
        <w:rPr>
          <w:rFonts w:ascii="Corbel" w:hAnsi="Corbel"/>
          <w:sz w:val="20"/>
          <w:szCs w:val="20"/>
        </w:rPr>
        <w:t>202</w:t>
      </w:r>
      <w:r w:rsidR="00073FF2">
        <w:rPr>
          <w:rFonts w:ascii="Corbel" w:hAnsi="Corbel"/>
          <w:sz w:val="20"/>
          <w:szCs w:val="20"/>
        </w:rPr>
        <w:t>5</w:t>
      </w:r>
      <w:r w:rsidR="00B0674B">
        <w:rPr>
          <w:rFonts w:ascii="Corbel" w:hAnsi="Corbel"/>
          <w:sz w:val="20"/>
          <w:szCs w:val="20"/>
        </w:rPr>
        <w:t>/2</w:t>
      </w:r>
      <w:r w:rsidR="00073FF2">
        <w:rPr>
          <w:rFonts w:ascii="Corbel" w:hAnsi="Corbel"/>
          <w:sz w:val="20"/>
          <w:szCs w:val="20"/>
        </w:rPr>
        <w:t>6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2998FA6E" w:rsidR="0085747A" w:rsidRPr="00B169DF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 wyborcze i referendalne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385BAF3D" w:rsidR="0085747A" w:rsidRPr="00B169DF" w:rsidRDefault="009322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65CC9ABA" w:rsidR="0085747A" w:rsidRPr="00B169DF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 Konstytucyjnego/Instytut Nauk Prawnych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4E18E4C5" w:rsidR="0085747A" w:rsidRPr="00B169DF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07E73D20" w:rsidR="0085747A" w:rsidRPr="00B169DF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02E60814" w:rsidR="0085747A" w:rsidRPr="00B169DF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463A3B77" w:rsidR="0085747A" w:rsidRPr="00B169DF" w:rsidRDefault="000F6B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31A4B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3D85E529" w:rsidR="0085747A" w:rsidRPr="00B169DF" w:rsidRDefault="00CB01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V/9 semestr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1C620B09" w:rsidR="0085747A" w:rsidRPr="00B169DF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2173D9FA" w:rsidR="00923D7D" w:rsidRPr="00B169DF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41A3585D" w:rsidR="0085747A" w:rsidRPr="00B169DF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Radosław Grabowski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21708A75" w:rsidR="0085747A" w:rsidRPr="00B169DF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Ciechanowska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54B5240B" w:rsidR="00015B8F" w:rsidRPr="00B169DF" w:rsidRDefault="00CB0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4434A525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32B04C8A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19F1AD9F" w:rsidR="00015B8F" w:rsidRPr="00B169DF" w:rsidRDefault="00CB0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45BF4A78" w:rsidR="00015B8F" w:rsidRPr="00B169DF" w:rsidRDefault="00531A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1C1FA44E" w:rsidR="0085747A" w:rsidRPr="00B169DF" w:rsidRDefault="00531A4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X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511ECF40" w:rsidR="009C54AE" w:rsidRPr="00B169DF" w:rsidRDefault="00E475D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69AB83F1" w:rsidR="0085747A" w:rsidRPr="00B169DF" w:rsidRDefault="00531A4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o państwie, z zakresu partii politycznych, a także z zakresu prawa konstytucyjnego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531A4B" w:rsidRPr="00B169DF" w14:paraId="3370B0D4" w14:textId="77777777" w:rsidTr="00531A4B">
        <w:tc>
          <w:tcPr>
            <w:tcW w:w="845" w:type="dxa"/>
            <w:vAlign w:val="center"/>
          </w:tcPr>
          <w:p w14:paraId="14E4A467" w14:textId="2370FE03" w:rsidR="00531A4B" w:rsidRPr="00B169DF" w:rsidRDefault="00531A4B" w:rsidP="00531A4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F4AB6">
              <w:rPr>
                <w:b w:val="0"/>
                <w:szCs w:val="22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83C030" w14:textId="40CD6F90" w:rsidR="00531A4B" w:rsidRPr="00B169DF" w:rsidRDefault="00531A4B" w:rsidP="00531A4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F4AB6">
              <w:rPr>
                <w:rFonts w:eastAsia="Cambria"/>
                <w:b w:val="0"/>
                <w:szCs w:val="22"/>
                <w:lang w:eastAsia="en-US"/>
              </w:rPr>
              <w:t>Celem przedmiotu jest zapoznanie studentów z procesem wyborczym oraz referendalnym. Student przyswaja wiedzę obejmującą przepisy prawa krajowego regulującego materię związaną z przeprowadzeniem wyborów oraz referendów. W efekcie uczestnik zajęć potrafi zdefiniować i wyjaśnić pojęcie prawa wyborczego oraz prawa referendalnego. Umie rozróżnić i porównać różne tryby przeprowadzania wyborów oraz referendów.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26E7D" w:rsidRPr="00826E7D" w14:paraId="4625F541" w14:textId="77777777" w:rsidTr="00826E7D">
        <w:tc>
          <w:tcPr>
            <w:tcW w:w="1680" w:type="dxa"/>
            <w:vAlign w:val="center"/>
          </w:tcPr>
          <w:p w14:paraId="1036232D" w14:textId="77777777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826E7D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07F03D95" w14:textId="77777777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26773481" w14:textId="77777777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826E7D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826E7D" w:rsidRPr="00826E7D" w14:paraId="1A855FA3" w14:textId="77777777" w:rsidTr="00826E7D">
        <w:tc>
          <w:tcPr>
            <w:tcW w:w="1680" w:type="dxa"/>
            <w:vAlign w:val="center"/>
          </w:tcPr>
          <w:p w14:paraId="393EA7E3" w14:textId="77777777" w:rsidR="00826E7D" w:rsidRPr="00826E7D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5975" w:type="dxa"/>
            <w:vAlign w:val="center"/>
          </w:tcPr>
          <w:p w14:paraId="33BB912C" w14:textId="77777777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sz w:val="24"/>
                <w:szCs w:val="24"/>
              </w:rPr>
              <w:t>Ma pogłębioną i rozszerzoną wiedzę na temat systemu organów władzy publicznej i ich kompetencji, sposobów działania i powiązania, szczególnie w zakresie ochrony prawa, wymiaru sprawiedliwości i administracji. W zależności od dokonanego samodzielnie wyboru ma pogłębioną i rozszerzoną wiedzę w zakresie wybranych gałęzi prawa;</w:t>
            </w:r>
          </w:p>
        </w:tc>
        <w:tc>
          <w:tcPr>
            <w:tcW w:w="1865" w:type="dxa"/>
            <w:vAlign w:val="center"/>
          </w:tcPr>
          <w:p w14:paraId="3DBD196E" w14:textId="77777777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26E7D">
              <w:rPr>
                <w:rFonts w:ascii="Corbel" w:hAnsi="Corbel"/>
                <w:b/>
                <w:sz w:val="24"/>
                <w:szCs w:val="24"/>
              </w:rPr>
              <w:t>K_W02</w:t>
            </w:r>
          </w:p>
        </w:tc>
      </w:tr>
      <w:tr w:rsidR="00826E7D" w:rsidRPr="00826E7D" w14:paraId="5F0E2F40" w14:textId="77777777" w:rsidTr="00826E7D">
        <w:tc>
          <w:tcPr>
            <w:tcW w:w="1680" w:type="dxa"/>
            <w:vAlign w:val="center"/>
          </w:tcPr>
          <w:p w14:paraId="09B2BF6B" w14:textId="77777777" w:rsidR="00826E7D" w:rsidRPr="00826E7D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5975" w:type="dxa"/>
            <w:vAlign w:val="center"/>
          </w:tcPr>
          <w:p w14:paraId="29661F20" w14:textId="7D9F4B72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sz w:val="24"/>
                <w:szCs w:val="24"/>
              </w:rPr>
              <w:t>Ma pogłębioną wiedzę na tema</w:t>
            </w:r>
            <w:r>
              <w:rPr>
                <w:rFonts w:ascii="Corbel" w:hAnsi="Corbel"/>
                <w:sz w:val="24"/>
                <w:szCs w:val="24"/>
              </w:rPr>
              <w:t xml:space="preserve">t źródeł i instytucji polskiego </w:t>
            </w:r>
            <w:r w:rsidRPr="00826E7D">
              <w:rPr>
                <w:rFonts w:ascii="Corbel" w:hAnsi="Corbel"/>
                <w:sz w:val="24"/>
                <w:szCs w:val="24"/>
              </w:rPr>
              <w:t>i europejskiego systemu pr</w:t>
            </w:r>
            <w:r>
              <w:rPr>
                <w:rFonts w:ascii="Corbel" w:hAnsi="Corbel"/>
                <w:sz w:val="24"/>
                <w:szCs w:val="24"/>
              </w:rPr>
              <w:t xml:space="preserve">awa, relacji pomiędzy prawem UE </w:t>
            </w:r>
            <w:r w:rsidRPr="00826E7D">
              <w:rPr>
                <w:rFonts w:ascii="Corbel" w:hAnsi="Corbel"/>
                <w:sz w:val="24"/>
                <w:szCs w:val="24"/>
              </w:rPr>
              <w:t>a prawem polskim</w:t>
            </w:r>
          </w:p>
        </w:tc>
        <w:tc>
          <w:tcPr>
            <w:tcW w:w="1865" w:type="dxa"/>
            <w:vAlign w:val="center"/>
          </w:tcPr>
          <w:p w14:paraId="0522208B" w14:textId="77777777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  <w:p w14:paraId="09471624" w14:textId="2913FB35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K_W03</w:t>
            </w:r>
          </w:p>
          <w:p w14:paraId="661F6FBA" w14:textId="77777777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826E7D" w:rsidRPr="00826E7D" w14:paraId="0591E215" w14:textId="77777777" w:rsidTr="00826E7D">
        <w:tc>
          <w:tcPr>
            <w:tcW w:w="1680" w:type="dxa"/>
            <w:vAlign w:val="center"/>
          </w:tcPr>
          <w:p w14:paraId="3E378DAE" w14:textId="77777777" w:rsidR="00826E7D" w:rsidRPr="00826E7D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5975" w:type="dxa"/>
            <w:vAlign w:val="center"/>
          </w:tcPr>
          <w:p w14:paraId="613F808A" w14:textId="77777777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sz w:val="24"/>
                <w:szCs w:val="24"/>
              </w:rPr>
              <w:t>Ma pogłębioną wiedzę na temat procesów stanowienia</w:t>
            </w:r>
          </w:p>
          <w:p w14:paraId="74432779" w14:textId="5C3317C8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sz w:val="24"/>
                <w:szCs w:val="24"/>
              </w:rPr>
              <w:t>prawa;</w:t>
            </w:r>
          </w:p>
        </w:tc>
        <w:tc>
          <w:tcPr>
            <w:tcW w:w="1865" w:type="dxa"/>
            <w:vAlign w:val="center"/>
          </w:tcPr>
          <w:p w14:paraId="4F4E2FF0" w14:textId="74D7F041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K_W04</w:t>
            </w:r>
          </w:p>
        </w:tc>
      </w:tr>
      <w:tr w:rsidR="00826E7D" w:rsidRPr="00826E7D" w14:paraId="5F3869F8" w14:textId="77777777" w:rsidTr="00826E7D">
        <w:tc>
          <w:tcPr>
            <w:tcW w:w="1680" w:type="dxa"/>
            <w:vAlign w:val="center"/>
          </w:tcPr>
          <w:p w14:paraId="489AF594" w14:textId="77777777" w:rsidR="00826E7D" w:rsidRPr="00826E7D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5975" w:type="dxa"/>
            <w:vAlign w:val="center"/>
          </w:tcPr>
          <w:p w14:paraId="7BCC0036" w14:textId="089D09B7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sz w:val="24"/>
                <w:szCs w:val="24"/>
              </w:rPr>
              <w:t>Zna i rozumie terminologię wła</w:t>
            </w:r>
            <w:r>
              <w:rPr>
                <w:rFonts w:ascii="Corbel" w:hAnsi="Corbel"/>
                <w:sz w:val="24"/>
                <w:szCs w:val="24"/>
              </w:rPr>
              <w:t xml:space="preserve">ściwą dla języka prawnego i </w:t>
            </w:r>
            <w:r w:rsidRPr="00826E7D">
              <w:rPr>
                <w:rFonts w:ascii="Corbel" w:hAnsi="Corbel"/>
                <w:sz w:val="24"/>
                <w:szCs w:val="24"/>
              </w:rPr>
              <w:t>prawniczego oraz zna i ro</w:t>
            </w:r>
            <w:r>
              <w:rPr>
                <w:rFonts w:ascii="Corbel" w:hAnsi="Corbel"/>
                <w:sz w:val="24"/>
                <w:szCs w:val="24"/>
              </w:rPr>
              <w:t xml:space="preserve">zumie podstawowe pojęcia jakimi </w:t>
            </w:r>
            <w:r w:rsidRPr="00826E7D">
              <w:rPr>
                <w:rFonts w:ascii="Corbel" w:hAnsi="Corbel"/>
                <w:sz w:val="24"/>
                <w:szCs w:val="24"/>
              </w:rPr>
              <w:t>posługują się nauki społeczne</w:t>
            </w:r>
          </w:p>
        </w:tc>
        <w:tc>
          <w:tcPr>
            <w:tcW w:w="1865" w:type="dxa"/>
            <w:vAlign w:val="center"/>
          </w:tcPr>
          <w:p w14:paraId="5C310277" w14:textId="7788063E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K_W06</w:t>
            </w:r>
          </w:p>
        </w:tc>
      </w:tr>
      <w:tr w:rsidR="00826E7D" w:rsidRPr="00826E7D" w14:paraId="3A726CD2" w14:textId="77777777" w:rsidTr="00826E7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627A9" w14:textId="77777777" w:rsidR="00826E7D" w:rsidRPr="00826E7D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87C1D" w14:textId="77777777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sz w:val="24"/>
                <w:szCs w:val="24"/>
              </w:rPr>
              <w:t>Ma rozszerzoną wiedzę na temat struktur i instytucji</w:t>
            </w:r>
          </w:p>
          <w:p w14:paraId="405E2A85" w14:textId="77777777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sz w:val="24"/>
                <w:szCs w:val="24"/>
              </w:rPr>
              <w:t>polskiego systemu prawa ( w tym władzy: ustawodawczej,</w:t>
            </w:r>
          </w:p>
          <w:p w14:paraId="7791FCD1" w14:textId="77777777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sz w:val="24"/>
                <w:szCs w:val="24"/>
              </w:rPr>
              <w:t>wykonawczej i sądowniczej, organów i instytucji ochrony</w:t>
            </w:r>
          </w:p>
          <w:p w14:paraId="286C4CB2" w14:textId="369CC939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sz w:val="24"/>
                <w:szCs w:val="24"/>
              </w:rPr>
              <w:t>prawa)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71B62" w14:textId="651123BD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26E7D">
              <w:rPr>
                <w:rFonts w:ascii="Corbel" w:hAnsi="Corbel"/>
                <w:b/>
                <w:sz w:val="24"/>
                <w:szCs w:val="24"/>
              </w:rPr>
              <w:t>K_</w:t>
            </w:r>
            <w:r>
              <w:rPr>
                <w:rFonts w:ascii="Corbel" w:hAnsi="Corbel"/>
                <w:b/>
                <w:sz w:val="24"/>
                <w:szCs w:val="24"/>
              </w:rPr>
              <w:t>W07</w:t>
            </w:r>
          </w:p>
        </w:tc>
      </w:tr>
      <w:tr w:rsidR="00826E7D" w:rsidRPr="00826E7D" w14:paraId="42C8CE52" w14:textId="77777777" w:rsidTr="00826E7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958C" w14:textId="77777777" w:rsidR="00826E7D" w:rsidRPr="00826E7D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5B8A8" w14:textId="77777777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sz w:val="24"/>
                <w:szCs w:val="24"/>
              </w:rPr>
              <w:t>Ma rozszerzoną wiedzę na temat ustroju, struktur i zasad</w:t>
            </w:r>
          </w:p>
          <w:p w14:paraId="0106ECDC" w14:textId="1E39F19B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sz w:val="24"/>
                <w:szCs w:val="24"/>
              </w:rPr>
              <w:t>funkcjonowania demokratycznego państwa prawnego;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974F7" w14:textId="44A97883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26E7D">
              <w:rPr>
                <w:rFonts w:ascii="Corbel" w:hAnsi="Corbel"/>
                <w:b/>
                <w:sz w:val="24"/>
                <w:szCs w:val="24"/>
              </w:rPr>
              <w:t>K_</w:t>
            </w:r>
            <w:r>
              <w:rPr>
                <w:rFonts w:ascii="Corbel" w:hAnsi="Corbel"/>
                <w:b/>
                <w:sz w:val="24"/>
                <w:szCs w:val="24"/>
              </w:rPr>
              <w:t>W08</w:t>
            </w:r>
          </w:p>
        </w:tc>
      </w:tr>
      <w:tr w:rsidR="00826E7D" w:rsidRPr="00826E7D" w14:paraId="2E853423" w14:textId="77777777" w:rsidTr="00826E7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FF3AC" w14:textId="77777777" w:rsidR="00826E7D" w:rsidRPr="00826E7D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3CA7B" w14:textId="6C02C6AA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sz w:val="24"/>
                <w:szCs w:val="24"/>
              </w:rPr>
              <w:t>Ma pogłębioną wiedzę o hist</w:t>
            </w:r>
            <w:r>
              <w:rPr>
                <w:rFonts w:ascii="Corbel" w:hAnsi="Corbel"/>
                <w:sz w:val="24"/>
                <w:szCs w:val="24"/>
              </w:rPr>
              <w:t xml:space="preserve">orycznej ewolucji i o poglądach </w:t>
            </w:r>
            <w:r w:rsidRPr="00826E7D">
              <w:rPr>
                <w:rFonts w:ascii="Corbel" w:hAnsi="Corbel"/>
                <w:sz w:val="24"/>
                <w:szCs w:val="24"/>
              </w:rPr>
              <w:t>na temat instytucji po</w:t>
            </w:r>
            <w:r>
              <w:rPr>
                <w:rFonts w:ascii="Corbel" w:hAnsi="Corbel"/>
                <w:sz w:val="24"/>
                <w:szCs w:val="24"/>
              </w:rPr>
              <w:t xml:space="preserve">lityczno-prawnych oraz na temat </w:t>
            </w:r>
            <w:r w:rsidRPr="00826E7D">
              <w:rPr>
                <w:rFonts w:ascii="Corbel" w:hAnsi="Corbel"/>
                <w:sz w:val="24"/>
                <w:szCs w:val="24"/>
              </w:rPr>
              <w:t>procesów i przyczy</w:t>
            </w:r>
            <w:r>
              <w:rPr>
                <w:rFonts w:ascii="Corbel" w:hAnsi="Corbel"/>
                <w:sz w:val="24"/>
                <w:szCs w:val="24"/>
              </w:rPr>
              <w:t xml:space="preserve">n zmian zachodzących w zakresie </w:t>
            </w:r>
            <w:r w:rsidRPr="00826E7D">
              <w:rPr>
                <w:rFonts w:ascii="Corbel" w:hAnsi="Corbel"/>
                <w:sz w:val="24"/>
                <w:szCs w:val="24"/>
              </w:rPr>
              <w:t>państwa i prawa;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7E9E" w14:textId="37F67179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26E7D">
              <w:rPr>
                <w:rFonts w:ascii="Corbel" w:hAnsi="Corbel"/>
                <w:b/>
                <w:sz w:val="24"/>
                <w:szCs w:val="24"/>
              </w:rPr>
              <w:t>K_</w:t>
            </w:r>
            <w:r>
              <w:rPr>
                <w:rFonts w:ascii="Corbel" w:hAnsi="Corbel"/>
                <w:b/>
                <w:sz w:val="24"/>
                <w:szCs w:val="24"/>
              </w:rPr>
              <w:t>W10</w:t>
            </w:r>
          </w:p>
        </w:tc>
      </w:tr>
      <w:tr w:rsidR="00826E7D" w:rsidRPr="00826E7D" w14:paraId="1221B4D3" w14:textId="77777777" w:rsidTr="00826E7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DFA28" w14:textId="77777777" w:rsidR="00826E7D" w:rsidRPr="00826E7D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971DE" w14:textId="1FFC21ED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sz w:val="24"/>
                <w:szCs w:val="24"/>
              </w:rPr>
              <w:t>Potrafi analizować przyczyny</w:t>
            </w:r>
            <w:r>
              <w:rPr>
                <w:rFonts w:ascii="Corbel" w:hAnsi="Corbel"/>
                <w:sz w:val="24"/>
                <w:szCs w:val="24"/>
              </w:rPr>
              <w:t xml:space="preserve"> i przebieg procesu stanowienia </w:t>
            </w:r>
            <w:r w:rsidRPr="00826E7D">
              <w:rPr>
                <w:rFonts w:ascii="Corbel" w:hAnsi="Corbel"/>
                <w:sz w:val="24"/>
                <w:szCs w:val="24"/>
              </w:rPr>
              <w:t>prawa;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213E3" w14:textId="15DD9DE6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K_U03</w:t>
            </w:r>
          </w:p>
        </w:tc>
      </w:tr>
      <w:tr w:rsidR="00826E7D" w:rsidRPr="00826E7D" w14:paraId="72CFB032" w14:textId="77777777" w:rsidTr="00826E7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AF76" w14:textId="77777777" w:rsidR="00826E7D" w:rsidRPr="00826E7D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20D2B" w14:textId="06701D4C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sz w:val="24"/>
                <w:szCs w:val="24"/>
              </w:rPr>
              <w:t>Potrafi formułować własne op</w:t>
            </w:r>
            <w:r>
              <w:rPr>
                <w:rFonts w:ascii="Corbel" w:hAnsi="Corbel"/>
                <w:sz w:val="24"/>
                <w:szCs w:val="24"/>
              </w:rPr>
              <w:t xml:space="preserve">inie w odniesieniu do poznanych </w:t>
            </w:r>
            <w:r w:rsidRPr="00826E7D">
              <w:rPr>
                <w:rFonts w:ascii="Corbel" w:hAnsi="Corbel"/>
                <w:sz w:val="24"/>
                <w:szCs w:val="24"/>
              </w:rPr>
              <w:t>instytucji prawnych i politycznych;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01985" w14:textId="34448125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K_U06</w:t>
            </w:r>
          </w:p>
        </w:tc>
      </w:tr>
      <w:tr w:rsidR="00826E7D" w:rsidRPr="00826E7D" w14:paraId="4A9702BD" w14:textId="77777777" w:rsidTr="00826E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766CD" w14:textId="77777777" w:rsidR="00826E7D" w:rsidRPr="00826E7D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F8B08" w14:textId="38154EEC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sz w:val="24"/>
                <w:szCs w:val="24"/>
              </w:rPr>
              <w:t xml:space="preserve">Potrafi właściwie analizować przyczyny </w:t>
            </w:r>
            <w:r>
              <w:rPr>
                <w:rFonts w:ascii="Corbel" w:hAnsi="Corbel"/>
                <w:sz w:val="24"/>
                <w:szCs w:val="24"/>
              </w:rPr>
              <w:t xml:space="preserve">i przebieg procesów </w:t>
            </w:r>
            <w:r w:rsidRPr="00826E7D">
              <w:rPr>
                <w:rFonts w:ascii="Corbel" w:hAnsi="Corbel"/>
                <w:sz w:val="24"/>
                <w:szCs w:val="24"/>
              </w:rPr>
              <w:t>związanych z funkcjonowaniem systemu polityczno-prawnego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9376" w14:textId="1534DDA7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K_U07</w:t>
            </w:r>
          </w:p>
        </w:tc>
      </w:tr>
      <w:tr w:rsidR="00826E7D" w:rsidRPr="00826E7D" w14:paraId="1CB58432" w14:textId="77777777" w:rsidTr="00826E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E394" w14:textId="77777777" w:rsidR="00826E7D" w:rsidRPr="00826E7D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77338" w14:textId="121383BB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sz w:val="24"/>
                <w:szCs w:val="24"/>
              </w:rPr>
              <w:t>Potrafi dokonać subsumcji o</w:t>
            </w:r>
            <w:r>
              <w:rPr>
                <w:rFonts w:ascii="Corbel" w:hAnsi="Corbel"/>
                <w:sz w:val="24"/>
                <w:szCs w:val="24"/>
              </w:rPr>
              <w:t xml:space="preserve">kreślonego stanu faktycznego do </w:t>
            </w:r>
            <w:r w:rsidRPr="00826E7D">
              <w:rPr>
                <w:rFonts w:ascii="Corbel" w:hAnsi="Corbel"/>
                <w:sz w:val="24"/>
                <w:szCs w:val="24"/>
              </w:rPr>
              <w:t>normy lub norm prawnych;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BE5A4" w14:textId="244BD366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K_U10</w:t>
            </w:r>
          </w:p>
        </w:tc>
      </w:tr>
      <w:tr w:rsidR="00826E7D" w:rsidRPr="00826E7D" w14:paraId="1E541DDA" w14:textId="77777777" w:rsidTr="00826E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D2DCE" w14:textId="77777777" w:rsidR="00826E7D" w:rsidRPr="00826E7D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B4177" w14:textId="77777777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sz w:val="24"/>
                <w:szCs w:val="24"/>
              </w:rPr>
              <w:t>Ma świadomość zmienności systemu norm prawnych która</w:t>
            </w:r>
          </w:p>
          <w:p w14:paraId="1F9B6001" w14:textId="77777777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sz w:val="24"/>
                <w:szCs w:val="24"/>
              </w:rPr>
              <w:t>prowadzi do konieczności ciągłego uzupełniania i doskonalenia</w:t>
            </w:r>
          </w:p>
          <w:p w14:paraId="7AF32826" w14:textId="26BEBDD0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sz w:val="24"/>
                <w:szCs w:val="24"/>
              </w:rPr>
              <w:t>zarówno zdobytej wiedzy jak i umiejętności;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844CC" w14:textId="20AE31D8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K_K01</w:t>
            </w:r>
          </w:p>
        </w:tc>
      </w:tr>
    </w:tbl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DE91C9E" w14:textId="77777777" w:rsidR="00E475D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475DD" w:rsidRPr="00B169DF" w14:paraId="434AB585" w14:textId="77777777" w:rsidTr="00426D50">
        <w:tc>
          <w:tcPr>
            <w:tcW w:w="9520" w:type="dxa"/>
          </w:tcPr>
          <w:p w14:paraId="72FBDC98" w14:textId="77777777" w:rsidR="00E475DD" w:rsidRPr="00B169DF" w:rsidRDefault="00E475DD" w:rsidP="00426D5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796FF4B3" w14:textId="7BFF39B1" w:rsidR="00826E7D" w:rsidRPr="00826E7D" w:rsidRDefault="00826E7D" w:rsidP="00826E7D">
      <w:pPr>
        <w:spacing w:after="0" w:line="240" w:lineRule="auto"/>
        <w:rPr>
          <w:rFonts w:ascii="Corbel" w:hAnsi="Corbel"/>
          <w:sz w:val="24"/>
          <w:szCs w:val="24"/>
        </w:rPr>
      </w:pPr>
    </w:p>
    <w:p w14:paraId="63996BC0" w14:textId="64F2C510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475DD" w:rsidRPr="00B169DF" w14:paraId="1AD883D5" w14:textId="77777777" w:rsidTr="00426D50">
        <w:tc>
          <w:tcPr>
            <w:tcW w:w="9520" w:type="dxa"/>
          </w:tcPr>
          <w:p w14:paraId="2881E91B" w14:textId="77777777" w:rsidR="00E475DD" w:rsidRPr="00B169DF" w:rsidRDefault="00E475DD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75DD" w:rsidRPr="00B169DF" w14:paraId="45085329" w14:textId="77777777" w:rsidTr="00426D50">
        <w:tc>
          <w:tcPr>
            <w:tcW w:w="9520" w:type="dxa"/>
          </w:tcPr>
          <w:p w14:paraId="7F463FBE" w14:textId="77777777" w:rsidR="00E475DD" w:rsidRPr="00B169DF" w:rsidRDefault="00E475DD" w:rsidP="00426D5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geneza prawa wyborczego i referendalnego                                      1 godz.</w:t>
            </w:r>
          </w:p>
        </w:tc>
      </w:tr>
      <w:tr w:rsidR="00E475DD" w:rsidRPr="00B169DF" w14:paraId="40AD4421" w14:textId="77777777" w:rsidTr="00426D50">
        <w:tc>
          <w:tcPr>
            <w:tcW w:w="9520" w:type="dxa"/>
          </w:tcPr>
          <w:p w14:paraId="6B6B1E8A" w14:textId="77777777" w:rsidR="00E475DD" w:rsidRDefault="00E475DD" w:rsidP="00426D5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Klasyfikacja prawa wyborczego i referendalnego, zasady prawa wyborczego    </w:t>
            </w:r>
          </w:p>
          <w:p w14:paraId="077F7B63" w14:textId="77777777" w:rsidR="00E475DD" w:rsidRPr="00B169DF" w:rsidRDefault="00E475DD" w:rsidP="00426D50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1 godz.                                           </w:t>
            </w:r>
          </w:p>
        </w:tc>
      </w:tr>
      <w:tr w:rsidR="00E475DD" w:rsidRPr="00B169DF" w14:paraId="04B8D18B" w14:textId="77777777" w:rsidTr="00426D50">
        <w:tc>
          <w:tcPr>
            <w:tcW w:w="9520" w:type="dxa"/>
          </w:tcPr>
          <w:p w14:paraId="521B848C" w14:textId="77777777" w:rsidR="00E475DD" w:rsidRPr="00B169DF" w:rsidRDefault="00E475DD" w:rsidP="00426D5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prawa wyborczego                                                                                          1 godz.</w:t>
            </w:r>
          </w:p>
        </w:tc>
      </w:tr>
      <w:tr w:rsidR="00E475DD" w:rsidRPr="00826E7D" w14:paraId="08181785" w14:textId="77777777" w:rsidTr="00426D50">
        <w:tc>
          <w:tcPr>
            <w:tcW w:w="9520" w:type="dxa"/>
          </w:tcPr>
          <w:p w14:paraId="414B7D70" w14:textId="77777777" w:rsidR="00E475DD" w:rsidRPr="008B38AE" w:rsidRDefault="00E475DD" w:rsidP="00426D5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Wybory do Sejmu i Senatu                                                                                            1 godz.</w:t>
            </w:r>
          </w:p>
        </w:tc>
      </w:tr>
      <w:tr w:rsidR="00E475DD" w:rsidRPr="00826E7D" w14:paraId="19F37361" w14:textId="77777777" w:rsidTr="00426D50">
        <w:tc>
          <w:tcPr>
            <w:tcW w:w="9520" w:type="dxa"/>
          </w:tcPr>
          <w:p w14:paraId="1F4AF706" w14:textId="77777777" w:rsidR="00E475DD" w:rsidRPr="008B38AE" w:rsidRDefault="00E475DD" w:rsidP="00426D5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Wybory prezydenckie                                                                                                      1 godz.</w:t>
            </w:r>
          </w:p>
        </w:tc>
      </w:tr>
      <w:tr w:rsidR="00E475DD" w:rsidRPr="00826E7D" w14:paraId="697FA3F3" w14:textId="77777777" w:rsidTr="00426D50">
        <w:tc>
          <w:tcPr>
            <w:tcW w:w="9520" w:type="dxa"/>
          </w:tcPr>
          <w:p w14:paraId="2B9E0DAE" w14:textId="77777777" w:rsidR="00E475DD" w:rsidRPr="008B38AE" w:rsidRDefault="00E475DD" w:rsidP="00426D5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Wybory do Parlamentu Europejskiego                                                                     1 godz.</w:t>
            </w:r>
          </w:p>
        </w:tc>
      </w:tr>
      <w:tr w:rsidR="00E475DD" w:rsidRPr="00826E7D" w14:paraId="7DA4F124" w14:textId="77777777" w:rsidTr="00426D50">
        <w:tc>
          <w:tcPr>
            <w:tcW w:w="9520" w:type="dxa"/>
          </w:tcPr>
          <w:p w14:paraId="60C19604" w14:textId="77777777" w:rsidR="00E475DD" w:rsidRPr="008B38AE" w:rsidRDefault="00E475DD" w:rsidP="00426D5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Wybory samorządowe                                                                                                     1 godz.</w:t>
            </w:r>
          </w:p>
        </w:tc>
      </w:tr>
      <w:tr w:rsidR="00E475DD" w:rsidRPr="00826E7D" w14:paraId="63E28BFA" w14:textId="77777777" w:rsidTr="00426D50">
        <w:tc>
          <w:tcPr>
            <w:tcW w:w="9520" w:type="dxa"/>
          </w:tcPr>
          <w:p w14:paraId="3BC3DC2D" w14:textId="77777777" w:rsidR="00E475DD" w:rsidRPr="008B38AE" w:rsidRDefault="00E475DD" w:rsidP="00426D5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Wybory samorządowe                                                                                                     1 godz.</w:t>
            </w:r>
          </w:p>
        </w:tc>
      </w:tr>
      <w:tr w:rsidR="00E475DD" w:rsidRPr="00826E7D" w14:paraId="5AB0CB30" w14:textId="77777777" w:rsidTr="00426D50">
        <w:tc>
          <w:tcPr>
            <w:tcW w:w="9520" w:type="dxa"/>
          </w:tcPr>
          <w:p w14:paraId="0520E9AA" w14:textId="77777777" w:rsidR="00E475DD" w:rsidRPr="008B38AE" w:rsidRDefault="00E475DD" w:rsidP="00426D5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Referendum ogólnokrajowe i lokalne                                                                        2 godz.</w:t>
            </w:r>
          </w:p>
        </w:tc>
      </w:tr>
      <w:tr w:rsidR="00E475DD" w:rsidRPr="00B169DF" w14:paraId="1EC90843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E5A0" w14:textId="77777777" w:rsidR="00E475DD" w:rsidRPr="00B169DF" w:rsidRDefault="00E475DD" w:rsidP="00426D5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Organy wyborcze i referendalne                                                                                   2  godz.</w:t>
            </w:r>
          </w:p>
        </w:tc>
      </w:tr>
      <w:tr w:rsidR="00E475DD" w:rsidRPr="00B169DF" w14:paraId="65B700FF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EC3B7" w14:textId="77777777" w:rsidR="00E475DD" w:rsidRPr="00B169DF" w:rsidRDefault="00E475DD" w:rsidP="00426D5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Przebieg i finansowanie kampanii wyborczej i referendalnej                            1  godz.</w:t>
            </w:r>
          </w:p>
        </w:tc>
      </w:tr>
      <w:tr w:rsidR="00E475DD" w:rsidRPr="00B169DF" w14:paraId="0975C197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1559" w14:textId="77777777" w:rsidR="00E475DD" w:rsidRPr="00B169DF" w:rsidRDefault="00E475DD" w:rsidP="00426D5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Ważność wyborów. Przestępstwa przeciwko wyborom i  referendum          2  godz.</w:t>
            </w:r>
          </w:p>
        </w:tc>
      </w:tr>
      <w:tr w:rsidR="00E475DD" w:rsidRPr="00B169DF" w14:paraId="11613B2A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718F" w14:textId="77777777" w:rsidR="00E475DD" w:rsidRPr="00B169DF" w:rsidRDefault="00E475DD" w:rsidP="00426D50">
            <w:pPr>
              <w:pStyle w:val="Akapitzlist"/>
              <w:spacing w:after="0" w:line="240" w:lineRule="auto"/>
              <w:ind w:hanging="36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                                                                                                                                          15 godz.</w:t>
            </w:r>
          </w:p>
        </w:tc>
      </w:tr>
    </w:tbl>
    <w:p w14:paraId="5A278748" w14:textId="77777777" w:rsidR="00E475DD" w:rsidRPr="00826E7D" w:rsidRDefault="00E475DD" w:rsidP="00E475DD">
      <w:pPr>
        <w:spacing w:after="0" w:line="240" w:lineRule="auto"/>
        <w:rPr>
          <w:rFonts w:ascii="Corbel" w:hAnsi="Corbel"/>
          <w:sz w:val="24"/>
          <w:szCs w:val="24"/>
        </w:rPr>
      </w:pPr>
    </w:p>
    <w:p w14:paraId="7677F42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3F54924A" w14:textId="77777777" w:rsidR="00CB0156" w:rsidRDefault="00CB0156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7C7DEEC" w14:textId="797CAF0E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9306A4" w14:textId="6935FCE7" w:rsidR="008B38AE" w:rsidRPr="008B38AE" w:rsidRDefault="009E33CE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>
        <w:rPr>
          <w:rFonts w:ascii="Corbel" w:hAnsi="Corbel"/>
          <w:b w:val="0"/>
          <w:smallCaps w:val="0"/>
          <w:sz w:val="22"/>
        </w:rPr>
        <w:t>KONWERSATORIUM:</w:t>
      </w:r>
    </w:p>
    <w:p w14:paraId="11BD9947" w14:textId="16E3DAC3" w:rsidR="0085747A" w:rsidRPr="008B38AE" w:rsidRDefault="00153C41" w:rsidP="008B38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8B38AE">
        <w:rPr>
          <w:rFonts w:ascii="Corbel" w:hAnsi="Corbel"/>
          <w:b w:val="0"/>
          <w:smallCaps w:val="0"/>
          <w:sz w:val="22"/>
        </w:rPr>
        <w:t>wykład</w:t>
      </w:r>
      <w:r w:rsidR="0085747A" w:rsidRPr="008B38AE">
        <w:rPr>
          <w:rFonts w:ascii="Corbel" w:hAnsi="Corbel"/>
          <w:b w:val="0"/>
          <w:smallCaps w:val="0"/>
          <w:sz w:val="22"/>
        </w:rPr>
        <w:t xml:space="preserve"> problemowy</w:t>
      </w:r>
      <w:r w:rsidR="00923D7D" w:rsidRPr="008B38AE">
        <w:rPr>
          <w:rFonts w:ascii="Corbel" w:hAnsi="Corbel"/>
          <w:b w:val="0"/>
          <w:smallCaps w:val="0"/>
          <w:sz w:val="22"/>
        </w:rPr>
        <w:t xml:space="preserve">, </w:t>
      </w:r>
      <w:r w:rsidR="0085747A" w:rsidRPr="008B38AE">
        <w:rPr>
          <w:rFonts w:ascii="Corbel" w:hAnsi="Corbel"/>
          <w:b w:val="0"/>
          <w:smallCaps w:val="0"/>
          <w:sz w:val="22"/>
        </w:rPr>
        <w:t>wykład z prezentacją multimedialną</w:t>
      </w:r>
      <w:r w:rsidR="00923D7D" w:rsidRPr="008B38AE">
        <w:rPr>
          <w:rFonts w:ascii="Corbel" w:hAnsi="Corbel"/>
          <w:b w:val="0"/>
          <w:smallCaps w:val="0"/>
          <w:sz w:val="22"/>
        </w:rPr>
        <w:t>,</w:t>
      </w:r>
      <w:r w:rsidR="0085747A" w:rsidRPr="008B38AE">
        <w:rPr>
          <w:rFonts w:ascii="Corbel" w:hAnsi="Corbel"/>
          <w:b w:val="0"/>
          <w:smallCaps w:val="0"/>
          <w:sz w:val="22"/>
        </w:rPr>
        <w:t xml:space="preserve"> </w:t>
      </w:r>
      <w:r w:rsidR="009F4610" w:rsidRPr="008B38AE">
        <w:rPr>
          <w:rFonts w:ascii="Corbel" w:hAnsi="Corbel"/>
          <w:b w:val="0"/>
          <w:smallCaps w:val="0"/>
          <w:sz w:val="22"/>
        </w:rPr>
        <w:t xml:space="preserve">analiza </w:t>
      </w:r>
      <w:r w:rsidR="00923D7D" w:rsidRPr="008B38AE">
        <w:rPr>
          <w:rFonts w:ascii="Corbel" w:hAnsi="Corbel"/>
          <w:b w:val="0"/>
          <w:smallCaps w:val="0"/>
          <w:sz w:val="22"/>
        </w:rPr>
        <w:t>tekstów z dyskusją,</w:t>
      </w:r>
      <w:r w:rsidR="0085747A" w:rsidRPr="008B38AE">
        <w:rPr>
          <w:rFonts w:ascii="Corbel" w:hAnsi="Corbel"/>
          <w:b w:val="0"/>
          <w:smallCaps w:val="0"/>
          <w:sz w:val="22"/>
        </w:rPr>
        <w:t xml:space="preserve"> metoda projektów</w:t>
      </w:r>
      <w:r w:rsidR="00923D7D" w:rsidRPr="008B38AE">
        <w:rPr>
          <w:rFonts w:ascii="Corbel" w:hAnsi="Corbel"/>
          <w:b w:val="0"/>
          <w:smallCaps w:val="0"/>
          <w:sz w:val="22"/>
        </w:rPr>
        <w:t xml:space="preserve"> </w:t>
      </w:r>
      <w:r w:rsidR="0085747A" w:rsidRPr="008B38AE">
        <w:rPr>
          <w:rFonts w:ascii="Corbel" w:hAnsi="Corbel"/>
          <w:b w:val="0"/>
          <w:smallCaps w:val="0"/>
          <w:sz w:val="22"/>
        </w:rPr>
        <w:t>(projekt badawczy, wdrożeniowy, praktyczny</w:t>
      </w:r>
      <w:r w:rsidR="0071620A" w:rsidRPr="008B38AE">
        <w:rPr>
          <w:rFonts w:ascii="Corbel" w:hAnsi="Corbel"/>
          <w:b w:val="0"/>
          <w:smallCaps w:val="0"/>
          <w:sz w:val="22"/>
        </w:rPr>
        <w:t>),</w:t>
      </w:r>
      <w:r w:rsidR="001718A7" w:rsidRPr="008B38AE">
        <w:rPr>
          <w:rFonts w:ascii="Corbel" w:hAnsi="Corbel"/>
          <w:b w:val="0"/>
          <w:smallCaps w:val="0"/>
          <w:sz w:val="22"/>
        </w:rPr>
        <w:t xml:space="preserve"> praca w </w:t>
      </w:r>
      <w:r w:rsidR="0085747A" w:rsidRPr="008B38AE">
        <w:rPr>
          <w:rFonts w:ascii="Corbel" w:hAnsi="Corbel"/>
          <w:b w:val="0"/>
          <w:smallCaps w:val="0"/>
          <w:sz w:val="22"/>
        </w:rPr>
        <w:t>grupach</w:t>
      </w:r>
      <w:r w:rsidR="0071620A" w:rsidRPr="008B38AE">
        <w:rPr>
          <w:rFonts w:ascii="Corbel" w:hAnsi="Corbel"/>
          <w:b w:val="0"/>
          <w:smallCaps w:val="0"/>
          <w:sz w:val="22"/>
        </w:rPr>
        <w:t xml:space="preserve"> (</w:t>
      </w:r>
      <w:r w:rsidR="0085747A" w:rsidRPr="008B38AE">
        <w:rPr>
          <w:rFonts w:ascii="Corbel" w:hAnsi="Corbel"/>
          <w:b w:val="0"/>
          <w:smallCaps w:val="0"/>
          <w:sz w:val="22"/>
        </w:rPr>
        <w:t>rozwiązywanie zadań</w:t>
      </w:r>
      <w:r w:rsidR="0071620A" w:rsidRPr="008B38AE">
        <w:rPr>
          <w:rFonts w:ascii="Corbel" w:hAnsi="Corbel"/>
          <w:b w:val="0"/>
          <w:smallCaps w:val="0"/>
          <w:sz w:val="22"/>
        </w:rPr>
        <w:t>,</w:t>
      </w:r>
      <w:r w:rsidR="0085747A" w:rsidRPr="008B38AE">
        <w:rPr>
          <w:rFonts w:ascii="Corbel" w:hAnsi="Corbel"/>
          <w:b w:val="0"/>
          <w:smallCaps w:val="0"/>
          <w:sz w:val="22"/>
        </w:rPr>
        <w:t xml:space="preserve"> dyskusja</w:t>
      </w:r>
      <w:r w:rsidR="0071620A" w:rsidRPr="008B38AE">
        <w:rPr>
          <w:rFonts w:ascii="Corbel" w:hAnsi="Corbel"/>
          <w:b w:val="0"/>
          <w:smallCaps w:val="0"/>
          <w:sz w:val="22"/>
        </w:rPr>
        <w:t>),</w:t>
      </w:r>
      <w:r w:rsidR="001718A7" w:rsidRPr="008B38AE">
        <w:rPr>
          <w:rFonts w:ascii="Corbel" w:hAnsi="Corbel"/>
          <w:b w:val="0"/>
          <w:smallCaps w:val="0"/>
          <w:sz w:val="22"/>
        </w:rPr>
        <w:t xml:space="preserve">gry dydaktyczne, </w:t>
      </w:r>
    </w:p>
    <w:p w14:paraId="31ADFB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C9D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83094E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8EB3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5261"/>
        <w:gridCol w:w="2343"/>
      </w:tblGrid>
      <w:tr w:rsidR="0085747A" w:rsidRPr="00B169DF" w14:paraId="226D9E85" w14:textId="77777777" w:rsidTr="00C05F44">
        <w:tc>
          <w:tcPr>
            <w:tcW w:w="1985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3A51B283" w14:textId="77777777" w:rsidTr="00C05F44">
        <w:tc>
          <w:tcPr>
            <w:tcW w:w="1985" w:type="dxa"/>
          </w:tcPr>
          <w:p w14:paraId="6267168D" w14:textId="15E62AC0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  <w:r w:rsidR="008B38AE">
              <w:rPr>
                <w:rFonts w:ascii="Corbel" w:hAnsi="Corbel"/>
                <w:b w:val="0"/>
                <w:szCs w:val="24"/>
              </w:rPr>
              <w:t>– EK_10</w:t>
            </w:r>
          </w:p>
        </w:tc>
        <w:tc>
          <w:tcPr>
            <w:tcW w:w="5528" w:type="dxa"/>
          </w:tcPr>
          <w:p w14:paraId="27D90EF1" w14:textId="63655E05" w:rsidR="0085747A" w:rsidRPr="008B38AE" w:rsidRDefault="008B38A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pisemne lub ustne, obserwacja</w:t>
            </w:r>
          </w:p>
        </w:tc>
        <w:tc>
          <w:tcPr>
            <w:tcW w:w="2126" w:type="dxa"/>
          </w:tcPr>
          <w:p w14:paraId="4D1F06B9" w14:textId="24133929" w:rsidR="0085747A" w:rsidRPr="00B169DF" w:rsidRDefault="009E33C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B169DF" w14:paraId="635E67C7" w14:textId="77777777" w:rsidTr="00C05F44">
        <w:tc>
          <w:tcPr>
            <w:tcW w:w="1985" w:type="dxa"/>
          </w:tcPr>
          <w:p w14:paraId="6B3A141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E22BC8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</w:tcPr>
          <w:p w14:paraId="05A69994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14146EC8" w14:textId="5CD4A0BC" w:rsidR="007A4311" w:rsidRPr="0027062D" w:rsidRDefault="00CB0156" w:rsidP="0027062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KONWERSATORIUM:</w:t>
            </w:r>
          </w:p>
          <w:p w14:paraId="74FC5152" w14:textId="2F9F79E7" w:rsidR="007A4311" w:rsidRPr="0027062D" w:rsidRDefault="007A4311" w:rsidP="0027062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7062D">
              <w:rPr>
                <w:rFonts w:ascii="Corbel" w:hAnsi="Corbel"/>
                <w:b w:val="0"/>
                <w:smallCaps w:val="0"/>
                <w:sz w:val="22"/>
              </w:rPr>
              <w:t>Zaliczenie w formie pisemnej  (PYTANIA ZAMKNIĘTE LUB OPISOWE) lub w formie ustnej (student losuje kolejno trzy pytania, na które udziela odpowiedzi; pytania egzaminacyjne obejmują tematy stanowiące przedmiot wykładu.</w:t>
            </w:r>
          </w:p>
          <w:p w14:paraId="0EC8AA42" w14:textId="1A901DEA" w:rsidR="007A4311" w:rsidRPr="0027062D" w:rsidRDefault="007A4311" w:rsidP="0027062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7062D">
              <w:rPr>
                <w:rFonts w:ascii="Corbel" w:hAnsi="Corbel"/>
                <w:b w:val="0"/>
                <w:smallCaps w:val="0"/>
                <w:sz w:val="22"/>
              </w:rPr>
              <w:t xml:space="preserve">Przed </w:t>
            </w:r>
            <w:r w:rsidR="0027062D" w:rsidRPr="0027062D">
              <w:rPr>
                <w:rFonts w:ascii="Corbel" w:hAnsi="Corbel"/>
                <w:b w:val="0"/>
                <w:smallCaps w:val="0"/>
                <w:sz w:val="22"/>
              </w:rPr>
              <w:t>zaliczeniem</w:t>
            </w:r>
            <w:r w:rsidRPr="0027062D">
              <w:rPr>
                <w:rFonts w:ascii="Corbel" w:hAnsi="Corbel"/>
                <w:b w:val="0"/>
                <w:smallCaps w:val="0"/>
                <w:sz w:val="22"/>
              </w:rPr>
              <w:t xml:space="preserve"> student otrzymuje wykaz zagadnień, w oparciu o który zostaną opracowane pytania). </w:t>
            </w:r>
          </w:p>
          <w:p w14:paraId="63484EC2" w14:textId="07449D60" w:rsidR="007A4311" w:rsidRPr="0027062D" w:rsidRDefault="007A4311" w:rsidP="0027062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7062D">
              <w:rPr>
                <w:rFonts w:ascii="Corbel" w:hAnsi="Corbel"/>
                <w:b w:val="0"/>
                <w:smallCaps w:val="0"/>
                <w:sz w:val="22"/>
              </w:rPr>
              <w:t xml:space="preserve">W przypadku </w:t>
            </w:r>
            <w:r w:rsidR="0027062D" w:rsidRPr="0027062D">
              <w:rPr>
                <w:rFonts w:ascii="Corbel" w:hAnsi="Corbel"/>
                <w:b w:val="0"/>
                <w:smallCaps w:val="0"/>
                <w:sz w:val="22"/>
              </w:rPr>
              <w:t>zaliczenia</w:t>
            </w:r>
            <w:r w:rsidRPr="0027062D">
              <w:rPr>
                <w:rFonts w:ascii="Corbel" w:hAnsi="Corbel"/>
                <w:b w:val="0"/>
                <w:smallCaps w:val="0"/>
                <w:sz w:val="22"/>
              </w:rPr>
              <w:t xml:space="preserve"> w formie pisemnej na ocenę pozytywną należy udzielić przynajmniej 50% poprawnych odpowiedzi. W przypadku</w:t>
            </w:r>
            <w:r w:rsidR="007632EA">
              <w:rPr>
                <w:rFonts w:ascii="Corbel" w:hAnsi="Corbel"/>
                <w:b w:val="0"/>
                <w:smallCaps w:val="0"/>
                <w:sz w:val="22"/>
              </w:rPr>
              <w:t>zaliczenia</w:t>
            </w:r>
            <w:r w:rsidRPr="0027062D">
              <w:rPr>
                <w:rFonts w:ascii="Corbel" w:hAnsi="Corbel"/>
                <w:b w:val="0"/>
                <w:smallCaps w:val="0"/>
                <w:sz w:val="22"/>
              </w:rPr>
              <w:t>ustnego konieczne jest udzielenie pełnej odpowiedzi na przynajmniej jedno pytanie.</w:t>
            </w:r>
          </w:p>
          <w:p w14:paraId="79836B18" w14:textId="29E516FA" w:rsidR="0085747A" w:rsidRPr="0027062D" w:rsidRDefault="007A4311" w:rsidP="002706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7062D">
              <w:rPr>
                <w:rFonts w:ascii="Corbel" w:hAnsi="Corbel"/>
                <w:b w:val="0"/>
                <w:smallCaps w:val="0"/>
                <w:sz w:val="22"/>
              </w:rPr>
              <w:t>KRYTERIA OCENY: KOMPLETNOŚĆ ODPOWIEDZI, UMIEJĘTNOŚĆ POSŁUGIWANIA SIĘ TERMINOLOGIĄ, AKTUALNY STAN PRAWNY.</w:t>
            </w:r>
          </w:p>
          <w:p w14:paraId="2BB5D64F" w14:textId="77777777" w:rsidR="0085747A" w:rsidRPr="00B169DF" w:rsidRDefault="0085747A" w:rsidP="00CB0156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0FAFC47B" w:rsidR="0085747A" w:rsidRPr="00B169DF" w:rsidRDefault="00CB01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7A4311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26464A17" w:rsidR="00C61DC5" w:rsidRPr="00B169DF" w:rsidRDefault="007A43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godziny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6D8D7FA4" w:rsidR="00C61DC5" w:rsidRPr="00B169DF" w:rsidRDefault="00CB01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73</w:t>
            </w:r>
            <w:r w:rsidR="007A4311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52731967" w:rsidR="0085747A" w:rsidRPr="00B169DF" w:rsidRDefault="007A43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24A2672D" w:rsidR="0085747A" w:rsidRPr="00B169DF" w:rsidRDefault="007A43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51F2BEC7" w:rsidR="0085747A" w:rsidRPr="00B169DF" w:rsidRDefault="007A43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2C85B022" w:rsidR="0085747A" w:rsidRPr="00B169DF" w:rsidRDefault="007A43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0DEE773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A45379D" w14:textId="77777777" w:rsidR="007A4311" w:rsidRDefault="007A4311" w:rsidP="007A4311">
            <w:pPr>
              <w:pStyle w:val="Punktygwne"/>
              <w:numPr>
                <w:ilvl w:val="0"/>
                <w:numId w:val="5"/>
              </w:numPr>
              <w:spacing w:before="0" w:after="0" w:line="276" w:lineRule="auto"/>
              <w:ind w:left="782" w:hanging="357"/>
              <w:jc w:val="both"/>
              <w:rPr>
                <w:b w:val="0"/>
                <w:bCs/>
                <w:smallCaps w:val="0"/>
                <w:color w:val="000000"/>
                <w:sz w:val="22"/>
              </w:rPr>
            </w:pPr>
            <w:r w:rsidRPr="004F4AB6">
              <w:rPr>
                <w:b w:val="0"/>
                <w:bCs/>
                <w:smallCaps w:val="0"/>
                <w:sz w:val="22"/>
              </w:rPr>
              <w:t xml:space="preserve">R. Grabowski, </w:t>
            </w:r>
            <w:r w:rsidRPr="004F4AB6">
              <w:rPr>
                <w:b w:val="0"/>
                <w:bCs/>
                <w:color w:val="000000"/>
                <w:sz w:val="21"/>
                <w:szCs w:val="21"/>
                <w:shd w:val="clear" w:color="auto" w:fill="FFFFFF"/>
              </w:rPr>
              <w:t>Europejskie modele prezydentury, w: W: Prawo wyborcze na urząd prezydenta w państwach europejskich / red. Sabina Grabowska, Radosław Grabowski Wolters Kluwer Polska, 2007</w:t>
            </w:r>
          </w:p>
          <w:p w14:paraId="64080A79" w14:textId="508FC3DB" w:rsidR="007A4311" w:rsidRPr="007A4311" w:rsidRDefault="007A4311" w:rsidP="007A4311">
            <w:pPr>
              <w:pStyle w:val="Punktygwne"/>
              <w:numPr>
                <w:ilvl w:val="0"/>
                <w:numId w:val="5"/>
              </w:numPr>
              <w:spacing w:before="0" w:after="0" w:line="276" w:lineRule="auto"/>
              <w:ind w:left="782" w:hanging="357"/>
              <w:jc w:val="both"/>
              <w:rPr>
                <w:b w:val="0"/>
                <w:bCs/>
                <w:smallCaps w:val="0"/>
                <w:color w:val="000000"/>
                <w:sz w:val="22"/>
              </w:rPr>
            </w:pPr>
            <w:r w:rsidRPr="007A4311">
              <w:rPr>
                <w:b w:val="0"/>
                <w:bCs/>
                <w:smallCaps w:val="0"/>
                <w:sz w:val="22"/>
              </w:rPr>
              <w:t xml:space="preserve">R. Grabowski, </w:t>
            </w:r>
            <w:r w:rsidRPr="007A4311">
              <w:rPr>
                <w:b w:val="0"/>
                <w:bCs/>
                <w:color w:val="000000"/>
                <w:sz w:val="21"/>
                <w:szCs w:val="21"/>
                <w:shd w:val="clear" w:color="auto" w:fill="FFFFFF"/>
              </w:rPr>
              <w:t>Prawo wyborcze na urząd prezydenta na Litwie, w: W: Prawo wyborcze na urząd prezydenta w państwach europejskich / red. Sabina Grabowska, Radosław Grabowski Wolters Kluwer Polska, 2007</w:t>
            </w:r>
          </w:p>
          <w:p w14:paraId="365992BC" w14:textId="255EF889" w:rsidR="007A4311" w:rsidRPr="007A4311" w:rsidRDefault="007A4311" w:rsidP="007A4311">
            <w:pPr>
              <w:pStyle w:val="Punktygwne"/>
              <w:numPr>
                <w:ilvl w:val="0"/>
                <w:numId w:val="5"/>
              </w:numPr>
              <w:spacing w:before="0" w:after="0" w:line="276" w:lineRule="auto"/>
              <w:ind w:left="782" w:hanging="357"/>
              <w:jc w:val="both"/>
              <w:rPr>
                <w:b w:val="0"/>
                <w:bCs/>
                <w:smallCaps w:val="0"/>
                <w:color w:val="000000"/>
                <w:sz w:val="22"/>
              </w:rPr>
            </w:pPr>
            <w:r w:rsidRPr="007A4311">
              <w:rPr>
                <w:b w:val="0"/>
                <w:bCs/>
                <w:smallCaps w:val="0"/>
                <w:sz w:val="22"/>
              </w:rPr>
              <w:t>M. Chmaj, Prawo wyborcze w Polsce, Warszawa 2023 r.</w:t>
            </w:r>
          </w:p>
          <w:p w14:paraId="0B544F6A" w14:textId="18658F0B" w:rsidR="007A4311" w:rsidRPr="007A4311" w:rsidRDefault="007A4311" w:rsidP="007A4311">
            <w:pPr>
              <w:pStyle w:val="Punktygwne"/>
              <w:spacing w:after="0"/>
              <w:ind w:left="785"/>
              <w:jc w:val="both"/>
              <w:rPr>
                <w:b w:val="0"/>
                <w:bCs/>
                <w:smallCaps w:val="0"/>
                <w:color w:val="000000"/>
                <w:sz w:val="22"/>
              </w:rPr>
            </w:pP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119D678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596EFF9" w14:textId="0B2D45E2" w:rsidR="007A4311" w:rsidRPr="007A4311" w:rsidRDefault="007A4311" w:rsidP="007A4311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bCs/>
                <w:smallCaps w:val="0"/>
                <w:color w:val="000000"/>
                <w:sz w:val="22"/>
              </w:rPr>
              <w:t xml:space="preserve">A. Purzyńska, J. Ciapała, </w:t>
            </w:r>
            <w:r w:rsidRPr="007A4311">
              <w:rPr>
                <w:b w:val="0"/>
                <w:bCs/>
                <w:smallCaps w:val="0"/>
                <w:color w:val="000000"/>
                <w:sz w:val="22"/>
              </w:rPr>
              <w:t>Dylematy polskiego prawa wyborczego</w:t>
            </w:r>
            <w:r>
              <w:rPr>
                <w:b w:val="0"/>
                <w:bCs/>
                <w:smallCaps w:val="0"/>
                <w:color w:val="000000"/>
                <w:sz w:val="22"/>
              </w:rPr>
              <w:t>, Warszawa 2021.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B682F" w14:textId="77777777" w:rsidR="005F09D5" w:rsidRDefault="005F09D5" w:rsidP="00C16ABF">
      <w:pPr>
        <w:spacing w:after="0" w:line="240" w:lineRule="auto"/>
      </w:pPr>
      <w:r>
        <w:separator/>
      </w:r>
    </w:p>
  </w:endnote>
  <w:endnote w:type="continuationSeparator" w:id="0">
    <w:p w14:paraId="317C5676" w14:textId="77777777" w:rsidR="005F09D5" w:rsidRDefault="005F09D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D3280" w14:textId="77777777" w:rsidR="005F09D5" w:rsidRDefault="005F09D5" w:rsidP="00C16ABF">
      <w:pPr>
        <w:spacing w:after="0" w:line="240" w:lineRule="auto"/>
      </w:pPr>
      <w:r>
        <w:separator/>
      </w:r>
    </w:p>
  </w:footnote>
  <w:footnote w:type="continuationSeparator" w:id="0">
    <w:p w14:paraId="732E0CA1" w14:textId="77777777" w:rsidR="005F09D5" w:rsidRDefault="005F09D5" w:rsidP="00C16ABF">
      <w:pPr>
        <w:spacing w:after="0" w:line="240" w:lineRule="auto"/>
      </w:pPr>
      <w:r>
        <w:continuationSeparator/>
      </w:r>
    </w:p>
  </w:footnote>
  <w:footnote w:id="1">
    <w:p w14:paraId="1C0A0293" w14:textId="77777777" w:rsidR="00826E7D" w:rsidRDefault="00826E7D" w:rsidP="00826E7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5C1"/>
    <w:multiLevelType w:val="hybridMultilevel"/>
    <w:tmpl w:val="C0200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24E08"/>
    <w:multiLevelType w:val="hybridMultilevel"/>
    <w:tmpl w:val="ED7A0F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35CCA"/>
    <w:multiLevelType w:val="hybridMultilevel"/>
    <w:tmpl w:val="CD76C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1C386B"/>
    <w:multiLevelType w:val="hybridMultilevel"/>
    <w:tmpl w:val="C8226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916203"/>
    <w:multiLevelType w:val="hybridMultilevel"/>
    <w:tmpl w:val="12268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5F2FBC"/>
    <w:multiLevelType w:val="hybridMultilevel"/>
    <w:tmpl w:val="B83A0580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2551E7"/>
    <w:multiLevelType w:val="hybridMultilevel"/>
    <w:tmpl w:val="920660F4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510557">
    <w:abstractNumId w:val="3"/>
  </w:num>
  <w:num w:numId="2" w16cid:durableId="401875407">
    <w:abstractNumId w:val="7"/>
  </w:num>
  <w:num w:numId="3" w16cid:durableId="1226994082">
    <w:abstractNumId w:val="1"/>
  </w:num>
  <w:num w:numId="4" w16cid:durableId="69735314">
    <w:abstractNumId w:val="4"/>
  </w:num>
  <w:num w:numId="5" w16cid:durableId="2122338432">
    <w:abstractNumId w:val="6"/>
  </w:num>
  <w:num w:numId="6" w16cid:durableId="1262689803">
    <w:abstractNumId w:val="2"/>
  </w:num>
  <w:num w:numId="7" w16cid:durableId="785546322">
    <w:abstractNumId w:val="0"/>
  </w:num>
  <w:num w:numId="8" w16cid:durableId="1393118359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FF2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BF9"/>
    <w:rsid w:val="001045A1"/>
    <w:rsid w:val="00122B8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87A"/>
    <w:rsid w:val="00244ABC"/>
    <w:rsid w:val="00257EED"/>
    <w:rsid w:val="0027062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1A4B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09D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2EA"/>
    <w:rsid w:val="00763BF1"/>
    <w:rsid w:val="00766FD4"/>
    <w:rsid w:val="0078168C"/>
    <w:rsid w:val="00787C2A"/>
    <w:rsid w:val="00790E27"/>
    <w:rsid w:val="007972D8"/>
    <w:rsid w:val="007A4022"/>
    <w:rsid w:val="007A4311"/>
    <w:rsid w:val="007A6E6E"/>
    <w:rsid w:val="007C3299"/>
    <w:rsid w:val="007C3BCC"/>
    <w:rsid w:val="007C4546"/>
    <w:rsid w:val="007D6E56"/>
    <w:rsid w:val="007F4155"/>
    <w:rsid w:val="0081554D"/>
    <w:rsid w:val="0081707E"/>
    <w:rsid w:val="00826E7D"/>
    <w:rsid w:val="008449B3"/>
    <w:rsid w:val="008552A2"/>
    <w:rsid w:val="0085747A"/>
    <w:rsid w:val="00884922"/>
    <w:rsid w:val="00885F64"/>
    <w:rsid w:val="008917F9"/>
    <w:rsid w:val="008A45F7"/>
    <w:rsid w:val="008B38AE"/>
    <w:rsid w:val="008C0CC0"/>
    <w:rsid w:val="008C19A9"/>
    <w:rsid w:val="008C1F78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2254"/>
    <w:rsid w:val="0095087B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3C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6E8"/>
    <w:rsid w:val="00A95FA9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0674B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0156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621B5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3F78"/>
    <w:rsid w:val="00E24BF5"/>
    <w:rsid w:val="00E25338"/>
    <w:rsid w:val="00E475DD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38A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B2ADC-172A-4495-9B5D-FC1B3341F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1198</Words>
  <Characters>7191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2023-10-18T07:47:00Z</dcterms:created>
  <dcterms:modified xsi:type="dcterms:W3CDTF">2023-10-31T07:53:00Z</dcterms:modified>
</cp:coreProperties>
</file>