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E1DAC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9661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D17AF">
        <w:rPr>
          <w:rFonts w:ascii="Corbel" w:hAnsi="Corbel"/>
          <w:sz w:val="20"/>
          <w:szCs w:val="20"/>
        </w:rPr>
        <w:t>2026</w:t>
      </w:r>
      <w:r w:rsidR="009E1DAC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D17AF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D17AF">
              <w:rPr>
                <w:rFonts w:ascii="Corbel" w:hAnsi="Corbel"/>
                <w:sz w:val="24"/>
                <w:szCs w:val="24"/>
              </w:rPr>
              <w:t>Ubezpieczenia społeczne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V rok  IX semestr  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Maria Bosak-Sojka, mgr Michał Skóra, mgr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362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362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36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36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36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362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C0755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362F9" w:rsidRDefault="00E362F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5D17AF" w:rsidRPr="009C54AE" w:rsidRDefault="005D17A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F019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E362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pracy.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CC0755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E362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studenta z normami prawnymi </w:t>
            </w:r>
            <w:r w:rsidR="00CC0755">
              <w:rPr>
                <w:rFonts w:ascii="Corbel" w:hAnsi="Corbel"/>
                <w:b w:val="0"/>
                <w:sz w:val="24"/>
                <w:szCs w:val="24"/>
              </w:rPr>
              <w:t xml:space="preserve"> oraz aktualnym orzecznictwem sądowym  z zakresu ubezpieczeń społecznych. </w:t>
            </w:r>
          </w:p>
        </w:tc>
      </w:tr>
      <w:tr w:rsidR="0085747A" w:rsidRPr="009C54AE" w:rsidTr="00CC0755">
        <w:tc>
          <w:tcPr>
            <w:tcW w:w="844" w:type="dxa"/>
            <w:vAlign w:val="center"/>
          </w:tcPr>
          <w:p w:rsidR="0085747A" w:rsidRPr="009C54AE" w:rsidRDefault="00E362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CC075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podstawowe umiejętności samodzielnego rozwiązywania problemów z zakresu ubezpieczeń społecznych.</w:t>
            </w:r>
          </w:p>
        </w:tc>
      </w:tr>
      <w:tr w:rsidR="0069661B" w:rsidRPr="009C54AE" w:rsidTr="0069661B">
        <w:trPr>
          <w:trHeight w:val="719"/>
        </w:trPr>
        <w:tc>
          <w:tcPr>
            <w:tcW w:w="844" w:type="dxa"/>
            <w:vAlign w:val="center"/>
          </w:tcPr>
          <w:p w:rsidR="0069661B" w:rsidRDefault="0069661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661B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69661B" w:rsidRPr="0069661B" w:rsidRDefault="0069661B" w:rsidP="0069661B">
            <w:pPr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</w:rPr>
              <w:t>P</w:t>
            </w:r>
            <w:r w:rsidRPr="0069661B">
              <w:rPr>
                <w:rFonts w:ascii="Corbel" w:hAnsi="Corbel"/>
              </w:rPr>
              <w:t>rzygotowanie studenta do interpretowania i rozumienia wiedzy dotyczącej ubezpieczeń społecznych i zdrowotnych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362F9" w:rsidRDefault="00E362F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C0755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0755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C0755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źródeł i instytucji polskiego systemu ubezpieczeń społecznych </w:t>
            </w:r>
          </w:p>
        </w:tc>
        <w:tc>
          <w:tcPr>
            <w:tcW w:w="1873" w:type="dxa"/>
          </w:tcPr>
          <w:p w:rsidR="0085747A" w:rsidRPr="009C54AE" w:rsidRDefault="00CC07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C0755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CC0755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ubezpieczeń społecznych.</w:t>
            </w:r>
          </w:p>
        </w:tc>
        <w:tc>
          <w:tcPr>
            <w:tcW w:w="1873" w:type="dxa"/>
          </w:tcPr>
          <w:p w:rsidR="0085747A" w:rsidRPr="009C54AE" w:rsidRDefault="00CC07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CC0755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C075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ubezpieczeń społecznych.</w:t>
            </w:r>
          </w:p>
        </w:tc>
        <w:tc>
          <w:tcPr>
            <w:tcW w:w="1873" w:type="dxa"/>
          </w:tcPr>
          <w:p w:rsidR="0085747A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C0755" w:rsidRPr="009C54AE" w:rsidTr="005E6E85">
        <w:tc>
          <w:tcPr>
            <w:tcW w:w="1701" w:type="dxa"/>
          </w:tcPr>
          <w:p w:rsidR="00CC0755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C0755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zawodowej, ze szczególnym uwzględnieniem prawa ubezpieczeń społecznych.</w:t>
            </w:r>
          </w:p>
        </w:tc>
        <w:tc>
          <w:tcPr>
            <w:tcW w:w="1873" w:type="dxa"/>
          </w:tcPr>
          <w:p w:rsidR="00CC0755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51779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 dotyczących prawa ubezpieczeń społecznych.</w:t>
            </w:r>
          </w:p>
        </w:tc>
        <w:tc>
          <w:tcPr>
            <w:tcW w:w="1873" w:type="dxa"/>
          </w:tcPr>
          <w:p w:rsidR="00E51779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51779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między prawem ubezpieczeń społecznych a innymi gałęziami prawa.</w:t>
            </w:r>
          </w:p>
        </w:tc>
        <w:tc>
          <w:tcPr>
            <w:tcW w:w="1873" w:type="dxa"/>
          </w:tcPr>
          <w:p w:rsidR="00E51779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51779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przepisami z zakresu ubezpieczeń społecznych i interpretować 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wykorzystaniem języka prawniczego.</w:t>
            </w:r>
          </w:p>
        </w:tc>
        <w:tc>
          <w:tcPr>
            <w:tcW w:w="1873" w:type="dxa"/>
          </w:tcPr>
          <w:p w:rsidR="00E51779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51779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dotyczącego ubezpieczeń społecznych do normy lub norm prawnych.</w:t>
            </w:r>
          </w:p>
        </w:tc>
        <w:tc>
          <w:tcPr>
            <w:tcW w:w="1873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E51779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</w:t>
            </w:r>
            <w:r w:rsidR="00A106A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106AE">
              <w:rPr>
                <w:rFonts w:ascii="Corbel" w:hAnsi="Corbel"/>
                <w:b w:val="0"/>
                <w:smallCaps w:val="0"/>
                <w:szCs w:val="24"/>
              </w:rPr>
              <w:t xml:space="preserve">dotyczących określonych zagadnień </w:t>
            </w:r>
            <w:r w:rsidR="00A106A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prawnych z zakresu ubezpieczeń społecznych. </w:t>
            </w:r>
          </w:p>
        </w:tc>
        <w:tc>
          <w:tcPr>
            <w:tcW w:w="1873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A10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E51779" w:rsidRPr="009C54AE" w:rsidRDefault="00A106AE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życie, z uwzględnieniem prawa ubezpieczeń społecznych.</w:t>
            </w:r>
          </w:p>
        </w:tc>
        <w:tc>
          <w:tcPr>
            <w:tcW w:w="1873" w:type="dxa"/>
          </w:tcPr>
          <w:p w:rsidR="00E51779" w:rsidRDefault="00A10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A106AE" w:rsidRPr="009C54AE" w:rsidTr="005E6E85">
        <w:tc>
          <w:tcPr>
            <w:tcW w:w="1701" w:type="dxa"/>
          </w:tcPr>
          <w:p w:rsidR="00A106AE" w:rsidRDefault="00A10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6096" w:type="dxa"/>
          </w:tcPr>
          <w:p w:rsidR="00A106AE" w:rsidRDefault="002C198F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prawa ubezpieczeń społecznych.</w:t>
            </w:r>
          </w:p>
        </w:tc>
        <w:tc>
          <w:tcPr>
            <w:tcW w:w="1873" w:type="dxa"/>
          </w:tcPr>
          <w:p w:rsidR="00A106AE" w:rsidRDefault="00A10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C198F" w:rsidRPr="009C54AE" w:rsidTr="005E6E85">
        <w:tc>
          <w:tcPr>
            <w:tcW w:w="1701" w:type="dxa"/>
          </w:tcPr>
          <w:p w:rsidR="002C198F" w:rsidRDefault="002C19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2C198F" w:rsidRDefault="002C198F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prawnika, z uwzględnieniem prawa ubezpieczeń społecznych.</w:t>
            </w:r>
          </w:p>
        </w:tc>
        <w:tc>
          <w:tcPr>
            <w:tcW w:w="1873" w:type="dxa"/>
          </w:tcPr>
          <w:p w:rsidR="002C198F" w:rsidRDefault="002C19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2C198F" w:rsidRPr="009C54AE" w:rsidTr="005E6E85">
        <w:tc>
          <w:tcPr>
            <w:tcW w:w="1701" w:type="dxa"/>
          </w:tcPr>
          <w:p w:rsidR="002C198F" w:rsidRDefault="002C19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63A">
              <w:rPr>
                <w:rFonts w:ascii="Corbel" w:hAnsi="Corbel"/>
                <w:b w:val="0"/>
                <w:smallCaps w:val="0"/>
                <w:szCs w:val="24"/>
              </w:rPr>
              <w:t>_13</w:t>
            </w:r>
          </w:p>
        </w:tc>
        <w:tc>
          <w:tcPr>
            <w:tcW w:w="6096" w:type="dxa"/>
          </w:tcPr>
          <w:p w:rsidR="002C198F" w:rsidRDefault="00A9463A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 ze szczególnym uwzględnieniem prawa ubezpieczeń społecznych.</w:t>
            </w:r>
          </w:p>
        </w:tc>
        <w:tc>
          <w:tcPr>
            <w:tcW w:w="1873" w:type="dxa"/>
          </w:tcPr>
          <w:p w:rsidR="002C198F" w:rsidRDefault="00A946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A9463A" w:rsidRPr="009C54AE" w:rsidTr="005E6E85">
        <w:tc>
          <w:tcPr>
            <w:tcW w:w="1701" w:type="dxa"/>
          </w:tcPr>
          <w:p w:rsidR="00A9463A" w:rsidRDefault="00A946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A9463A" w:rsidRDefault="00A9463A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 krytycznie uzupełniać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zakresu ubezpieczeń społecznych.</w:t>
            </w:r>
          </w:p>
        </w:tc>
        <w:tc>
          <w:tcPr>
            <w:tcW w:w="1873" w:type="dxa"/>
          </w:tcPr>
          <w:p w:rsidR="00A9463A" w:rsidRDefault="00A946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A9463A" w:rsidRPr="009C54AE" w:rsidTr="005E6E85">
        <w:tc>
          <w:tcPr>
            <w:tcW w:w="1701" w:type="dxa"/>
          </w:tcPr>
          <w:p w:rsidR="00A9463A" w:rsidRDefault="00A946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A9463A" w:rsidRDefault="00A9463A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73" w:type="dxa"/>
          </w:tcPr>
          <w:p w:rsidR="00A9463A" w:rsidRDefault="00A946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D17A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D17AF">
        <w:tc>
          <w:tcPr>
            <w:tcW w:w="9520" w:type="dxa"/>
          </w:tcPr>
          <w:p w:rsidR="0085747A" w:rsidRPr="009C54AE" w:rsidRDefault="005D17A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3A">
        <w:rPr>
          <w:rFonts w:ascii="Corbel" w:hAnsi="Corbel"/>
          <w:sz w:val="24"/>
          <w:szCs w:val="24"/>
        </w:rPr>
        <w:t>Problematyka ćwiczeń</w:t>
      </w:r>
      <w:r w:rsidR="00A9463A">
        <w:rPr>
          <w:rFonts w:ascii="Corbel" w:hAnsi="Corbel"/>
          <w:sz w:val="24"/>
          <w:szCs w:val="24"/>
        </w:rPr>
        <w:t xml:space="preserve"> </w:t>
      </w:r>
      <w:r w:rsidRPr="00A9463A">
        <w:rPr>
          <w:rFonts w:ascii="Corbel" w:hAnsi="Corbel"/>
          <w:sz w:val="24"/>
          <w:szCs w:val="24"/>
        </w:rPr>
        <w:t>konwersatoryjnych</w:t>
      </w:r>
      <w:r w:rsidR="00A9463A">
        <w:rPr>
          <w:rFonts w:ascii="Corbel" w:hAnsi="Corbel"/>
          <w:sz w:val="24"/>
          <w:szCs w:val="24"/>
        </w:rPr>
        <w:t>.</w:t>
      </w:r>
    </w:p>
    <w:p w:rsidR="00A9463A" w:rsidRPr="00A9463A" w:rsidRDefault="00A9463A" w:rsidP="00A9463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4B04" w:rsidRPr="009C54AE" w:rsidTr="00923D7D">
        <w:tc>
          <w:tcPr>
            <w:tcW w:w="9639" w:type="dxa"/>
          </w:tcPr>
          <w:p w:rsidR="00224B04" w:rsidRPr="009C54AE" w:rsidRDefault="00224B0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Ubezpieczenia </w:t>
            </w:r>
            <w:r w:rsidR="00DD5403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połeczne w systemie zabezpieczenia społecznego.</w:t>
            </w:r>
          </w:p>
        </w:tc>
      </w:tr>
      <w:tr w:rsidR="00224B04" w:rsidRPr="009C54AE" w:rsidTr="00923D7D">
        <w:tc>
          <w:tcPr>
            <w:tcW w:w="9639" w:type="dxa"/>
          </w:tcPr>
          <w:p w:rsidR="00224B04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="00224B04" w:rsidRPr="009C54AE" w:rsidTr="00923D7D">
        <w:tc>
          <w:tcPr>
            <w:tcW w:w="9639" w:type="dxa"/>
          </w:tcPr>
          <w:p w:rsidR="00224B04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73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</w:t>
            </w:r>
            <w:r w:rsidR="00DD5403">
              <w:rPr>
                <w:rFonts w:ascii="Corbel" w:hAnsi="Corbel"/>
                <w:sz w:val="24"/>
                <w:szCs w:val="24"/>
              </w:rPr>
              <w:t xml:space="preserve">z zakresu </w:t>
            </w:r>
            <w:r w:rsidR="00224B04">
              <w:rPr>
                <w:rFonts w:ascii="Corbel" w:hAnsi="Corbel"/>
                <w:sz w:val="24"/>
                <w:szCs w:val="24"/>
              </w:rPr>
              <w:t>ubezpieczenia chorobowego.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</w:t>
            </w:r>
            <w:r w:rsidR="00DD5403">
              <w:rPr>
                <w:rFonts w:ascii="Corbel" w:hAnsi="Corbel"/>
                <w:sz w:val="24"/>
                <w:szCs w:val="24"/>
              </w:rPr>
              <w:t xml:space="preserve">z zakresu </w:t>
            </w:r>
            <w:r>
              <w:rPr>
                <w:rFonts w:ascii="Corbel" w:hAnsi="Corbel"/>
                <w:sz w:val="24"/>
                <w:szCs w:val="24"/>
              </w:rPr>
              <w:t>ubezpieczenia rentowego.</w:t>
            </w:r>
          </w:p>
        </w:tc>
      </w:tr>
      <w:tr w:rsidR="00224B04" w:rsidRPr="009C54AE" w:rsidTr="00923D7D">
        <w:tc>
          <w:tcPr>
            <w:tcW w:w="9639" w:type="dxa"/>
          </w:tcPr>
          <w:p w:rsidR="00224B04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</w:t>
            </w:r>
            <w:r w:rsidR="00DD5403">
              <w:rPr>
                <w:rFonts w:ascii="Corbel" w:hAnsi="Corbel"/>
                <w:sz w:val="24"/>
                <w:szCs w:val="24"/>
              </w:rPr>
              <w:t xml:space="preserve">z zakresu </w:t>
            </w:r>
            <w:r>
              <w:rPr>
                <w:rFonts w:ascii="Corbel" w:hAnsi="Corbel"/>
                <w:sz w:val="24"/>
                <w:szCs w:val="24"/>
              </w:rPr>
              <w:t>ubezpieczenia wypadkowego.</w:t>
            </w:r>
          </w:p>
        </w:tc>
      </w:tr>
      <w:tr w:rsidR="00224B04" w:rsidRPr="009C54AE" w:rsidTr="00923D7D">
        <w:tc>
          <w:tcPr>
            <w:tcW w:w="9639" w:type="dxa"/>
          </w:tcPr>
          <w:p w:rsidR="00224B04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</w:t>
            </w:r>
            <w:r w:rsidR="00DD5403">
              <w:rPr>
                <w:rFonts w:ascii="Corbel" w:hAnsi="Corbel"/>
                <w:sz w:val="24"/>
                <w:szCs w:val="24"/>
              </w:rPr>
              <w:t xml:space="preserve">z zakresu </w:t>
            </w:r>
            <w:r>
              <w:rPr>
                <w:rFonts w:ascii="Corbel" w:hAnsi="Corbel"/>
                <w:sz w:val="24"/>
                <w:szCs w:val="24"/>
              </w:rPr>
              <w:t>ubezpieczenia emerytalnego.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3F6E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</w:t>
      </w:r>
      <w:r w:rsidR="00754326">
        <w:rPr>
          <w:rFonts w:ascii="Corbel" w:hAnsi="Corbel"/>
          <w:smallCaps w:val="0"/>
          <w:szCs w:val="24"/>
        </w:rPr>
        <w:t>naliza aktów normatywnych, praca w grupach,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DD540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D5403">
        <w:tc>
          <w:tcPr>
            <w:tcW w:w="1962" w:type="dxa"/>
          </w:tcPr>
          <w:p w:rsidR="0085747A" w:rsidRPr="009C54AE" w:rsidRDefault="00DD54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EK_01-EK_15</w:t>
            </w:r>
          </w:p>
        </w:tc>
        <w:tc>
          <w:tcPr>
            <w:tcW w:w="5441" w:type="dxa"/>
          </w:tcPr>
          <w:p w:rsidR="0085747A" w:rsidRPr="00DD5403" w:rsidRDefault="00DD5403" w:rsidP="00DD5403">
            <w:r w:rsidRPr="00DD5403">
              <w:t xml:space="preserve">Egzamin </w:t>
            </w:r>
            <w:r>
              <w:t>pisemny, obserwacja w trakcie zajęć.</w:t>
            </w:r>
          </w:p>
        </w:tc>
        <w:tc>
          <w:tcPr>
            <w:tcW w:w="2117" w:type="dxa"/>
          </w:tcPr>
          <w:p w:rsidR="0085747A" w:rsidRPr="009C54AE" w:rsidRDefault="00DD5403" w:rsidP="00DD5403">
            <w:pPr>
              <w:jc w:val="center"/>
            </w:pPr>
            <w: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5D17A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ponad 50% punktów z testu jednokrotnego wyboru (15 pytań).</w:t>
            </w: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kryteria:</w:t>
            </w: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5,0 – 15 pkt.</w:t>
            </w: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4,5 – 14 pkt</w:t>
            </w: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4,0 – 12-13 pkt</w:t>
            </w: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3,5 -10-11 pkt</w:t>
            </w:r>
          </w:p>
          <w:p w:rsidR="00923D7D" w:rsidRPr="009C54AE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3,0 – 8-9 pkt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D46C4" w:rsidP="00DD4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DD46C4" w:rsidP="00DD4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h udział w konsultacjach</w:t>
            </w:r>
          </w:p>
          <w:p w:rsidR="00DD46C4" w:rsidRPr="009C54AE" w:rsidRDefault="00DD46C4" w:rsidP="00DD4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1h egzamin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D46C4" w:rsidRDefault="00DD46C4" w:rsidP="00DD4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1559A" w:rsidRDefault="00DD46C4" w:rsidP="00F155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1559A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 h przygotowanie do zajęć</w:t>
            </w:r>
          </w:p>
          <w:p w:rsidR="00F1559A" w:rsidRDefault="00F1559A" w:rsidP="00F155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 h przygotowanie do egzaminu</w:t>
            </w:r>
          </w:p>
          <w:p w:rsidR="00DD46C4" w:rsidRPr="009C54AE" w:rsidRDefault="00DD46C4" w:rsidP="00DD4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559A" w:rsidP="00F155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75 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559A" w:rsidP="00F155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D17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D17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5D17A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17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Inetta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Jędrasik-Jankowska,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Pojęcia i konstrukcje prawne ubezpieczenia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Kluwer.</w:t>
            </w: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ubezpieczeń społecznych: zasady, finasowanie, organizacja,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:rsidR="00DD46C4" w:rsidRPr="0013052C" w:rsidRDefault="00DD46C4" w:rsidP="00DD46C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5D17A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17A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D46C4" w:rsidRDefault="00DD46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46C4" w:rsidRPr="00DD46C4" w:rsidRDefault="00DD46C4" w:rsidP="00DD4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Grażyna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ubezpieczeń społecznych. Zagadnienia podstawowe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zabezpieczenia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66222" w:rsidRDefault="00DD46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Alina Wypych-Żywicka, </w:t>
            </w:r>
            <w:r w:rsidRPr="00DD46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ubezpieczeń społecznych. Tom I.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:rsidR="00DD46C4" w:rsidRPr="00DD46C4" w:rsidRDefault="00DD46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110" w:rsidRDefault="00EB1110" w:rsidP="00C16ABF">
      <w:pPr>
        <w:spacing w:after="0" w:line="240" w:lineRule="auto"/>
      </w:pPr>
      <w:r>
        <w:separator/>
      </w:r>
    </w:p>
  </w:endnote>
  <w:endnote w:type="continuationSeparator" w:id="0">
    <w:p w:rsidR="00EB1110" w:rsidRDefault="00EB11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110" w:rsidRDefault="00EB1110" w:rsidP="00C16ABF">
      <w:pPr>
        <w:spacing w:after="0" w:line="240" w:lineRule="auto"/>
      </w:pPr>
      <w:r>
        <w:separator/>
      </w:r>
    </w:p>
  </w:footnote>
  <w:footnote w:type="continuationSeparator" w:id="0">
    <w:p w:rsidR="00EB1110" w:rsidRDefault="00EB1110" w:rsidP="00C16ABF">
      <w:pPr>
        <w:spacing w:after="0" w:line="240" w:lineRule="auto"/>
      </w:pPr>
      <w:r>
        <w:continuationSeparator/>
      </w:r>
    </w:p>
  </w:footnote>
  <w:footnote w:id="1">
    <w:p w:rsidR="00DD5403" w:rsidRDefault="00DD54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52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2B97"/>
    <w:rsid w:val="001D657B"/>
    <w:rsid w:val="001D7B54"/>
    <w:rsid w:val="001E0209"/>
    <w:rsid w:val="001F2CA2"/>
    <w:rsid w:val="002144C0"/>
    <w:rsid w:val="0022477D"/>
    <w:rsid w:val="00224B04"/>
    <w:rsid w:val="002278A9"/>
    <w:rsid w:val="002336F9"/>
    <w:rsid w:val="00237C5C"/>
    <w:rsid w:val="0024028F"/>
    <w:rsid w:val="00244ABC"/>
    <w:rsid w:val="0026622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98F"/>
    <w:rsid w:val="002C1F06"/>
    <w:rsid w:val="002D3375"/>
    <w:rsid w:val="002D73D4"/>
    <w:rsid w:val="002F02A3"/>
    <w:rsid w:val="002F4ABE"/>
    <w:rsid w:val="002F73A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B4"/>
    <w:rsid w:val="00414E3C"/>
    <w:rsid w:val="0042244A"/>
    <w:rsid w:val="0042745A"/>
    <w:rsid w:val="00431D5C"/>
    <w:rsid w:val="00436111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7A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61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326"/>
    <w:rsid w:val="00763BF1"/>
    <w:rsid w:val="00766FD4"/>
    <w:rsid w:val="0078168C"/>
    <w:rsid w:val="00787C2A"/>
    <w:rsid w:val="00790E27"/>
    <w:rsid w:val="007A4022"/>
    <w:rsid w:val="007A51B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1DAC"/>
    <w:rsid w:val="009E3B41"/>
    <w:rsid w:val="009F3C5C"/>
    <w:rsid w:val="009F4610"/>
    <w:rsid w:val="00A00ECC"/>
    <w:rsid w:val="00A106A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6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1E7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75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35C21"/>
    <w:rsid w:val="00D425B2"/>
    <w:rsid w:val="00D428D6"/>
    <w:rsid w:val="00D552B2"/>
    <w:rsid w:val="00D608D1"/>
    <w:rsid w:val="00D66FDD"/>
    <w:rsid w:val="00D74119"/>
    <w:rsid w:val="00D8075B"/>
    <w:rsid w:val="00D8678B"/>
    <w:rsid w:val="00DA2114"/>
    <w:rsid w:val="00DC751F"/>
    <w:rsid w:val="00DD46C4"/>
    <w:rsid w:val="00DD540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2F9"/>
    <w:rsid w:val="00E5177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110"/>
    <w:rsid w:val="00EB17C6"/>
    <w:rsid w:val="00EC4899"/>
    <w:rsid w:val="00ED03AB"/>
    <w:rsid w:val="00ED32D2"/>
    <w:rsid w:val="00EE32DE"/>
    <w:rsid w:val="00EE5457"/>
    <w:rsid w:val="00F01924"/>
    <w:rsid w:val="00F070AB"/>
    <w:rsid w:val="00F1559A"/>
    <w:rsid w:val="00F17567"/>
    <w:rsid w:val="00F27A7B"/>
    <w:rsid w:val="00F526AF"/>
    <w:rsid w:val="00F53D54"/>
    <w:rsid w:val="00F617C3"/>
    <w:rsid w:val="00F7066B"/>
    <w:rsid w:val="00F83B28"/>
    <w:rsid w:val="00F8539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6DA2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44DDA-00C1-4666-A3DE-2E76A843E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939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2021-11-25T10:37:00Z</dcterms:created>
  <dcterms:modified xsi:type="dcterms:W3CDTF">2022-11-29T14:01:00Z</dcterms:modified>
</cp:coreProperties>
</file>