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DC565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C565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C5655">
        <w:rPr>
          <w:rFonts w:ascii="Corbel" w:hAnsi="Corbel"/>
          <w:b/>
          <w:bCs/>
          <w:sz w:val="24"/>
          <w:szCs w:val="24"/>
        </w:rPr>
        <w:tab/>
      </w:r>
      <w:r w:rsidR="00CD6897" w:rsidRPr="00DC5655">
        <w:rPr>
          <w:rFonts w:ascii="Corbel" w:hAnsi="Corbel"/>
          <w:b/>
          <w:bCs/>
          <w:sz w:val="24"/>
          <w:szCs w:val="24"/>
        </w:rPr>
        <w:tab/>
      </w:r>
      <w:r w:rsidR="00CD6897" w:rsidRPr="00DC5655">
        <w:rPr>
          <w:rFonts w:ascii="Corbel" w:hAnsi="Corbel"/>
          <w:b/>
          <w:bCs/>
          <w:sz w:val="24"/>
          <w:szCs w:val="24"/>
        </w:rPr>
        <w:tab/>
      </w:r>
      <w:r w:rsidR="00CD6897" w:rsidRPr="00DC5655">
        <w:rPr>
          <w:rFonts w:ascii="Corbel" w:hAnsi="Corbel"/>
          <w:b/>
          <w:bCs/>
          <w:sz w:val="24"/>
          <w:szCs w:val="24"/>
        </w:rPr>
        <w:tab/>
      </w:r>
      <w:r w:rsidR="00CD6897" w:rsidRPr="00DC5655">
        <w:rPr>
          <w:rFonts w:ascii="Corbel" w:hAnsi="Corbel"/>
          <w:b/>
          <w:bCs/>
          <w:sz w:val="24"/>
          <w:szCs w:val="24"/>
        </w:rPr>
        <w:tab/>
      </w:r>
      <w:r w:rsidR="00D8678B" w:rsidRPr="00DC565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C5655">
        <w:rPr>
          <w:rFonts w:ascii="Corbel" w:hAnsi="Corbel"/>
          <w:bCs/>
          <w:i/>
          <w:sz w:val="24"/>
          <w:szCs w:val="24"/>
        </w:rPr>
        <w:t>1.5</w:t>
      </w:r>
      <w:r w:rsidR="00D8678B" w:rsidRPr="00DC565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C565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C5655">
        <w:rPr>
          <w:rFonts w:ascii="Corbel" w:hAnsi="Corbel"/>
          <w:bCs/>
          <w:i/>
          <w:sz w:val="24"/>
          <w:szCs w:val="24"/>
        </w:rPr>
        <w:t xml:space="preserve">nr </w:t>
      </w:r>
      <w:r w:rsidR="00B67715" w:rsidRPr="00DC5655">
        <w:rPr>
          <w:rFonts w:ascii="Corbel" w:hAnsi="Corbel"/>
          <w:bCs/>
          <w:i/>
          <w:sz w:val="24"/>
          <w:szCs w:val="24"/>
        </w:rPr>
        <w:t>7</w:t>
      </w:r>
      <w:r w:rsidR="00F17567" w:rsidRPr="00DC5655">
        <w:rPr>
          <w:rFonts w:ascii="Corbel" w:hAnsi="Corbel"/>
          <w:bCs/>
          <w:i/>
          <w:sz w:val="24"/>
          <w:szCs w:val="24"/>
        </w:rPr>
        <w:t>/20</w:t>
      </w:r>
      <w:r w:rsidR="00B67715" w:rsidRPr="00DC5655">
        <w:rPr>
          <w:rFonts w:ascii="Corbel" w:hAnsi="Corbel"/>
          <w:bCs/>
          <w:i/>
          <w:sz w:val="24"/>
          <w:szCs w:val="24"/>
        </w:rPr>
        <w:t>23</w:t>
      </w:r>
    </w:p>
    <w:p w14:paraId="11272CC1" w14:textId="77777777" w:rsidR="009E74E7" w:rsidRPr="00DC5655" w:rsidRDefault="009E74E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B07FC45" w14:textId="77777777" w:rsidR="0085747A" w:rsidRPr="00DC5655" w:rsidRDefault="0085747A" w:rsidP="000725A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5655">
        <w:rPr>
          <w:rFonts w:ascii="Corbel" w:hAnsi="Corbel"/>
          <w:b/>
          <w:smallCaps/>
          <w:sz w:val="24"/>
          <w:szCs w:val="24"/>
        </w:rPr>
        <w:t>SYLABUS</w:t>
      </w:r>
    </w:p>
    <w:p w14:paraId="35E783A3" w14:textId="6C879B1B" w:rsidR="0085747A" w:rsidRPr="00DC5655" w:rsidRDefault="0071620A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565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C5655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DC5655">
        <w:rPr>
          <w:rFonts w:ascii="Corbel" w:hAnsi="Corbel"/>
          <w:b/>
          <w:smallCaps/>
          <w:sz w:val="24"/>
          <w:szCs w:val="24"/>
        </w:rPr>
        <w:t>202</w:t>
      </w:r>
      <w:r w:rsidR="00B67715" w:rsidRPr="00DC5655">
        <w:rPr>
          <w:rFonts w:ascii="Corbel" w:hAnsi="Corbel"/>
          <w:b/>
          <w:smallCaps/>
          <w:sz w:val="24"/>
          <w:szCs w:val="24"/>
        </w:rPr>
        <w:t>4</w:t>
      </w:r>
      <w:r w:rsidR="00676A10" w:rsidRPr="00DC5655">
        <w:rPr>
          <w:rFonts w:ascii="Corbel" w:hAnsi="Corbel"/>
          <w:b/>
          <w:smallCaps/>
          <w:sz w:val="24"/>
          <w:szCs w:val="24"/>
        </w:rPr>
        <w:t>-</w:t>
      </w:r>
      <w:r w:rsidR="008F70AB" w:rsidRPr="00DC5655">
        <w:rPr>
          <w:rFonts w:ascii="Corbel" w:hAnsi="Corbel"/>
          <w:b/>
          <w:smallCaps/>
          <w:sz w:val="24"/>
          <w:szCs w:val="24"/>
        </w:rPr>
        <w:t>20</w:t>
      </w:r>
      <w:r w:rsidR="001F7DC8" w:rsidRPr="00DC5655">
        <w:rPr>
          <w:rFonts w:ascii="Corbel" w:hAnsi="Corbel"/>
          <w:b/>
          <w:smallCaps/>
          <w:sz w:val="24"/>
          <w:szCs w:val="24"/>
        </w:rPr>
        <w:t>2</w:t>
      </w:r>
      <w:r w:rsidR="00B67715" w:rsidRPr="00DC5655">
        <w:rPr>
          <w:rFonts w:ascii="Corbel" w:hAnsi="Corbel"/>
          <w:b/>
          <w:smallCaps/>
          <w:sz w:val="24"/>
          <w:szCs w:val="24"/>
        </w:rPr>
        <w:t>9</w:t>
      </w:r>
    </w:p>
    <w:p w14:paraId="6F9B8E61" w14:textId="77777777" w:rsidR="00533B26" w:rsidRPr="00DC5655" w:rsidRDefault="00533B26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DB1C674" w14:textId="32D44CEC" w:rsidR="0085747A" w:rsidRPr="00DC5655" w:rsidRDefault="005A05AE" w:rsidP="000725A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>Rok akademicki</w:t>
      </w:r>
      <w:r w:rsidR="00445970" w:rsidRPr="00DC5655">
        <w:rPr>
          <w:rFonts w:ascii="Corbel" w:hAnsi="Corbel"/>
          <w:sz w:val="24"/>
          <w:szCs w:val="24"/>
        </w:rPr>
        <w:t xml:space="preserve"> </w:t>
      </w:r>
      <w:r w:rsidR="008927D9" w:rsidRPr="00DC5655">
        <w:rPr>
          <w:rFonts w:ascii="Corbel" w:hAnsi="Corbel"/>
          <w:sz w:val="24"/>
          <w:szCs w:val="24"/>
        </w:rPr>
        <w:t>20</w:t>
      </w:r>
      <w:r w:rsidR="007849AE" w:rsidRPr="00DC5655">
        <w:rPr>
          <w:rFonts w:ascii="Corbel" w:hAnsi="Corbel"/>
          <w:sz w:val="24"/>
          <w:szCs w:val="24"/>
        </w:rPr>
        <w:t>2</w:t>
      </w:r>
      <w:r w:rsidR="00F84894" w:rsidRPr="00DC5655">
        <w:rPr>
          <w:rFonts w:ascii="Corbel" w:hAnsi="Corbel"/>
          <w:sz w:val="24"/>
          <w:szCs w:val="24"/>
        </w:rPr>
        <w:t>5</w:t>
      </w:r>
      <w:r w:rsidR="008927D9" w:rsidRPr="00DC5655">
        <w:rPr>
          <w:rFonts w:ascii="Corbel" w:hAnsi="Corbel"/>
          <w:sz w:val="24"/>
          <w:szCs w:val="24"/>
        </w:rPr>
        <w:t>/202</w:t>
      </w:r>
      <w:r w:rsidR="00F84894" w:rsidRPr="00DC5655">
        <w:rPr>
          <w:rFonts w:ascii="Corbel" w:hAnsi="Corbel"/>
          <w:sz w:val="24"/>
          <w:szCs w:val="24"/>
        </w:rPr>
        <w:t>6</w:t>
      </w:r>
    </w:p>
    <w:p w14:paraId="7817197E" w14:textId="77777777" w:rsidR="008927D9" w:rsidRPr="00DC5655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DC565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5655">
        <w:rPr>
          <w:rFonts w:ascii="Corbel" w:hAnsi="Corbel"/>
          <w:szCs w:val="24"/>
        </w:rPr>
        <w:t xml:space="preserve">1. </w:t>
      </w:r>
      <w:r w:rsidR="0085747A" w:rsidRPr="00DC5655">
        <w:rPr>
          <w:rFonts w:ascii="Corbel" w:hAnsi="Corbel"/>
          <w:szCs w:val="24"/>
        </w:rPr>
        <w:t xml:space="preserve">Podstawowe </w:t>
      </w:r>
      <w:r w:rsidR="00445970" w:rsidRPr="00DC565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E3429" w:rsidRPr="00DC5655" w14:paraId="6C555037" w14:textId="77777777" w:rsidTr="0035176A">
        <w:tc>
          <w:tcPr>
            <w:tcW w:w="2694" w:type="dxa"/>
            <w:vAlign w:val="center"/>
          </w:tcPr>
          <w:p w14:paraId="2EC4D227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C0913E" w14:textId="329B758D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color w:val="auto"/>
                <w:sz w:val="24"/>
                <w:szCs w:val="24"/>
              </w:rPr>
              <w:t>Psychologia społeczna</w:t>
            </w:r>
          </w:p>
        </w:tc>
      </w:tr>
      <w:tr w:rsidR="00DE3429" w:rsidRPr="00DC5655" w14:paraId="199EFEBA" w14:textId="77777777" w:rsidTr="0035176A">
        <w:tc>
          <w:tcPr>
            <w:tcW w:w="2694" w:type="dxa"/>
            <w:vAlign w:val="center"/>
          </w:tcPr>
          <w:p w14:paraId="1FF3475E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09F6D39" w14:textId="77777777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DE3429" w:rsidRPr="00DC5655" w14:paraId="759E1207" w14:textId="77777777" w:rsidTr="0035176A">
        <w:tc>
          <w:tcPr>
            <w:tcW w:w="2694" w:type="dxa"/>
            <w:vAlign w:val="center"/>
          </w:tcPr>
          <w:p w14:paraId="039EF812" w14:textId="219416D2" w:rsidR="0035176A" w:rsidRPr="00DC5655" w:rsidRDefault="0035176A" w:rsidP="003517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D85E67" w14:textId="10F97CF7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E3429" w:rsidRPr="00DC5655" w14:paraId="065DA820" w14:textId="77777777" w:rsidTr="0035176A">
        <w:tc>
          <w:tcPr>
            <w:tcW w:w="2694" w:type="dxa"/>
            <w:vAlign w:val="center"/>
          </w:tcPr>
          <w:p w14:paraId="4C268CC8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143B58" w14:textId="32F58D20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Psychologii</w:t>
            </w:r>
          </w:p>
        </w:tc>
      </w:tr>
      <w:tr w:rsidR="00DE3429" w:rsidRPr="00DC5655" w14:paraId="754987CA" w14:textId="77777777" w:rsidTr="0035176A">
        <w:tc>
          <w:tcPr>
            <w:tcW w:w="2694" w:type="dxa"/>
            <w:vAlign w:val="center"/>
          </w:tcPr>
          <w:p w14:paraId="52078E4B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FDE825" w14:textId="658BBC1F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DE3429" w:rsidRPr="00DC5655" w14:paraId="69903717" w14:textId="77777777" w:rsidTr="0035176A">
        <w:tc>
          <w:tcPr>
            <w:tcW w:w="2694" w:type="dxa"/>
            <w:vAlign w:val="center"/>
          </w:tcPr>
          <w:p w14:paraId="20EB4293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B79A31" w14:textId="3CBCEA59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jednolite magisterskie</w:t>
            </w:r>
          </w:p>
        </w:tc>
      </w:tr>
      <w:tr w:rsidR="00DE3429" w:rsidRPr="00DC5655" w14:paraId="7C31AC25" w14:textId="77777777" w:rsidTr="0035176A">
        <w:tc>
          <w:tcPr>
            <w:tcW w:w="2694" w:type="dxa"/>
            <w:vAlign w:val="center"/>
          </w:tcPr>
          <w:p w14:paraId="5C9E68C3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0C67C7" w14:textId="36772030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E3429" w:rsidRPr="00DC5655" w14:paraId="211DAC62" w14:textId="77777777" w:rsidTr="0035176A">
        <w:tc>
          <w:tcPr>
            <w:tcW w:w="2694" w:type="dxa"/>
            <w:vAlign w:val="center"/>
          </w:tcPr>
          <w:p w14:paraId="18A60A6B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4A1764" w14:textId="131AB2B3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E3429" w:rsidRPr="00DC5655" w14:paraId="2A9BE04C" w14:textId="77777777" w:rsidTr="0035176A">
        <w:tc>
          <w:tcPr>
            <w:tcW w:w="2694" w:type="dxa"/>
            <w:vAlign w:val="center"/>
          </w:tcPr>
          <w:p w14:paraId="0A6AE154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4BFC279" w14:textId="024627AA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semestr 3 i 4</w:t>
            </w:r>
          </w:p>
        </w:tc>
      </w:tr>
      <w:tr w:rsidR="00DE3429" w:rsidRPr="00DC5655" w14:paraId="2DB301B7" w14:textId="77777777" w:rsidTr="0035176A">
        <w:tc>
          <w:tcPr>
            <w:tcW w:w="2694" w:type="dxa"/>
            <w:vAlign w:val="center"/>
          </w:tcPr>
          <w:p w14:paraId="38F89D13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F3AC5" w14:textId="586C65CB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kształcenia kierunkowego</w:t>
            </w:r>
          </w:p>
        </w:tc>
      </w:tr>
      <w:tr w:rsidR="00DE3429" w:rsidRPr="00DC5655" w14:paraId="7C50DDEF" w14:textId="77777777" w:rsidTr="0035176A">
        <w:tc>
          <w:tcPr>
            <w:tcW w:w="2694" w:type="dxa"/>
            <w:vAlign w:val="center"/>
          </w:tcPr>
          <w:p w14:paraId="475595D5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91A61D" w14:textId="518A1010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E3429" w:rsidRPr="00DC5655" w14:paraId="376954C3" w14:textId="77777777" w:rsidTr="0035176A">
        <w:tc>
          <w:tcPr>
            <w:tcW w:w="2694" w:type="dxa"/>
            <w:vAlign w:val="center"/>
          </w:tcPr>
          <w:p w14:paraId="455F17B4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0E64C5" w14:textId="38971532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Batory-Ginda</w:t>
            </w:r>
          </w:p>
        </w:tc>
      </w:tr>
      <w:tr w:rsidR="00DE3429" w:rsidRPr="00DC5655" w14:paraId="7D70EB2A" w14:textId="77777777" w:rsidTr="0035176A">
        <w:tc>
          <w:tcPr>
            <w:tcW w:w="2694" w:type="dxa"/>
            <w:vAlign w:val="center"/>
          </w:tcPr>
          <w:p w14:paraId="5EE57F99" w14:textId="77777777" w:rsidR="0035176A" w:rsidRPr="00DC5655" w:rsidRDefault="0035176A" w:rsidP="003517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0EF637" w14:textId="02B6E4A5" w:rsidR="0035176A" w:rsidRPr="00DC5655" w:rsidRDefault="0035176A" w:rsidP="003517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 w:rsidRPr="00DC565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Anna Batory-Ginda</w:t>
            </w:r>
            <w:r w:rsidR="00F84894" w:rsidRPr="00DC565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4894" w:rsidRPr="00DC565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 w:rsidR="00F84894" w:rsidRPr="00DC565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Anna Englert-Bator</w:t>
            </w:r>
          </w:p>
        </w:tc>
      </w:tr>
    </w:tbl>
    <w:p w14:paraId="6FFA9E8B" w14:textId="77777777" w:rsidR="0085747A" w:rsidRPr="00DC565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 xml:space="preserve">* </w:t>
      </w:r>
      <w:r w:rsidRPr="00DC5655">
        <w:rPr>
          <w:rFonts w:ascii="Corbel" w:hAnsi="Corbel"/>
          <w:i/>
          <w:sz w:val="24"/>
          <w:szCs w:val="24"/>
        </w:rPr>
        <w:t>-</w:t>
      </w:r>
      <w:r w:rsidR="00B90885" w:rsidRPr="00DC565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5655">
        <w:rPr>
          <w:rFonts w:ascii="Corbel" w:hAnsi="Corbel"/>
          <w:b w:val="0"/>
          <w:sz w:val="24"/>
          <w:szCs w:val="24"/>
        </w:rPr>
        <w:t>e,</w:t>
      </w:r>
      <w:r w:rsidRPr="00DC5655">
        <w:rPr>
          <w:rFonts w:ascii="Corbel" w:hAnsi="Corbel"/>
          <w:i/>
          <w:sz w:val="24"/>
          <w:szCs w:val="24"/>
        </w:rPr>
        <w:t xml:space="preserve"> </w:t>
      </w:r>
      <w:r w:rsidRPr="00DC565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5655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DC565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DC565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>1.</w:t>
      </w:r>
      <w:r w:rsidR="00E22FBC" w:rsidRPr="00DC5655">
        <w:rPr>
          <w:rFonts w:ascii="Corbel" w:hAnsi="Corbel"/>
          <w:sz w:val="24"/>
          <w:szCs w:val="24"/>
        </w:rPr>
        <w:t>1</w:t>
      </w:r>
      <w:r w:rsidRPr="00DC565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5"/>
        <w:gridCol w:w="863"/>
        <w:gridCol w:w="773"/>
        <w:gridCol w:w="799"/>
        <w:gridCol w:w="713"/>
        <w:gridCol w:w="917"/>
        <w:gridCol w:w="1144"/>
        <w:gridCol w:w="1393"/>
      </w:tblGrid>
      <w:tr w:rsidR="00DE3429" w:rsidRPr="00DC5655" w14:paraId="1BA10BD2" w14:textId="77777777" w:rsidTr="006A13C5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1A36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Semestr</w:t>
            </w:r>
          </w:p>
          <w:p w14:paraId="2DDC7AD6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28D3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129F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5439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EF49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C8E5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B8F5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5896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3434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9431" w14:textId="77777777" w:rsidR="0035176A" w:rsidRPr="00DC5655" w:rsidRDefault="0035176A" w:rsidP="006A13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565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E3429" w:rsidRPr="00DC5655" w14:paraId="57B98C3F" w14:textId="77777777" w:rsidTr="006A13C5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3FF9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EE46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E3D3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DAD1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2A23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2FC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F81A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CD06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0EE9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CF2B" w14:textId="0BE3A30C" w:rsidR="0035176A" w:rsidRPr="00DC5655" w:rsidRDefault="000367F2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E3429" w:rsidRPr="00DC5655" w14:paraId="0B11EEDC" w14:textId="77777777" w:rsidTr="006A13C5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2EBF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1168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8937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D2EE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C708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5E31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40EF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076F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1BC4" w14:textId="77777777" w:rsidR="0035176A" w:rsidRPr="00DC5655" w:rsidRDefault="0035176A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45E" w14:textId="1820A422" w:rsidR="0035176A" w:rsidRPr="00DC5655" w:rsidRDefault="000367F2" w:rsidP="006A13C5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30A8D6ED" w14:textId="77777777" w:rsidR="0035176A" w:rsidRPr="00DC5655" w:rsidRDefault="003517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6A0B07E7" w14:textId="77777777" w:rsidR="00923D7D" w:rsidRPr="00DC565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DC56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>1.</w:t>
      </w:r>
      <w:r w:rsidR="00E22FBC" w:rsidRPr="00DC5655">
        <w:rPr>
          <w:rFonts w:ascii="Corbel" w:hAnsi="Corbel"/>
          <w:smallCaps w:val="0"/>
          <w:szCs w:val="24"/>
        </w:rPr>
        <w:t>2</w:t>
      </w:r>
      <w:r w:rsidR="00F83B28" w:rsidRPr="00DC5655">
        <w:rPr>
          <w:rFonts w:ascii="Corbel" w:hAnsi="Corbel"/>
          <w:smallCaps w:val="0"/>
          <w:szCs w:val="24"/>
        </w:rPr>
        <w:t>.</w:t>
      </w:r>
      <w:r w:rsidR="00F83B28" w:rsidRPr="00DC5655">
        <w:rPr>
          <w:rFonts w:ascii="Corbel" w:hAnsi="Corbel"/>
          <w:smallCaps w:val="0"/>
          <w:szCs w:val="24"/>
        </w:rPr>
        <w:tab/>
      </w:r>
      <w:r w:rsidRPr="00DC5655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DC5655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C5655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DC565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DC565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5655">
        <w:rPr>
          <w:rFonts w:ascii="Segoe UI Symbol" w:eastAsia="MS Gothic" w:hAnsi="Segoe UI Symbol" w:cs="Segoe UI Symbol"/>
          <w:b w:val="0"/>
          <w:szCs w:val="24"/>
        </w:rPr>
        <w:t>☐</w:t>
      </w:r>
      <w:r w:rsidRPr="00DC565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DC565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520A2A74" w:rsidR="007916D1" w:rsidRPr="00DC565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 xml:space="preserve">1.3 </w:t>
      </w:r>
      <w:r w:rsidR="00F83B28" w:rsidRPr="00DC5655">
        <w:rPr>
          <w:rFonts w:ascii="Corbel" w:hAnsi="Corbel"/>
          <w:smallCaps w:val="0"/>
          <w:szCs w:val="24"/>
        </w:rPr>
        <w:tab/>
      </w:r>
      <w:r w:rsidRPr="00DC5655">
        <w:rPr>
          <w:rFonts w:ascii="Corbel" w:hAnsi="Corbel"/>
          <w:smallCaps w:val="0"/>
          <w:szCs w:val="24"/>
        </w:rPr>
        <w:t>For</w:t>
      </w:r>
      <w:r w:rsidR="00445970" w:rsidRPr="00DC5655">
        <w:rPr>
          <w:rFonts w:ascii="Corbel" w:hAnsi="Corbel"/>
          <w:smallCaps w:val="0"/>
          <w:szCs w:val="24"/>
        </w:rPr>
        <w:t xml:space="preserve">ma zaliczenia przedmiotu </w:t>
      </w:r>
      <w:r w:rsidR="009E74E7" w:rsidRPr="00DC5655">
        <w:rPr>
          <w:rFonts w:ascii="Corbel" w:hAnsi="Corbel"/>
          <w:smallCaps w:val="0"/>
          <w:szCs w:val="24"/>
        </w:rPr>
        <w:t>(z toku):</w:t>
      </w:r>
      <w:r w:rsidR="009E74E7" w:rsidRPr="00DC5655">
        <w:rPr>
          <w:rFonts w:ascii="Corbel" w:hAnsi="Corbel"/>
          <w:b w:val="0"/>
          <w:smallCaps w:val="0"/>
          <w:szCs w:val="24"/>
        </w:rPr>
        <w:t xml:space="preserve"> e</w:t>
      </w:r>
      <w:r w:rsidR="007916D1" w:rsidRPr="00DC5655">
        <w:rPr>
          <w:rFonts w:ascii="Corbel" w:hAnsi="Corbel"/>
          <w:b w:val="0"/>
          <w:smallCaps w:val="0"/>
          <w:szCs w:val="24"/>
        </w:rPr>
        <w:t>gzamin</w:t>
      </w:r>
    </w:p>
    <w:p w14:paraId="684F1451" w14:textId="77777777" w:rsidR="009C54AE" w:rsidRPr="00DC565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Pr="00DC565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DC565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5655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3A2A" w:rsidRPr="00DC5655" w14:paraId="3ACBBF9A" w14:textId="77777777" w:rsidTr="00B33A2A">
        <w:tc>
          <w:tcPr>
            <w:tcW w:w="9520" w:type="dxa"/>
          </w:tcPr>
          <w:p w14:paraId="26D511DD" w14:textId="6322034C" w:rsidR="00B33A2A" w:rsidRPr="00DC5655" w:rsidRDefault="00B33A2A" w:rsidP="004E60F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podstawowa wiedza o miejscu i roli człowieka w życiu, zachowaniach i postawach w życiu codziennym oraz w sytuacjach społecznych, zasadach funkcjonowania społeczeństwa </w:t>
            </w:r>
          </w:p>
        </w:tc>
      </w:tr>
    </w:tbl>
    <w:p w14:paraId="358255F5" w14:textId="77777777" w:rsidR="00153C41" w:rsidRPr="00DC565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168FC093" w:rsidR="0085747A" w:rsidRPr="00DC565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5655">
        <w:rPr>
          <w:rFonts w:ascii="Corbel" w:hAnsi="Corbel"/>
          <w:szCs w:val="24"/>
        </w:rPr>
        <w:t>3.</w:t>
      </w:r>
      <w:r w:rsidR="0085747A" w:rsidRPr="00DC5655">
        <w:rPr>
          <w:rFonts w:ascii="Corbel" w:hAnsi="Corbel"/>
          <w:szCs w:val="24"/>
        </w:rPr>
        <w:t xml:space="preserve"> </w:t>
      </w:r>
      <w:r w:rsidR="00A84C85" w:rsidRPr="00DC5655">
        <w:rPr>
          <w:rFonts w:ascii="Corbel" w:hAnsi="Corbel"/>
          <w:szCs w:val="24"/>
        </w:rPr>
        <w:t>cele, efekty uczenia się</w:t>
      </w:r>
      <w:r w:rsidR="0085747A" w:rsidRPr="00DC5655">
        <w:rPr>
          <w:rFonts w:ascii="Corbel" w:hAnsi="Corbel"/>
          <w:szCs w:val="24"/>
        </w:rPr>
        <w:t>, treści Programowe i stosowane metody Dydaktyczne</w:t>
      </w:r>
    </w:p>
    <w:p w14:paraId="46088E69" w14:textId="77777777" w:rsidR="004E60FF" w:rsidRPr="00DC5655" w:rsidRDefault="004E60FF" w:rsidP="004E60FF">
      <w:pPr>
        <w:pStyle w:val="Podpunkty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>3.1 Cele przedmiotu</w:t>
      </w:r>
    </w:p>
    <w:p w14:paraId="3D10BBFC" w14:textId="77777777" w:rsidR="004E60FF" w:rsidRPr="00DC5655" w:rsidRDefault="004E60F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926DCF" w:rsidRPr="00DC5655" w14:paraId="78DEAC3F" w14:textId="77777777" w:rsidTr="00F84894">
        <w:trPr>
          <w:trHeight w:val="7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D2CD" w14:textId="77777777" w:rsidR="00926DCF" w:rsidRPr="00DC5655" w:rsidRDefault="00926DCF" w:rsidP="00F848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7CD1" w14:textId="09F8685D" w:rsidR="00926DCF" w:rsidRPr="00DC5655" w:rsidRDefault="00926DCF" w:rsidP="00F848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Dostarczanie studentowi rozszerzonej i</w:t>
            </w:r>
            <w:r w:rsidR="00A902E1" w:rsidRPr="00DC565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DC5655">
              <w:rPr>
                <w:rFonts w:ascii="Corbel" w:hAnsi="Corbel"/>
                <w:bCs/>
                <w:sz w:val="24"/>
                <w:szCs w:val="24"/>
              </w:rPr>
              <w:t xml:space="preserve">uporządkowanej wiedzy </w:t>
            </w:r>
            <w:r w:rsidR="00A902E1" w:rsidRPr="00DC5655">
              <w:rPr>
                <w:rFonts w:ascii="Corbel" w:hAnsi="Corbel"/>
                <w:bCs/>
                <w:sz w:val="24"/>
                <w:szCs w:val="24"/>
              </w:rPr>
              <w:t>oraz</w:t>
            </w:r>
            <w:r w:rsidRPr="00DC5655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szerokiego zakresu z psychologii społecznej</w:t>
            </w:r>
            <w:r w:rsidR="00F84894" w:rsidRPr="00DC565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26DCF" w:rsidRPr="00DC5655" w14:paraId="1BC97536" w14:textId="77777777" w:rsidTr="00F84894">
        <w:trPr>
          <w:trHeight w:val="6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EB72" w14:textId="77777777" w:rsidR="00926DCF" w:rsidRPr="00DC5655" w:rsidRDefault="00926DCF" w:rsidP="00F848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EFD0" w14:textId="29F34B33" w:rsidR="00926DCF" w:rsidRPr="00DC5655" w:rsidRDefault="00926DCF" w:rsidP="00F848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Dostarczenie studentowi rzetelnych podstaw do samodzielnej obserwacji i analizy zjawisk społecznych</w:t>
            </w:r>
            <w:r w:rsidR="00A902E1" w:rsidRPr="00DC5655">
              <w:rPr>
                <w:rFonts w:ascii="Corbel" w:hAnsi="Corbel"/>
                <w:bCs/>
                <w:sz w:val="24"/>
                <w:szCs w:val="24"/>
              </w:rPr>
              <w:t xml:space="preserve"> i wysuwania predykcji o charakterze praktycznym</w:t>
            </w:r>
            <w:r w:rsidR="00F84894" w:rsidRPr="00DC565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26DCF" w:rsidRPr="00DC5655" w14:paraId="04276EBB" w14:textId="77777777" w:rsidTr="00F84894">
        <w:trPr>
          <w:trHeight w:val="4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5A7B" w14:textId="77777777" w:rsidR="00926DCF" w:rsidRPr="00DC5655" w:rsidRDefault="00926DCF" w:rsidP="00F848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4E4C" w14:textId="396E7383" w:rsidR="00926DCF" w:rsidRPr="00DC5655" w:rsidRDefault="00926DCF" w:rsidP="00F848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 xml:space="preserve"> Wprowadzenie praktycznych </w:t>
            </w:r>
            <w:r w:rsidR="00A902E1" w:rsidRPr="00DC5655">
              <w:rPr>
                <w:rFonts w:ascii="Corbel" w:hAnsi="Corbel"/>
                <w:bCs/>
                <w:sz w:val="24"/>
                <w:szCs w:val="24"/>
              </w:rPr>
              <w:t>umiejętności</w:t>
            </w:r>
            <w:r w:rsidRPr="00DC5655">
              <w:rPr>
                <w:rFonts w:ascii="Corbel" w:hAnsi="Corbel"/>
                <w:bCs/>
                <w:sz w:val="24"/>
                <w:szCs w:val="24"/>
              </w:rPr>
              <w:t xml:space="preserve"> w posługiwaniu się wybranymi metodami diagnozy z zakresu psychologii społecznej</w:t>
            </w:r>
            <w:r w:rsidR="00F84894" w:rsidRPr="00DC565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26DCF" w:rsidRPr="00DC5655" w14:paraId="126B549F" w14:textId="77777777" w:rsidTr="00F84894">
        <w:trPr>
          <w:trHeight w:val="3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9E0B" w14:textId="76446F18" w:rsidR="00926DCF" w:rsidRPr="00DC5655" w:rsidRDefault="00926DCF" w:rsidP="00F848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565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</w:t>
            </w:r>
            <w:r w:rsidR="00A902E1" w:rsidRPr="00DC565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AF35" w14:textId="5D523923" w:rsidR="00926DCF" w:rsidRPr="00DC5655" w:rsidRDefault="00926DCF" w:rsidP="00F848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Rozwój ogólnych kompetencji poznawczych i społecznych studenta</w:t>
            </w:r>
            <w:r w:rsidR="00F84894" w:rsidRPr="00DC565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CE59FBD" w14:textId="77777777" w:rsidR="004E60FF" w:rsidRPr="00DC5655" w:rsidRDefault="004E60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EF8A8" w14:textId="77777777" w:rsidR="00D35B76" w:rsidRPr="00DC565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DC5655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b/>
          <w:sz w:val="24"/>
          <w:szCs w:val="24"/>
        </w:rPr>
        <w:t>3.2 Efekty uczenia się dla przedmiotu</w:t>
      </w:r>
      <w:r w:rsidRPr="00DC5655">
        <w:rPr>
          <w:rFonts w:ascii="Corbel" w:hAnsi="Corbel"/>
          <w:sz w:val="24"/>
          <w:szCs w:val="24"/>
        </w:rPr>
        <w:t xml:space="preserve"> </w:t>
      </w:r>
    </w:p>
    <w:p w14:paraId="712A8C4F" w14:textId="77777777" w:rsidR="004E60FF" w:rsidRPr="00DC5655" w:rsidRDefault="004E60FF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AFC56D1" w14:textId="77777777" w:rsidR="004E60FF" w:rsidRPr="00DC5655" w:rsidRDefault="004E60FF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01"/>
      </w:tblGrid>
      <w:tr w:rsidR="00DE3429" w:rsidRPr="00DC5655" w14:paraId="7102944E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D053" w14:textId="77777777" w:rsidR="004E60FF" w:rsidRPr="00DC5655" w:rsidRDefault="004E60FF" w:rsidP="006A13C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smallCaps w:val="0"/>
                <w:szCs w:val="24"/>
              </w:rPr>
              <w:t>EK</w:t>
            </w: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B6EC" w14:textId="77777777" w:rsidR="004E60FF" w:rsidRPr="00DC5655" w:rsidRDefault="004E60FF" w:rsidP="006A13C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8AA7378" w14:textId="77777777" w:rsidR="004E60FF" w:rsidRPr="00DC5655" w:rsidRDefault="004E60FF" w:rsidP="006A13C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CA69F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0E69" w14:textId="77777777" w:rsidR="004E60FF" w:rsidRPr="00DC5655" w:rsidRDefault="004E60FF" w:rsidP="006A13C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DC565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3429" w:rsidRPr="00DC5655" w14:paraId="4238169C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5D17" w14:textId="7E43D102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655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2243D8" w:rsidRPr="00DC565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EC6F" w14:textId="1A68F776" w:rsidR="004E60FF" w:rsidRPr="00DC5655" w:rsidRDefault="004E60FF" w:rsidP="006A13C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W pogłębiony sposób zna klasyczne i współczesne teorie naukowe </w:t>
            </w:r>
            <w:r w:rsidR="00022792" w:rsidRPr="00DC5655">
              <w:rPr>
                <w:rFonts w:ascii="Corbel" w:hAnsi="Corbel"/>
                <w:sz w:val="24"/>
                <w:szCs w:val="24"/>
              </w:rPr>
              <w:t>dotyczące funkcjonowania społecznego jednostki oraz grup – mechanizmów wewnątrzgrupowych i międzygrupowych.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731" w14:textId="77777777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E3429" w:rsidRPr="00DC5655" w14:paraId="73F245F9" w14:textId="77777777" w:rsidTr="006A13C5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4745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11C9" w14:textId="1E22F2EB" w:rsidR="004E60FF" w:rsidRPr="00DC5655" w:rsidRDefault="000213B4" w:rsidP="006A13C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ma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243D8" w:rsidRPr="00DC5655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wiedzę na temat </w:t>
            </w:r>
            <w:r w:rsidR="00022792" w:rsidRPr="00DC5655">
              <w:rPr>
                <w:rFonts w:ascii="Corbel" w:hAnsi="Corbel"/>
                <w:sz w:val="24"/>
                <w:szCs w:val="24"/>
              </w:rPr>
              <w:t xml:space="preserve">złożoności 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społecznych uwarunkowań zachowania człowieka. Posiada </w:t>
            </w:r>
            <w:r w:rsidR="00275F0A" w:rsidRPr="00DC5655">
              <w:rPr>
                <w:rFonts w:ascii="Corbel" w:hAnsi="Corbel"/>
                <w:sz w:val="24"/>
                <w:szCs w:val="24"/>
              </w:rPr>
              <w:t xml:space="preserve">pogłębioną 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wiedzę o </w:t>
            </w:r>
            <w:r w:rsidR="00275F0A" w:rsidRPr="00DC5655">
              <w:rPr>
                <w:rFonts w:ascii="Corbel" w:hAnsi="Corbel"/>
                <w:sz w:val="24"/>
                <w:szCs w:val="24"/>
              </w:rPr>
              <w:t xml:space="preserve">zjawiskach wewnątrzgrupowych i międzygrupowych,  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="00275F0A" w:rsidRPr="00DC5655">
              <w:rPr>
                <w:rFonts w:ascii="Corbel" w:hAnsi="Corbel"/>
                <w:sz w:val="24"/>
                <w:szCs w:val="24"/>
              </w:rPr>
              <w:t xml:space="preserve"> a także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 zachowa</w:t>
            </w:r>
            <w:r w:rsidR="00275F0A" w:rsidRPr="00DC5655">
              <w:rPr>
                <w:rFonts w:ascii="Corbel" w:hAnsi="Corbel"/>
                <w:sz w:val="24"/>
                <w:szCs w:val="24"/>
              </w:rPr>
              <w:t>niach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 społecznych w różnych sytuacjach indywidualnych i grupowych.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1F44" w14:textId="66AD8AA8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243D8" w:rsidRPr="00DC5655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DE3429" w:rsidRPr="00DC5655" w14:paraId="1609FBCE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4C3B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4721" w14:textId="60E99B55" w:rsidR="004E60FF" w:rsidRPr="00DC5655" w:rsidRDefault="00206A42" w:rsidP="006A13C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</w:t>
            </w:r>
            <w:r w:rsidR="004E60FF" w:rsidRPr="00DC565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zastosować </w:t>
            </w:r>
            <w:r w:rsidR="00EC129E" w:rsidRPr="00DC5655">
              <w:rPr>
                <w:rFonts w:ascii="Corbel" w:hAnsi="Corbel"/>
                <w:sz w:val="24"/>
                <w:szCs w:val="24"/>
              </w:rPr>
              <w:t>skale postaw</w:t>
            </w:r>
            <w:r w:rsidR="00660EBA" w:rsidRPr="00DC5655">
              <w:rPr>
                <w:rFonts w:ascii="Corbel" w:hAnsi="Corbel"/>
                <w:sz w:val="24"/>
                <w:szCs w:val="24"/>
              </w:rPr>
              <w:t xml:space="preserve">, techniki socjometryczne, zna </w:t>
            </w:r>
            <w:r w:rsidR="005C7CF4" w:rsidRPr="00DC5655">
              <w:rPr>
                <w:rFonts w:ascii="Corbel" w:hAnsi="Corbel"/>
                <w:sz w:val="24"/>
                <w:szCs w:val="24"/>
              </w:rPr>
              <w:t>zalety i wady eksperymentu naturalnego, potrafi zaprojektować eksperyment naturalny dla wybranego zjawiska społecznego.</w:t>
            </w:r>
            <w:r w:rsidR="003E472A" w:rsidRPr="00DC5655">
              <w:rPr>
                <w:rFonts w:ascii="Corbel" w:hAnsi="Corbel"/>
                <w:sz w:val="24"/>
                <w:szCs w:val="24"/>
              </w:rPr>
              <w:t xml:space="preserve"> Posługuje się kwestionariuszem altruzimu A-N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252" w14:textId="77777777" w:rsidR="00330B5C" w:rsidRPr="00DC5655" w:rsidRDefault="00330B5C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6F592B6" w14:textId="472EC8BE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E3429" w:rsidRPr="00DC5655" w14:paraId="739BE76A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BD58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9296" w14:textId="2F5DB031" w:rsidR="004E60FF" w:rsidRPr="00DC5655" w:rsidRDefault="004E60FF" w:rsidP="006A13C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Ma umiejętności sprawnego kierowania pracą zespołu</w:t>
            </w:r>
            <w:r w:rsidR="000213B4" w:rsidRPr="00DC5655">
              <w:rPr>
                <w:rFonts w:ascii="Corbel" w:hAnsi="Corbel"/>
                <w:sz w:val="24"/>
                <w:szCs w:val="24"/>
              </w:rPr>
              <w:t xml:space="preserve"> i umiejętności współpracy w trakcie wykonywania zadań wymagających pracy grupowej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87B" w14:textId="77777777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DE3429" w:rsidRPr="00DC5655" w14:paraId="5C06BFF9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BA74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22C" w14:textId="4B37197F" w:rsidR="004E60FF" w:rsidRPr="00DC5655" w:rsidRDefault="004E60FF" w:rsidP="006A13C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Posiada pogłębione umiejętności obserwowania, analizowania  i oceniania zjawisk z zakresu życia społecznego. Dzięki temu potrafi sprawnie identyfikować procesy społeczne oraz analizować je</w:t>
            </w:r>
            <w:r w:rsidR="006A191F" w:rsidRPr="00DC5655">
              <w:rPr>
                <w:rFonts w:ascii="Corbel" w:hAnsi="Corbel"/>
                <w:sz w:val="24"/>
                <w:szCs w:val="24"/>
              </w:rPr>
              <w:t>, także z uwzględnieniem innych poznanych już dyscyplin nauk społecznych.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09C" w14:textId="77777777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K_U20</w:t>
            </w:r>
          </w:p>
        </w:tc>
      </w:tr>
      <w:tr w:rsidR="00DE3429" w:rsidRPr="00DC5655" w14:paraId="35E7CD25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A49A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6610" w14:textId="6111F1F2" w:rsidR="004E60FF" w:rsidRPr="00DC5655" w:rsidRDefault="004E60FF" w:rsidP="006A13C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Docenia znaczenie psychologii społecznej </w:t>
            </w:r>
            <w:r w:rsidR="00EC129E" w:rsidRPr="00DC5655">
              <w:rPr>
                <w:rFonts w:ascii="Corbel" w:hAnsi="Corbel"/>
                <w:sz w:val="24"/>
                <w:szCs w:val="24"/>
              </w:rPr>
              <w:t>dla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tworzenia prawidłowych relacji</w:t>
            </w:r>
            <w:r w:rsidR="00E6608F" w:rsidRPr="00DC5655">
              <w:rPr>
                <w:rFonts w:ascii="Corbel" w:hAnsi="Corbel"/>
                <w:sz w:val="24"/>
                <w:szCs w:val="24"/>
              </w:rPr>
              <w:t xml:space="preserve"> między ludźmi i zapobieganiu </w:t>
            </w:r>
            <w:r w:rsidR="003E7C4E" w:rsidRPr="00DC5655">
              <w:rPr>
                <w:rFonts w:ascii="Corbel" w:hAnsi="Corbel"/>
                <w:sz w:val="24"/>
                <w:szCs w:val="24"/>
              </w:rPr>
              <w:lastRenderedPageBreak/>
              <w:t>negatywnym zjawiskom społecznym</w:t>
            </w:r>
            <w:r w:rsidR="00E6608F" w:rsidRPr="00DC5655">
              <w:rPr>
                <w:rFonts w:ascii="Corbel" w:hAnsi="Corbel"/>
                <w:sz w:val="24"/>
                <w:szCs w:val="24"/>
              </w:rPr>
              <w:t>.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="00EC129E" w:rsidRPr="00DC5655">
              <w:rPr>
                <w:rFonts w:ascii="Corbel" w:hAnsi="Corbel"/>
                <w:sz w:val="24"/>
                <w:szCs w:val="24"/>
              </w:rPr>
              <w:t>Rozumie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 xml:space="preserve"> wagę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nabywani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>a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wiedzy dotyczącej mechanizmów życia społecznego i budowania warsztatu pracy 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>psychologa</w:t>
            </w:r>
            <w:r w:rsidR="00E6608F" w:rsidRPr="00DC5655">
              <w:rPr>
                <w:rFonts w:ascii="Corbel" w:hAnsi="Corbel"/>
                <w:sz w:val="24"/>
                <w:szCs w:val="24"/>
              </w:rPr>
              <w:t xml:space="preserve"> dla</w:t>
            </w:r>
            <w:r w:rsidR="00723731" w:rsidRPr="00DC5655">
              <w:rPr>
                <w:rFonts w:ascii="Corbel" w:hAnsi="Corbel"/>
                <w:sz w:val="24"/>
                <w:szCs w:val="24"/>
              </w:rPr>
              <w:t xml:space="preserve"> osobistego rozwoju zawodowego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>.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Potrafi samodzielnie uzupełniać wiedzę  i umiejętności o wymiar interdyscyplinarny.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3D8B" w14:textId="77777777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  <w:tr w:rsidR="00DE3429" w:rsidRPr="00DC5655" w14:paraId="0A8C4BBB" w14:textId="77777777" w:rsidTr="006A13C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E181" w14:textId="77777777" w:rsidR="004E60FF" w:rsidRPr="00DC5655" w:rsidRDefault="004E60FF" w:rsidP="006A13C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DC45" w14:textId="55A3A42E" w:rsidR="004E60FF" w:rsidRPr="00DC5655" w:rsidRDefault="004E60FF" w:rsidP="006A13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Ćwiczy swoje osobiste kompetencje do tworzenia środowiska społecznego sprzyjającego 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 xml:space="preserve">tolerancji i 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otwartości na innych ludzi, oraz 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 xml:space="preserve">nabywa umiejętności w </w:t>
            </w:r>
            <w:r w:rsidRPr="00DC5655">
              <w:rPr>
                <w:rFonts w:ascii="Corbel" w:hAnsi="Corbel"/>
                <w:sz w:val="24"/>
                <w:szCs w:val="24"/>
              </w:rPr>
              <w:t>spojrzeni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 xml:space="preserve">u na </w:t>
            </w:r>
            <w:r w:rsidR="00723731" w:rsidRPr="00DC5655">
              <w:rPr>
                <w:rFonts w:ascii="Corbel" w:hAnsi="Corbel"/>
                <w:sz w:val="24"/>
                <w:szCs w:val="24"/>
              </w:rPr>
              <w:t xml:space="preserve">otoczenie 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>społeczn</w:t>
            </w:r>
            <w:r w:rsidR="00723731" w:rsidRPr="00DC5655">
              <w:rPr>
                <w:rFonts w:ascii="Corbel" w:hAnsi="Corbel"/>
                <w:sz w:val="24"/>
                <w:szCs w:val="24"/>
              </w:rPr>
              <w:t>e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 xml:space="preserve"> poprzez złożone mechanizmy opisane </w:t>
            </w:r>
            <w:r w:rsidR="00723731" w:rsidRPr="00DC5655">
              <w:rPr>
                <w:rFonts w:ascii="Corbel" w:hAnsi="Corbel"/>
                <w:sz w:val="24"/>
                <w:szCs w:val="24"/>
              </w:rPr>
              <w:t>w psychologii</w:t>
            </w:r>
            <w:r w:rsidR="00261EDF"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="00723731" w:rsidRPr="00DC5655">
              <w:rPr>
                <w:rFonts w:ascii="Corbel" w:hAnsi="Corbel"/>
                <w:sz w:val="24"/>
                <w:szCs w:val="24"/>
              </w:rPr>
              <w:t>społecznej.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04B4" w14:textId="77777777" w:rsidR="004E60FF" w:rsidRPr="00DC5655" w:rsidRDefault="004E60FF" w:rsidP="00204D8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K_K11</w:t>
            </w:r>
          </w:p>
        </w:tc>
      </w:tr>
    </w:tbl>
    <w:p w14:paraId="72D88076" w14:textId="77777777" w:rsidR="004E60FF" w:rsidRPr="00DC5655" w:rsidRDefault="004E60FF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05B5899" w14:textId="77777777" w:rsidR="00F83B28" w:rsidRPr="00DC565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9D7D417" w14:textId="77777777" w:rsidR="00352A9B" w:rsidRPr="00DC565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b/>
          <w:sz w:val="24"/>
          <w:szCs w:val="24"/>
        </w:rPr>
        <w:t>3.3</w:t>
      </w:r>
      <w:r w:rsidR="001D7B54" w:rsidRPr="00DC5655">
        <w:rPr>
          <w:rFonts w:ascii="Corbel" w:hAnsi="Corbel"/>
          <w:b/>
          <w:sz w:val="24"/>
          <w:szCs w:val="24"/>
        </w:rPr>
        <w:t xml:space="preserve"> </w:t>
      </w:r>
      <w:r w:rsidR="0085747A" w:rsidRPr="00DC5655">
        <w:rPr>
          <w:rFonts w:ascii="Corbel" w:hAnsi="Corbel"/>
          <w:b/>
          <w:sz w:val="24"/>
          <w:szCs w:val="24"/>
        </w:rPr>
        <w:t>T</w:t>
      </w:r>
      <w:r w:rsidR="001D7B54" w:rsidRPr="00DC565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5655">
        <w:rPr>
          <w:rFonts w:ascii="Corbel" w:hAnsi="Corbel"/>
          <w:sz w:val="24"/>
          <w:szCs w:val="24"/>
        </w:rPr>
        <w:t xml:space="preserve"> </w:t>
      </w:r>
    </w:p>
    <w:p w14:paraId="09BE70DA" w14:textId="77777777" w:rsidR="00A8311D" w:rsidRPr="00DC5655" w:rsidRDefault="00A8311D" w:rsidP="00A831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 xml:space="preserve">Problematyka wykładu </w:t>
      </w:r>
    </w:p>
    <w:p w14:paraId="42992F75" w14:textId="77777777" w:rsidR="00A8311D" w:rsidRPr="00DC5655" w:rsidRDefault="00A8311D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DE3429" w:rsidRPr="00DC5655" w14:paraId="7C34290B" w14:textId="77777777" w:rsidTr="006A13C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D924" w14:textId="4DAE7254" w:rsidR="00022792" w:rsidRPr="00DC5655" w:rsidRDefault="00022792" w:rsidP="006A13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</w:p>
        </w:tc>
      </w:tr>
      <w:tr w:rsidR="00DE3429" w:rsidRPr="00DC5655" w14:paraId="3A52548E" w14:textId="77777777" w:rsidTr="006A13C5">
        <w:tc>
          <w:tcPr>
            <w:tcW w:w="9209" w:type="dxa"/>
          </w:tcPr>
          <w:p w14:paraId="78178B92" w14:textId="4C803A6E" w:rsidR="00022792" w:rsidRPr="00DC5655" w:rsidRDefault="00022792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Wprowadzenie. Psychologia społeczna a inne nauki społeczne. Metody badań w psychologii społecznej i jej koncepcje teoretyczne </w:t>
            </w:r>
          </w:p>
        </w:tc>
      </w:tr>
      <w:tr w:rsidR="00DE3429" w:rsidRPr="00DC5655" w14:paraId="5256E5F4" w14:textId="77777777" w:rsidTr="006A13C5">
        <w:tc>
          <w:tcPr>
            <w:tcW w:w="9209" w:type="dxa"/>
          </w:tcPr>
          <w:p w14:paraId="7BD91711" w14:textId="394C9418" w:rsidR="00022792" w:rsidRPr="00DC5655" w:rsidRDefault="00660EBA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Ja społeczne. </w:t>
            </w:r>
            <w:r w:rsidR="00022792" w:rsidRPr="00DC5655">
              <w:rPr>
                <w:rFonts w:ascii="Corbel" w:hAnsi="Corbel"/>
                <w:sz w:val="24"/>
                <w:szCs w:val="24"/>
              </w:rPr>
              <w:t>Wpływ sytuacji społecznych na procesy psychiczne i zachowania ludzi (pamięć i asocjacje, postrzeganie procesów społecznych, motywacja itp.)</w:t>
            </w:r>
          </w:p>
        </w:tc>
      </w:tr>
      <w:tr w:rsidR="00DE3429" w:rsidRPr="00DC5655" w14:paraId="1F6F97AD" w14:textId="77777777" w:rsidTr="006A13C5">
        <w:tc>
          <w:tcPr>
            <w:tcW w:w="9209" w:type="dxa"/>
          </w:tcPr>
          <w:p w14:paraId="6F154E73" w14:textId="77777777" w:rsidR="00022792" w:rsidRPr="00DC5655" w:rsidRDefault="00022792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Spostrzeganie społeczne – rozumienie innych ludzi. Ukryte teorie osobowości. Istota procesu atrybucyjnego. Błędy i zniekształcenia w percepcji społecznej. </w:t>
            </w:r>
          </w:p>
        </w:tc>
      </w:tr>
      <w:tr w:rsidR="00DE3429" w:rsidRPr="00DC5655" w14:paraId="7163C982" w14:textId="77777777" w:rsidTr="006A13C5">
        <w:tc>
          <w:tcPr>
            <w:tcW w:w="9209" w:type="dxa"/>
          </w:tcPr>
          <w:p w14:paraId="171A921B" w14:textId="77777777" w:rsidR="00022792" w:rsidRPr="00DC5655" w:rsidRDefault="00022792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Poznanie społeczne. Funkcje schematów. Ocena i wydawanie sądów społecznych. Posługiwanie się uproszczonymi metodami myślowymi w wydawaniu sądów społecznych. Charakterystyka ludzkiego wnioskowania.  </w:t>
            </w:r>
          </w:p>
        </w:tc>
      </w:tr>
      <w:tr w:rsidR="00DE3429" w:rsidRPr="00DC5655" w14:paraId="6E12B9EF" w14:textId="77777777" w:rsidTr="006A13C5">
        <w:trPr>
          <w:trHeight w:val="255"/>
        </w:trPr>
        <w:tc>
          <w:tcPr>
            <w:tcW w:w="9209" w:type="dxa"/>
          </w:tcPr>
          <w:p w14:paraId="1C3666CE" w14:textId="02A5C907" w:rsidR="00022792" w:rsidRPr="00DC5655" w:rsidRDefault="00022792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Definicja grupy, cele grupy, normy grupowe, </w:t>
            </w:r>
            <w:r w:rsidR="00204D81" w:rsidRPr="00DC5655">
              <w:rPr>
                <w:rFonts w:ascii="Corbel" w:hAnsi="Corbel"/>
                <w:sz w:val="24"/>
                <w:szCs w:val="24"/>
              </w:rPr>
              <w:t>role społeczne</w:t>
            </w:r>
            <w:r w:rsidRPr="00DC5655">
              <w:rPr>
                <w:rFonts w:ascii="Corbel" w:hAnsi="Corbel"/>
                <w:sz w:val="24"/>
                <w:szCs w:val="24"/>
              </w:rPr>
              <w:t>, spoistość grupy</w:t>
            </w:r>
            <w:r w:rsidR="00204D81" w:rsidRPr="00DC5655">
              <w:rPr>
                <w:rFonts w:ascii="Corbel" w:hAnsi="Corbel"/>
                <w:sz w:val="24"/>
                <w:szCs w:val="24"/>
              </w:rPr>
              <w:t>, struktura grupy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E3429" w:rsidRPr="00DC5655" w14:paraId="0090F24C" w14:textId="77777777" w:rsidTr="006A13C5">
        <w:tc>
          <w:tcPr>
            <w:tcW w:w="9209" w:type="dxa"/>
          </w:tcPr>
          <w:p w14:paraId="5F740281" w14:textId="77777777" w:rsidR="00022792" w:rsidRPr="00DC5655" w:rsidRDefault="00022792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Dynamika procesu grupowego. Konformizm informacyjny i normatywny, syndrom grupowego myślenia, facylitacja społeczna, próżniactwo społeczne. </w:t>
            </w:r>
          </w:p>
        </w:tc>
      </w:tr>
      <w:tr w:rsidR="00DE3429" w:rsidRPr="00DC5655" w14:paraId="08E91836" w14:textId="77777777" w:rsidTr="006A13C5">
        <w:tc>
          <w:tcPr>
            <w:tcW w:w="9209" w:type="dxa"/>
          </w:tcPr>
          <w:p w14:paraId="53AC0282" w14:textId="77777777" w:rsidR="00022792" w:rsidRPr="00DC5655" w:rsidRDefault="00022792" w:rsidP="006A13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Degeneracja form życia społecznego- konflikt społeczny, agresja, społeczne źródła stresu.  </w:t>
            </w:r>
          </w:p>
        </w:tc>
      </w:tr>
    </w:tbl>
    <w:p w14:paraId="72AFD9C2" w14:textId="77777777" w:rsidR="00022792" w:rsidRPr="00DC5655" w:rsidRDefault="00022792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0E9F03E" w14:textId="00018CB0" w:rsidR="00FF2081" w:rsidRPr="00DC5655" w:rsidRDefault="00FF2081" w:rsidP="00F8489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999E0DC" w14:textId="2C3022A9" w:rsidR="0085747A" w:rsidRPr="00DC5655" w:rsidRDefault="0085747A" w:rsidP="00E629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 xml:space="preserve">Problematyka </w:t>
      </w:r>
      <w:r w:rsidR="00E62903" w:rsidRPr="00DC5655">
        <w:rPr>
          <w:rFonts w:ascii="Corbel" w:hAnsi="Corbel"/>
          <w:sz w:val="24"/>
          <w:szCs w:val="24"/>
        </w:rPr>
        <w:t xml:space="preserve">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311D" w:rsidRPr="00DC5655" w14:paraId="62855733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9F7E" w14:textId="3853C818" w:rsidR="00A8311D" w:rsidRPr="00DC5655" w:rsidRDefault="00A8311D" w:rsidP="00F84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3429" w:rsidRPr="00DC5655" w14:paraId="6105A2FE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87E3" w14:textId="77777777" w:rsidR="00F84894" w:rsidRPr="00DC5655" w:rsidRDefault="00A8311D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Jednostka w rzeczywistości społecznej- teoria sytuacjonizmu i efekt Lucyfera. Eksperyment</w:t>
            </w:r>
          </w:p>
          <w:p w14:paraId="1D33A31F" w14:textId="5C2424AA" w:rsidR="00A8311D" w:rsidRPr="00DC5655" w:rsidRDefault="00A8311D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5655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DC56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E3429" w:rsidRPr="00DC5655" w14:paraId="42043F2B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D619" w14:textId="006EDA9D" w:rsidR="00A8311D" w:rsidRPr="00DC5655" w:rsidRDefault="00A8311D" w:rsidP="00F84894">
            <w:pPr>
              <w:pStyle w:val="Akapitzlist"/>
              <w:spacing w:after="0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Różne oblicza konformizmu. Posłuszni do końca – hiperuległość</w:t>
            </w:r>
            <w:r w:rsidR="00660EBA"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(mentalność sambo, hiperuległość w grupach kultowych, syndrom sztokholmski, huśtawka emocjonalna, syndrom maltretowanego małżonka). Eksperyment Milgrama. </w:t>
            </w:r>
          </w:p>
        </w:tc>
      </w:tr>
      <w:tr w:rsidR="00DE3429" w:rsidRPr="00DC5655" w14:paraId="484BE8D5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3667" w14:textId="77777777" w:rsidR="00A8311D" w:rsidRPr="00DC5655" w:rsidRDefault="00A8311D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Dynamika grupowa. Co się dzieje z ludźmi w grupie – perspektywa poznawcza. Psychologiczna problematyka grupy - cele, normy, interakcje.</w:t>
            </w:r>
          </w:p>
        </w:tc>
      </w:tr>
      <w:tr w:rsidR="00F317D0" w:rsidRPr="00DC5655" w14:paraId="7106FE68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EDF0" w14:textId="3D14B1FF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F317D0" w:rsidRPr="00DC5655" w14:paraId="6AE141BE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E80E" w14:textId="1868075B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Stereotypy i uprzedzenia. Dyskryminacja</w:t>
            </w:r>
          </w:p>
        </w:tc>
      </w:tr>
      <w:tr w:rsidR="00F317D0" w:rsidRPr="00DC5655" w14:paraId="40921D5F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2C25" w14:textId="77777777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Zachowania prospołeczne. Altruizm i typologia altruizmu. </w:t>
            </w:r>
          </w:p>
          <w:p w14:paraId="6AB51922" w14:textId="0EA14BCD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lastRenderedPageBreak/>
              <w:t xml:space="preserve">Kwestionariusz altruizmu A – N (Śliwiak, 2005) – teoria i praktyka zastosowania – </w:t>
            </w:r>
            <w:r w:rsidR="00E82EAB" w:rsidRPr="00DC5655">
              <w:rPr>
                <w:rFonts w:ascii="Corbel" w:hAnsi="Corbel"/>
                <w:sz w:val="24"/>
                <w:szCs w:val="24"/>
              </w:rPr>
              <w:t>studium przypadku</w:t>
            </w:r>
          </w:p>
        </w:tc>
      </w:tr>
      <w:tr w:rsidR="00FA5D55" w:rsidRPr="00DC5655" w14:paraId="1E02A6D7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9BC4" w14:textId="01A6A5DC" w:rsidR="00FA5D55" w:rsidRPr="00DC5655" w:rsidRDefault="00FA5D55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lastRenderedPageBreak/>
              <w:t>Bliskie związki między ludźmi</w:t>
            </w:r>
          </w:p>
        </w:tc>
      </w:tr>
      <w:tr w:rsidR="00F317D0" w:rsidRPr="00DC5655" w14:paraId="53B8B1DF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3E53" w14:textId="07136593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Techniki socjometryczne - teoria i praktyka zastosowania</w:t>
            </w:r>
          </w:p>
        </w:tc>
      </w:tr>
      <w:tr w:rsidR="00F317D0" w:rsidRPr="00DC5655" w14:paraId="3860B9C0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0F11" w14:textId="77777777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Skale postaw – konstruowanie i wykorzystanie - teoria i praktyka zastosowania</w:t>
            </w:r>
          </w:p>
          <w:p w14:paraId="7FD551F7" w14:textId="77777777" w:rsidR="007A4BDB" w:rsidRPr="00DC5655" w:rsidRDefault="007A4BDB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Skala postaw wobec seniorów (SWPS; Łukasiewicz, Kowalski, 2021) – studium przypadku</w:t>
            </w:r>
          </w:p>
          <w:p w14:paraId="6C5FF5AC" w14:textId="218DF890" w:rsidR="007A4BDB" w:rsidRPr="00DC5655" w:rsidRDefault="007A4BDB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Skale postaw- samodzielna konstrukcja skali postaw</w:t>
            </w:r>
          </w:p>
        </w:tc>
      </w:tr>
      <w:tr w:rsidR="00F317D0" w:rsidRPr="00DC5655" w14:paraId="5A683644" w14:textId="77777777" w:rsidTr="00A8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D4BC" w14:textId="7B1B5E79" w:rsidR="00F317D0" w:rsidRPr="00DC5655" w:rsidRDefault="00F317D0" w:rsidP="00F84894">
            <w:pPr>
              <w:pStyle w:val="Akapitzlist"/>
              <w:spacing w:after="0" w:line="240" w:lineRule="auto"/>
              <w:ind w:left="59" w:hanging="59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Eksperyment naturalny w psychologii społecznej - teoria i praktyka zastosowania</w:t>
            </w:r>
          </w:p>
        </w:tc>
      </w:tr>
    </w:tbl>
    <w:p w14:paraId="6683DC43" w14:textId="77777777" w:rsidR="0085747A" w:rsidRPr="00DC565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DC565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>3.4 Metody dydaktyczne</w:t>
      </w:r>
      <w:r w:rsidRPr="00DC5655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DC56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35F0F" w14:textId="02D33929" w:rsidR="009C1681" w:rsidRPr="00DC5655" w:rsidRDefault="009C1681" w:rsidP="00A8311D">
      <w:pPr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>Wykład</w:t>
      </w:r>
      <w:r w:rsidR="00A8311D" w:rsidRPr="00DC5655">
        <w:rPr>
          <w:rFonts w:ascii="Corbel" w:hAnsi="Corbel"/>
          <w:sz w:val="24"/>
          <w:szCs w:val="24"/>
        </w:rPr>
        <w:t xml:space="preserve"> z prezentacją multimedialna, pokaz filmów dydaktycznych</w:t>
      </w:r>
      <w:r w:rsidR="00642274" w:rsidRPr="00DC5655">
        <w:rPr>
          <w:rFonts w:ascii="Corbel" w:hAnsi="Corbel"/>
          <w:sz w:val="24"/>
          <w:szCs w:val="24"/>
        </w:rPr>
        <w:t>.</w:t>
      </w:r>
    </w:p>
    <w:p w14:paraId="64FFC0D7" w14:textId="44FC5A4A" w:rsidR="00A8311D" w:rsidRPr="00DC5655" w:rsidRDefault="009C1681" w:rsidP="00A8311D">
      <w:pPr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>Ćwiczenia:</w:t>
      </w:r>
      <w:r w:rsidR="00A8311D" w:rsidRPr="00DC5655">
        <w:rPr>
          <w:rFonts w:ascii="Corbel" w:hAnsi="Corbel"/>
          <w:sz w:val="24"/>
          <w:szCs w:val="24"/>
        </w:rPr>
        <w:t xml:space="preserve"> dyskusja, aktywne metody pracy z grupą, </w:t>
      </w:r>
      <w:r w:rsidR="00021D45" w:rsidRPr="00DC5655">
        <w:rPr>
          <w:rFonts w:ascii="Corbel" w:hAnsi="Corbel"/>
          <w:sz w:val="24"/>
          <w:szCs w:val="24"/>
        </w:rPr>
        <w:t>studia przypadku</w:t>
      </w:r>
      <w:r w:rsidRPr="00DC5655">
        <w:rPr>
          <w:rFonts w:ascii="Corbel" w:hAnsi="Corbel"/>
          <w:sz w:val="24"/>
          <w:szCs w:val="24"/>
        </w:rPr>
        <w:t>, projekt grupowy</w:t>
      </w:r>
      <w:r w:rsidR="006C1B14" w:rsidRPr="00DC5655">
        <w:rPr>
          <w:rFonts w:ascii="Corbel" w:hAnsi="Corbel"/>
          <w:sz w:val="24"/>
          <w:szCs w:val="24"/>
        </w:rPr>
        <w:t>, prezentacja Power Point.</w:t>
      </w:r>
    </w:p>
    <w:p w14:paraId="4295F17D" w14:textId="14F183D1" w:rsidR="00A8311D" w:rsidRPr="00DC5655" w:rsidRDefault="0004400F" w:rsidP="00A8311D">
      <w:pPr>
        <w:rPr>
          <w:rFonts w:ascii="Corbel" w:hAnsi="Corbel"/>
          <w:sz w:val="24"/>
          <w:szCs w:val="24"/>
        </w:rPr>
      </w:pPr>
      <w:r w:rsidRPr="00DC5655">
        <w:rPr>
          <w:rFonts w:ascii="Corbel" w:hAnsi="Corbel"/>
          <w:sz w:val="24"/>
          <w:szCs w:val="24"/>
        </w:rPr>
        <w:t>P</w:t>
      </w:r>
      <w:r w:rsidR="00AA530C" w:rsidRPr="00DC5655">
        <w:rPr>
          <w:rFonts w:ascii="Corbel" w:hAnsi="Corbel"/>
          <w:sz w:val="24"/>
          <w:szCs w:val="24"/>
        </w:rPr>
        <w:t>rojekt</w:t>
      </w:r>
      <w:r w:rsidRPr="00DC5655">
        <w:rPr>
          <w:rFonts w:ascii="Corbel" w:hAnsi="Corbel"/>
          <w:sz w:val="24"/>
          <w:szCs w:val="24"/>
        </w:rPr>
        <w:t xml:space="preserve"> grupowy: realizowane w grupach</w:t>
      </w:r>
      <w:r w:rsidR="00A8311D" w:rsidRPr="00DC5655">
        <w:rPr>
          <w:rFonts w:ascii="Corbel" w:hAnsi="Corbel"/>
          <w:sz w:val="24"/>
          <w:szCs w:val="24"/>
        </w:rPr>
        <w:t xml:space="preserve"> </w:t>
      </w:r>
      <w:r w:rsidR="005C7CF4" w:rsidRPr="00DC5655">
        <w:rPr>
          <w:rFonts w:ascii="Corbel" w:hAnsi="Corbel"/>
          <w:sz w:val="24"/>
          <w:szCs w:val="24"/>
        </w:rPr>
        <w:t>konstruowanie</w:t>
      </w:r>
      <w:r w:rsidR="00A8311D" w:rsidRPr="00DC5655">
        <w:rPr>
          <w:rFonts w:ascii="Corbel" w:hAnsi="Corbel"/>
          <w:sz w:val="24"/>
          <w:szCs w:val="24"/>
        </w:rPr>
        <w:t xml:space="preserve"> skal postaw (skala </w:t>
      </w:r>
      <w:r w:rsidR="006121DB" w:rsidRPr="00DC5655">
        <w:rPr>
          <w:rFonts w:ascii="Corbel" w:hAnsi="Corbel"/>
          <w:sz w:val="24"/>
          <w:szCs w:val="24"/>
        </w:rPr>
        <w:t>L</w:t>
      </w:r>
      <w:r w:rsidR="00A8311D" w:rsidRPr="00DC5655">
        <w:rPr>
          <w:rFonts w:ascii="Corbel" w:hAnsi="Corbel"/>
          <w:sz w:val="24"/>
          <w:szCs w:val="24"/>
        </w:rPr>
        <w:t xml:space="preserve">ikerta, skala </w:t>
      </w:r>
      <w:r w:rsidR="006121DB" w:rsidRPr="00DC5655">
        <w:rPr>
          <w:rFonts w:ascii="Corbel" w:hAnsi="Corbel"/>
          <w:sz w:val="24"/>
          <w:szCs w:val="24"/>
        </w:rPr>
        <w:t>T</w:t>
      </w:r>
      <w:r w:rsidR="00A8311D" w:rsidRPr="00DC5655">
        <w:rPr>
          <w:rFonts w:ascii="Corbel" w:hAnsi="Corbel"/>
          <w:sz w:val="24"/>
          <w:szCs w:val="24"/>
        </w:rPr>
        <w:t>hurstona</w:t>
      </w:r>
      <w:r w:rsidR="005C7CF4" w:rsidRPr="00DC5655">
        <w:rPr>
          <w:rFonts w:ascii="Corbel" w:hAnsi="Corbel"/>
          <w:sz w:val="24"/>
          <w:szCs w:val="24"/>
        </w:rPr>
        <w:t>) techniki socjometryczne, eksperyment naturalny</w:t>
      </w:r>
      <w:r w:rsidR="00AA530C" w:rsidRPr="00DC5655">
        <w:rPr>
          <w:rFonts w:ascii="Corbel" w:hAnsi="Corbel"/>
          <w:sz w:val="24"/>
          <w:szCs w:val="24"/>
        </w:rPr>
        <w:t>.</w:t>
      </w:r>
    </w:p>
    <w:p w14:paraId="41EC439D" w14:textId="77777777" w:rsidR="00E960BB" w:rsidRPr="00DC565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DC565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 xml:space="preserve">4. </w:t>
      </w:r>
      <w:r w:rsidR="0085747A" w:rsidRPr="00DC5655">
        <w:rPr>
          <w:rFonts w:ascii="Corbel" w:hAnsi="Corbel"/>
          <w:smallCaps w:val="0"/>
          <w:szCs w:val="24"/>
        </w:rPr>
        <w:t>METODY I KRYTERIA OCENY</w:t>
      </w:r>
      <w:r w:rsidR="009F4610" w:rsidRPr="00DC5655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DC565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DC565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5655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404"/>
        <w:gridCol w:w="1708"/>
      </w:tblGrid>
      <w:tr w:rsidR="00DE3429" w:rsidRPr="00DC5655" w14:paraId="5768173D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5637" w14:textId="77777777" w:rsidR="006121DB" w:rsidRPr="00DC5655" w:rsidRDefault="006121DB" w:rsidP="006A1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65B5" w14:textId="77777777" w:rsidR="006121DB" w:rsidRPr="00DC5655" w:rsidRDefault="006121DB" w:rsidP="006A1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7CA78F8A" w14:textId="77777777" w:rsidR="006121DB" w:rsidRPr="00DC5655" w:rsidRDefault="006121DB" w:rsidP="006A1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A994" w14:textId="77777777" w:rsidR="006121DB" w:rsidRPr="00DC5655" w:rsidRDefault="006121DB" w:rsidP="006A1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8863C3" w14:textId="77777777" w:rsidR="006121DB" w:rsidRPr="00DC5655" w:rsidRDefault="006121DB" w:rsidP="006A1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3429" w:rsidRPr="00DC5655" w14:paraId="64A17D8A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7279" w14:textId="77777777" w:rsidR="006121DB" w:rsidRPr="00DC5655" w:rsidRDefault="006121DB" w:rsidP="006A13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7AB3" w14:textId="743AC7B2" w:rsidR="006121DB" w:rsidRPr="00DC5655" w:rsidRDefault="0004400F" w:rsidP="006A13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egzamin testowy, kolokwium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10B3" w14:textId="77777777" w:rsidR="006121DB" w:rsidRPr="00DC5655" w:rsidRDefault="006121DB" w:rsidP="00204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DE3429" w:rsidRPr="00DC5655" w14:paraId="57D02456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0129" w14:textId="77777777" w:rsidR="00AA530C" w:rsidRPr="00DC5655" w:rsidRDefault="00AA530C" w:rsidP="00AA53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3631" w14:textId="79EF0B76" w:rsidR="00AA530C" w:rsidRPr="00DC5655" w:rsidRDefault="0004400F" w:rsidP="00AA53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egzamin testowy, kolokwium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EDC2" w14:textId="77777777" w:rsidR="00AA530C" w:rsidRPr="00DC5655" w:rsidRDefault="00AA530C" w:rsidP="00204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DE3429" w:rsidRPr="00DC5655" w14:paraId="26088798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D08E" w14:textId="77777777" w:rsidR="00AA530C" w:rsidRPr="00DC5655" w:rsidRDefault="00AA530C" w:rsidP="00AA53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C535" w14:textId="3009EB5D" w:rsidR="00AA530C" w:rsidRPr="00DC5655" w:rsidRDefault="0004400F" w:rsidP="00AA53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5221" w14:textId="2D1DD5F4" w:rsidR="00AA530C" w:rsidRPr="00DC5655" w:rsidRDefault="00AA530C" w:rsidP="00204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E3429" w:rsidRPr="00DC5655" w14:paraId="3ABF14AB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9043" w14:textId="77777777" w:rsidR="00AA530C" w:rsidRPr="00DC5655" w:rsidRDefault="00AA530C" w:rsidP="00AA53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1D1A" w14:textId="4B32687D" w:rsidR="00AA530C" w:rsidRPr="00DC5655" w:rsidRDefault="0004400F" w:rsidP="00AA53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4237" w14:textId="0132A97B" w:rsidR="00AA530C" w:rsidRPr="00DC5655" w:rsidRDefault="00AA530C" w:rsidP="00204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E3429" w:rsidRPr="00DC5655" w14:paraId="459D512A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B20C" w14:textId="77777777" w:rsidR="00AA530C" w:rsidRPr="00DC5655" w:rsidRDefault="00AA530C" w:rsidP="00AA53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4C9A" w14:textId="672080D6" w:rsidR="00AA530C" w:rsidRPr="00DC5655" w:rsidRDefault="0004400F" w:rsidP="00AA53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projekt grupowy,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8C68" w14:textId="77777777" w:rsidR="00AA530C" w:rsidRPr="00DC5655" w:rsidRDefault="00AA530C" w:rsidP="00204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A191F" w:rsidRPr="00DC5655" w14:paraId="550A45D0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9ADD" w14:textId="77777777" w:rsidR="006A191F" w:rsidRPr="00DC5655" w:rsidRDefault="006A191F" w:rsidP="006A19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EBA0" w14:textId="20241FF2" w:rsidR="006A191F" w:rsidRPr="00DC5655" w:rsidRDefault="0004400F" w:rsidP="006A19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obserwacja w trakcie zajęć, projekt grupowy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1CB6" w14:textId="77777777" w:rsidR="006A191F" w:rsidRPr="00DC5655" w:rsidRDefault="006A191F" w:rsidP="006A19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A191F" w:rsidRPr="00DC5655" w14:paraId="03E6E877" w14:textId="77777777" w:rsidTr="006A191F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1249" w14:textId="77777777" w:rsidR="006A191F" w:rsidRPr="00DC5655" w:rsidRDefault="006A191F" w:rsidP="006A19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2634" w14:textId="4A8C6BF4" w:rsidR="006A191F" w:rsidRPr="00DC5655" w:rsidRDefault="0004400F" w:rsidP="006A19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6EC3" w14:textId="77777777" w:rsidR="006A191F" w:rsidRPr="00DC5655" w:rsidRDefault="006A191F" w:rsidP="006A19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565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00A7B18" w14:textId="77777777" w:rsidR="00F84894" w:rsidRPr="00DC5655" w:rsidRDefault="00F84894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6143F54E" w14:textId="77777777" w:rsidR="00F84894" w:rsidRPr="00DC5655" w:rsidRDefault="00F84894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57791093" w14:textId="71BAF535" w:rsidR="00352A9B" w:rsidRPr="00DC5655" w:rsidRDefault="00352A9B" w:rsidP="00F84894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DC5655" w14:paraId="28490415" w14:textId="77777777" w:rsidTr="00BB7410">
        <w:tc>
          <w:tcPr>
            <w:tcW w:w="9634" w:type="dxa"/>
          </w:tcPr>
          <w:p w14:paraId="191F789C" w14:textId="77777777" w:rsidR="00690858" w:rsidRPr="00DC5655" w:rsidRDefault="00690858" w:rsidP="00690858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testowym (możliwość kilku krótkich pytań otwartych i półotwartych). Egzamin obejmuje materiał z zajęć (ćwiczenia + wykłady + lektura). Aby zdać egzamin należy odpowiedzieć poprawnie na 60% pytań </w:t>
            </w:r>
          </w:p>
          <w:p w14:paraId="6762B716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Egzamin pisemny testowy:</w:t>
            </w:r>
          </w:p>
          <w:p w14:paraId="5116AC98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(znakomita wiedza)</w:t>
            </w:r>
          </w:p>
          <w:p w14:paraId="6DE828BE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(bardzo dobry poziom wiedzy z drobnymi błędami)</w:t>
            </w:r>
          </w:p>
          <w:p w14:paraId="7E7005F1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(dobry poziom wiedzy, z pewnymi niedociągnięciami)</w:t>
            </w:r>
          </w:p>
          <w:p w14:paraId="2AA0F7BF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7C4D2456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 z licznymi błędami)</w:t>
            </w:r>
          </w:p>
          <w:p w14:paraId="36780229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2.0 – wykazuje znajomość treści kształcenia poniżej 60%;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(niezadowalająca wiedza, liczne błędy)</w:t>
            </w:r>
          </w:p>
          <w:p w14:paraId="34F7AFBE" w14:textId="767E4D8D" w:rsidR="00690858" w:rsidRPr="00DC5655" w:rsidRDefault="00690858" w:rsidP="006908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Zaliczenie ćwiczeń: kolokwium pisemne</w:t>
            </w:r>
          </w:p>
          <w:p w14:paraId="1D1DE57E" w14:textId="59FB32AB" w:rsidR="00690858" w:rsidRPr="00DC5655" w:rsidRDefault="00F1502C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90858" w:rsidRPr="00DC5655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90858"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690858"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(znakomita wiedza)</w:t>
            </w:r>
          </w:p>
          <w:p w14:paraId="1EF9C19B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(bardzo dobry poziom wiedzy z drobnymi błędami)</w:t>
            </w:r>
          </w:p>
          <w:p w14:paraId="6E851EF0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(dobry poziom wiedzy, z pewnymi niedociągnięciami)</w:t>
            </w:r>
          </w:p>
          <w:p w14:paraId="0400CFE8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2E34AE5B" w14:textId="77777777" w:rsidR="00690858" w:rsidRPr="00DC5655" w:rsidRDefault="00690858" w:rsidP="0069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 z licznymi błędami)</w:t>
            </w:r>
          </w:p>
          <w:p w14:paraId="36119FF1" w14:textId="77777777" w:rsidR="00690858" w:rsidRPr="00DC5655" w:rsidRDefault="00690858" w:rsidP="00690858">
            <w:pPr>
              <w:pStyle w:val="Punktygwne"/>
              <w:spacing w:before="0" w:after="0" w:line="256" w:lineRule="auto"/>
              <w:jc w:val="both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DC565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(niezadowalająca wiedza, liczne błędy)</w:t>
            </w:r>
          </w:p>
          <w:p w14:paraId="6A20A981" w14:textId="77777777" w:rsidR="00F1502C" w:rsidRPr="00DC5655" w:rsidRDefault="00F1502C" w:rsidP="00690858">
            <w:pPr>
              <w:pStyle w:val="Punktygwne"/>
              <w:spacing w:before="0" w:after="0" w:line="256" w:lineRule="auto"/>
              <w:jc w:val="both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</w:p>
          <w:p w14:paraId="63A411BA" w14:textId="2B00261E" w:rsidR="009C673C" w:rsidRPr="00DC5655" w:rsidRDefault="00D6417B" w:rsidP="00F8489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Zaliczenie z ćwiczeń obejmuje także p</w:t>
            </w:r>
            <w:r w:rsidR="00690858" w:rsidRPr="00DC5655">
              <w:rPr>
                <w:rFonts w:ascii="Corbel" w:hAnsi="Corbel"/>
                <w:b w:val="0"/>
                <w:smallCaps w:val="0"/>
                <w:szCs w:val="24"/>
              </w:rPr>
              <w:t>rzygotowanie projektu</w:t>
            </w: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grupowego (do wyboru)</w:t>
            </w:r>
            <w:r w:rsidR="00F1502C" w:rsidRPr="00DC5655">
              <w:rPr>
                <w:rFonts w:ascii="Corbel" w:hAnsi="Corbel"/>
                <w:b w:val="0"/>
                <w:smallCaps w:val="0"/>
                <w:szCs w:val="24"/>
              </w:rPr>
              <w:t>: konstruowanie</w:t>
            </w:r>
            <w:r w:rsidR="00DE3429"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i wykorzystanie</w:t>
            </w:r>
            <w:r w:rsidR="00F1502C"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skal postaw (skala Likerta, skala Thurstona)</w:t>
            </w:r>
            <w:r w:rsidR="00DE3429" w:rsidRPr="00DC56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1502C"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technik socjometryczn</w:t>
            </w:r>
            <w:r w:rsidR="00DE3429" w:rsidRPr="00DC565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F1502C"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przeprowadzanie </w:t>
            </w:r>
            <w:r w:rsidR="00F1502C" w:rsidRPr="00DC5655">
              <w:rPr>
                <w:rFonts w:ascii="Corbel" w:hAnsi="Corbel"/>
                <w:b w:val="0"/>
                <w:smallCaps w:val="0"/>
                <w:szCs w:val="24"/>
              </w:rPr>
              <w:t>eksperyment</w:t>
            </w:r>
            <w:r w:rsidR="00DE3429" w:rsidRPr="00DC565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1502C"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 naturaln</w:t>
            </w:r>
            <w:r w:rsidR="00DE3429" w:rsidRPr="00DC5655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DC56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90858" w:rsidRPr="00DC5655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14:paraId="4200D3DF" w14:textId="77777777" w:rsidR="0085747A" w:rsidRPr="00DC56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2D3F3" w14:textId="77777777" w:rsidR="00352A9B" w:rsidRPr="00DC5655" w:rsidRDefault="00352A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DC565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5655">
        <w:rPr>
          <w:rFonts w:ascii="Corbel" w:hAnsi="Corbel"/>
          <w:b/>
          <w:sz w:val="24"/>
          <w:szCs w:val="24"/>
        </w:rPr>
        <w:t xml:space="preserve">5. </w:t>
      </w:r>
      <w:r w:rsidR="00C61DC5" w:rsidRPr="00DC565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DE3429" w:rsidRPr="00DC5655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DC565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565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DC5655" w:rsidRDefault="000C5696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565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E3429" w:rsidRPr="00DC5655" w14:paraId="05D39134" w14:textId="77777777" w:rsidTr="00352A9B">
        <w:tc>
          <w:tcPr>
            <w:tcW w:w="5132" w:type="dxa"/>
          </w:tcPr>
          <w:p w14:paraId="7D571487" w14:textId="73D526DD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10BB8B16" w14:textId="64BD8035" w:rsidR="00690858" w:rsidRPr="00DC5655" w:rsidRDefault="00690858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120</w:t>
            </w:r>
          </w:p>
        </w:tc>
      </w:tr>
      <w:tr w:rsidR="00DE3429" w:rsidRPr="00DC5655" w14:paraId="3DF32911" w14:textId="77777777" w:rsidTr="00352A9B">
        <w:tc>
          <w:tcPr>
            <w:tcW w:w="5132" w:type="dxa"/>
          </w:tcPr>
          <w:p w14:paraId="207632F0" w14:textId="5A3B2D60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78963B4" w14:textId="0BD91D02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718CD9C1" w14:textId="233A7F64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388" w:type="dxa"/>
          </w:tcPr>
          <w:p w14:paraId="0CB293B9" w14:textId="77777777" w:rsidR="00690858" w:rsidRPr="00DC5655" w:rsidRDefault="00690858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14:paraId="39D9E358" w14:textId="66DB0602" w:rsidR="00690858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8</w:t>
            </w:r>
          </w:p>
          <w:p w14:paraId="438AC6A3" w14:textId="76F37737" w:rsidR="00690858" w:rsidRPr="00DC5655" w:rsidRDefault="00690858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DE3429" w:rsidRPr="00DC5655" w14:paraId="301489F0" w14:textId="77777777" w:rsidTr="00352A9B">
        <w:tc>
          <w:tcPr>
            <w:tcW w:w="5132" w:type="dxa"/>
          </w:tcPr>
          <w:p w14:paraId="347B4073" w14:textId="2A93527C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A693A26" w14:textId="7B26AD0A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4347B4AF" w14:textId="77777777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- studiowanie literatury (przeczytanie obowiązkowych lektur)</w:t>
            </w:r>
          </w:p>
          <w:p w14:paraId="759A38FD" w14:textId="77777777" w:rsidR="00F84894" w:rsidRPr="00DC5655" w:rsidRDefault="00F84894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- projekt grupowy</w:t>
            </w:r>
          </w:p>
          <w:p w14:paraId="77645C5B" w14:textId="33ABF911" w:rsidR="00F84894" w:rsidRPr="00DC5655" w:rsidRDefault="00F84894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- przygotowanie prezentacji</w:t>
            </w:r>
          </w:p>
        </w:tc>
        <w:tc>
          <w:tcPr>
            <w:tcW w:w="4388" w:type="dxa"/>
          </w:tcPr>
          <w:p w14:paraId="0359908D" w14:textId="77777777" w:rsidR="00690858" w:rsidRPr="00DC5655" w:rsidRDefault="00690858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14:paraId="1E0B1D82" w14:textId="55150C44" w:rsidR="00690858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5</w:t>
            </w:r>
            <w:r w:rsidR="00690858" w:rsidRPr="00DC5655">
              <w:rPr>
                <w:rFonts w:ascii="Corbel" w:hAnsi="Corbel"/>
                <w:bCs/>
                <w:sz w:val="24"/>
                <w:szCs w:val="24"/>
              </w:rPr>
              <w:t>0</w:t>
            </w:r>
          </w:p>
          <w:p w14:paraId="2B77C51E" w14:textId="297B72E0" w:rsidR="00690858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50</w:t>
            </w:r>
          </w:p>
          <w:p w14:paraId="527BFC73" w14:textId="77777777" w:rsidR="00F84894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14:paraId="2CD1CEEA" w14:textId="4BBB547E" w:rsidR="00690858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40</w:t>
            </w:r>
          </w:p>
          <w:p w14:paraId="6274A616" w14:textId="5D42711D" w:rsidR="00690858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</w:tr>
      <w:tr w:rsidR="00DE3429" w:rsidRPr="00DC5655" w14:paraId="02915295" w14:textId="77777777" w:rsidTr="00352A9B">
        <w:tc>
          <w:tcPr>
            <w:tcW w:w="5132" w:type="dxa"/>
          </w:tcPr>
          <w:p w14:paraId="1EFC7DE7" w14:textId="77777777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35DECD0B" w:rsidR="00690858" w:rsidRPr="00DC5655" w:rsidRDefault="00F84894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300</w:t>
            </w:r>
          </w:p>
        </w:tc>
      </w:tr>
      <w:tr w:rsidR="00DE3429" w:rsidRPr="00DC5655" w14:paraId="3A81EC9D" w14:textId="77777777" w:rsidTr="00352A9B">
        <w:tc>
          <w:tcPr>
            <w:tcW w:w="5132" w:type="dxa"/>
          </w:tcPr>
          <w:p w14:paraId="1C19C073" w14:textId="77777777" w:rsidR="00690858" w:rsidRPr="00DC5655" w:rsidRDefault="00690858" w:rsidP="0069085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565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092EF3EC" w:rsidR="00690858" w:rsidRPr="00DC5655" w:rsidRDefault="00690858" w:rsidP="00F84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C5655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F84894" w:rsidRPr="00DC5655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DC5655" w:rsidRDefault="00923D7D" w:rsidP="00E6290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DC565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565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DC565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DC565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 xml:space="preserve">6. </w:t>
      </w:r>
      <w:r w:rsidR="0085747A" w:rsidRPr="00DC5655">
        <w:rPr>
          <w:rFonts w:ascii="Corbel" w:hAnsi="Corbel"/>
          <w:smallCaps w:val="0"/>
          <w:szCs w:val="24"/>
        </w:rPr>
        <w:t>PRAKTYKI ZAWO</w:t>
      </w:r>
      <w:r w:rsidR="009C1331" w:rsidRPr="00DC5655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DC565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DE3429" w:rsidRPr="00DC5655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DC56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DC5655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E3429" w:rsidRPr="00DC5655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DC56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DC5655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DC565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DC565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5655">
        <w:rPr>
          <w:rFonts w:ascii="Corbel" w:hAnsi="Corbel"/>
          <w:smallCaps w:val="0"/>
          <w:szCs w:val="24"/>
        </w:rPr>
        <w:t xml:space="preserve">7. </w:t>
      </w:r>
      <w:r w:rsidR="0085747A" w:rsidRPr="00DC5655">
        <w:rPr>
          <w:rFonts w:ascii="Corbel" w:hAnsi="Corbel"/>
          <w:smallCaps w:val="0"/>
          <w:szCs w:val="24"/>
        </w:rPr>
        <w:t>LITERATURA</w:t>
      </w:r>
      <w:r w:rsidRPr="00DC565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E3429" w:rsidRPr="00DC5655" w14:paraId="48AE14F8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69DBA953" w14:textId="77777777" w:rsidR="00F1502C" w:rsidRPr="00DC5655" w:rsidRDefault="00F1502C" w:rsidP="00F1502C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FBC206" w14:textId="01F72E16" w:rsidR="00F1502C" w:rsidRPr="00DC5655" w:rsidRDefault="00F1502C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Wojciszke, B. (2019). Psychologia społeczna.</w:t>
            </w:r>
            <w:r w:rsidR="00DE3429"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5655">
              <w:rPr>
                <w:rFonts w:ascii="Corbel" w:hAnsi="Corbel"/>
                <w:sz w:val="24"/>
                <w:szCs w:val="24"/>
              </w:rPr>
              <w:t>Warszawa: Scholar.</w:t>
            </w:r>
          </w:p>
          <w:p w14:paraId="174F3719" w14:textId="02AFAA15" w:rsidR="00F1502C" w:rsidRPr="00DC5655" w:rsidRDefault="00F1502C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lastRenderedPageBreak/>
              <w:t>Aronson E. (2022)</w:t>
            </w:r>
            <w:r w:rsidR="00DE3429" w:rsidRPr="00DC565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C5655">
              <w:rPr>
                <w:rFonts w:ascii="Corbel" w:hAnsi="Corbel"/>
                <w:sz w:val="24"/>
                <w:szCs w:val="24"/>
              </w:rPr>
              <w:t>Człowiek– istota społeczna.</w:t>
            </w:r>
            <w:r w:rsidR="00DE3429"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5655">
              <w:rPr>
                <w:rFonts w:ascii="Corbel" w:hAnsi="Corbel"/>
                <w:sz w:val="24"/>
                <w:szCs w:val="24"/>
              </w:rPr>
              <w:t>Warszawa: PWN.</w:t>
            </w:r>
          </w:p>
          <w:p w14:paraId="55018888" w14:textId="77777777" w:rsidR="00F1502C" w:rsidRPr="00DC5655" w:rsidRDefault="00F1502C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Aronson E., Wilson T.D., Akert R.M. (2012 ).Psychologia społeczna. Serce i umysł. Poznań: Wydawnictwo Zysk i Spółka.</w:t>
            </w:r>
          </w:p>
          <w:p w14:paraId="36DFAA11" w14:textId="0C6C79A5" w:rsidR="00F1502C" w:rsidRPr="00DC5655" w:rsidRDefault="00F1502C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Cialdini R.(2006 i nast.).Wywieranie wpływu na ludzi, teoria i praktyka.</w:t>
            </w:r>
            <w:r w:rsidR="007A4BDB" w:rsidRPr="00DC56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5655">
              <w:rPr>
                <w:rFonts w:ascii="Corbel" w:hAnsi="Corbel"/>
                <w:sz w:val="24"/>
                <w:szCs w:val="24"/>
              </w:rPr>
              <w:t>Sopot: GWP.</w:t>
            </w:r>
          </w:p>
          <w:p w14:paraId="052F4315" w14:textId="6F533E08" w:rsidR="003E472A" w:rsidRPr="00DC5655" w:rsidRDefault="003E472A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>Śliwak J. 2005. Altruizm i jego pomiar, „Roczniki Psychologiczne”, t. 8, nr 1.</w:t>
            </w:r>
          </w:p>
          <w:p w14:paraId="72071C02" w14:textId="7B6E99D7" w:rsidR="00E82EAB" w:rsidRPr="00DC5655" w:rsidRDefault="00E82EAB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5655">
              <w:rPr>
                <w:rFonts w:ascii="Corbel" w:hAnsi="Corbel"/>
                <w:sz w:val="24"/>
                <w:szCs w:val="24"/>
              </w:rPr>
              <w:t>Slaughnessy</w:t>
            </w:r>
            <w:proofErr w:type="spellEnd"/>
            <w:r w:rsidRPr="00DC5655">
              <w:rPr>
                <w:rFonts w:ascii="Corbel" w:hAnsi="Corbel"/>
                <w:sz w:val="24"/>
                <w:szCs w:val="24"/>
              </w:rPr>
              <w:t xml:space="preserve"> J i in. (2002), Metody badawc</w:t>
            </w:r>
            <w:r w:rsidR="00E41F58">
              <w:rPr>
                <w:rFonts w:ascii="Corbel" w:hAnsi="Corbel"/>
                <w:sz w:val="24"/>
                <w:szCs w:val="24"/>
              </w:rPr>
              <w:t>z</w:t>
            </w:r>
            <w:r w:rsidRPr="00DC5655">
              <w:rPr>
                <w:rFonts w:ascii="Corbel" w:hAnsi="Corbel"/>
                <w:sz w:val="24"/>
                <w:szCs w:val="24"/>
              </w:rPr>
              <w:t>e w Psychologii, Gdańsk: GWP., r. 9 (studium przypadku)</w:t>
            </w:r>
          </w:p>
          <w:p w14:paraId="6E5DE8ED" w14:textId="629F0266" w:rsidR="00D051DE" w:rsidRPr="00DC5655" w:rsidRDefault="00D051DE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Brzeziński, (2004). Metodologia badań psychologicznych, Warszawa: PWN, </w:t>
            </w:r>
            <w:r w:rsidR="007A4BDB" w:rsidRPr="00DC5655">
              <w:rPr>
                <w:rFonts w:ascii="Corbel" w:hAnsi="Corbel"/>
                <w:sz w:val="24"/>
                <w:szCs w:val="24"/>
              </w:rPr>
              <w:t>rozdziały:</w:t>
            </w:r>
            <w:r w:rsidRPr="00DC5655">
              <w:rPr>
                <w:rFonts w:ascii="Corbel" w:hAnsi="Corbel"/>
                <w:sz w:val="24"/>
                <w:szCs w:val="24"/>
              </w:rPr>
              <w:t xml:space="preserve"> Socjometria; Skale szacunkowe</w:t>
            </w:r>
          </w:p>
          <w:p w14:paraId="411CB300" w14:textId="429741E2" w:rsidR="007A4BDB" w:rsidRPr="00DC5655" w:rsidRDefault="007A4BDB" w:rsidP="00F150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5655">
              <w:rPr>
                <w:rFonts w:ascii="Corbel" w:hAnsi="Corbel"/>
              </w:rPr>
              <w:t xml:space="preserve">Łukasiewicz, J., &amp; Kowalski, W. (2021). Skala Postaw Wobec Seniorów (SPWS). Prezentacja narzędzia. </w:t>
            </w:r>
            <w:r w:rsidRPr="00DC5655">
              <w:rPr>
                <w:rFonts w:ascii="Corbel" w:hAnsi="Corbel"/>
                <w:i/>
                <w:iCs/>
              </w:rPr>
              <w:t>Przegląd Psychologiczny</w:t>
            </w:r>
            <w:r w:rsidRPr="00DC5655">
              <w:rPr>
                <w:rFonts w:ascii="Corbel" w:hAnsi="Corbel"/>
              </w:rPr>
              <w:t xml:space="preserve">, </w:t>
            </w:r>
            <w:r w:rsidRPr="00DC5655">
              <w:rPr>
                <w:rFonts w:ascii="Corbel" w:hAnsi="Corbel"/>
                <w:i/>
                <w:iCs/>
              </w:rPr>
              <w:t>64</w:t>
            </w:r>
            <w:r w:rsidRPr="00DC5655">
              <w:rPr>
                <w:rFonts w:ascii="Corbel" w:hAnsi="Corbel"/>
              </w:rPr>
              <w:t>(3), 81–101. https://doi.org/10.31648/pp.7332</w:t>
            </w:r>
          </w:p>
          <w:p w14:paraId="78289A22" w14:textId="3F8D04BD" w:rsidR="00F1502C" w:rsidRPr="00DC5655" w:rsidRDefault="00F1502C" w:rsidP="00F150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DE3429" w:rsidRPr="00DC5655" w14:paraId="0D880534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4D222648" w14:textId="77777777" w:rsidR="00F1502C" w:rsidRPr="00DC5655" w:rsidRDefault="00F1502C" w:rsidP="00F1502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C56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237CB6" w14:textId="77777777" w:rsidR="00F1502C" w:rsidRPr="00DC5655" w:rsidRDefault="00F1502C" w:rsidP="00F1502C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DC5655">
              <w:rPr>
                <w:rFonts w:ascii="Corbel" w:hAnsi="Corbel"/>
              </w:rPr>
              <w:t>Kossowska, M., Kofta, M. (2009). Poznanie społeczne: Nowe idee. Warszawa: PWN.</w:t>
            </w:r>
          </w:p>
          <w:p w14:paraId="167422D1" w14:textId="77777777" w:rsidR="00F1502C" w:rsidRPr="00DC5655" w:rsidRDefault="00F1502C" w:rsidP="00F1502C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DC5655">
              <w:rPr>
                <w:rFonts w:ascii="Corbel" w:hAnsi="Corbel"/>
              </w:rPr>
              <w:t>Moskovitz, G. (2009). Zrozumieć siebie i innych. Sopot: GWP.</w:t>
            </w:r>
          </w:p>
          <w:p w14:paraId="00687775" w14:textId="2914F856" w:rsidR="00F1502C" w:rsidRPr="00DC5655" w:rsidRDefault="00F1502C" w:rsidP="00F1502C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DC5655">
              <w:rPr>
                <w:rFonts w:ascii="Corbel" w:hAnsi="Corbel"/>
              </w:rPr>
              <w:t>Forsterling, F. (2005).Atrybucje.</w:t>
            </w:r>
            <w:r w:rsidR="00DE3429" w:rsidRPr="00DC5655">
              <w:rPr>
                <w:rFonts w:ascii="Corbel" w:hAnsi="Corbel"/>
              </w:rPr>
              <w:t xml:space="preserve"> </w:t>
            </w:r>
            <w:r w:rsidRPr="00DC5655">
              <w:rPr>
                <w:rFonts w:ascii="Corbel" w:hAnsi="Corbel"/>
              </w:rPr>
              <w:t>Sopot: GWP.</w:t>
            </w:r>
          </w:p>
          <w:p w14:paraId="42BB7A94" w14:textId="2487B670" w:rsidR="00F1502C" w:rsidRPr="00DC5655" w:rsidRDefault="00F1502C" w:rsidP="00F1502C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orbel" w:hAnsi="Corbel"/>
                <w:lang w:val="en-US"/>
              </w:rPr>
            </w:pPr>
            <w:r w:rsidRPr="00DC5655">
              <w:rPr>
                <w:rFonts w:ascii="Corbel" w:hAnsi="Corbel"/>
              </w:rPr>
              <w:t>Forgas, J., Kupling, W. i Ladd, W. (2001).Umysł społeczny.</w:t>
            </w:r>
            <w:r w:rsidR="00DE3429" w:rsidRPr="00DC5655">
              <w:rPr>
                <w:rFonts w:ascii="Corbel" w:hAnsi="Corbel"/>
              </w:rPr>
              <w:t xml:space="preserve"> </w:t>
            </w:r>
            <w:r w:rsidRPr="00DC5655">
              <w:rPr>
                <w:rFonts w:ascii="Corbel" w:hAnsi="Corbel"/>
                <w:lang w:val="en-US"/>
              </w:rPr>
              <w:t>Sopot: GWP.</w:t>
            </w:r>
          </w:p>
          <w:p w14:paraId="2D5A46A7" w14:textId="056EAD33" w:rsidR="00F1502C" w:rsidRPr="00DC5655" w:rsidRDefault="00F1502C" w:rsidP="00F1502C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DC5655">
              <w:rPr>
                <w:rFonts w:ascii="Corbel" w:hAnsi="Corbel"/>
                <w:lang w:val="en-US"/>
              </w:rPr>
              <w:t xml:space="preserve">Bohner, G. i Wanke, M. (2004). </w:t>
            </w:r>
            <w:r w:rsidRPr="00DC5655">
              <w:rPr>
                <w:rFonts w:ascii="Corbel" w:hAnsi="Corbel"/>
              </w:rPr>
              <w:t>Postawy i zmiana postaw.</w:t>
            </w:r>
            <w:r w:rsidR="00DE3429" w:rsidRPr="00DC5655">
              <w:rPr>
                <w:rFonts w:ascii="Corbel" w:hAnsi="Corbel"/>
              </w:rPr>
              <w:t xml:space="preserve"> </w:t>
            </w:r>
            <w:r w:rsidRPr="00DC5655">
              <w:rPr>
                <w:rFonts w:ascii="Corbel" w:hAnsi="Corbel"/>
              </w:rPr>
              <w:t>Sopot: GWP.</w:t>
            </w:r>
          </w:p>
          <w:p w14:paraId="1309E305" w14:textId="7D56F7C7" w:rsidR="007A4BDB" w:rsidRPr="00DC5655" w:rsidRDefault="007A4BDB" w:rsidP="00F1502C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DC5655">
              <w:rPr>
                <w:rFonts w:ascii="Corbel" w:hAnsi="Corbel"/>
              </w:rPr>
              <w:t>Wojciszke B. (2002). Człowiek wśród ludzi. Zarys psychologii społecznej. Warszawa: PWN.</w:t>
            </w:r>
          </w:p>
          <w:p w14:paraId="05579F54" w14:textId="281CA1ED" w:rsidR="00F1502C" w:rsidRPr="00DC5655" w:rsidRDefault="00F1502C" w:rsidP="00F1502C">
            <w:pPr>
              <w:spacing w:after="0" w:line="240" w:lineRule="auto"/>
              <w:ind w:left="34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DC565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7099DB1" w14:textId="77777777" w:rsidR="0085747A" w:rsidRPr="00DC5655" w:rsidRDefault="0085747A" w:rsidP="00E629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DC565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565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C5655" w:rsidSect="004077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91ABC" w14:textId="77777777" w:rsidR="00407789" w:rsidRDefault="00407789" w:rsidP="00C16ABF">
      <w:pPr>
        <w:spacing w:after="0" w:line="240" w:lineRule="auto"/>
      </w:pPr>
      <w:r>
        <w:separator/>
      </w:r>
    </w:p>
  </w:endnote>
  <w:endnote w:type="continuationSeparator" w:id="0">
    <w:p w14:paraId="7BF5A578" w14:textId="77777777" w:rsidR="00407789" w:rsidRDefault="004077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8F4B4" w14:textId="77777777" w:rsidR="00407789" w:rsidRDefault="00407789" w:rsidP="00C16ABF">
      <w:pPr>
        <w:spacing w:after="0" w:line="240" w:lineRule="auto"/>
      </w:pPr>
      <w:r>
        <w:separator/>
      </w:r>
    </w:p>
  </w:footnote>
  <w:footnote w:type="continuationSeparator" w:id="0">
    <w:p w14:paraId="4D9CC0D1" w14:textId="77777777" w:rsidR="00407789" w:rsidRDefault="00407789" w:rsidP="00C16ABF">
      <w:pPr>
        <w:spacing w:after="0" w:line="240" w:lineRule="auto"/>
      </w:pPr>
      <w:r>
        <w:continuationSeparator/>
      </w:r>
    </w:p>
  </w:footnote>
  <w:footnote w:id="1">
    <w:p w14:paraId="4341EC59" w14:textId="77777777" w:rsidR="004E60FF" w:rsidRDefault="004E60FF" w:rsidP="004E60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1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3"/>
  </w:num>
  <w:num w:numId="7" w16cid:durableId="691079288">
    <w:abstractNumId w:val="6"/>
  </w:num>
  <w:num w:numId="8" w16cid:durableId="1820075818">
    <w:abstractNumId w:val="10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4"/>
  </w:num>
  <w:num w:numId="12" w16cid:durableId="218595227">
    <w:abstractNumId w:val="7"/>
  </w:num>
  <w:num w:numId="13" w16cid:durableId="1962571235">
    <w:abstractNumId w:val="9"/>
  </w:num>
  <w:num w:numId="14" w16cid:durableId="1419137465">
    <w:abstractNumId w:val="8"/>
  </w:num>
  <w:num w:numId="15" w16cid:durableId="130673789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3B4"/>
    <w:rsid w:val="00021D45"/>
    <w:rsid w:val="00022792"/>
    <w:rsid w:val="00022ECE"/>
    <w:rsid w:val="00032C14"/>
    <w:rsid w:val="00033B02"/>
    <w:rsid w:val="000367F2"/>
    <w:rsid w:val="00042A51"/>
    <w:rsid w:val="00042D2E"/>
    <w:rsid w:val="0004400F"/>
    <w:rsid w:val="00044C82"/>
    <w:rsid w:val="00061BAF"/>
    <w:rsid w:val="00070ED6"/>
    <w:rsid w:val="000725AD"/>
    <w:rsid w:val="0007413F"/>
    <w:rsid w:val="000742DC"/>
    <w:rsid w:val="00084C12"/>
    <w:rsid w:val="000923E5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5615"/>
    <w:rsid w:val="0010057B"/>
    <w:rsid w:val="0010301F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3CFF"/>
    <w:rsid w:val="00176083"/>
    <w:rsid w:val="001770C7"/>
    <w:rsid w:val="0018682D"/>
    <w:rsid w:val="00192F37"/>
    <w:rsid w:val="00196D0C"/>
    <w:rsid w:val="001979B5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204D81"/>
    <w:rsid w:val="00206A42"/>
    <w:rsid w:val="002144C0"/>
    <w:rsid w:val="00216238"/>
    <w:rsid w:val="00222CB7"/>
    <w:rsid w:val="002243D8"/>
    <w:rsid w:val="0022477D"/>
    <w:rsid w:val="002278A9"/>
    <w:rsid w:val="002336F9"/>
    <w:rsid w:val="0024028F"/>
    <w:rsid w:val="00244ABC"/>
    <w:rsid w:val="002473F5"/>
    <w:rsid w:val="00260624"/>
    <w:rsid w:val="002611F0"/>
    <w:rsid w:val="00261EDF"/>
    <w:rsid w:val="00275F0A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11E9"/>
    <w:rsid w:val="002D3375"/>
    <w:rsid w:val="002D732D"/>
    <w:rsid w:val="002D73D4"/>
    <w:rsid w:val="002E501F"/>
    <w:rsid w:val="002E5F64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0B5C"/>
    <w:rsid w:val="003343CF"/>
    <w:rsid w:val="00346FE9"/>
    <w:rsid w:val="0034759A"/>
    <w:rsid w:val="003503F6"/>
    <w:rsid w:val="0035176A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5A0F"/>
    <w:rsid w:val="003C7C82"/>
    <w:rsid w:val="003D18A9"/>
    <w:rsid w:val="003D6CE2"/>
    <w:rsid w:val="003D7FC4"/>
    <w:rsid w:val="003E1941"/>
    <w:rsid w:val="003E27F9"/>
    <w:rsid w:val="003E2FE6"/>
    <w:rsid w:val="003E472A"/>
    <w:rsid w:val="003E49D5"/>
    <w:rsid w:val="003E4D52"/>
    <w:rsid w:val="003E7C4E"/>
    <w:rsid w:val="003F38C0"/>
    <w:rsid w:val="003F71AE"/>
    <w:rsid w:val="00407789"/>
    <w:rsid w:val="00414E3C"/>
    <w:rsid w:val="0042244A"/>
    <w:rsid w:val="0042745A"/>
    <w:rsid w:val="00431D5C"/>
    <w:rsid w:val="00432B21"/>
    <w:rsid w:val="004362C6"/>
    <w:rsid w:val="00437FA2"/>
    <w:rsid w:val="00445970"/>
    <w:rsid w:val="00446341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E60F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44993"/>
    <w:rsid w:val="00554360"/>
    <w:rsid w:val="0056696D"/>
    <w:rsid w:val="00573EF9"/>
    <w:rsid w:val="00575586"/>
    <w:rsid w:val="0059484D"/>
    <w:rsid w:val="005A05AE"/>
    <w:rsid w:val="005A0855"/>
    <w:rsid w:val="005A3196"/>
    <w:rsid w:val="005C080F"/>
    <w:rsid w:val="005C55E5"/>
    <w:rsid w:val="005C58F6"/>
    <w:rsid w:val="005C696A"/>
    <w:rsid w:val="005C6D33"/>
    <w:rsid w:val="005C7CF4"/>
    <w:rsid w:val="005D0D04"/>
    <w:rsid w:val="005E6E85"/>
    <w:rsid w:val="005F17BE"/>
    <w:rsid w:val="005F31D2"/>
    <w:rsid w:val="00606A26"/>
    <w:rsid w:val="0061029B"/>
    <w:rsid w:val="006121DB"/>
    <w:rsid w:val="00617230"/>
    <w:rsid w:val="00621CE1"/>
    <w:rsid w:val="00627FC9"/>
    <w:rsid w:val="00631413"/>
    <w:rsid w:val="0064133E"/>
    <w:rsid w:val="00642274"/>
    <w:rsid w:val="00647FA8"/>
    <w:rsid w:val="00650BDF"/>
    <w:rsid w:val="00650C5F"/>
    <w:rsid w:val="00654934"/>
    <w:rsid w:val="00660EBA"/>
    <w:rsid w:val="006620D9"/>
    <w:rsid w:val="00671958"/>
    <w:rsid w:val="00674AE9"/>
    <w:rsid w:val="00675843"/>
    <w:rsid w:val="00676A10"/>
    <w:rsid w:val="00685CCD"/>
    <w:rsid w:val="00690858"/>
    <w:rsid w:val="00695513"/>
    <w:rsid w:val="00696477"/>
    <w:rsid w:val="006A02D5"/>
    <w:rsid w:val="006A191F"/>
    <w:rsid w:val="006A4353"/>
    <w:rsid w:val="006C1B14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0B48"/>
    <w:rsid w:val="007110E8"/>
    <w:rsid w:val="00712EAE"/>
    <w:rsid w:val="00713F8D"/>
    <w:rsid w:val="0071620A"/>
    <w:rsid w:val="00723731"/>
    <w:rsid w:val="00724677"/>
    <w:rsid w:val="00725459"/>
    <w:rsid w:val="00731A8B"/>
    <w:rsid w:val="007327BD"/>
    <w:rsid w:val="00733330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7418B"/>
    <w:rsid w:val="0078168C"/>
    <w:rsid w:val="007849AE"/>
    <w:rsid w:val="007860F7"/>
    <w:rsid w:val="00787C2A"/>
    <w:rsid w:val="00790E27"/>
    <w:rsid w:val="007916D1"/>
    <w:rsid w:val="007A179A"/>
    <w:rsid w:val="007A1E3C"/>
    <w:rsid w:val="007A4022"/>
    <w:rsid w:val="007A4BDB"/>
    <w:rsid w:val="007A5260"/>
    <w:rsid w:val="007A65CA"/>
    <w:rsid w:val="007A6E6E"/>
    <w:rsid w:val="007C3299"/>
    <w:rsid w:val="007C3BCC"/>
    <w:rsid w:val="007C4546"/>
    <w:rsid w:val="007D6E56"/>
    <w:rsid w:val="007F1652"/>
    <w:rsid w:val="007F4155"/>
    <w:rsid w:val="0081030E"/>
    <w:rsid w:val="0081554D"/>
    <w:rsid w:val="0081707E"/>
    <w:rsid w:val="00826A33"/>
    <w:rsid w:val="008449B3"/>
    <w:rsid w:val="0085747A"/>
    <w:rsid w:val="0086042B"/>
    <w:rsid w:val="008618BC"/>
    <w:rsid w:val="00865653"/>
    <w:rsid w:val="00875C93"/>
    <w:rsid w:val="00880FCC"/>
    <w:rsid w:val="00884922"/>
    <w:rsid w:val="00885F64"/>
    <w:rsid w:val="00886B17"/>
    <w:rsid w:val="008917F9"/>
    <w:rsid w:val="008927D9"/>
    <w:rsid w:val="00894CB6"/>
    <w:rsid w:val="008A2C3C"/>
    <w:rsid w:val="008A2C9A"/>
    <w:rsid w:val="008A3538"/>
    <w:rsid w:val="008A45F7"/>
    <w:rsid w:val="008B0722"/>
    <w:rsid w:val="008B40C1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1F39"/>
    <w:rsid w:val="008E64F4"/>
    <w:rsid w:val="008F03B0"/>
    <w:rsid w:val="008F12C9"/>
    <w:rsid w:val="008F6E29"/>
    <w:rsid w:val="008F70AB"/>
    <w:rsid w:val="009116E4"/>
    <w:rsid w:val="009134AB"/>
    <w:rsid w:val="00916188"/>
    <w:rsid w:val="00923D7D"/>
    <w:rsid w:val="00926DCF"/>
    <w:rsid w:val="00931506"/>
    <w:rsid w:val="0093316F"/>
    <w:rsid w:val="009508DF"/>
    <w:rsid w:val="00950DAC"/>
    <w:rsid w:val="00954A07"/>
    <w:rsid w:val="00960011"/>
    <w:rsid w:val="00987094"/>
    <w:rsid w:val="0099043D"/>
    <w:rsid w:val="0099061B"/>
    <w:rsid w:val="00997F14"/>
    <w:rsid w:val="009A78D9"/>
    <w:rsid w:val="009B53BB"/>
    <w:rsid w:val="009B5CC9"/>
    <w:rsid w:val="009C1331"/>
    <w:rsid w:val="009C141A"/>
    <w:rsid w:val="009C1681"/>
    <w:rsid w:val="009C3E31"/>
    <w:rsid w:val="009C54AE"/>
    <w:rsid w:val="009C673C"/>
    <w:rsid w:val="009C67BD"/>
    <w:rsid w:val="009C788E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3E7"/>
    <w:rsid w:val="00A40C3F"/>
    <w:rsid w:val="00A43BF6"/>
    <w:rsid w:val="00A53FA5"/>
    <w:rsid w:val="00A54817"/>
    <w:rsid w:val="00A55AC0"/>
    <w:rsid w:val="00A601C8"/>
    <w:rsid w:val="00A60799"/>
    <w:rsid w:val="00A8311D"/>
    <w:rsid w:val="00A841BB"/>
    <w:rsid w:val="00A84213"/>
    <w:rsid w:val="00A84C85"/>
    <w:rsid w:val="00A902E1"/>
    <w:rsid w:val="00A91194"/>
    <w:rsid w:val="00A97DE1"/>
    <w:rsid w:val="00AA35EA"/>
    <w:rsid w:val="00AA530C"/>
    <w:rsid w:val="00AA730D"/>
    <w:rsid w:val="00AB053C"/>
    <w:rsid w:val="00AB1A30"/>
    <w:rsid w:val="00AC1574"/>
    <w:rsid w:val="00AD1146"/>
    <w:rsid w:val="00AD27D3"/>
    <w:rsid w:val="00AD66D6"/>
    <w:rsid w:val="00AD74AC"/>
    <w:rsid w:val="00AE1160"/>
    <w:rsid w:val="00AE203C"/>
    <w:rsid w:val="00AE2E74"/>
    <w:rsid w:val="00AE5FCB"/>
    <w:rsid w:val="00AF2C1E"/>
    <w:rsid w:val="00B00257"/>
    <w:rsid w:val="00B0496C"/>
    <w:rsid w:val="00B06142"/>
    <w:rsid w:val="00B135B1"/>
    <w:rsid w:val="00B3130B"/>
    <w:rsid w:val="00B33A2A"/>
    <w:rsid w:val="00B40ADB"/>
    <w:rsid w:val="00B43B77"/>
    <w:rsid w:val="00B43C40"/>
    <w:rsid w:val="00B43E80"/>
    <w:rsid w:val="00B52905"/>
    <w:rsid w:val="00B56E1F"/>
    <w:rsid w:val="00B57379"/>
    <w:rsid w:val="00B57753"/>
    <w:rsid w:val="00B607DB"/>
    <w:rsid w:val="00B66529"/>
    <w:rsid w:val="00B67715"/>
    <w:rsid w:val="00B75946"/>
    <w:rsid w:val="00B8056E"/>
    <w:rsid w:val="00B819C8"/>
    <w:rsid w:val="00B82308"/>
    <w:rsid w:val="00B90885"/>
    <w:rsid w:val="00B97095"/>
    <w:rsid w:val="00BB520A"/>
    <w:rsid w:val="00BB52C8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1FFE"/>
    <w:rsid w:val="00C324C1"/>
    <w:rsid w:val="00C353C1"/>
    <w:rsid w:val="00C36992"/>
    <w:rsid w:val="00C373BE"/>
    <w:rsid w:val="00C376FA"/>
    <w:rsid w:val="00C526DF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D6D31"/>
    <w:rsid w:val="00CE5BAC"/>
    <w:rsid w:val="00CF25BE"/>
    <w:rsid w:val="00CF2968"/>
    <w:rsid w:val="00CF78ED"/>
    <w:rsid w:val="00D01068"/>
    <w:rsid w:val="00D02B25"/>
    <w:rsid w:val="00D02EBA"/>
    <w:rsid w:val="00D043D4"/>
    <w:rsid w:val="00D051DE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52B2"/>
    <w:rsid w:val="00D608D1"/>
    <w:rsid w:val="00D6417B"/>
    <w:rsid w:val="00D74119"/>
    <w:rsid w:val="00D8075B"/>
    <w:rsid w:val="00D8678B"/>
    <w:rsid w:val="00DA2114"/>
    <w:rsid w:val="00DA323B"/>
    <w:rsid w:val="00DC2DC0"/>
    <w:rsid w:val="00DC5464"/>
    <w:rsid w:val="00DC5655"/>
    <w:rsid w:val="00DD1086"/>
    <w:rsid w:val="00DE09C0"/>
    <w:rsid w:val="00DE3429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41F58"/>
    <w:rsid w:val="00E51E44"/>
    <w:rsid w:val="00E62903"/>
    <w:rsid w:val="00E63348"/>
    <w:rsid w:val="00E6608F"/>
    <w:rsid w:val="00E71B60"/>
    <w:rsid w:val="00E77E88"/>
    <w:rsid w:val="00E8107D"/>
    <w:rsid w:val="00E82EAB"/>
    <w:rsid w:val="00E93383"/>
    <w:rsid w:val="00E960BB"/>
    <w:rsid w:val="00EA2074"/>
    <w:rsid w:val="00EA43F8"/>
    <w:rsid w:val="00EA4832"/>
    <w:rsid w:val="00EA4E9D"/>
    <w:rsid w:val="00EA7112"/>
    <w:rsid w:val="00EB1BDF"/>
    <w:rsid w:val="00EC129E"/>
    <w:rsid w:val="00EC4899"/>
    <w:rsid w:val="00ED03AB"/>
    <w:rsid w:val="00ED32D2"/>
    <w:rsid w:val="00EE32DE"/>
    <w:rsid w:val="00EE5457"/>
    <w:rsid w:val="00F02DD1"/>
    <w:rsid w:val="00F070AB"/>
    <w:rsid w:val="00F1502C"/>
    <w:rsid w:val="00F17567"/>
    <w:rsid w:val="00F27A7B"/>
    <w:rsid w:val="00F317D0"/>
    <w:rsid w:val="00F47417"/>
    <w:rsid w:val="00F526AF"/>
    <w:rsid w:val="00F5756E"/>
    <w:rsid w:val="00F617C3"/>
    <w:rsid w:val="00F7066B"/>
    <w:rsid w:val="00F74A50"/>
    <w:rsid w:val="00F83B28"/>
    <w:rsid w:val="00F84894"/>
    <w:rsid w:val="00F95A5D"/>
    <w:rsid w:val="00F96E8F"/>
    <w:rsid w:val="00FA0896"/>
    <w:rsid w:val="00FA46E5"/>
    <w:rsid w:val="00FA5D55"/>
    <w:rsid w:val="00FB2189"/>
    <w:rsid w:val="00FB6709"/>
    <w:rsid w:val="00FB7DBA"/>
    <w:rsid w:val="00FC1C25"/>
    <w:rsid w:val="00FC3AA4"/>
    <w:rsid w:val="00FC3F45"/>
    <w:rsid w:val="00FC5C7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  <w:style w:type="character" w:styleId="Odwoaniedokomentarza">
    <w:name w:val="annotation reference"/>
    <w:basedOn w:val="Domylnaczcionkaakapitu"/>
    <w:uiPriority w:val="99"/>
    <w:semiHidden/>
    <w:unhideWhenUsed/>
    <w:rsid w:val="003C7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C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C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C82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15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6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2019-12-09T10:29:00Z</cp:lastPrinted>
  <dcterms:created xsi:type="dcterms:W3CDTF">2024-04-23T22:50:00Z</dcterms:created>
  <dcterms:modified xsi:type="dcterms:W3CDTF">2024-04-23T22:51:00Z</dcterms:modified>
</cp:coreProperties>
</file>