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213B" w14:textId="77777777" w:rsidR="003834BC" w:rsidRPr="00123FA1" w:rsidRDefault="003834BC" w:rsidP="003834BC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t>HARMONOGRAM</w:t>
      </w:r>
    </w:p>
    <w:p w14:paraId="1FB47B53" w14:textId="5919513F" w:rsidR="003834BC" w:rsidRDefault="003834BC" w:rsidP="003834BC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</w:t>
      </w:r>
      <w:r w:rsidR="00512949">
        <w:t>2</w:t>
      </w:r>
      <w:r w:rsidR="00565A4A">
        <w:t>4</w:t>
      </w:r>
      <w:r>
        <w:t>/202</w:t>
      </w:r>
      <w:r w:rsidR="00565A4A">
        <w:t>5</w:t>
      </w:r>
    </w:p>
    <w:p w14:paraId="69EBDD0A" w14:textId="77777777" w:rsidR="003834BC" w:rsidRPr="00B66D72" w:rsidRDefault="003834BC" w:rsidP="003834BC">
      <w:pPr>
        <w:jc w:val="center"/>
        <w:rPr>
          <w:sz w:val="10"/>
        </w:rPr>
      </w:pPr>
    </w:p>
    <w:p w14:paraId="188BCA30" w14:textId="5E47865B" w:rsidR="008626F8" w:rsidRDefault="00F243D8" w:rsidP="003834BC">
      <w:pPr>
        <w:jc w:val="center"/>
        <w:rPr>
          <w:b/>
          <w:sz w:val="22"/>
        </w:rPr>
      </w:pPr>
      <w:r>
        <w:rPr>
          <w:b/>
          <w:sz w:val="28"/>
          <w:szCs w:val="32"/>
        </w:rPr>
        <w:t>PRACA SOCJALNA</w:t>
      </w:r>
      <w:r w:rsidR="003834BC" w:rsidRPr="00100FA8">
        <w:rPr>
          <w:b/>
          <w:sz w:val="28"/>
          <w:szCs w:val="32"/>
        </w:rPr>
        <w:t xml:space="preserve"> </w:t>
      </w:r>
      <w:r w:rsidR="00512949" w:rsidRPr="00100FA8">
        <w:rPr>
          <w:b/>
          <w:sz w:val="28"/>
          <w:szCs w:val="32"/>
        </w:rPr>
        <w:t>I</w:t>
      </w:r>
      <w:r w:rsidR="003834BC" w:rsidRPr="00100FA8">
        <w:rPr>
          <w:b/>
          <w:sz w:val="28"/>
          <w:szCs w:val="32"/>
        </w:rPr>
        <w:t xml:space="preserve"> stopnia</w:t>
      </w:r>
      <w:r w:rsidR="003834BC" w:rsidRPr="00100FA8">
        <w:rPr>
          <w:b/>
          <w:sz w:val="22"/>
        </w:rPr>
        <w:t xml:space="preserve"> </w:t>
      </w:r>
    </w:p>
    <w:p w14:paraId="45D84916" w14:textId="77777777" w:rsidR="003834BC" w:rsidRPr="00100FA8" w:rsidRDefault="003834BC" w:rsidP="003834BC">
      <w:pPr>
        <w:jc w:val="center"/>
        <w:rPr>
          <w:sz w:val="22"/>
        </w:rPr>
      </w:pPr>
      <w:r w:rsidRPr="00100FA8">
        <w:rPr>
          <w:sz w:val="22"/>
        </w:rPr>
        <w:t>STUDIA STACJONARNE</w:t>
      </w:r>
    </w:p>
    <w:p w14:paraId="1578ACEF" w14:textId="77777777" w:rsidR="00D22A5F" w:rsidRDefault="00D22A5F"/>
    <w:tbl>
      <w:tblPr>
        <w:tblW w:w="566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2818"/>
        <w:gridCol w:w="2695"/>
        <w:gridCol w:w="2695"/>
      </w:tblGrid>
      <w:tr w:rsidR="00267B17" w:rsidRPr="0047619A" w14:paraId="184AEE98" w14:textId="77777777" w:rsidTr="00B72AFF">
        <w:trPr>
          <w:trHeight w:val="851"/>
          <w:jc w:val="center"/>
        </w:trPr>
        <w:tc>
          <w:tcPr>
            <w:tcW w:w="2837" w:type="dxa"/>
            <w:vAlign w:val="center"/>
            <w:hideMark/>
          </w:tcPr>
          <w:p w14:paraId="518EFB6E" w14:textId="77777777" w:rsidR="00267B17" w:rsidRPr="0047619A" w:rsidRDefault="00267B17" w:rsidP="00267B17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7550840C" w14:textId="77777777" w:rsidR="00267B17" w:rsidRPr="0047619A" w:rsidRDefault="00267B17" w:rsidP="00267B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818" w:type="dxa"/>
            <w:vAlign w:val="center"/>
            <w:hideMark/>
          </w:tcPr>
          <w:p w14:paraId="2CE6BF70" w14:textId="77777777" w:rsidR="00267B17" w:rsidRPr="0047619A" w:rsidRDefault="00267B17" w:rsidP="00267B17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B07ED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14:paraId="787BD993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56CB5F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poprawkowa</w:t>
            </w:r>
          </w:p>
          <w:p w14:paraId="16C4D5CE" w14:textId="77777777" w:rsidR="00267B17" w:rsidRDefault="00267B17" w:rsidP="00267B1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267B17" w:rsidRPr="0047619A" w14:paraId="33AB9793" w14:textId="77777777" w:rsidTr="00B63E83">
        <w:trPr>
          <w:trHeight w:val="466"/>
          <w:jc w:val="center"/>
        </w:trPr>
        <w:tc>
          <w:tcPr>
            <w:tcW w:w="11045" w:type="dxa"/>
            <w:gridSpan w:val="4"/>
            <w:vAlign w:val="center"/>
          </w:tcPr>
          <w:p w14:paraId="0DAFFDE3" w14:textId="77777777" w:rsidR="00267B17" w:rsidRDefault="00267B17" w:rsidP="000D69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rok</w:t>
            </w:r>
          </w:p>
        </w:tc>
      </w:tr>
      <w:tr w:rsidR="00267B17" w14:paraId="16432B14" w14:textId="77777777" w:rsidTr="00A259F7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58E2BF63" w14:textId="3032FC2B" w:rsidR="00267B17" w:rsidRPr="00842C69" w:rsidRDefault="00F243D8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bookmarkStart w:id="0" w:name="pp"/>
            <w:bookmarkEnd w:id="0"/>
            <w:r>
              <w:rPr>
                <w:sz w:val="22"/>
              </w:rPr>
              <w:t>Wstęp do socjologii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0DD522C4" w14:textId="4AF863E0" w:rsidR="00267B17" w:rsidRPr="006D70C1" w:rsidRDefault="00F243D8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prof. UR Beata </w:t>
            </w:r>
            <w:proofErr w:type="spellStart"/>
            <w:r>
              <w:rPr>
                <w:sz w:val="22"/>
                <w:szCs w:val="22"/>
              </w:rPr>
              <w:t>Szluz</w:t>
            </w:r>
            <w:proofErr w:type="spellEnd"/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785044CF" w14:textId="6849E4B9" w:rsidR="00A259F7" w:rsidRPr="00CE244C" w:rsidRDefault="00155BFB" w:rsidP="004E355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 g.9.00, s. 340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7A331F42" w14:textId="4FB5BFD4" w:rsidR="0033746D" w:rsidRPr="0033746D" w:rsidRDefault="00155BFB" w:rsidP="004E35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 g.9.00, s.340</w:t>
            </w:r>
          </w:p>
        </w:tc>
      </w:tr>
      <w:tr w:rsidR="00267B17" w14:paraId="2200F092" w14:textId="77777777" w:rsidTr="00A259F7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29D85ABC" w14:textId="461238AA" w:rsidR="00267B17" w:rsidRPr="00842C69" w:rsidRDefault="00F243D8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Podstawy ekonomii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6C1DA82C" w14:textId="5FADC189" w:rsidR="00267B17" w:rsidRPr="006D70C1" w:rsidRDefault="00F243D8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Krystyna Leśniak-</w:t>
            </w:r>
            <w:proofErr w:type="spellStart"/>
            <w:r>
              <w:rPr>
                <w:sz w:val="22"/>
                <w:szCs w:val="22"/>
              </w:rPr>
              <w:t>Moczuk</w:t>
            </w:r>
            <w:proofErr w:type="spellEnd"/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7AA2DCB7" w14:textId="6D1F2275" w:rsidR="00267B17" w:rsidRPr="006D70C1" w:rsidRDefault="00267B17" w:rsidP="004E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4FA50F7" w14:textId="77777777" w:rsidR="00267B17" w:rsidRPr="0033746D" w:rsidRDefault="00267B17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7B17" w14:paraId="3F08E1D5" w14:textId="77777777" w:rsidTr="00A259F7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1919C68A" w14:textId="110B2A40" w:rsidR="00267B17" w:rsidRPr="00842C69" w:rsidRDefault="00F243D8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Psychologia ogólna i rozwojowa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0CE26A23" w14:textId="334BA97E" w:rsidR="00267B17" w:rsidRPr="006D70C1" w:rsidRDefault="00F243D8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Anna </w:t>
            </w:r>
            <w:proofErr w:type="spellStart"/>
            <w:r>
              <w:rPr>
                <w:sz w:val="22"/>
                <w:szCs w:val="22"/>
              </w:rPr>
              <w:t>Wańczyk</w:t>
            </w:r>
            <w:proofErr w:type="spellEnd"/>
            <w:r>
              <w:rPr>
                <w:sz w:val="22"/>
                <w:szCs w:val="22"/>
              </w:rPr>
              <w:t>-Walc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770DA7A6" w14:textId="2B1B04C4" w:rsidR="00267B17" w:rsidRPr="006D70C1" w:rsidRDefault="00BF1955" w:rsidP="00BF1955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F1955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.01.</w:t>
            </w:r>
            <w:r w:rsidRPr="00BF1955">
              <w:rPr>
                <w:sz w:val="22"/>
                <w:szCs w:val="22"/>
              </w:rPr>
              <w:t>2025, g. 10</w:t>
            </w:r>
            <w:r>
              <w:rPr>
                <w:sz w:val="22"/>
                <w:szCs w:val="22"/>
              </w:rPr>
              <w:t>.</w:t>
            </w:r>
            <w:r w:rsidRPr="00BF1955">
              <w:rPr>
                <w:sz w:val="22"/>
                <w:szCs w:val="22"/>
              </w:rPr>
              <w:t>00, s. 302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1E5916D" w14:textId="2DC0AEC3" w:rsidR="00267B17" w:rsidRPr="0033746D" w:rsidRDefault="00BF1955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19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.02.</w:t>
            </w:r>
            <w:r w:rsidRPr="00BF1955">
              <w:rPr>
                <w:sz w:val="22"/>
                <w:szCs w:val="22"/>
              </w:rPr>
              <w:t>2025, g. 17</w:t>
            </w:r>
            <w:r>
              <w:rPr>
                <w:sz w:val="22"/>
                <w:szCs w:val="22"/>
              </w:rPr>
              <w:t>.</w:t>
            </w:r>
            <w:r w:rsidRPr="00BF1955">
              <w:rPr>
                <w:sz w:val="22"/>
                <w:szCs w:val="22"/>
              </w:rPr>
              <w:t>00, s. 331</w:t>
            </w:r>
          </w:p>
        </w:tc>
      </w:tr>
      <w:tr w:rsidR="00267B17" w14:paraId="6AD19A4D" w14:textId="77777777" w:rsidTr="00A259F7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52CC7D0C" w14:textId="34CF3975" w:rsidR="00267B17" w:rsidRPr="00842C69" w:rsidRDefault="00F243D8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Wprowadzenie do pracy socjalnej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09E618F1" w14:textId="4B3C3802" w:rsidR="00267B17" w:rsidRPr="006D70C1" w:rsidRDefault="00F243D8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Dorota Rynkowska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49938E2" w14:textId="5045A64A" w:rsidR="00BF1955" w:rsidRPr="00BF1955" w:rsidRDefault="00BF1955" w:rsidP="00BF195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1955">
              <w:rPr>
                <w:sz w:val="22"/>
                <w:szCs w:val="22"/>
              </w:rPr>
              <w:t>27.01</w:t>
            </w:r>
            <w:r>
              <w:rPr>
                <w:sz w:val="22"/>
                <w:szCs w:val="22"/>
              </w:rPr>
              <w:t>.2025 r.</w:t>
            </w:r>
            <w:r w:rsidRPr="00BF1955">
              <w:rPr>
                <w:sz w:val="22"/>
                <w:szCs w:val="22"/>
              </w:rPr>
              <w:t>,g.13</w:t>
            </w:r>
            <w:r>
              <w:rPr>
                <w:sz w:val="22"/>
                <w:szCs w:val="22"/>
              </w:rPr>
              <w:t>.00</w:t>
            </w:r>
            <w:r w:rsidR="00CA4E09">
              <w:rPr>
                <w:sz w:val="22"/>
                <w:szCs w:val="22"/>
              </w:rPr>
              <w:t>, s.340</w:t>
            </w:r>
            <w:r w:rsidRPr="00BF1955">
              <w:rPr>
                <w:sz w:val="22"/>
                <w:szCs w:val="22"/>
              </w:rPr>
              <w:t xml:space="preserve"> </w:t>
            </w:r>
          </w:p>
          <w:p w14:paraId="4A7DE8B4" w14:textId="30E9CFBB" w:rsidR="00267B17" w:rsidRPr="006D70C1" w:rsidRDefault="00267B17" w:rsidP="00BF195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B5519F4" w14:textId="2769B249" w:rsidR="00267B17" w:rsidRPr="0033746D" w:rsidRDefault="00BF1955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1955">
              <w:rPr>
                <w:sz w:val="22"/>
                <w:szCs w:val="22"/>
              </w:rPr>
              <w:t>20.02</w:t>
            </w:r>
            <w:r>
              <w:rPr>
                <w:sz w:val="22"/>
                <w:szCs w:val="22"/>
              </w:rPr>
              <w:t>.2025</w:t>
            </w:r>
            <w:r w:rsidRPr="00BF1955">
              <w:rPr>
                <w:sz w:val="22"/>
                <w:szCs w:val="22"/>
              </w:rPr>
              <w:t>, g.10</w:t>
            </w:r>
            <w:r>
              <w:rPr>
                <w:sz w:val="22"/>
                <w:szCs w:val="22"/>
              </w:rPr>
              <w:t>.00</w:t>
            </w:r>
            <w:r w:rsidR="00121CE3">
              <w:rPr>
                <w:sz w:val="22"/>
                <w:szCs w:val="22"/>
              </w:rPr>
              <w:t>, s.331</w:t>
            </w:r>
          </w:p>
        </w:tc>
      </w:tr>
      <w:tr w:rsidR="00F243D8" w14:paraId="66665BD6" w14:textId="77777777" w:rsidTr="00A259F7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3311026E" w14:textId="383A3F1E" w:rsidR="00F243D8" w:rsidRDefault="00F243D8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Podstawy wiedzy </w:t>
            </w:r>
            <w:r w:rsidR="0099569B">
              <w:rPr>
                <w:sz w:val="22"/>
              </w:rPr>
              <w:t>o rozwoju biopsychicznym człowieka w cyklu życia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2E96F5A7" w14:textId="17068430" w:rsidR="00F243D8" w:rsidRDefault="0099569B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Krzysztof Jamroży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705ACA47" w14:textId="4AF50534" w:rsidR="00F243D8" w:rsidRPr="006D70C1" w:rsidRDefault="00F0623B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23B">
              <w:rPr>
                <w:sz w:val="22"/>
                <w:szCs w:val="22"/>
              </w:rPr>
              <w:t>30.01.2025 r. g. 10</w:t>
            </w:r>
            <w:r>
              <w:rPr>
                <w:sz w:val="22"/>
                <w:szCs w:val="22"/>
              </w:rPr>
              <w:t>.</w:t>
            </w:r>
            <w:r w:rsidRPr="00F0623B">
              <w:rPr>
                <w:sz w:val="22"/>
                <w:szCs w:val="22"/>
              </w:rPr>
              <w:t>00 s</w:t>
            </w:r>
            <w:r>
              <w:rPr>
                <w:sz w:val="22"/>
                <w:szCs w:val="22"/>
              </w:rPr>
              <w:t>.</w:t>
            </w:r>
            <w:r w:rsidRPr="00F0623B">
              <w:rPr>
                <w:sz w:val="22"/>
                <w:szCs w:val="22"/>
              </w:rPr>
              <w:t xml:space="preserve"> 314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60EF1FD" w14:textId="7C5475A1" w:rsidR="00F243D8" w:rsidRPr="0033746D" w:rsidRDefault="00F0623B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23B">
              <w:rPr>
                <w:sz w:val="22"/>
                <w:szCs w:val="22"/>
              </w:rPr>
              <w:t>17.02.2025 r. g</w:t>
            </w:r>
            <w:r>
              <w:rPr>
                <w:sz w:val="22"/>
                <w:szCs w:val="22"/>
              </w:rPr>
              <w:t>.</w:t>
            </w:r>
            <w:r w:rsidRPr="00F0623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F0623B">
              <w:rPr>
                <w:sz w:val="22"/>
                <w:szCs w:val="22"/>
              </w:rPr>
              <w:t>00 s</w:t>
            </w:r>
            <w:r>
              <w:rPr>
                <w:sz w:val="22"/>
                <w:szCs w:val="22"/>
              </w:rPr>
              <w:t xml:space="preserve">. </w:t>
            </w:r>
            <w:r w:rsidRPr="00F0623B">
              <w:rPr>
                <w:sz w:val="22"/>
                <w:szCs w:val="22"/>
              </w:rPr>
              <w:t>314</w:t>
            </w:r>
          </w:p>
        </w:tc>
      </w:tr>
      <w:tr w:rsidR="00267B17" w14:paraId="59038DEE" w14:textId="77777777" w:rsidTr="00B910C9">
        <w:trPr>
          <w:trHeight w:val="567"/>
          <w:jc w:val="center"/>
        </w:trPr>
        <w:tc>
          <w:tcPr>
            <w:tcW w:w="11045" w:type="dxa"/>
            <w:gridSpan w:val="4"/>
            <w:tcBorders>
              <w:bottom w:val="double" w:sz="4" w:space="0" w:color="auto"/>
            </w:tcBorders>
            <w:vAlign w:val="center"/>
          </w:tcPr>
          <w:p w14:paraId="28081467" w14:textId="77777777" w:rsidR="00267B17" w:rsidRDefault="00267B17" w:rsidP="004A14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rok</w:t>
            </w:r>
          </w:p>
        </w:tc>
      </w:tr>
      <w:tr w:rsidR="00267B17" w14:paraId="00309886" w14:textId="77777777" w:rsidTr="00A259F7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7868CD7B" w14:textId="36E07773" w:rsidR="00267B17" w:rsidRPr="00F14421" w:rsidRDefault="0099569B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Metodyka pracy socjalnej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679FE8B5" w14:textId="02E5FAAC" w:rsidR="00267B17" w:rsidRPr="006D70C1" w:rsidRDefault="0099569B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69B">
              <w:rPr>
                <w:sz w:val="22"/>
                <w:szCs w:val="22"/>
              </w:rPr>
              <w:t>dr Dorota Rynkowska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EFD81A4" w14:textId="2D03257E" w:rsidR="008F3A79" w:rsidRPr="006D70C1" w:rsidRDefault="00BF1955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1955">
              <w:rPr>
                <w:sz w:val="22"/>
                <w:szCs w:val="22"/>
              </w:rPr>
              <w:t>27.01</w:t>
            </w:r>
            <w:r w:rsidR="00CA4E09">
              <w:rPr>
                <w:sz w:val="22"/>
                <w:szCs w:val="22"/>
              </w:rPr>
              <w:t>.2025</w:t>
            </w:r>
            <w:r w:rsidRPr="00BF1955">
              <w:rPr>
                <w:sz w:val="22"/>
                <w:szCs w:val="22"/>
              </w:rPr>
              <w:t>, godz.11</w:t>
            </w:r>
            <w:r>
              <w:rPr>
                <w:sz w:val="22"/>
                <w:szCs w:val="22"/>
              </w:rPr>
              <w:t>.</w:t>
            </w:r>
            <w:r w:rsidRPr="00BF1955">
              <w:rPr>
                <w:sz w:val="22"/>
                <w:szCs w:val="22"/>
              </w:rPr>
              <w:t>30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1594954E" w14:textId="72C70E47" w:rsidR="008F3A79" w:rsidRDefault="00BF1955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1955">
              <w:rPr>
                <w:sz w:val="22"/>
                <w:szCs w:val="22"/>
              </w:rPr>
              <w:t>20.02,</w:t>
            </w:r>
            <w:r w:rsidR="00CA4E09">
              <w:rPr>
                <w:sz w:val="22"/>
                <w:szCs w:val="22"/>
              </w:rPr>
              <w:t>2025</w:t>
            </w:r>
            <w:r w:rsidRPr="00BF1955">
              <w:rPr>
                <w:sz w:val="22"/>
                <w:szCs w:val="22"/>
              </w:rPr>
              <w:t xml:space="preserve"> godz.11;30</w:t>
            </w:r>
          </w:p>
        </w:tc>
      </w:tr>
      <w:tr w:rsidR="00267B17" w14:paraId="4816901C" w14:textId="77777777" w:rsidTr="00A259F7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6357EF38" w14:textId="3A1A8D1D" w:rsidR="00267B17" w:rsidRPr="00F14421" w:rsidRDefault="0099569B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Polityka społeczna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3F812D6F" w14:textId="18F8EC56" w:rsidR="00267B17" w:rsidRPr="006D70C1" w:rsidRDefault="0099569B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Paweł Grata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20C595BA" w14:textId="12D5162E" w:rsidR="005B4E2E" w:rsidRPr="006D70C1" w:rsidRDefault="00A35DB0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 r. g. 9.00, p.222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570DD0F8" w14:textId="1CE97017" w:rsidR="00267B17" w:rsidRDefault="00A35DB0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 r. g.9.00,</w:t>
            </w:r>
            <w:r w:rsidR="00121C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p.222</w:t>
            </w:r>
          </w:p>
        </w:tc>
      </w:tr>
      <w:tr w:rsidR="00267B17" w14:paraId="7DF91909" w14:textId="77777777" w:rsidTr="00A259F7">
        <w:trPr>
          <w:trHeight w:val="851"/>
          <w:jc w:val="center"/>
        </w:trPr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14:paraId="24A37018" w14:textId="0180D750" w:rsidR="00267B17" w:rsidRPr="00F14421" w:rsidRDefault="0099569B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Pedagogika specjalna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14:paraId="2D100E1B" w14:textId="50B83D9C" w:rsidR="00267B17" w:rsidRPr="006D70C1" w:rsidRDefault="0099569B" w:rsidP="003873B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Małgorzata </w:t>
            </w:r>
            <w:proofErr w:type="spellStart"/>
            <w:r>
              <w:rPr>
                <w:sz w:val="22"/>
                <w:szCs w:val="22"/>
              </w:rPr>
              <w:t>Zaborniak</w:t>
            </w:r>
            <w:proofErr w:type="spellEnd"/>
            <w:r>
              <w:rPr>
                <w:sz w:val="22"/>
                <w:szCs w:val="22"/>
              </w:rPr>
              <w:t>-Sobczak</w:t>
            </w: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0DDD7DC5" w14:textId="0AFBAFA8" w:rsidR="00CA4E09" w:rsidRPr="00CA4E09" w:rsidRDefault="00CA4E09" w:rsidP="00CA4E0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4E0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.01.</w:t>
            </w:r>
            <w:r w:rsidRPr="00CA4E09">
              <w:rPr>
                <w:sz w:val="22"/>
                <w:szCs w:val="22"/>
              </w:rPr>
              <w:t>2025, g. 8.30, s. 3</w:t>
            </w:r>
            <w:r w:rsidR="00121CE3">
              <w:rPr>
                <w:sz w:val="22"/>
                <w:szCs w:val="22"/>
              </w:rPr>
              <w:t>31</w:t>
            </w:r>
          </w:p>
          <w:p w14:paraId="5BF9DCED" w14:textId="749DF8D1" w:rsidR="00267B17" w:rsidRPr="006D70C1" w:rsidRDefault="00267B17" w:rsidP="00CA4E0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1B9D5601" w14:textId="5F049058" w:rsidR="00267B17" w:rsidRDefault="00CA4E09" w:rsidP="00A259F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4E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.02.</w:t>
            </w:r>
            <w:r w:rsidRPr="00CA4E09">
              <w:rPr>
                <w:sz w:val="22"/>
                <w:szCs w:val="22"/>
              </w:rPr>
              <w:t>2025, g. 9.00, s. 3</w:t>
            </w:r>
            <w:r w:rsidR="00121CE3">
              <w:rPr>
                <w:sz w:val="22"/>
                <w:szCs w:val="22"/>
              </w:rPr>
              <w:t>31</w:t>
            </w:r>
          </w:p>
        </w:tc>
      </w:tr>
    </w:tbl>
    <w:p w14:paraId="4825C432" w14:textId="65B01054" w:rsidR="009B0630" w:rsidRDefault="009B0630" w:rsidP="003873B2"/>
    <w:p w14:paraId="2E6F63B9" w14:textId="025177B1" w:rsidR="0020789E" w:rsidRDefault="0020789E" w:rsidP="003873B2"/>
    <w:p w14:paraId="4579A326" w14:textId="6674D567" w:rsidR="0020789E" w:rsidRDefault="0020789E" w:rsidP="003873B2"/>
    <w:p w14:paraId="3B51E018" w14:textId="77777777" w:rsidR="00282EB4" w:rsidRDefault="00282EB4" w:rsidP="0020789E">
      <w:pPr>
        <w:tabs>
          <w:tab w:val="left" w:pos="10944"/>
        </w:tabs>
        <w:jc w:val="center"/>
        <w:rPr>
          <w:b/>
          <w:sz w:val="40"/>
          <w:szCs w:val="40"/>
        </w:rPr>
      </w:pPr>
    </w:p>
    <w:p w14:paraId="049FA16C" w14:textId="77777777" w:rsidR="00282EB4" w:rsidRDefault="00282EB4" w:rsidP="0020789E">
      <w:pPr>
        <w:tabs>
          <w:tab w:val="left" w:pos="10944"/>
        </w:tabs>
        <w:jc w:val="center"/>
        <w:rPr>
          <w:b/>
          <w:sz w:val="40"/>
          <w:szCs w:val="40"/>
        </w:rPr>
      </w:pPr>
    </w:p>
    <w:p w14:paraId="56FA6B15" w14:textId="77777777" w:rsidR="00282EB4" w:rsidRDefault="00282EB4" w:rsidP="0020789E">
      <w:pPr>
        <w:tabs>
          <w:tab w:val="left" w:pos="10944"/>
        </w:tabs>
        <w:jc w:val="center"/>
        <w:rPr>
          <w:b/>
          <w:sz w:val="40"/>
          <w:szCs w:val="40"/>
        </w:rPr>
      </w:pPr>
    </w:p>
    <w:p w14:paraId="7EEF5E32" w14:textId="77777777" w:rsidR="00CB493D" w:rsidRDefault="00CB493D">
      <w:pPr>
        <w:spacing w:after="160" w:line="259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77DBC641" w14:textId="72F6BE4C" w:rsidR="0020789E" w:rsidRDefault="0020789E" w:rsidP="0020789E">
      <w:pPr>
        <w:tabs>
          <w:tab w:val="left" w:pos="1094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HARMONOGRAM</w:t>
      </w:r>
    </w:p>
    <w:p w14:paraId="4551963C" w14:textId="2240655C" w:rsidR="0020789E" w:rsidRDefault="0020789E" w:rsidP="0020789E">
      <w:pPr>
        <w:jc w:val="center"/>
      </w:pPr>
      <w:r>
        <w:t xml:space="preserve">SESJI EGZAMINACYJNEJ </w:t>
      </w:r>
      <w:r>
        <w:rPr>
          <w:b/>
          <w:i/>
          <w:u w:val="single"/>
        </w:rPr>
        <w:t>ZIMOWEJ</w:t>
      </w:r>
      <w:r>
        <w:t xml:space="preserve"> W ROKU AK. 202</w:t>
      </w:r>
      <w:r w:rsidR="00CB493D">
        <w:t>4</w:t>
      </w:r>
      <w:r>
        <w:t>/202</w:t>
      </w:r>
      <w:r w:rsidR="00CB493D">
        <w:t>5</w:t>
      </w:r>
    </w:p>
    <w:p w14:paraId="65FD67EB" w14:textId="77777777" w:rsidR="0020789E" w:rsidRDefault="0020789E" w:rsidP="0020789E">
      <w:pPr>
        <w:jc w:val="center"/>
        <w:rPr>
          <w:sz w:val="10"/>
        </w:rPr>
      </w:pPr>
    </w:p>
    <w:p w14:paraId="45888055" w14:textId="79D16E6C" w:rsidR="0020789E" w:rsidRDefault="00F243D8" w:rsidP="0020789E">
      <w:pPr>
        <w:jc w:val="center"/>
      </w:pPr>
      <w:r>
        <w:rPr>
          <w:b/>
          <w:sz w:val="32"/>
          <w:szCs w:val="32"/>
        </w:rPr>
        <w:t xml:space="preserve">PRACA SOCJALNA </w:t>
      </w:r>
      <w:r w:rsidR="0020789E">
        <w:rPr>
          <w:b/>
          <w:sz w:val="32"/>
          <w:szCs w:val="32"/>
        </w:rPr>
        <w:t>II stopnia</w:t>
      </w:r>
      <w:r w:rsidR="0020789E">
        <w:rPr>
          <w:b/>
        </w:rPr>
        <w:t xml:space="preserve"> </w:t>
      </w:r>
      <w:r w:rsidR="0020789E">
        <w:rPr>
          <w:b/>
        </w:rPr>
        <w:br/>
      </w:r>
      <w:r w:rsidR="0020789E">
        <w:t>STUDIA STACJONARNE</w:t>
      </w:r>
    </w:p>
    <w:p w14:paraId="20B00E2E" w14:textId="77777777" w:rsidR="0020789E" w:rsidRDefault="0020789E" w:rsidP="0020789E"/>
    <w:tbl>
      <w:tblPr>
        <w:tblW w:w="54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2530"/>
        <w:gridCol w:w="2671"/>
        <w:gridCol w:w="2671"/>
      </w:tblGrid>
      <w:tr w:rsidR="0020789E" w14:paraId="751BF821" w14:textId="77777777" w:rsidTr="00D97E36">
        <w:trPr>
          <w:trHeight w:val="741"/>
          <w:jc w:val="center"/>
        </w:trPr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CB143" w14:textId="77777777" w:rsidR="0020789E" w:rsidRDefault="0020789E">
            <w:pPr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Nazwa</w:t>
            </w:r>
          </w:p>
          <w:p w14:paraId="70C913CE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przedmiotu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09B613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3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Osoba egzaminująca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9AFB01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podstawowa</w:t>
            </w:r>
          </w:p>
          <w:p w14:paraId="5C9C11D4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64E242" w14:textId="204BA0A2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15"/>
                <w:lang w:eastAsia="en-US"/>
              </w:rPr>
            </w:pPr>
            <w:r>
              <w:rPr>
                <w:b/>
                <w:sz w:val="22"/>
                <w:szCs w:val="15"/>
                <w:lang w:eastAsia="en-US"/>
              </w:rPr>
              <w:t>Sesja po</w:t>
            </w:r>
            <w:r w:rsidR="00F243D8">
              <w:rPr>
                <w:b/>
                <w:sz w:val="22"/>
                <w:szCs w:val="15"/>
                <w:lang w:eastAsia="en-US"/>
              </w:rPr>
              <w:t>p</w:t>
            </w:r>
            <w:r>
              <w:rPr>
                <w:b/>
                <w:sz w:val="22"/>
                <w:szCs w:val="15"/>
                <w:lang w:eastAsia="en-US"/>
              </w:rPr>
              <w:t>rawkowa</w:t>
            </w:r>
          </w:p>
          <w:p w14:paraId="3B48DB90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15"/>
                <w:lang w:eastAsia="en-US"/>
              </w:rPr>
            </w:pPr>
            <w:r>
              <w:rPr>
                <w:sz w:val="20"/>
                <w:szCs w:val="15"/>
                <w:lang w:eastAsia="en-US"/>
              </w:rPr>
              <w:t>Data / godzina egzaminu</w:t>
            </w:r>
          </w:p>
        </w:tc>
      </w:tr>
      <w:tr w:rsidR="0020789E" w14:paraId="395F64E5" w14:textId="77777777" w:rsidTr="00D97E36">
        <w:trPr>
          <w:trHeight w:val="512"/>
          <w:jc w:val="center"/>
        </w:trPr>
        <w:tc>
          <w:tcPr>
            <w:tcW w:w="10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0AFB81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15"/>
                <w:lang w:eastAsia="en-US"/>
              </w:rPr>
            </w:pPr>
            <w:r>
              <w:rPr>
                <w:b/>
                <w:sz w:val="32"/>
                <w:szCs w:val="15"/>
                <w:lang w:eastAsia="en-US"/>
              </w:rPr>
              <w:t>I rok</w:t>
            </w:r>
          </w:p>
        </w:tc>
      </w:tr>
      <w:tr w:rsidR="00155BFB" w14:paraId="08917DA8" w14:textId="77777777" w:rsidTr="00F57578">
        <w:trPr>
          <w:trHeight w:val="851"/>
          <w:jc w:val="center"/>
        </w:trPr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AE87A6" w14:textId="7E8BCEDA" w:rsidR="00155BFB" w:rsidRPr="00D97E36" w:rsidRDefault="00155BFB" w:rsidP="00155BFB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D97E36">
              <w:rPr>
                <w:sz w:val="22"/>
                <w:szCs w:val="22"/>
                <w:lang w:eastAsia="en-US"/>
              </w:rPr>
              <w:t>Praca socjalna i jej nowe kierunki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96B8B5" w14:textId="4DDB399A" w:rsidR="00155BFB" w:rsidRDefault="00155BFB" w:rsidP="00155BFB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D97E36">
              <w:rPr>
                <w:sz w:val="22"/>
                <w:szCs w:val="22"/>
                <w:lang w:eastAsia="en-US"/>
              </w:rPr>
              <w:t xml:space="preserve">dr hab. prof. UR Beata </w:t>
            </w:r>
            <w:proofErr w:type="spellStart"/>
            <w:r w:rsidRPr="00D97E36">
              <w:rPr>
                <w:sz w:val="22"/>
                <w:szCs w:val="22"/>
                <w:lang w:eastAsia="en-US"/>
              </w:rPr>
              <w:t>Szluz</w:t>
            </w:r>
            <w:proofErr w:type="spellEnd"/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A88DF" w14:textId="77777777" w:rsidR="00155BFB" w:rsidRDefault="00155BFB" w:rsidP="00155BFB">
            <w:pPr>
              <w:overflowPunct w:val="0"/>
              <w:autoSpaceDE w:val="0"/>
              <w:autoSpaceDN w:val="0"/>
              <w:adjustRightInd w:val="0"/>
              <w:spacing w:line="256" w:lineRule="auto"/>
            </w:pPr>
          </w:p>
          <w:p w14:paraId="42B3FE13" w14:textId="7AEE6A1F" w:rsidR="00155BFB" w:rsidRDefault="00155BFB" w:rsidP="00155BFB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4F4379">
              <w:t>27.01.2025 g.</w:t>
            </w:r>
            <w:r>
              <w:t>10</w:t>
            </w:r>
            <w:r w:rsidRPr="004F4379">
              <w:t>.00,s. 3</w:t>
            </w:r>
            <w:r>
              <w:t>40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C4CD7" w14:textId="77777777" w:rsidR="00155BFB" w:rsidRDefault="00155BFB" w:rsidP="00155BFB">
            <w:pPr>
              <w:overflowPunct w:val="0"/>
              <w:autoSpaceDE w:val="0"/>
              <w:autoSpaceDN w:val="0"/>
              <w:adjustRightInd w:val="0"/>
              <w:spacing w:line="256" w:lineRule="auto"/>
            </w:pPr>
          </w:p>
          <w:p w14:paraId="0E26FBAB" w14:textId="4ECE0677" w:rsidR="00155BFB" w:rsidRDefault="00155BFB" w:rsidP="00155BFB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4F4379">
              <w:t>25.02.2025 g.9.00, s.3</w:t>
            </w:r>
            <w:r>
              <w:t>40</w:t>
            </w:r>
          </w:p>
        </w:tc>
      </w:tr>
      <w:tr w:rsidR="0020789E" w14:paraId="2F52FB5F" w14:textId="77777777" w:rsidTr="00D97E36">
        <w:trPr>
          <w:trHeight w:val="553"/>
          <w:jc w:val="center"/>
        </w:trPr>
        <w:tc>
          <w:tcPr>
            <w:tcW w:w="10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414E8" w14:textId="77777777" w:rsidR="0020789E" w:rsidRDefault="0020789E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II rok</w:t>
            </w:r>
          </w:p>
        </w:tc>
      </w:tr>
      <w:tr w:rsidR="0020789E" w14:paraId="57104153" w14:textId="77777777" w:rsidTr="00D97E36">
        <w:trPr>
          <w:trHeight w:val="851"/>
          <w:jc w:val="center"/>
        </w:trPr>
        <w:tc>
          <w:tcPr>
            <w:tcW w:w="2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2455A" w14:textId="7EDD755F" w:rsidR="0020789E" w:rsidRDefault="00D97E3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lang w:eastAsia="en-US"/>
              </w:rPr>
            </w:pPr>
            <w:r w:rsidRPr="00D97E36">
              <w:rPr>
                <w:sz w:val="22"/>
                <w:lang w:eastAsia="en-US"/>
              </w:rPr>
              <w:t>Organizacja i zarządzanie w strukturach pomocy społecznej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B5F5E" w14:textId="27353E1B" w:rsidR="0020789E" w:rsidRDefault="00D97E3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 hab. prof. UR Maciej Gitling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61C41" w14:textId="72FF4156" w:rsidR="009C38F4" w:rsidRPr="009C38F4" w:rsidRDefault="009C38F4" w:rsidP="009C38F4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38F4">
              <w:rPr>
                <w:sz w:val="22"/>
                <w:szCs w:val="22"/>
                <w:lang w:eastAsia="en-US"/>
              </w:rPr>
              <w:t>31.01.2025 r. g. 8.00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38F4">
              <w:rPr>
                <w:sz w:val="22"/>
                <w:szCs w:val="22"/>
                <w:lang w:eastAsia="en-US"/>
              </w:rPr>
              <w:t>gab</w:t>
            </w:r>
            <w:proofErr w:type="spellEnd"/>
            <w:r w:rsidRPr="009C38F4">
              <w:rPr>
                <w:sz w:val="22"/>
                <w:szCs w:val="22"/>
                <w:lang w:eastAsia="en-US"/>
              </w:rPr>
              <w:t>.</w:t>
            </w:r>
            <w:r w:rsidR="00121CE3">
              <w:rPr>
                <w:sz w:val="22"/>
                <w:szCs w:val="22"/>
                <w:lang w:eastAsia="en-US"/>
              </w:rPr>
              <w:t xml:space="preserve"> </w:t>
            </w:r>
            <w:r w:rsidRPr="009C38F4">
              <w:rPr>
                <w:sz w:val="22"/>
                <w:szCs w:val="22"/>
                <w:lang w:eastAsia="en-US"/>
              </w:rPr>
              <w:t xml:space="preserve">330 </w:t>
            </w:r>
          </w:p>
          <w:p w14:paraId="1114E65C" w14:textId="6DD99823" w:rsidR="0020789E" w:rsidRDefault="0020789E" w:rsidP="009C38F4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6232C" w14:textId="086D5DDA" w:rsidR="0020789E" w:rsidRDefault="009C38F4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C38F4">
              <w:rPr>
                <w:sz w:val="22"/>
                <w:szCs w:val="22"/>
                <w:lang w:eastAsia="en-US"/>
              </w:rPr>
              <w:t>17.02.2025 r. o g. 8.00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9C38F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8F4">
              <w:rPr>
                <w:sz w:val="22"/>
                <w:szCs w:val="22"/>
                <w:lang w:eastAsia="en-US"/>
              </w:rPr>
              <w:t>gab</w:t>
            </w:r>
            <w:proofErr w:type="spellEnd"/>
            <w:r w:rsidRPr="009C38F4">
              <w:rPr>
                <w:sz w:val="22"/>
                <w:szCs w:val="22"/>
                <w:lang w:eastAsia="en-US"/>
              </w:rPr>
              <w:t xml:space="preserve">. 330  </w:t>
            </w:r>
          </w:p>
        </w:tc>
      </w:tr>
    </w:tbl>
    <w:p w14:paraId="25A6EE09" w14:textId="77777777" w:rsidR="0020789E" w:rsidRDefault="0020789E" w:rsidP="0020789E"/>
    <w:p w14:paraId="58BCD293" w14:textId="77777777" w:rsidR="00A35DB0" w:rsidRDefault="00A35DB0" w:rsidP="003873B2"/>
    <w:p w14:paraId="692190C6" w14:textId="77777777" w:rsidR="00A35DB0" w:rsidRDefault="00A35DB0" w:rsidP="003873B2"/>
    <w:p w14:paraId="105A4652" w14:textId="77777777" w:rsidR="00A35DB0" w:rsidRDefault="00A35DB0" w:rsidP="003873B2"/>
    <w:sectPr w:rsidR="00A35DB0" w:rsidSect="005D29F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BC"/>
    <w:rsid w:val="00020981"/>
    <w:rsid w:val="0005008D"/>
    <w:rsid w:val="00090329"/>
    <w:rsid w:val="000A00A5"/>
    <w:rsid w:val="000B0B8D"/>
    <w:rsid w:val="000B7C05"/>
    <w:rsid w:val="00100FA8"/>
    <w:rsid w:val="00121CE3"/>
    <w:rsid w:val="00133854"/>
    <w:rsid w:val="00150C38"/>
    <w:rsid w:val="00155BFB"/>
    <w:rsid w:val="00163813"/>
    <w:rsid w:val="00180D67"/>
    <w:rsid w:val="0020789E"/>
    <w:rsid w:val="00267B17"/>
    <w:rsid w:val="00282EB4"/>
    <w:rsid w:val="002875C5"/>
    <w:rsid w:val="00290466"/>
    <w:rsid w:val="002C595A"/>
    <w:rsid w:val="00324BBF"/>
    <w:rsid w:val="0033746D"/>
    <w:rsid w:val="003551BE"/>
    <w:rsid w:val="00381993"/>
    <w:rsid w:val="003834BC"/>
    <w:rsid w:val="003873B2"/>
    <w:rsid w:val="003C143A"/>
    <w:rsid w:val="003C7F34"/>
    <w:rsid w:val="003E7532"/>
    <w:rsid w:val="003F0324"/>
    <w:rsid w:val="00464CD5"/>
    <w:rsid w:val="0047619A"/>
    <w:rsid w:val="00482E38"/>
    <w:rsid w:val="00483B68"/>
    <w:rsid w:val="004A145C"/>
    <w:rsid w:val="004B63A8"/>
    <w:rsid w:val="004E3559"/>
    <w:rsid w:val="004E3AB6"/>
    <w:rsid w:val="004E7B81"/>
    <w:rsid w:val="004F2F5B"/>
    <w:rsid w:val="00512949"/>
    <w:rsid w:val="00517EB5"/>
    <w:rsid w:val="005411D4"/>
    <w:rsid w:val="00565A4A"/>
    <w:rsid w:val="005935FC"/>
    <w:rsid w:val="005A4401"/>
    <w:rsid w:val="005B064E"/>
    <w:rsid w:val="005B4E2E"/>
    <w:rsid w:val="005C1B58"/>
    <w:rsid w:val="005D29F7"/>
    <w:rsid w:val="005D5B83"/>
    <w:rsid w:val="00694412"/>
    <w:rsid w:val="006D70C1"/>
    <w:rsid w:val="006E39F5"/>
    <w:rsid w:val="0070791D"/>
    <w:rsid w:val="007574CE"/>
    <w:rsid w:val="00795824"/>
    <w:rsid w:val="00842C69"/>
    <w:rsid w:val="008626F8"/>
    <w:rsid w:val="00871677"/>
    <w:rsid w:val="00883A25"/>
    <w:rsid w:val="008A11A5"/>
    <w:rsid w:val="008C31B2"/>
    <w:rsid w:val="008D3056"/>
    <w:rsid w:val="008F3A79"/>
    <w:rsid w:val="00906938"/>
    <w:rsid w:val="009746B0"/>
    <w:rsid w:val="0099569B"/>
    <w:rsid w:val="009B0630"/>
    <w:rsid w:val="009C38F4"/>
    <w:rsid w:val="009D50A2"/>
    <w:rsid w:val="009F1645"/>
    <w:rsid w:val="00A01983"/>
    <w:rsid w:val="00A259F7"/>
    <w:rsid w:val="00A3249E"/>
    <w:rsid w:val="00A35DB0"/>
    <w:rsid w:val="00A40CD4"/>
    <w:rsid w:val="00AC6894"/>
    <w:rsid w:val="00B56193"/>
    <w:rsid w:val="00B87FDC"/>
    <w:rsid w:val="00BD6CDB"/>
    <w:rsid w:val="00BF1955"/>
    <w:rsid w:val="00BF3426"/>
    <w:rsid w:val="00C040D9"/>
    <w:rsid w:val="00C115E2"/>
    <w:rsid w:val="00C47FC3"/>
    <w:rsid w:val="00C93958"/>
    <w:rsid w:val="00CA4E09"/>
    <w:rsid w:val="00CA7C1C"/>
    <w:rsid w:val="00CB493D"/>
    <w:rsid w:val="00D22A5F"/>
    <w:rsid w:val="00D405E2"/>
    <w:rsid w:val="00D87794"/>
    <w:rsid w:val="00D97E36"/>
    <w:rsid w:val="00DB24B5"/>
    <w:rsid w:val="00DB6449"/>
    <w:rsid w:val="00DB6477"/>
    <w:rsid w:val="00DD28AB"/>
    <w:rsid w:val="00E15306"/>
    <w:rsid w:val="00E3390F"/>
    <w:rsid w:val="00E34DDD"/>
    <w:rsid w:val="00E708A4"/>
    <w:rsid w:val="00E72699"/>
    <w:rsid w:val="00EE6F76"/>
    <w:rsid w:val="00EF270A"/>
    <w:rsid w:val="00F0623B"/>
    <w:rsid w:val="00F11020"/>
    <w:rsid w:val="00F14421"/>
    <w:rsid w:val="00F17A75"/>
    <w:rsid w:val="00F20D8A"/>
    <w:rsid w:val="00F243D8"/>
    <w:rsid w:val="00F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AE27"/>
  <w15:chartTrackingRefBased/>
  <w15:docId w15:val="{EDC6CD39-15EB-406B-91A2-7FDA6BE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elementtoproof">
    <w:name w:val="x_elementtoproof"/>
    <w:basedOn w:val="Domylnaczcionkaakapitu"/>
    <w:rsid w:val="00AC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72C0-89D1-4205-BE1B-BF36ACA3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3</cp:revision>
  <cp:lastPrinted>2025-01-17T12:39:00Z</cp:lastPrinted>
  <dcterms:created xsi:type="dcterms:W3CDTF">2025-01-20T07:20:00Z</dcterms:created>
  <dcterms:modified xsi:type="dcterms:W3CDTF">2025-01-20T07:26:00Z</dcterms:modified>
</cp:coreProperties>
</file>