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8C8" w14:textId="457EDEB7" w:rsidR="00F14E1A" w:rsidRPr="00F14E1A" w:rsidRDefault="008E6586" w:rsidP="00F14E1A">
      <w:pPr>
        <w:spacing w:after="0"/>
        <w:ind w:right="850"/>
        <w:jc w:val="center"/>
        <w:rPr>
          <w:rFonts w:ascii="Corbel" w:hAnsi="Corbel" w:cs="Calibri"/>
          <w:sz w:val="24"/>
          <w:szCs w:val="24"/>
        </w:rPr>
      </w:pPr>
      <w:r w:rsidRPr="002C3631">
        <w:rPr>
          <w:rFonts w:ascii="Corbel" w:hAnsi="Corbel"/>
          <w:b/>
          <w:i/>
          <w:sz w:val="24"/>
          <w:szCs w:val="24"/>
        </w:rPr>
        <w:t xml:space="preserve"> </w:t>
      </w:r>
    </w:p>
    <w:p w14:paraId="0C0DB08A" w14:textId="27B7AD8A" w:rsidR="008756B6" w:rsidRPr="008756B6" w:rsidRDefault="008756B6" w:rsidP="008756B6">
      <w:pPr>
        <w:pStyle w:val="Nagwek1"/>
        <w:spacing w:line="360" w:lineRule="auto"/>
        <w:ind w:left="2832" w:firstLine="708"/>
        <w:rPr>
          <w:rFonts w:ascii="Corbel" w:hAnsi="Corbel"/>
          <w:b/>
          <w:bCs/>
          <w:color w:val="auto"/>
          <w:sz w:val="24"/>
          <w:szCs w:val="24"/>
        </w:rPr>
      </w:pPr>
      <w:r w:rsidRPr="008756B6">
        <w:rPr>
          <w:rFonts w:ascii="Corbel" w:hAnsi="Corbel"/>
          <w:b/>
          <w:bCs/>
          <w:color w:val="auto"/>
          <w:sz w:val="24"/>
          <w:szCs w:val="24"/>
        </w:rPr>
        <w:t>Uchwała nr 14 /04/2025</w:t>
      </w:r>
    </w:p>
    <w:p w14:paraId="043A433A" w14:textId="77777777" w:rsidR="008756B6" w:rsidRPr="008756B6" w:rsidRDefault="008756B6" w:rsidP="008756B6">
      <w:pPr>
        <w:spacing w:line="360" w:lineRule="auto"/>
        <w:jc w:val="center"/>
        <w:rPr>
          <w:rFonts w:ascii="Corbel" w:eastAsia="Corbel" w:hAnsi="Corbel" w:cs="Corbel"/>
          <w:b/>
          <w:bCs/>
          <w:sz w:val="24"/>
          <w:szCs w:val="24"/>
        </w:rPr>
      </w:pPr>
      <w:r w:rsidRPr="008756B6">
        <w:rPr>
          <w:rFonts w:ascii="Corbel" w:eastAsia="Corbel" w:hAnsi="Corbel" w:cs="Corbel"/>
          <w:b/>
          <w:bCs/>
          <w:sz w:val="24"/>
          <w:szCs w:val="24"/>
        </w:rPr>
        <w:t xml:space="preserve">Rady Wydziału Nauk o Zdrowiu i Psychologii </w:t>
      </w:r>
    </w:p>
    <w:p w14:paraId="4A31B82D" w14:textId="77777777" w:rsidR="008756B6" w:rsidRPr="008756B6" w:rsidRDefault="008756B6" w:rsidP="008756B6">
      <w:pPr>
        <w:spacing w:line="360" w:lineRule="auto"/>
        <w:jc w:val="center"/>
        <w:rPr>
          <w:rFonts w:ascii="Corbel" w:eastAsia="Corbel" w:hAnsi="Corbel" w:cs="Corbel"/>
          <w:b/>
          <w:bCs/>
          <w:sz w:val="24"/>
          <w:szCs w:val="24"/>
        </w:rPr>
      </w:pPr>
      <w:r w:rsidRPr="008756B6">
        <w:rPr>
          <w:rFonts w:ascii="Corbel" w:eastAsia="Corbel" w:hAnsi="Corbel" w:cs="Corbel"/>
          <w:b/>
          <w:bCs/>
          <w:sz w:val="24"/>
          <w:szCs w:val="24"/>
        </w:rPr>
        <w:t xml:space="preserve">Collegium </w:t>
      </w:r>
      <w:proofErr w:type="spellStart"/>
      <w:r w:rsidRPr="008756B6">
        <w:rPr>
          <w:rFonts w:ascii="Corbel" w:eastAsia="Corbel" w:hAnsi="Corbel" w:cs="Corbel"/>
          <w:b/>
          <w:bCs/>
          <w:sz w:val="24"/>
          <w:szCs w:val="24"/>
        </w:rPr>
        <w:t>Medicum</w:t>
      </w:r>
      <w:proofErr w:type="spellEnd"/>
      <w:r w:rsidRPr="008756B6">
        <w:rPr>
          <w:rFonts w:ascii="Corbel" w:hAnsi="Corbel"/>
          <w:b/>
          <w:bCs/>
          <w:sz w:val="24"/>
          <w:szCs w:val="24"/>
        </w:rPr>
        <w:t xml:space="preserve"> </w:t>
      </w:r>
      <w:r w:rsidRPr="008756B6">
        <w:rPr>
          <w:rFonts w:ascii="Corbel" w:eastAsia="Corbel" w:hAnsi="Corbel" w:cs="Corbel"/>
          <w:b/>
          <w:bCs/>
          <w:sz w:val="24"/>
          <w:szCs w:val="24"/>
        </w:rPr>
        <w:t xml:space="preserve">Uniwersytetu Rzeszowskiego </w:t>
      </w:r>
    </w:p>
    <w:p w14:paraId="70736159" w14:textId="664D81E9" w:rsidR="008756B6" w:rsidRPr="008756B6" w:rsidRDefault="008756B6" w:rsidP="008756B6">
      <w:pPr>
        <w:spacing w:line="360" w:lineRule="auto"/>
        <w:ind w:left="2832" w:firstLine="708"/>
        <w:rPr>
          <w:rFonts w:ascii="Corbel" w:hAnsi="Corbel"/>
          <w:sz w:val="24"/>
          <w:szCs w:val="24"/>
        </w:rPr>
      </w:pPr>
      <w:r w:rsidRPr="008756B6">
        <w:rPr>
          <w:rFonts w:ascii="Corbel" w:eastAsia="Corbel" w:hAnsi="Corbel" w:cs="Corbel"/>
          <w:b/>
          <w:bCs/>
          <w:sz w:val="24"/>
          <w:szCs w:val="24"/>
        </w:rPr>
        <w:t>z dnia 10 kwietnia 2025</w:t>
      </w:r>
      <w:r w:rsidRPr="008756B6">
        <w:rPr>
          <w:rFonts w:ascii="Corbel" w:eastAsia="Corbel" w:hAnsi="Corbel" w:cs="Corbel"/>
          <w:b/>
          <w:sz w:val="24"/>
          <w:szCs w:val="24"/>
        </w:rPr>
        <w:t xml:space="preserve"> r. </w:t>
      </w:r>
    </w:p>
    <w:p w14:paraId="1C121182" w14:textId="77777777" w:rsidR="008756B6" w:rsidRDefault="008756B6" w:rsidP="00F14E1A">
      <w:pPr>
        <w:spacing w:after="160" w:line="259" w:lineRule="auto"/>
        <w:ind w:left="2832" w:firstLine="708"/>
        <w:rPr>
          <w:rFonts w:ascii="Corbel" w:eastAsia="Corbel" w:hAnsi="Corbel" w:cs="Corbel"/>
          <w:b/>
        </w:rPr>
      </w:pPr>
    </w:p>
    <w:p w14:paraId="26E3F4B9" w14:textId="77777777" w:rsidR="008756B6" w:rsidRPr="009C5D40" w:rsidRDefault="008756B6" w:rsidP="008756B6">
      <w:pPr>
        <w:spacing w:line="360" w:lineRule="auto"/>
        <w:jc w:val="center"/>
        <w:rPr>
          <w:rFonts w:ascii="Corbel" w:hAnsi="Corbel" w:cs="Calibri"/>
        </w:rPr>
      </w:pPr>
      <w:r w:rsidRPr="009C5D40">
        <w:rPr>
          <w:rFonts w:ascii="Corbel" w:hAnsi="Corbel" w:cs="Calibri"/>
        </w:rPr>
        <w:t>§ 1</w:t>
      </w:r>
    </w:p>
    <w:p w14:paraId="2E6085AA" w14:textId="77777777" w:rsidR="008756B6" w:rsidRDefault="008756B6" w:rsidP="00F14E1A">
      <w:pPr>
        <w:spacing w:after="160" w:line="259" w:lineRule="auto"/>
        <w:ind w:left="2832" w:firstLine="708"/>
        <w:rPr>
          <w:rFonts w:ascii="Corbel" w:eastAsia="Corbel" w:hAnsi="Corbel" w:cs="Corbel"/>
          <w:b/>
        </w:rPr>
      </w:pPr>
    </w:p>
    <w:p w14:paraId="47F496A9" w14:textId="37D55135" w:rsidR="008756B6" w:rsidRPr="008756B6" w:rsidRDefault="008756B6" w:rsidP="008756B6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8756B6">
        <w:rPr>
          <w:rFonts w:ascii="Corbel" w:hAnsi="Corbel"/>
          <w:sz w:val="24"/>
          <w:szCs w:val="24"/>
        </w:rPr>
        <w:t xml:space="preserve">Na wniosek Dziekana Wydziału Nauk o Zdrowiu i Psychologii Collegium </w:t>
      </w:r>
      <w:proofErr w:type="spellStart"/>
      <w:r w:rsidRPr="008756B6">
        <w:rPr>
          <w:rFonts w:ascii="Corbel" w:hAnsi="Corbel"/>
          <w:sz w:val="24"/>
          <w:szCs w:val="24"/>
        </w:rPr>
        <w:t>Medicum</w:t>
      </w:r>
      <w:proofErr w:type="spellEnd"/>
      <w:r w:rsidRPr="008756B6">
        <w:rPr>
          <w:rFonts w:ascii="Corbel" w:hAnsi="Corbel"/>
          <w:sz w:val="24"/>
          <w:szCs w:val="24"/>
        </w:rPr>
        <w:t xml:space="preserve"> Uniwersytetu Rzeszowskiego, Rada Wydziału Nauk o Zdrowiu i Psychologii, pozytywnie opiniuje  </w:t>
      </w:r>
      <w:r w:rsidRPr="008756B6">
        <w:rPr>
          <w:rFonts w:ascii="Corbel" w:hAnsi="Corbel"/>
          <w:b/>
          <w:bCs/>
          <w:sz w:val="24"/>
          <w:szCs w:val="24"/>
        </w:rPr>
        <w:t xml:space="preserve">Regulamin </w:t>
      </w:r>
      <w:r>
        <w:rPr>
          <w:rFonts w:ascii="Corbel" w:hAnsi="Corbel"/>
          <w:b/>
          <w:bCs/>
          <w:sz w:val="24"/>
          <w:szCs w:val="24"/>
        </w:rPr>
        <w:t xml:space="preserve">prowadzenia przedmiotów na </w:t>
      </w:r>
      <w:r w:rsidRPr="008756B6">
        <w:rPr>
          <w:rFonts w:ascii="Corbel" w:hAnsi="Corbel"/>
          <w:b/>
          <w:bCs/>
          <w:sz w:val="24"/>
          <w:szCs w:val="24"/>
        </w:rPr>
        <w:t xml:space="preserve"> </w:t>
      </w:r>
      <w:r w:rsidRPr="008756B6">
        <w:rPr>
          <w:rFonts w:ascii="Corbel" w:hAnsi="Corbel"/>
          <w:sz w:val="24"/>
          <w:szCs w:val="24"/>
        </w:rPr>
        <w:t xml:space="preserve"> na kier. </w:t>
      </w:r>
      <w:r w:rsidRPr="008756B6">
        <w:rPr>
          <w:rFonts w:ascii="Corbel" w:hAnsi="Corbel"/>
          <w:b/>
          <w:bCs/>
          <w:sz w:val="24"/>
          <w:szCs w:val="24"/>
        </w:rPr>
        <w:t>P</w:t>
      </w:r>
      <w:r>
        <w:rPr>
          <w:rFonts w:ascii="Corbel" w:hAnsi="Corbel"/>
          <w:b/>
          <w:bCs/>
          <w:sz w:val="24"/>
          <w:szCs w:val="24"/>
        </w:rPr>
        <w:t>ielęgniarstwo</w:t>
      </w:r>
      <w:r w:rsidRPr="008756B6">
        <w:rPr>
          <w:rFonts w:ascii="Corbel" w:hAnsi="Corbel"/>
          <w:b/>
          <w:bCs/>
          <w:sz w:val="24"/>
          <w:szCs w:val="24"/>
        </w:rPr>
        <w:t xml:space="preserve">,  </w:t>
      </w:r>
      <w:r w:rsidRPr="008756B6">
        <w:rPr>
          <w:rFonts w:ascii="Corbel" w:hAnsi="Corbel"/>
          <w:sz w:val="24"/>
          <w:szCs w:val="24"/>
        </w:rPr>
        <w:t xml:space="preserve">obowiązujący od </w:t>
      </w:r>
      <w:r w:rsidRPr="008756B6">
        <w:rPr>
          <w:rFonts w:ascii="Corbel" w:hAnsi="Corbel"/>
          <w:b/>
          <w:bCs/>
          <w:sz w:val="24"/>
          <w:szCs w:val="24"/>
        </w:rPr>
        <w:t xml:space="preserve">roku </w:t>
      </w:r>
      <w:proofErr w:type="spellStart"/>
      <w:r w:rsidRPr="008756B6">
        <w:rPr>
          <w:rFonts w:ascii="Corbel" w:hAnsi="Corbel"/>
          <w:b/>
          <w:bCs/>
          <w:sz w:val="24"/>
          <w:szCs w:val="24"/>
        </w:rPr>
        <w:t>akad</w:t>
      </w:r>
      <w:proofErr w:type="spellEnd"/>
      <w:r w:rsidRPr="008756B6">
        <w:rPr>
          <w:rFonts w:ascii="Corbel" w:hAnsi="Corbel"/>
          <w:b/>
          <w:bCs/>
          <w:sz w:val="24"/>
          <w:szCs w:val="24"/>
        </w:rPr>
        <w:t>.</w:t>
      </w:r>
      <w:r w:rsidRPr="008756B6">
        <w:rPr>
          <w:rFonts w:ascii="Corbel" w:hAnsi="Corbel"/>
          <w:sz w:val="24"/>
          <w:szCs w:val="24"/>
        </w:rPr>
        <w:t xml:space="preserve">  akademicki 2025/2026.</w:t>
      </w:r>
    </w:p>
    <w:p w14:paraId="0D44AB50" w14:textId="77777777" w:rsidR="008756B6" w:rsidRPr="008756B6" w:rsidRDefault="008756B6" w:rsidP="008756B6">
      <w:pPr>
        <w:spacing w:line="360" w:lineRule="auto"/>
        <w:rPr>
          <w:rFonts w:ascii="Corbel" w:hAnsi="Corbel"/>
          <w:sz w:val="24"/>
          <w:szCs w:val="24"/>
        </w:rPr>
      </w:pPr>
    </w:p>
    <w:p w14:paraId="7F8A99F4" w14:textId="77777777" w:rsidR="008756B6" w:rsidRPr="008756B6" w:rsidRDefault="008756B6" w:rsidP="008756B6">
      <w:pPr>
        <w:spacing w:line="360" w:lineRule="auto"/>
        <w:jc w:val="center"/>
        <w:rPr>
          <w:rFonts w:ascii="Corbel" w:hAnsi="Corbel" w:cs="Calibri"/>
          <w:sz w:val="24"/>
          <w:szCs w:val="24"/>
        </w:rPr>
      </w:pPr>
      <w:r w:rsidRPr="008756B6">
        <w:rPr>
          <w:rFonts w:ascii="Corbel" w:hAnsi="Corbel" w:cs="Calibri"/>
          <w:sz w:val="24"/>
          <w:szCs w:val="24"/>
        </w:rPr>
        <w:t>§ 2</w:t>
      </w:r>
    </w:p>
    <w:p w14:paraId="03412E9D" w14:textId="77777777" w:rsidR="008756B6" w:rsidRPr="008756B6" w:rsidRDefault="008756B6" w:rsidP="008756B6">
      <w:pPr>
        <w:spacing w:line="360" w:lineRule="auto"/>
        <w:jc w:val="both"/>
        <w:rPr>
          <w:rFonts w:ascii="Corbel" w:hAnsi="Corbel" w:cs="Calibri"/>
          <w:sz w:val="24"/>
          <w:szCs w:val="24"/>
        </w:rPr>
      </w:pPr>
      <w:r w:rsidRPr="008756B6">
        <w:rPr>
          <w:rFonts w:ascii="Corbel" w:hAnsi="Corbel" w:cs="Calibri"/>
          <w:sz w:val="24"/>
          <w:szCs w:val="24"/>
        </w:rPr>
        <w:t xml:space="preserve">Uchwała wchodzi w życie z dniem uchwalenia przez Radę Wydziału Nauk o Zdrowiu </w:t>
      </w:r>
      <w:r w:rsidRPr="008756B6">
        <w:rPr>
          <w:rFonts w:ascii="Corbel" w:hAnsi="Corbel" w:cs="Calibri"/>
          <w:sz w:val="24"/>
          <w:szCs w:val="24"/>
        </w:rPr>
        <w:br/>
        <w:t xml:space="preserve">i Psychologii Collegium </w:t>
      </w:r>
      <w:proofErr w:type="spellStart"/>
      <w:r w:rsidRPr="008756B6">
        <w:rPr>
          <w:rFonts w:ascii="Corbel" w:hAnsi="Corbel" w:cs="Calibri"/>
          <w:sz w:val="24"/>
          <w:szCs w:val="24"/>
        </w:rPr>
        <w:t>Medicum</w:t>
      </w:r>
      <w:proofErr w:type="spellEnd"/>
      <w:r w:rsidRPr="008756B6">
        <w:rPr>
          <w:rFonts w:ascii="Corbel" w:hAnsi="Corbel" w:cs="Calibri"/>
          <w:sz w:val="24"/>
          <w:szCs w:val="24"/>
        </w:rPr>
        <w:t xml:space="preserve"> Uniwersytetu Rzeszowskiego.</w:t>
      </w:r>
    </w:p>
    <w:p w14:paraId="05F1E452" w14:textId="77777777" w:rsidR="008756B6" w:rsidRPr="00B0552C" w:rsidRDefault="008756B6" w:rsidP="008756B6">
      <w:pPr>
        <w:pStyle w:val="Tekstpodstawowy"/>
        <w:spacing w:line="360" w:lineRule="auto"/>
        <w:ind w:left="100" w:right="122" w:firstLine="624"/>
        <w:jc w:val="right"/>
        <w:rPr>
          <w:lang w:val="pl-PL"/>
        </w:rPr>
      </w:pPr>
    </w:p>
    <w:p w14:paraId="4E3C8D5F" w14:textId="77777777" w:rsidR="008756B6" w:rsidRPr="00B0552C" w:rsidRDefault="008756B6" w:rsidP="008756B6">
      <w:pPr>
        <w:pStyle w:val="Tekstpodstawowy"/>
        <w:spacing w:line="360" w:lineRule="auto"/>
        <w:ind w:left="100" w:right="122" w:firstLine="624"/>
        <w:jc w:val="right"/>
        <w:rPr>
          <w:lang w:val="pl-PL"/>
        </w:rPr>
      </w:pPr>
    </w:p>
    <w:p w14:paraId="4E23BE01" w14:textId="77777777" w:rsidR="008756B6" w:rsidRPr="00B0552C" w:rsidRDefault="008756B6" w:rsidP="008756B6">
      <w:pPr>
        <w:pStyle w:val="Tekstpodstawowy"/>
        <w:spacing w:line="360" w:lineRule="auto"/>
        <w:ind w:left="100" w:right="122" w:firstLine="624"/>
        <w:jc w:val="right"/>
        <w:rPr>
          <w:lang w:val="pl-PL"/>
        </w:rPr>
      </w:pPr>
    </w:p>
    <w:p w14:paraId="2BD0CA73" w14:textId="77777777" w:rsidR="008756B6" w:rsidRPr="009C5D40" w:rsidRDefault="008756B6" w:rsidP="008756B6">
      <w:pPr>
        <w:tabs>
          <w:tab w:val="left" w:pos="883"/>
        </w:tabs>
        <w:spacing w:line="360" w:lineRule="auto"/>
        <w:jc w:val="center"/>
        <w:rPr>
          <w:rFonts w:ascii="Corbel" w:hAnsi="Corbel"/>
        </w:rPr>
      </w:pP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  <w:t>Przewodnicząca Rady Wydziału Nauk o Zdrowiu i Psychologii</w:t>
      </w:r>
    </w:p>
    <w:p w14:paraId="03F35B26" w14:textId="77777777" w:rsidR="008756B6" w:rsidRPr="009C5D40" w:rsidRDefault="008756B6" w:rsidP="008756B6">
      <w:pPr>
        <w:tabs>
          <w:tab w:val="left" w:pos="883"/>
        </w:tabs>
        <w:spacing w:line="360" w:lineRule="auto"/>
        <w:jc w:val="center"/>
        <w:rPr>
          <w:rFonts w:ascii="Corbel" w:hAnsi="Corbel"/>
        </w:rPr>
      </w:pP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  <w:t xml:space="preserve">       Collegium </w:t>
      </w:r>
      <w:proofErr w:type="spellStart"/>
      <w:r w:rsidRPr="009C5D40">
        <w:rPr>
          <w:rFonts w:ascii="Corbel" w:hAnsi="Corbel"/>
        </w:rPr>
        <w:t>Medicum</w:t>
      </w:r>
      <w:proofErr w:type="spellEnd"/>
      <w:r w:rsidRPr="009C5D40">
        <w:rPr>
          <w:rFonts w:ascii="Corbel" w:hAnsi="Corbel"/>
        </w:rPr>
        <w:t xml:space="preserve"> Uniwersytetu Rzeszowskiego</w:t>
      </w:r>
    </w:p>
    <w:p w14:paraId="29FC6B37" w14:textId="77777777" w:rsidR="008756B6" w:rsidRPr="009C5D40" w:rsidRDefault="008756B6" w:rsidP="008756B6">
      <w:pPr>
        <w:tabs>
          <w:tab w:val="left" w:pos="883"/>
        </w:tabs>
        <w:spacing w:line="360" w:lineRule="auto"/>
        <w:ind w:right="842"/>
        <w:jc w:val="center"/>
        <w:rPr>
          <w:rFonts w:ascii="Corbel" w:hAnsi="Corbel"/>
        </w:rPr>
      </w:pPr>
    </w:p>
    <w:p w14:paraId="53A9EF7A" w14:textId="77777777" w:rsidR="008756B6" w:rsidRPr="009C5D40" w:rsidRDefault="008756B6" w:rsidP="008756B6">
      <w:pPr>
        <w:tabs>
          <w:tab w:val="left" w:pos="883"/>
        </w:tabs>
        <w:spacing w:line="360" w:lineRule="auto"/>
        <w:jc w:val="center"/>
        <w:rPr>
          <w:rFonts w:ascii="Corbel" w:hAnsi="Corbel"/>
        </w:rPr>
      </w:pP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  <w:t xml:space="preserve">                           Dr hab. n. o </w:t>
      </w:r>
      <w:proofErr w:type="spellStart"/>
      <w:r w:rsidRPr="009C5D40">
        <w:rPr>
          <w:rFonts w:ascii="Corbel" w:hAnsi="Corbel"/>
        </w:rPr>
        <w:t>zdr</w:t>
      </w:r>
      <w:proofErr w:type="spellEnd"/>
      <w:r w:rsidRPr="009C5D40">
        <w:rPr>
          <w:rFonts w:ascii="Corbel" w:hAnsi="Corbel"/>
        </w:rPr>
        <w:t>. Edyta Łuszczki, prof. UR</w:t>
      </w:r>
    </w:p>
    <w:p w14:paraId="3954F4A3" w14:textId="77777777" w:rsidR="008756B6" w:rsidRPr="009C5D40" w:rsidRDefault="008756B6" w:rsidP="008756B6">
      <w:pPr>
        <w:tabs>
          <w:tab w:val="left" w:pos="883"/>
        </w:tabs>
        <w:spacing w:line="360" w:lineRule="auto"/>
        <w:jc w:val="center"/>
        <w:rPr>
          <w:rFonts w:ascii="Corbel" w:hAnsi="Corbel"/>
        </w:rPr>
      </w:pP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</w:r>
      <w:r w:rsidRPr="009C5D40">
        <w:rPr>
          <w:rFonts w:ascii="Corbel" w:hAnsi="Corbel"/>
        </w:rPr>
        <w:tab/>
        <w:t xml:space="preserve">                                                                                            Dziekan</w:t>
      </w:r>
    </w:p>
    <w:p w14:paraId="2F4AE4A1" w14:textId="71142F1E" w:rsidR="00F14E1A" w:rsidRDefault="00F14E1A" w:rsidP="00F14E1A">
      <w:pPr>
        <w:spacing w:after="160" w:line="259" w:lineRule="auto"/>
        <w:ind w:left="2832" w:firstLine="708"/>
        <w:rPr>
          <w:rFonts w:ascii="Corbel" w:hAnsi="Corbel" w:cs="Calibri"/>
          <w:b/>
          <w:sz w:val="26"/>
          <w:szCs w:val="26"/>
        </w:rPr>
      </w:pPr>
      <w:r>
        <w:rPr>
          <w:rFonts w:ascii="Corbel" w:hAnsi="Corbel" w:cs="Calibri"/>
          <w:b/>
          <w:sz w:val="26"/>
          <w:szCs w:val="26"/>
        </w:rPr>
        <w:br w:type="page"/>
      </w:r>
    </w:p>
    <w:p w14:paraId="38577AA5" w14:textId="5BD902BD" w:rsidR="00890EB7" w:rsidRPr="00F14E1A" w:rsidRDefault="00890EB7" w:rsidP="00F14E1A">
      <w:pPr>
        <w:spacing w:after="0" w:line="360" w:lineRule="auto"/>
        <w:ind w:left="850" w:right="850"/>
        <w:jc w:val="center"/>
        <w:rPr>
          <w:rFonts w:ascii="Corbel" w:hAnsi="Corbel" w:cs="Calibri"/>
          <w:b/>
          <w:sz w:val="26"/>
          <w:szCs w:val="26"/>
        </w:rPr>
      </w:pPr>
      <w:r w:rsidRPr="00F14E1A">
        <w:rPr>
          <w:rFonts w:ascii="Corbel" w:hAnsi="Corbel" w:cs="Calibri"/>
          <w:b/>
          <w:sz w:val="26"/>
          <w:szCs w:val="26"/>
        </w:rPr>
        <w:lastRenderedPageBreak/>
        <w:t>REGULAMIN PROWADZE</w:t>
      </w:r>
      <w:r w:rsidR="007F330C" w:rsidRPr="00F14E1A">
        <w:rPr>
          <w:rFonts w:ascii="Corbel" w:hAnsi="Corbel" w:cs="Calibri"/>
          <w:b/>
          <w:sz w:val="26"/>
          <w:szCs w:val="26"/>
        </w:rPr>
        <w:t>NIA PRZ</w:t>
      </w:r>
      <w:r w:rsidR="007538D6" w:rsidRPr="00F14E1A">
        <w:rPr>
          <w:rFonts w:ascii="Corbel" w:hAnsi="Corbel" w:cs="Calibri"/>
          <w:b/>
          <w:sz w:val="26"/>
          <w:szCs w:val="26"/>
        </w:rPr>
        <w:t>EDMIOTÓW NA KIERUNKU PIELĘGNIARSTWO</w:t>
      </w:r>
      <w:r w:rsidR="00A72A16" w:rsidRPr="00F14E1A">
        <w:rPr>
          <w:rFonts w:ascii="Corbel" w:hAnsi="Corbel" w:cs="Calibri"/>
          <w:b/>
          <w:sz w:val="26"/>
          <w:szCs w:val="26"/>
        </w:rPr>
        <w:t>W  W WYDZIALE NAUK O ZDROWIU I PSYCHOLOGII  COLLEGIUM MEDICUM,  UNIWERSYTETU RZESZOWSKIEGO W RZESZOWIE</w:t>
      </w:r>
    </w:p>
    <w:p w14:paraId="64D9AA84" w14:textId="77777777" w:rsidR="002C3631" w:rsidRPr="00F14E1A" w:rsidRDefault="002C3631" w:rsidP="00F14E1A">
      <w:pPr>
        <w:spacing w:after="0" w:line="360" w:lineRule="auto"/>
        <w:ind w:left="850" w:right="850"/>
        <w:jc w:val="center"/>
        <w:rPr>
          <w:rFonts w:ascii="Corbel" w:hAnsi="Corbel" w:cs="Calibri"/>
          <w:b/>
          <w:sz w:val="28"/>
          <w:szCs w:val="28"/>
        </w:rPr>
      </w:pPr>
    </w:p>
    <w:p w14:paraId="0D6F64B2" w14:textId="77777777" w:rsidR="00890EB7" w:rsidRPr="00F14E1A" w:rsidRDefault="00890EB7" w:rsidP="00F14E1A">
      <w:pPr>
        <w:numPr>
          <w:ilvl w:val="1"/>
          <w:numId w:val="15"/>
        </w:numPr>
        <w:spacing w:after="0" w:line="360" w:lineRule="auto"/>
        <w:ind w:right="850"/>
        <w:rPr>
          <w:rFonts w:ascii="Corbel" w:eastAsia="Times New Roman" w:hAnsi="Corbel" w:cs="Calibri"/>
          <w:b/>
          <w:sz w:val="24"/>
          <w:szCs w:val="24"/>
          <w:lang w:eastAsia="pl-PL"/>
        </w:rPr>
      </w:pPr>
      <w:r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eastAsia="Times New Roman" w:hAnsi="Corbel" w:cs="Calibri"/>
          <w:b/>
          <w:sz w:val="24"/>
          <w:szCs w:val="24"/>
          <w:lang w:eastAsia="pl-PL"/>
        </w:rPr>
        <w:t xml:space="preserve">PODSTAWOWE </w:t>
      </w:r>
      <w:r w:rsidR="007F330C" w:rsidRPr="00F14E1A">
        <w:rPr>
          <w:rFonts w:ascii="Corbel" w:eastAsia="Times New Roman" w:hAnsi="Corbel" w:cs="Calibri"/>
          <w:b/>
          <w:sz w:val="24"/>
          <w:szCs w:val="24"/>
          <w:lang w:eastAsia="pl-PL"/>
        </w:rPr>
        <w:t>INFORMACJE O PRZEDMIOCIE</w:t>
      </w:r>
    </w:p>
    <w:p w14:paraId="0576B2DF" w14:textId="77777777" w:rsidR="00890EB7" w:rsidRPr="00F14E1A" w:rsidRDefault="00890EB7" w:rsidP="00F14E1A">
      <w:pPr>
        <w:spacing w:after="0" w:line="360" w:lineRule="auto"/>
        <w:ind w:left="1128" w:right="850"/>
        <w:rPr>
          <w:rFonts w:ascii="Corbel" w:eastAsia="Times New Roman" w:hAnsi="Corbel" w:cs="Calibri"/>
          <w:b/>
          <w:sz w:val="24"/>
          <w:szCs w:val="24"/>
          <w:lang w:eastAsia="pl-PL"/>
        </w:rPr>
      </w:pPr>
    </w:p>
    <w:p w14:paraId="35B8BCF3" w14:textId="629A4DE5" w:rsidR="00890EB7" w:rsidRPr="00F14E1A" w:rsidRDefault="00890EB7" w:rsidP="00F14E1A">
      <w:pPr>
        <w:pStyle w:val="Podpunkty"/>
        <w:numPr>
          <w:ilvl w:val="0"/>
          <w:numId w:val="22"/>
        </w:numPr>
        <w:spacing w:line="360" w:lineRule="auto"/>
        <w:ind w:left="700" w:right="850"/>
        <w:rPr>
          <w:rFonts w:ascii="Corbel" w:hAnsi="Corbel" w:cs="Calibri"/>
          <w:b w:val="0"/>
          <w:sz w:val="24"/>
          <w:szCs w:val="24"/>
          <w:lang w:val="pl-PL"/>
        </w:rPr>
      </w:pPr>
      <w:r w:rsidRPr="00F14E1A">
        <w:rPr>
          <w:rFonts w:ascii="Corbel" w:hAnsi="Corbel" w:cs="Calibri"/>
          <w:b w:val="0"/>
          <w:sz w:val="24"/>
          <w:szCs w:val="24"/>
          <w:lang w:val="pl-PL"/>
        </w:rPr>
        <w:t>Szczegółowe informacje dotyczące konkretnego przedmiotu m.in. celów, efektów</w:t>
      </w:r>
      <w:r w:rsidR="00D95A9C"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 uczenia się</w:t>
      </w:r>
      <w:r w:rsidRPr="00F14E1A">
        <w:rPr>
          <w:rFonts w:ascii="Corbel" w:hAnsi="Corbel" w:cs="Calibri"/>
          <w:b w:val="0"/>
          <w:sz w:val="24"/>
          <w:szCs w:val="24"/>
          <w:lang w:val="pl-PL"/>
        </w:rPr>
        <w:t>, treści programowych,</w:t>
      </w:r>
      <w:r w:rsidR="00D95A9C"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 zasad zaliczania /weryfikacji/ przypisanych efektów uczenia się oraz wykazu </w:t>
      </w:r>
      <w:r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 literatury przedmiotu zaw</w:t>
      </w:r>
      <w:r w:rsidR="0066282D"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iera </w:t>
      </w:r>
      <w:r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sylabus </w:t>
      </w:r>
      <w:r w:rsidR="0066282D" w:rsidRPr="00F14E1A">
        <w:rPr>
          <w:rFonts w:ascii="Corbel" w:hAnsi="Corbel" w:cs="Calibri"/>
          <w:b w:val="0"/>
          <w:sz w:val="24"/>
          <w:szCs w:val="24"/>
          <w:lang w:val="pl-PL"/>
        </w:rPr>
        <w:t xml:space="preserve">dedykowany dla </w:t>
      </w:r>
      <w:r w:rsidRPr="00F14E1A">
        <w:rPr>
          <w:rFonts w:ascii="Corbel" w:hAnsi="Corbel" w:cs="Calibri"/>
          <w:b w:val="0"/>
          <w:sz w:val="24"/>
          <w:szCs w:val="24"/>
          <w:lang w:val="pl-PL"/>
        </w:rPr>
        <w:t>danego przedmiotu.</w:t>
      </w:r>
    </w:p>
    <w:p w14:paraId="0B358900" w14:textId="77777777" w:rsidR="00890EB7" w:rsidRPr="00F14E1A" w:rsidRDefault="00890EB7" w:rsidP="00F14E1A">
      <w:pPr>
        <w:pStyle w:val="Podpunkty"/>
        <w:spacing w:line="360" w:lineRule="auto"/>
        <w:ind w:left="0" w:right="850"/>
        <w:rPr>
          <w:rFonts w:ascii="Corbel" w:hAnsi="Corbel" w:cs="Calibri"/>
          <w:sz w:val="24"/>
          <w:szCs w:val="24"/>
        </w:rPr>
      </w:pPr>
    </w:p>
    <w:p w14:paraId="1FD58CDC" w14:textId="77777777" w:rsidR="00890EB7" w:rsidRPr="00F14E1A" w:rsidRDefault="00890EB7" w:rsidP="00F14E1A">
      <w:pPr>
        <w:pStyle w:val="Podpunkty"/>
        <w:numPr>
          <w:ilvl w:val="1"/>
          <w:numId w:val="15"/>
        </w:numPr>
        <w:spacing w:line="360" w:lineRule="auto"/>
        <w:ind w:right="850"/>
        <w:rPr>
          <w:rFonts w:ascii="Corbel" w:hAnsi="Corbel" w:cs="Calibri"/>
          <w:sz w:val="24"/>
          <w:szCs w:val="24"/>
          <w:lang w:val="pl-PL"/>
        </w:rPr>
      </w:pPr>
      <w:r w:rsidRPr="00F14E1A">
        <w:rPr>
          <w:rFonts w:ascii="Corbel" w:hAnsi="Corbel" w:cs="Calibri"/>
          <w:sz w:val="24"/>
          <w:szCs w:val="24"/>
          <w:lang w:val="pl-PL"/>
        </w:rPr>
        <w:t xml:space="preserve"> ZASADY REALIZACJI ZAJĘĆ </w:t>
      </w:r>
    </w:p>
    <w:p w14:paraId="5E898ED0" w14:textId="77777777" w:rsidR="00890EB7" w:rsidRPr="00F14E1A" w:rsidRDefault="00890EB7" w:rsidP="00F14E1A">
      <w:pPr>
        <w:pStyle w:val="Podpunkty"/>
        <w:spacing w:line="360" w:lineRule="auto"/>
        <w:ind w:left="1080" w:right="850"/>
        <w:rPr>
          <w:rFonts w:ascii="Corbel" w:hAnsi="Corbel" w:cs="Calibri"/>
          <w:sz w:val="24"/>
          <w:szCs w:val="24"/>
          <w:lang w:val="pl-PL"/>
        </w:rPr>
      </w:pPr>
    </w:p>
    <w:p w14:paraId="5E38B8EC" w14:textId="7CED1158" w:rsidR="00890EB7" w:rsidRPr="00F14E1A" w:rsidRDefault="00890EB7" w:rsidP="00E85190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Zajęcia dydaktyczne odbywają się w</w:t>
      </w:r>
      <w:r w:rsidR="00951D89" w:rsidRPr="00F14E1A">
        <w:rPr>
          <w:rFonts w:ascii="Corbel" w:hAnsi="Corbel" w:cs="Calibri"/>
          <w:sz w:val="24"/>
          <w:szCs w:val="24"/>
        </w:rPr>
        <w:t xml:space="preserve"> </w:t>
      </w:r>
      <w:r w:rsidR="00951D89" w:rsidRPr="00F14E1A">
        <w:rPr>
          <w:rFonts w:ascii="Corbel" w:hAnsi="Corbel"/>
          <w:sz w:val="24"/>
          <w:szCs w:val="24"/>
        </w:rPr>
        <w:t xml:space="preserve"> Pracowniach Dydaktycznych z Podstaw Pielęgniarstwa</w:t>
      </w:r>
      <w:r w:rsidR="00D95A9C" w:rsidRPr="00F14E1A">
        <w:rPr>
          <w:rFonts w:ascii="Corbel" w:hAnsi="Corbel"/>
          <w:sz w:val="24"/>
          <w:szCs w:val="24"/>
        </w:rPr>
        <w:t xml:space="preserve"> (</w:t>
      </w:r>
      <w:proofErr w:type="spellStart"/>
      <w:r w:rsidR="00D95A9C" w:rsidRPr="00F14E1A">
        <w:rPr>
          <w:rFonts w:ascii="Corbel" w:hAnsi="Corbel"/>
          <w:sz w:val="24"/>
          <w:szCs w:val="24"/>
        </w:rPr>
        <w:t>PDzPP</w:t>
      </w:r>
      <w:proofErr w:type="spellEnd"/>
      <w:r w:rsidR="00D95A9C" w:rsidRPr="00F14E1A">
        <w:rPr>
          <w:rFonts w:ascii="Corbel" w:hAnsi="Corbel"/>
          <w:sz w:val="24"/>
          <w:szCs w:val="24"/>
        </w:rPr>
        <w:t>)</w:t>
      </w:r>
      <w:r w:rsidR="00951D89" w:rsidRPr="00F14E1A">
        <w:rPr>
          <w:rFonts w:ascii="Corbel" w:hAnsi="Corbel"/>
          <w:sz w:val="24"/>
          <w:szCs w:val="24"/>
        </w:rPr>
        <w:t>, Centrum Symulacji Medycznej</w:t>
      </w:r>
      <w:r w:rsidR="00D95A9C" w:rsidRPr="00F14E1A">
        <w:rPr>
          <w:rFonts w:ascii="Corbel" w:hAnsi="Corbel"/>
          <w:sz w:val="24"/>
          <w:szCs w:val="24"/>
        </w:rPr>
        <w:t xml:space="preserve"> (CSM)</w:t>
      </w:r>
      <w:r w:rsidR="00951D89" w:rsidRPr="00F14E1A">
        <w:rPr>
          <w:rFonts w:ascii="Corbel" w:hAnsi="Corbel"/>
          <w:sz w:val="24"/>
          <w:szCs w:val="24"/>
        </w:rPr>
        <w:t xml:space="preserve">, </w:t>
      </w:r>
      <w:r w:rsidR="00D95A9C" w:rsidRPr="00F14E1A">
        <w:rPr>
          <w:rFonts w:ascii="Corbel" w:hAnsi="Corbel"/>
          <w:sz w:val="24"/>
          <w:szCs w:val="24"/>
        </w:rPr>
        <w:t xml:space="preserve">Collegium </w:t>
      </w:r>
      <w:proofErr w:type="spellStart"/>
      <w:r w:rsidR="00D95A9C" w:rsidRPr="00F14E1A">
        <w:rPr>
          <w:rFonts w:ascii="Corbel" w:hAnsi="Corbel"/>
          <w:sz w:val="24"/>
          <w:szCs w:val="24"/>
        </w:rPr>
        <w:t>Medicum</w:t>
      </w:r>
      <w:proofErr w:type="spellEnd"/>
      <w:r w:rsidR="00951D89" w:rsidRPr="00F14E1A">
        <w:rPr>
          <w:rFonts w:ascii="Corbel" w:hAnsi="Corbel"/>
          <w:sz w:val="24"/>
          <w:szCs w:val="24"/>
        </w:rPr>
        <w:t xml:space="preserve"> Uniwersytetu Rzeszowskiego, </w:t>
      </w:r>
      <w:r w:rsidRPr="00F14E1A">
        <w:rPr>
          <w:rFonts w:ascii="Corbel" w:hAnsi="Corbel" w:cs="Calibri"/>
          <w:sz w:val="24"/>
          <w:szCs w:val="24"/>
        </w:rPr>
        <w:t>pomieszczeniach i pracowniach</w:t>
      </w:r>
      <w:r w:rsidR="00E85190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dydaktycznych/dydaktyczno-naukowych Uniwersytetu Rzeszowskiego oraz innych jednostkach, w tym klinicznych i sportowych, zgodnie z zatwierdzonym planem zajęć.</w:t>
      </w:r>
    </w:p>
    <w:p w14:paraId="483994AB" w14:textId="4C3D0DB2" w:rsidR="00890EB7" w:rsidRPr="00F14E1A" w:rsidRDefault="00890EB7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i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W czasie zajęć studenci przebywają pod opieką prowadzącego zajęcia</w:t>
      </w:r>
      <w:r w:rsidR="00D95A9C" w:rsidRPr="00F14E1A">
        <w:rPr>
          <w:rFonts w:ascii="Corbel" w:hAnsi="Corbel" w:cs="Calibri"/>
          <w:sz w:val="24"/>
          <w:szCs w:val="24"/>
        </w:rPr>
        <w:t xml:space="preserve"> nauczyciela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i są zobowiązani do przestrzegania przepisów BHP </w:t>
      </w:r>
      <w:r w:rsidR="0066282D" w:rsidRPr="00F14E1A">
        <w:rPr>
          <w:rFonts w:ascii="Corbel" w:hAnsi="Corbel" w:cs="Calibri"/>
          <w:sz w:val="24"/>
          <w:szCs w:val="24"/>
        </w:rPr>
        <w:t>i p/pożarowych</w:t>
      </w:r>
      <w:r w:rsidR="007952EA" w:rsidRPr="00F14E1A">
        <w:rPr>
          <w:rFonts w:ascii="Corbel" w:hAnsi="Corbel" w:cs="Calibri"/>
          <w:sz w:val="24"/>
          <w:szCs w:val="24"/>
        </w:rPr>
        <w:t xml:space="preserve"> oraz regulaminów</w:t>
      </w:r>
      <w:r w:rsidR="0066282D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obowiązujących w pomieszczeniach i pracowniach dydaktycznych/</w:t>
      </w:r>
      <w:r w:rsidR="0066282D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dydaktyczno-naukow</w:t>
      </w:r>
      <w:r w:rsidR="007952EA" w:rsidRPr="00F14E1A">
        <w:rPr>
          <w:rFonts w:ascii="Corbel" w:hAnsi="Corbel" w:cs="Calibri"/>
          <w:sz w:val="24"/>
          <w:szCs w:val="24"/>
        </w:rPr>
        <w:t>ych Uniwersytetu Rzeszowskiego, jak również</w:t>
      </w:r>
      <w:r w:rsidRPr="00F14E1A">
        <w:rPr>
          <w:rFonts w:ascii="Corbel" w:hAnsi="Corbel" w:cs="Calibri"/>
          <w:sz w:val="24"/>
          <w:szCs w:val="24"/>
        </w:rPr>
        <w:t xml:space="preserve"> przepisów obowiązujących </w:t>
      </w:r>
      <w:r w:rsidR="00FA3666" w:rsidRPr="00F14E1A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>w jednostkach,</w:t>
      </w:r>
      <w:r w:rsidR="007952EA" w:rsidRPr="00F14E1A">
        <w:rPr>
          <w:rFonts w:ascii="Corbel" w:hAnsi="Corbel" w:cs="Calibri"/>
          <w:sz w:val="24"/>
          <w:szCs w:val="24"/>
        </w:rPr>
        <w:t xml:space="preserve"> w tym w jednostkach klinicznych,</w:t>
      </w:r>
      <w:r w:rsidRPr="00F14E1A">
        <w:rPr>
          <w:rFonts w:ascii="Corbel" w:hAnsi="Corbel" w:cs="Calibri"/>
          <w:sz w:val="24"/>
          <w:szCs w:val="24"/>
        </w:rPr>
        <w:t xml:space="preserve"> w których odbywają s</w:t>
      </w:r>
      <w:r w:rsidR="007952EA" w:rsidRPr="00F14E1A">
        <w:rPr>
          <w:rFonts w:ascii="Corbel" w:hAnsi="Corbel" w:cs="Calibri"/>
          <w:sz w:val="24"/>
          <w:szCs w:val="24"/>
        </w:rPr>
        <w:t>ię</w:t>
      </w:r>
      <w:r w:rsidRPr="00F14E1A">
        <w:rPr>
          <w:rFonts w:ascii="Corbel" w:hAnsi="Corbel" w:cs="Calibri"/>
          <w:sz w:val="24"/>
          <w:szCs w:val="24"/>
        </w:rPr>
        <w:t xml:space="preserve"> zajęcia.</w:t>
      </w:r>
    </w:p>
    <w:p w14:paraId="64092C80" w14:textId="2FF44AA9" w:rsidR="00890EB7" w:rsidRPr="00F14E1A" w:rsidRDefault="00890EB7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W trakcie zajęć realizowanych w warunkach </w:t>
      </w:r>
      <w:r w:rsidR="00951D89" w:rsidRPr="00F14E1A">
        <w:rPr>
          <w:rFonts w:ascii="Corbel" w:hAnsi="Corbel" w:cs="Calibri"/>
          <w:sz w:val="24"/>
          <w:szCs w:val="24"/>
        </w:rPr>
        <w:t xml:space="preserve">symulowanych i </w:t>
      </w:r>
      <w:r w:rsidRPr="00F14E1A">
        <w:rPr>
          <w:rFonts w:ascii="Corbel" w:hAnsi="Corbel" w:cs="Calibri"/>
          <w:sz w:val="24"/>
          <w:szCs w:val="24"/>
        </w:rPr>
        <w:t>klinicznych student jest zobowiązany do przestrzegania tajemnicy zawodowej.</w:t>
      </w:r>
    </w:p>
    <w:p w14:paraId="4EFD162C" w14:textId="77777777" w:rsidR="00890EB7" w:rsidRPr="00F14E1A" w:rsidRDefault="00890EB7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Student ma obowiązek niezwłocznie powiadomić prowadzącego o wszystkich zdarzeniach losowych podczas zajęć.</w:t>
      </w:r>
    </w:p>
    <w:p w14:paraId="5E48707F" w14:textId="42F96C0D" w:rsidR="00FB428C" w:rsidRPr="00F14E1A" w:rsidRDefault="007F7667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lastRenderedPageBreak/>
        <w:t>Na zajęciach realizowanych w Pracowniach Dydaktycznych z Podstaw Pielęgniarstwa</w:t>
      </w:r>
      <w:r w:rsidR="00F469BD" w:rsidRPr="00F14E1A">
        <w:rPr>
          <w:rFonts w:ascii="Corbel" w:hAnsi="Corbel"/>
          <w:sz w:val="24"/>
          <w:szCs w:val="24"/>
        </w:rPr>
        <w:t xml:space="preserve"> (</w:t>
      </w:r>
      <w:proofErr w:type="spellStart"/>
      <w:r w:rsidR="00F469BD" w:rsidRPr="00F14E1A">
        <w:rPr>
          <w:rFonts w:ascii="Corbel" w:hAnsi="Corbel"/>
          <w:sz w:val="24"/>
          <w:szCs w:val="24"/>
        </w:rPr>
        <w:t>PDzPP</w:t>
      </w:r>
      <w:proofErr w:type="spellEnd"/>
      <w:r w:rsidR="00F469BD" w:rsidRPr="00F14E1A">
        <w:rPr>
          <w:rFonts w:ascii="Corbel" w:hAnsi="Corbel"/>
          <w:sz w:val="24"/>
          <w:szCs w:val="24"/>
        </w:rPr>
        <w:t>)</w:t>
      </w:r>
      <w:r w:rsidRPr="00F14E1A">
        <w:rPr>
          <w:rFonts w:ascii="Corbel" w:hAnsi="Corbel"/>
          <w:sz w:val="24"/>
          <w:szCs w:val="24"/>
        </w:rPr>
        <w:t>, Centrum Symulacji Medycznej</w:t>
      </w:r>
      <w:r w:rsidR="00F469BD" w:rsidRPr="00F14E1A">
        <w:rPr>
          <w:rFonts w:ascii="Corbel" w:hAnsi="Corbel"/>
          <w:sz w:val="24"/>
          <w:szCs w:val="24"/>
        </w:rPr>
        <w:t xml:space="preserve"> (CSM</w:t>
      </w:r>
      <w:r w:rsidRPr="00F14E1A">
        <w:rPr>
          <w:rFonts w:ascii="Corbel" w:hAnsi="Corbel"/>
          <w:sz w:val="24"/>
          <w:szCs w:val="24"/>
        </w:rPr>
        <w:t xml:space="preserve">, </w:t>
      </w:r>
      <w:r w:rsidR="00D95A9C" w:rsidRPr="00F14E1A">
        <w:rPr>
          <w:rFonts w:ascii="Corbel" w:hAnsi="Corbel"/>
          <w:sz w:val="24"/>
          <w:szCs w:val="24"/>
        </w:rPr>
        <w:t xml:space="preserve">Collegium </w:t>
      </w:r>
      <w:proofErr w:type="spellStart"/>
      <w:r w:rsidR="00D95A9C" w:rsidRPr="00F14E1A">
        <w:rPr>
          <w:rFonts w:ascii="Corbel" w:hAnsi="Corbel"/>
          <w:sz w:val="24"/>
          <w:szCs w:val="24"/>
        </w:rPr>
        <w:t>Medicum</w:t>
      </w:r>
      <w:proofErr w:type="spellEnd"/>
      <w:r w:rsidRPr="00F14E1A">
        <w:rPr>
          <w:rFonts w:ascii="Corbel" w:hAnsi="Corbel"/>
          <w:sz w:val="24"/>
          <w:szCs w:val="24"/>
        </w:rPr>
        <w:t xml:space="preserve"> Uniwersytetu Rzeszowskiego oraz w jednostkach klinicznych studenta obowiązuje</w:t>
      </w:r>
      <w:r w:rsidR="00FB428C" w:rsidRPr="00F14E1A">
        <w:rPr>
          <w:rFonts w:ascii="Corbel" w:hAnsi="Corbel"/>
          <w:sz w:val="24"/>
          <w:szCs w:val="24"/>
        </w:rPr>
        <w:t xml:space="preserve"> zmiana obuwia oraz pełne umundurowanie. Umundurowanie s</w:t>
      </w:r>
      <w:r w:rsidR="00DE6792" w:rsidRPr="00F14E1A">
        <w:rPr>
          <w:rFonts w:ascii="Corbel" w:hAnsi="Corbel"/>
          <w:sz w:val="24"/>
          <w:szCs w:val="24"/>
        </w:rPr>
        <w:t>tudentów</w:t>
      </w:r>
      <w:r w:rsidR="008756B6">
        <w:rPr>
          <w:rFonts w:ascii="Corbel" w:hAnsi="Corbel"/>
          <w:sz w:val="24"/>
          <w:szCs w:val="24"/>
        </w:rPr>
        <w:br/>
      </w:r>
      <w:r w:rsidR="00DE6792" w:rsidRPr="00F14E1A">
        <w:rPr>
          <w:rFonts w:ascii="Corbel" w:hAnsi="Corbel"/>
          <w:sz w:val="24"/>
          <w:szCs w:val="24"/>
        </w:rPr>
        <w:t xml:space="preserve"> na kierunku Pielęgniarstwo</w:t>
      </w:r>
      <w:r w:rsidR="00FB428C" w:rsidRPr="00F14E1A">
        <w:rPr>
          <w:rFonts w:ascii="Corbel" w:hAnsi="Corbel"/>
          <w:sz w:val="24"/>
          <w:szCs w:val="24"/>
        </w:rPr>
        <w:t xml:space="preserve"> jest ustalane zgodnie ze wzorem przyjętym wspólnie przez studentów</w:t>
      </w:r>
      <w:r w:rsidR="0066282D" w:rsidRPr="00F14E1A">
        <w:rPr>
          <w:rFonts w:ascii="Corbel" w:hAnsi="Corbel"/>
          <w:sz w:val="24"/>
          <w:szCs w:val="24"/>
        </w:rPr>
        <w:t xml:space="preserve">, </w:t>
      </w:r>
      <w:r w:rsidR="00F469BD" w:rsidRPr="00F14E1A">
        <w:rPr>
          <w:rFonts w:ascii="Corbel" w:hAnsi="Corbel"/>
          <w:sz w:val="24"/>
          <w:szCs w:val="24"/>
        </w:rPr>
        <w:t>O</w:t>
      </w:r>
      <w:r w:rsidR="0066282D" w:rsidRPr="00F14E1A">
        <w:rPr>
          <w:rFonts w:ascii="Corbel" w:hAnsi="Corbel"/>
          <w:sz w:val="24"/>
          <w:szCs w:val="24"/>
        </w:rPr>
        <w:t>piekuna roku</w:t>
      </w:r>
      <w:r w:rsidR="00FB428C" w:rsidRPr="00F14E1A">
        <w:rPr>
          <w:rFonts w:ascii="Corbel" w:hAnsi="Corbel"/>
          <w:sz w:val="24"/>
          <w:szCs w:val="24"/>
        </w:rPr>
        <w:t xml:space="preserve"> i Kierownika Kierunku </w:t>
      </w:r>
      <w:r w:rsidR="00D95A9C" w:rsidRPr="00F14E1A">
        <w:rPr>
          <w:rFonts w:ascii="Corbel" w:hAnsi="Corbel"/>
          <w:sz w:val="24"/>
          <w:szCs w:val="24"/>
        </w:rPr>
        <w:t>Pielęgniarstwo</w:t>
      </w:r>
      <w:r w:rsidR="00FB428C" w:rsidRPr="00F14E1A">
        <w:rPr>
          <w:rFonts w:ascii="Corbel" w:hAnsi="Corbel"/>
          <w:sz w:val="24"/>
          <w:szCs w:val="24"/>
        </w:rPr>
        <w:t>. Studenci</w:t>
      </w:r>
      <w:r w:rsidR="008756B6">
        <w:rPr>
          <w:rFonts w:ascii="Corbel" w:hAnsi="Corbel"/>
          <w:sz w:val="24"/>
          <w:szCs w:val="24"/>
        </w:rPr>
        <w:br/>
      </w:r>
      <w:r w:rsidR="00FB428C" w:rsidRPr="00F14E1A">
        <w:rPr>
          <w:rFonts w:ascii="Corbel" w:hAnsi="Corbel"/>
          <w:sz w:val="24"/>
          <w:szCs w:val="24"/>
        </w:rPr>
        <w:t xml:space="preserve"> są zobowiązani do noszenia identyfikatorów z imieniem i nazwiskiem oraz określeniem: „</w:t>
      </w:r>
      <w:r w:rsidR="00D95A9C" w:rsidRPr="00F14E1A">
        <w:rPr>
          <w:rFonts w:ascii="Corbel" w:hAnsi="Corbel"/>
          <w:sz w:val="24"/>
          <w:szCs w:val="24"/>
        </w:rPr>
        <w:t>S</w:t>
      </w:r>
      <w:r w:rsidR="00FB428C" w:rsidRPr="00F14E1A">
        <w:rPr>
          <w:rFonts w:ascii="Corbel" w:hAnsi="Corbel"/>
          <w:sz w:val="24"/>
          <w:szCs w:val="24"/>
        </w:rPr>
        <w:t xml:space="preserve">tudent UR”. </w:t>
      </w:r>
    </w:p>
    <w:p w14:paraId="1C10A22A" w14:textId="4746CAB9" w:rsidR="00F17E90" w:rsidRPr="00F14E1A" w:rsidRDefault="00F17E90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 xml:space="preserve">Student ma obowiązek noszenia </w:t>
      </w:r>
      <w:r w:rsidR="00DE6792" w:rsidRPr="00F14E1A">
        <w:rPr>
          <w:rFonts w:ascii="Corbel" w:hAnsi="Corbel"/>
          <w:sz w:val="24"/>
          <w:szCs w:val="24"/>
        </w:rPr>
        <w:t>Dziennika</w:t>
      </w:r>
      <w:r w:rsidRPr="00F14E1A">
        <w:rPr>
          <w:rFonts w:ascii="Corbel" w:hAnsi="Corbel"/>
          <w:sz w:val="24"/>
          <w:szCs w:val="24"/>
        </w:rPr>
        <w:t xml:space="preserve"> Kształcenia Praktycznego</w:t>
      </w:r>
      <w:r w:rsidR="00951D89" w:rsidRPr="00F14E1A">
        <w:rPr>
          <w:rFonts w:ascii="Corbel" w:hAnsi="Corbel"/>
          <w:sz w:val="24"/>
          <w:szCs w:val="24"/>
        </w:rPr>
        <w:t xml:space="preserve"> lub/i </w:t>
      </w:r>
      <w:r w:rsidR="007F7667" w:rsidRPr="00F14E1A">
        <w:rPr>
          <w:rFonts w:ascii="Corbel" w:hAnsi="Corbel"/>
          <w:sz w:val="24"/>
          <w:szCs w:val="24"/>
        </w:rPr>
        <w:t>Kart monitorowania</w:t>
      </w:r>
      <w:r w:rsidRPr="00F14E1A">
        <w:rPr>
          <w:rFonts w:ascii="Corbel" w:hAnsi="Corbel"/>
          <w:sz w:val="24"/>
          <w:szCs w:val="24"/>
        </w:rPr>
        <w:t xml:space="preserve"> na każde zajęcia ćwiczeniowe</w:t>
      </w:r>
      <w:r w:rsidR="00F469BD" w:rsidRPr="00F14E1A">
        <w:rPr>
          <w:rFonts w:ascii="Corbel" w:hAnsi="Corbel"/>
          <w:sz w:val="24"/>
          <w:szCs w:val="24"/>
        </w:rPr>
        <w:t>, laboratoria</w:t>
      </w:r>
      <w:r w:rsidR="007F7667" w:rsidRPr="00F14E1A">
        <w:rPr>
          <w:rFonts w:ascii="Corbel" w:hAnsi="Corbel"/>
          <w:sz w:val="24"/>
          <w:szCs w:val="24"/>
        </w:rPr>
        <w:t xml:space="preserve"> lub/i zajęcia praktyczne lub /i </w:t>
      </w:r>
      <w:r w:rsidR="0004034F" w:rsidRPr="00F14E1A">
        <w:rPr>
          <w:rFonts w:ascii="Corbel" w:hAnsi="Corbel"/>
          <w:sz w:val="24"/>
          <w:szCs w:val="24"/>
        </w:rPr>
        <w:t>praktyki zawodowe</w:t>
      </w:r>
      <w:r w:rsidRPr="00F14E1A">
        <w:rPr>
          <w:rFonts w:ascii="Corbel" w:hAnsi="Corbel"/>
          <w:sz w:val="24"/>
          <w:szCs w:val="24"/>
        </w:rPr>
        <w:t>.</w:t>
      </w:r>
    </w:p>
    <w:p w14:paraId="4529D98F" w14:textId="77777777" w:rsidR="00890EB7" w:rsidRPr="00F14E1A" w:rsidRDefault="00890EB7" w:rsidP="00F14E1A">
      <w:pPr>
        <w:numPr>
          <w:ilvl w:val="0"/>
          <w:numId w:val="16"/>
        </w:numPr>
        <w:spacing w:after="0" w:line="360" w:lineRule="auto"/>
        <w:ind w:right="850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Podczas zajęć studenci nie mogą:</w:t>
      </w:r>
    </w:p>
    <w:p w14:paraId="718C148B" w14:textId="75B305C9" w:rsidR="00890EB7" w:rsidRPr="00F14E1A" w:rsidRDefault="00890EB7" w:rsidP="00F14E1A">
      <w:pPr>
        <w:pStyle w:val="Akapitzlist"/>
        <w:numPr>
          <w:ilvl w:val="0"/>
          <w:numId w:val="34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używać urządzeń elektronicznych umożliwiających komunikowanie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się na odległość oraz innego sprzętu audio-wizualnego, nagrywania, filmowania lub fotografowania (chyba, </w:t>
      </w:r>
      <w:r w:rsidR="0066282D" w:rsidRPr="00F14E1A">
        <w:rPr>
          <w:rFonts w:ascii="Corbel" w:hAnsi="Corbel" w:cs="Calibri"/>
          <w:sz w:val="24"/>
          <w:szCs w:val="24"/>
        </w:rPr>
        <w:t>ż</w:t>
      </w:r>
      <w:r w:rsidRPr="00F14E1A">
        <w:rPr>
          <w:rFonts w:ascii="Corbel" w:hAnsi="Corbel" w:cs="Calibri"/>
          <w:sz w:val="24"/>
          <w:szCs w:val="24"/>
        </w:rPr>
        <w:t>e prowadzący wyrazi zgodę na prośbę studenta/ów);</w:t>
      </w:r>
    </w:p>
    <w:p w14:paraId="25FD1148" w14:textId="6FF1F2C4" w:rsidR="00890EB7" w:rsidRPr="00F14E1A" w:rsidRDefault="00890EB7" w:rsidP="00F14E1A">
      <w:pPr>
        <w:pStyle w:val="Akapitzlist"/>
        <w:numPr>
          <w:ilvl w:val="0"/>
          <w:numId w:val="34"/>
        </w:numPr>
        <w:spacing w:after="0" w:line="360" w:lineRule="auto"/>
        <w:ind w:right="850"/>
        <w:jc w:val="both"/>
        <w:rPr>
          <w:rFonts w:ascii="Corbel" w:hAnsi="Corbel" w:cs="Calibri"/>
          <w:iCs/>
          <w:sz w:val="24"/>
          <w:szCs w:val="24"/>
        </w:rPr>
      </w:pPr>
      <w:r w:rsidRPr="00F14E1A">
        <w:rPr>
          <w:rFonts w:ascii="Corbel" w:hAnsi="Corbel" w:cs="Calibri"/>
          <w:iCs/>
          <w:sz w:val="24"/>
          <w:szCs w:val="24"/>
        </w:rPr>
        <w:t>Wykłady oraz prezentacje multimedialne wykorzystywane podczas zajęć stanowią własność intelektualną i tym samym objęte są prawem autorskim</w:t>
      </w:r>
      <w:r w:rsidR="00191375" w:rsidRPr="00F14E1A">
        <w:rPr>
          <w:rFonts w:ascii="Corbel" w:hAnsi="Corbel" w:cs="Calibri"/>
          <w:iCs/>
          <w:sz w:val="24"/>
          <w:szCs w:val="24"/>
        </w:rPr>
        <w:t>;</w:t>
      </w:r>
      <w:r w:rsidRPr="00F14E1A">
        <w:rPr>
          <w:rFonts w:ascii="Corbel" w:hAnsi="Corbel" w:cs="Calibri"/>
          <w:iCs/>
          <w:sz w:val="24"/>
          <w:szCs w:val="24"/>
        </w:rPr>
        <w:t xml:space="preserve"> </w:t>
      </w:r>
      <w:r w:rsidR="00191375" w:rsidRPr="00F14E1A">
        <w:rPr>
          <w:rFonts w:ascii="Corbel" w:hAnsi="Corbel" w:cs="Calibri"/>
          <w:iCs/>
          <w:sz w:val="24"/>
          <w:szCs w:val="24"/>
        </w:rPr>
        <w:t>k</w:t>
      </w:r>
      <w:r w:rsidRPr="00F14E1A">
        <w:rPr>
          <w:rFonts w:ascii="Corbel" w:hAnsi="Corbel" w:cs="Calibri"/>
          <w:iCs/>
          <w:sz w:val="24"/>
          <w:szCs w:val="24"/>
        </w:rPr>
        <w:t>opiowanie, przetwarzan</w:t>
      </w:r>
      <w:r w:rsidR="00FA3666" w:rsidRPr="00F14E1A">
        <w:rPr>
          <w:rFonts w:ascii="Corbel" w:hAnsi="Corbel" w:cs="Calibri"/>
          <w:iCs/>
          <w:sz w:val="24"/>
          <w:szCs w:val="24"/>
        </w:rPr>
        <w:t>ie</w:t>
      </w:r>
      <w:r w:rsidRPr="00F14E1A">
        <w:rPr>
          <w:rFonts w:ascii="Corbel" w:hAnsi="Corbel" w:cs="Calibri"/>
          <w:iCs/>
          <w:sz w:val="24"/>
          <w:szCs w:val="24"/>
        </w:rPr>
        <w:t xml:space="preserve"> i rozpowszechnianie ich w całości</w:t>
      </w:r>
      <w:r w:rsidR="008756B6">
        <w:rPr>
          <w:rFonts w:ascii="Corbel" w:hAnsi="Corbel" w:cs="Calibri"/>
          <w:iCs/>
          <w:sz w:val="24"/>
          <w:szCs w:val="24"/>
        </w:rPr>
        <w:br/>
      </w:r>
      <w:r w:rsidRPr="00F14E1A">
        <w:rPr>
          <w:rFonts w:ascii="Corbel" w:hAnsi="Corbel" w:cs="Calibri"/>
          <w:iCs/>
          <w:sz w:val="24"/>
          <w:szCs w:val="24"/>
        </w:rPr>
        <w:t xml:space="preserve"> lub we fragmentach bez zgody autorów jest zabronione</w:t>
      </w:r>
      <w:r w:rsidR="00191375" w:rsidRPr="00F14E1A">
        <w:rPr>
          <w:rFonts w:ascii="Corbel" w:hAnsi="Corbel" w:cs="Calibri"/>
          <w:iCs/>
          <w:sz w:val="24"/>
          <w:szCs w:val="24"/>
        </w:rPr>
        <w:t>;</w:t>
      </w:r>
    </w:p>
    <w:p w14:paraId="788CC980" w14:textId="43937C55" w:rsidR="00890EB7" w:rsidRPr="00F14E1A" w:rsidRDefault="00890EB7" w:rsidP="00F14E1A">
      <w:pPr>
        <w:pStyle w:val="Akapitzlist"/>
        <w:numPr>
          <w:ilvl w:val="0"/>
          <w:numId w:val="34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wnosić i spożywać posiłków i napojów (w trakcie dłuższych jednostek zajęć lub zajęć sportowych warunki określa</w:t>
      </w:r>
      <w:r w:rsidR="00191375" w:rsidRPr="00F14E1A">
        <w:rPr>
          <w:rFonts w:ascii="Corbel" w:hAnsi="Corbel" w:cs="Calibri"/>
          <w:sz w:val="24"/>
          <w:szCs w:val="24"/>
        </w:rPr>
        <w:t xml:space="preserve"> nauczyciel</w:t>
      </w:r>
      <w:r w:rsidRPr="00F14E1A">
        <w:rPr>
          <w:rFonts w:ascii="Corbel" w:hAnsi="Corbel" w:cs="Calibri"/>
          <w:sz w:val="24"/>
          <w:szCs w:val="24"/>
        </w:rPr>
        <w:t xml:space="preserve"> prowadzący</w:t>
      </w:r>
      <w:r w:rsidR="00191375" w:rsidRPr="00F14E1A">
        <w:rPr>
          <w:rFonts w:ascii="Corbel" w:hAnsi="Corbel" w:cs="Calibri"/>
          <w:sz w:val="24"/>
          <w:szCs w:val="24"/>
        </w:rPr>
        <w:t xml:space="preserve"> zajęcia</w:t>
      </w:r>
      <w:r w:rsidRPr="00F14E1A">
        <w:rPr>
          <w:rFonts w:ascii="Corbel" w:hAnsi="Corbel" w:cs="Calibri"/>
          <w:sz w:val="24"/>
          <w:szCs w:val="24"/>
        </w:rPr>
        <w:t>);</w:t>
      </w:r>
    </w:p>
    <w:p w14:paraId="4C1B253E" w14:textId="70122AFC" w:rsidR="00890EB7" w:rsidRPr="00F14E1A" w:rsidRDefault="00890EB7" w:rsidP="00F14E1A">
      <w:pPr>
        <w:numPr>
          <w:ilvl w:val="0"/>
          <w:numId w:val="34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opuszczać miejsca, w którym realizowane są zajęcia bez zgody prowadzącego</w:t>
      </w:r>
      <w:r w:rsidR="00F469BD" w:rsidRPr="00F14E1A">
        <w:rPr>
          <w:rFonts w:ascii="Corbel" w:hAnsi="Corbel" w:cs="Calibri"/>
          <w:sz w:val="24"/>
          <w:szCs w:val="24"/>
        </w:rPr>
        <w:t>;</w:t>
      </w:r>
    </w:p>
    <w:p w14:paraId="10488263" w14:textId="06B3133F" w:rsidR="007F7667" w:rsidRPr="00F14E1A" w:rsidRDefault="007F7667" w:rsidP="00F14E1A">
      <w:pPr>
        <w:numPr>
          <w:ilvl w:val="0"/>
          <w:numId w:val="34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>wynosić z jednostek klinicznych</w:t>
      </w:r>
      <w:r w:rsidR="00191375" w:rsidRPr="00F14E1A">
        <w:rPr>
          <w:rFonts w:ascii="Corbel" w:hAnsi="Corbel"/>
          <w:sz w:val="24"/>
          <w:szCs w:val="24"/>
        </w:rPr>
        <w:t xml:space="preserve">, </w:t>
      </w:r>
      <w:proofErr w:type="spellStart"/>
      <w:r w:rsidR="00F469BD" w:rsidRPr="00F14E1A">
        <w:rPr>
          <w:rFonts w:ascii="Corbel" w:hAnsi="Corbel"/>
          <w:sz w:val="24"/>
          <w:szCs w:val="24"/>
        </w:rPr>
        <w:t>PDzPP</w:t>
      </w:r>
      <w:proofErr w:type="spellEnd"/>
      <w:r w:rsidR="00F469BD" w:rsidRPr="00F14E1A">
        <w:rPr>
          <w:rFonts w:ascii="Corbel" w:hAnsi="Corbel"/>
          <w:sz w:val="24"/>
          <w:szCs w:val="24"/>
        </w:rPr>
        <w:t xml:space="preserve">, </w:t>
      </w:r>
      <w:r w:rsidR="00191375" w:rsidRPr="00F14E1A">
        <w:rPr>
          <w:rFonts w:ascii="Corbel" w:hAnsi="Corbel"/>
          <w:sz w:val="24"/>
          <w:szCs w:val="24"/>
        </w:rPr>
        <w:t xml:space="preserve">CSM oraz </w:t>
      </w:r>
      <w:r w:rsidR="00F469BD" w:rsidRPr="00F14E1A">
        <w:rPr>
          <w:rFonts w:ascii="Corbel" w:hAnsi="Corbel"/>
          <w:sz w:val="24"/>
          <w:szCs w:val="24"/>
        </w:rPr>
        <w:t xml:space="preserve">innych </w:t>
      </w:r>
      <w:r w:rsidR="00191375" w:rsidRPr="00F14E1A">
        <w:rPr>
          <w:rFonts w:ascii="Corbel" w:hAnsi="Corbel"/>
          <w:sz w:val="24"/>
          <w:szCs w:val="24"/>
        </w:rPr>
        <w:t>pracowni w których realizowany jest proces dydaktyczny dokumentacji,</w:t>
      </w:r>
      <w:r w:rsidRPr="00F14E1A">
        <w:rPr>
          <w:rFonts w:ascii="Corbel" w:hAnsi="Corbel"/>
          <w:sz w:val="24"/>
          <w:szCs w:val="24"/>
        </w:rPr>
        <w:t xml:space="preserve"> materiałów, narzędzi, fantomów i innego sprzętu</w:t>
      </w:r>
      <w:r w:rsidR="00191375" w:rsidRPr="00F14E1A">
        <w:rPr>
          <w:rFonts w:ascii="Corbel" w:hAnsi="Corbel"/>
          <w:sz w:val="24"/>
          <w:szCs w:val="24"/>
        </w:rPr>
        <w:t>;</w:t>
      </w:r>
    </w:p>
    <w:p w14:paraId="48708B2C" w14:textId="55D78BE9" w:rsidR="00890EB7" w:rsidRPr="00F14E1A" w:rsidRDefault="00191375" w:rsidP="008756B6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Nauczyciel na pierwszych</w:t>
      </w:r>
      <w:r w:rsidR="00890EB7" w:rsidRPr="00F14E1A">
        <w:rPr>
          <w:rFonts w:ascii="Corbel" w:hAnsi="Corbel" w:cs="Calibri"/>
          <w:sz w:val="24"/>
          <w:szCs w:val="24"/>
        </w:rPr>
        <w:t xml:space="preserve"> zajęcia</w:t>
      </w:r>
      <w:r w:rsidRPr="00F14E1A">
        <w:rPr>
          <w:rFonts w:ascii="Corbel" w:hAnsi="Corbel" w:cs="Calibri"/>
          <w:sz w:val="24"/>
          <w:szCs w:val="24"/>
        </w:rPr>
        <w:t>ch</w:t>
      </w:r>
      <w:r w:rsidR="00890EB7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 xml:space="preserve">przedstawia sylabus przedmiotu, a student potwierdza zapoznanie się z  </w:t>
      </w:r>
      <w:r w:rsidR="00890EB7" w:rsidRPr="00F14E1A">
        <w:rPr>
          <w:rFonts w:ascii="Corbel" w:hAnsi="Corbel" w:cs="Calibri"/>
          <w:sz w:val="24"/>
          <w:szCs w:val="24"/>
        </w:rPr>
        <w:t xml:space="preserve"> warunk</w:t>
      </w:r>
      <w:r w:rsidRPr="00F14E1A">
        <w:rPr>
          <w:rFonts w:ascii="Corbel" w:hAnsi="Corbel" w:cs="Calibri"/>
          <w:sz w:val="24"/>
          <w:szCs w:val="24"/>
        </w:rPr>
        <w:t xml:space="preserve">ami </w:t>
      </w:r>
      <w:r w:rsidR="00890EB7" w:rsidRPr="00F14E1A">
        <w:rPr>
          <w:rFonts w:ascii="Corbel" w:hAnsi="Corbel" w:cs="Calibri"/>
          <w:sz w:val="24"/>
          <w:szCs w:val="24"/>
        </w:rPr>
        <w:t xml:space="preserve"> prowadzenia </w:t>
      </w:r>
      <w:r w:rsidR="008756B6">
        <w:rPr>
          <w:rFonts w:ascii="Corbel" w:hAnsi="Corbel" w:cs="Calibri"/>
          <w:sz w:val="24"/>
          <w:szCs w:val="24"/>
        </w:rPr>
        <w:t xml:space="preserve"> </w:t>
      </w:r>
      <w:r w:rsidR="00890EB7" w:rsidRPr="00F14E1A">
        <w:rPr>
          <w:rFonts w:ascii="Corbel" w:hAnsi="Corbel" w:cs="Calibri"/>
          <w:sz w:val="24"/>
          <w:szCs w:val="24"/>
        </w:rPr>
        <w:t>i zaliczenia przedmiotu</w:t>
      </w:r>
      <w:r w:rsidRPr="00F14E1A">
        <w:rPr>
          <w:rFonts w:ascii="Corbel" w:hAnsi="Corbel" w:cs="Calibri"/>
          <w:sz w:val="24"/>
          <w:szCs w:val="24"/>
        </w:rPr>
        <w:t xml:space="preserve"> na obowiązującym wzorze oświadczenia. Dodatkowo nauczyciel na pierwszych zajęciach podaje </w:t>
      </w:r>
      <w:r w:rsidR="00890EB7" w:rsidRPr="00F14E1A">
        <w:rPr>
          <w:rFonts w:ascii="Corbel" w:hAnsi="Corbel" w:cs="Calibri"/>
          <w:sz w:val="24"/>
          <w:szCs w:val="24"/>
        </w:rPr>
        <w:t xml:space="preserve"> miejsce i terminy konsultacji/</w:t>
      </w:r>
      <w:r w:rsidR="0066282D" w:rsidRPr="00F14E1A">
        <w:rPr>
          <w:rFonts w:ascii="Corbel" w:hAnsi="Corbel" w:cs="Calibri"/>
          <w:sz w:val="24"/>
          <w:szCs w:val="24"/>
        </w:rPr>
        <w:t xml:space="preserve"> </w:t>
      </w:r>
      <w:r w:rsidR="00890EB7" w:rsidRPr="00F14E1A">
        <w:rPr>
          <w:rFonts w:ascii="Corbel" w:hAnsi="Corbel" w:cs="Calibri"/>
          <w:sz w:val="24"/>
          <w:szCs w:val="24"/>
        </w:rPr>
        <w:t>dyżurów. Informacja</w:t>
      </w:r>
      <w:r w:rsidR="008756B6">
        <w:rPr>
          <w:rFonts w:ascii="Corbel" w:hAnsi="Corbel" w:cs="Calibri"/>
          <w:sz w:val="24"/>
          <w:szCs w:val="24"/>
        </w:rPr>
        <w:br/>
      </w:r>
      <w:r w:rsidR="00890EB7" w:rsidRPr="00F14E1A">
        <w:rPr>
          <w:rFonts w:ascii="Corbel" w:hAnsi="Corbel" w:cs="Calibri"/>
          <w:sz w:val="24"/>
          <w:szCs w:val="24"/>
        </w:rPr>
        <w:lastRenderedPageBreak/>
        <w:t xml:space="preserve"> o konsultacjach/</w:t>
      </w:r>
      <w:r w:rsidR="0066282D" w:rsidRPr="00F14E1A">
        <w:rPr>
          <w:rFonts w:ascii="Corbel" w:hAnsi="Corbel" w:cs="Calibri"/>
          <w:sz w:val="24"/>
          <w:szCs w:val="24"/>
        </w:rPr>
        <w:t xml:space="preserve"> </w:t>
      </w:r>
      <w:r w:rsidR="00890EB7" w:rsidRPr="00F14E1A">
        <w:rPr>
          <w:rFonts w:ascii="Corbel" w:hAnsi="Corbel" w:cs="Calibri"/>
          <w:sz w:val="24"/>
          <w:szCs w:val="24"/>
        </w:rPr>
        <w:t>dyżurach zamieszczona jest r</w:t>
      </w:r>
      <w:r w:rsidR="00EA125E" w:rsidRPr="00F14E1A">
        <w:rPr>
          <w:rFonts w:ascii="Corbel" w:hAnsi="Corbel" w:cs="Calibri"/>
          <w:sz w:val="24"/>
          <w:szCs w:val="24"/>
        </w:rPr>
        <w:t>ównież na stronie internetowej</w:t>
      </w:r>
      <w:r w:rsidR="00F469BD" w:rsidRPr="00F14E1A">
        <w:rPr>
          <w:rFonts w:ascii="Corbel" w:hAnsi="Corbel" w:cs="Calibri"/>
          <w:sz w:val="24"/>
          <w:szCs w:val="24"/>
        </w:rPr>
        <w:t xml:space="preserve"> Uniwersytetu Rzeszowskiego</w:t>
      </w:r>
      <w:r w:rsidR="00EA125E" w:rsidRPr="00F14E1A">
        <w:rPr>
          <w:rFonts w:ascii="Corbel" w:hAnsi="Corbel" w:cs="Calibri"/>
          <w:sz w:val="24"/>
          <w:szCs w:val="24"/>
        </w:rPr>
        <w:t>.</w:t>
      </w:r>
    </w:p>
    <w:p w14:paraId="5841D629" w14:textId="12FA655F" w:rsidR="00E42A4A" w:rsidRPr="00F14E1A" w:rsidRDefault="00E42A4A" w:rsidP="008756B6">
      <w:pPr>
        <w:pStyle w:val="Akapitzlist"/>
        <w:numPr>
          <w:ilvl w:val="0"/>
          <w:numId w:val="16"/>
        </w:numPr>
        <w:spacing w:after="0" w:line="360" w:lineRule="auto"/>
        <w:ind w:left="714" w:right="879" w:hanging="357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Na zajęcia w formie wykładu </w:t>
      </w:r>
      <w:r w:rsidRPr="00F14E1A">
        <w:rPr>
          <w:rFonts w:ascii="Corbel" w:hAnsi="Corbel"/>
          <w:sz w:val="24"/>
          <w:szCs w:val="24"/>
        </w:rPr>
        <w:t>konwersatoryjnego, ćwiczeń,</w:t>
      </w:r>
      <w:r w:rsidR="00191375" w:rsidRPr="00F14E1A">
        <w:rPr>
          <w:rFonts w:ascii="Corbel" w:hAnsi="Corbel"/>
          <w:sz w:val="24"/>
          <w:szCs w:val="24"/>
        </w:rPr>
        <w:t xml:space="preserve"> laboratoriów, seminarium,</w:t>
      </w:r>
      <w:r w:rsidRPr="00F14E1A">
        <w:rPr>
          <w:rFonts w:ascii="Corbel" w:hAnsi="Corbel"/>
          <w:sz w:val="24"/>
          <w:szCs w:val="24"/>
        </w:rPr>
        <w:t xml:space="preserve"> zajęć praktycznych i praktyk zawodowych</w:t>
      </w:r>
      <w:r w:rsidRPr="00F14E1A">
        <w:rPr>
          <w:rFonts w:ascii="Corbel" w:hAnsi="Corbel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student powinien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być przygotowany teoretycznie w oparciu o przedstawioną tematykę zajęć oraz obowiązującą literaturę; i/lub praktycznie adekwatnie do etapu realizowanego kształcenia.</w:t>
      </w:r>
    </w:p>
    <w:p w14:paraId="0F375197" w14:textId="56082EDB" w:rsidR="00E42A4A" w:rsidRPr="00F14E1A" w:rsidRDefault="00E42A4A" w:rsidP="00F14E1A">
      <w:pPr>
        <w:numPr>
          <w:ilvl w:val="0"/>
          <w:numId w:val="16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 xml:space="preserve">W </w:t>
      </w:r>
      <w:r w:rsidR="00DD30C5" w:rsidRPr="00F14E1A">
        <w:rPr>
          <w:rFonts w:ascii="Corbel" w:hAnsi="Corbel"/>
          <w:sz w:val="24"/>
          <w:szCs w:val="24"/>
        </w:rPr>
        <w:t>pomieszczeniach/pracowniach</w:t>
      </w:r>
      <w:r w:rsidRPr="00F14E1A">
        <w:rPr>
          <w:rFonts w:ascii="Corbel" w:hAnsi="Corbel"/>
          <w:sz w:val="24"/>
          <w:szCs w:val="24"/>
        </w:rPr>
        <w:t>, w których odbywają się zajęcia może przebywać inny nauczyciel akademicki w charakterze wizytatora lub osoby hospitującej,</w:t>
      </w:r>
      <w:r w:rsidR="008756B6">
        <w:rPr>
          <w:rFonts w:ascii="Corbel" w:hAnsi="Corbel"/>
          <w:sz w:val="24"/>
          <w:szCs w:val="24"/>
        </w:rPr>
        <w:br/>
      </w:r>
      <w:r w:rsidRPr="00F14E1A">
        <w:rPr>
          <w:rFonts w:ascii="Corbel" w:hAnsi="Corbel"/>
          <w:sz w:val="24"/>
          <w:szCs w:val="24"/>
        </w:rPr>
        <w:t xml:space="preserve"> a także  kierownik kierunku lub Dziekan </w:t>
      </w:r>
      <w:r w:rsidR="00DD30C5" w:rsidRPr="00F14E1A">
        <w:rPr>
          <w:rFonts w:ascii="Corbel" w:hAnsi="Corbel"/>
          <w:sz w:val="24"/>
          <w:szCs w:val="24"/>
        </w:rPr>
        <w:t>Wydziału Nauk o Zdrowiu i Psychologii</w:t>
      </w:r>
      <w:r w:rsidRPr="00F14E1A">
        <w:rPr>
          <w:rFonts w:ascii="Corbel" w:hAnsi="Corbel"/>
          <w:sz w:val="24"/>
          <w:szCs w:val="24"/>
        </w:rPr>
        <w:t>.</w:t>
      </w:r>
    </w:p>
    <w:p w14:paraId="2097F40C" w14:textId="77777777" w:rsidR="00F17E90" w:rsidRPr="00F14E1A" w:rsidRDefault="00F17E90" w:rsidP="00F14E1A">
      <w:pPr>
        <w:pStyle w:val="Teksttreci60"/>
        <w:numPr>
          <w:ilvl w:val="0"/>
          <w:numId w:val="16"/>
        </w:numPr>
        <w:shd w:val="clear" w:color="auto" w:fill="auto"/>
        <w:spacing w:before="0" w:line="360" w:lineRule="auto"/>
        <w:ind w:right="877"/>
        <w:rPr>
          <w:rFonts w:ascii="Corbel" w:hAnsi="Corbel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 xml:space="preserve">Obowiązkiem </w:t>
      </w:r>
      <w:r w:rsidR="00EE3E84" w:rsidRPr="00F14E1A">
        <w:rPr>
          <w:rFonts w:ascii="Corbel" w:hAnsi="Corbel"/>
          <w:sz w:val="24"/>
          <w:szCs w:val="24"/>
        </w:rPr>
        <w:t xml:space="preserve">studenta jest szanowanie </w:t>
      </w:r>
      <w:r w:rsidRPr="00F14E1A">
        <w:rPr>
          <w:rFonts w:ascii="Corbel" w:hAnsi="Corbel"/>
          <w:sz w:val="24"/>
          <w:szCs w:val="24"/>
        </w:rPr>
        <w:t>pomocy dydaktycznych. Odpowiedzialność finansową za szkody materialne spowodowane postępowaniem niezgodnym z przepisami BHP i p/pożarowymi ponosi student.</w:t>
      </w:r>
    </w:p>
    <w:p w14:paraId="007A3AC4" w14:textId="2B0FB0E0" w:rsidR="00F17E90" w:rsidRPr="00F14E1A" w:rsidRDefault="00F17E90" w:rsidP="00F14E1A">
      <w:pPr>
        <w:pStyle w:val="Teksttreci60"/>
        <w:numPr>
          <w:ilvl w:val="0"/>
          <w:numId w:val="16"/>
        </w:numPr>
        <w:shd w:val="clear" w:color="auto" w:fill="auto"/>
        <w:spacing w:before="0" w:line="360" w:lineRule="auto"/>
        <w:ind w:right="877"/>
        <w:rPr>
          <w:rFonts w:ascii="Corbel" w:hAnsi="Corbel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 xml:space="preserve">Student </w:t>
      </w:r>
      <w:r w:rsidR="00DD30C5" w:rsidRPr="00F14E1A">
        <w:rPr>
          <w:rFonts w:ascii="Corbel" w:hAnsi="Corbel"/>
          <w:sz w:val="24"/>
          <w:szCs w:val="24"/>
        </w:rPr>
        <w:t xml:space="preserve">po zakończeniu zajęć </w:t>
      </w:r>
      <w:r w:rsidRPr="00F14E1A">
        <w:rPr>
          <w:rFonts w:ascii="Corbel" w:hAnsi="Corbel"/>
          <w:sz w:val="24"/>
          <w:szCs w:val="24"/>
        </w:rPr>
        <w:t xml:space="preserve">ma obowiązek </w:t>
      </w:r>
      <w:r w:rsidR="00DD30C5" w:rsidRPr="00F14E1A">
        <w:rPr>
          <w:rFonts w:ascii="Corbel" w:hAnsi="Corbel"/>
          <w:sz w:val="24"/>
          <w:szCs w:val="24"/>
        </w:rPr>
        <w:t>uporządkowania materiałów</w:t>
      </w:r>
      <w:r w:rsidR="00DE6792" w:rsidRPr="00F14E1A">
        <w:rPr>
          <w:rFonts w:ascii="Corbel" w:hAnsi="Corbel"/>
          <w:sz w:val="24"/>
          <w:szCs w:val="24"/>
        </w:rPr>
        <w:t xml:space="preserve">, </w:t>
      </w:r>
      <w:r w:rsidR="00DD30C5" w:rsidRPr="00F14E1A">
        <w:rPr>
          <w:rFonts w:ascii="Corbel" w:hAnsi="Corbel"/>
          <w:sz w:val="24"/>
          <w:szCs w:val="24"/>
        </w:rPr>
        <w:t>fantomów, trenażerów, pomocy dydaktycznych i naukowych oraz sprzętu</w:t>
      </w:r>
      <w:r w:rsidR="008756B6">
        <w:rPr>
          <w:rFonts w:ascii="Corbel" w:hAnsi="Corbel"/>
          <w:sz w:val="24"/>
          <w:szCs w:val="24"/>
        </w:rPr>
        <w:br/>
      </w:r>
      <w:r w:rsidR="00DD30C5" w:rsidRPr="00F14E1A">
        <w:rPr>
          <w:rFonts w:ascii="Corbel" w:hAnsi="Corbel"/>
          <w:sz w:val="24"/>
          <w:szCs w:val="24"/>
        </w:rPr>
        <w:t xml:space="preserve"> w </w:t>
      </w:r>
      <w:r w:rsidR="00DE6792" w:rsidRPr="00F14E1A">
        <w:rPr>
          <w:rFonts w:ascii="Corbel" w:hAnsi="Corbel" w:cs="Calibri"/>
          <w:sz w:val="24"/>
          <w:szCs w:val="24"/>
        </w:rPr>
        <w:t>pracowni dydaktycznej/dydaktyczno-naukowej</w:t>
      </w:r>
      <w:r w:rsidR="00DD30C5" w:rsidRPr="00F14E1A">
        <w:rPr>
          <w:rFonts w:ascii="Corbel" w:hAnsi="Corbel"/>
          <w:sz w:val="24"/>
          <w:szCs w:val="24"/>
        </w:rPr>
        <w:t>, w której realizowane były zajęcia</w:t>
      </w:r>
      <w:r w:rsidRPr="00F14E1A">
        <w:rPr>
          <w:rFonts w:ascii="Corbel" w:hAnsi="Corbel"/>
          <w:sz w:val="24"/>
          <w:szCs w:val="24"/>
        </w:rPr>
        <w:t>.</w:t>
      </w:r>
      <w:r w:rsidR="00DE6792" w:rsidRPr="00F14E1A">
        <w:rPr>
          <w:rFonts w:ascii="Corbel" w:hAnsi="Corbel" w:cs="Calibri"/>
          <w:sz w:val="24"/>
          <w:szCs w:val="24"/>
        </w:rPr>
        <w:t xml:space="preserve"> </w:t>
      </w:r>
    </w:p>
    <w:p w14:paraId="778A51C8" w14:textId="77777777" w:rsidR="00F469BD" w:rsidRPr="00F14E1A" w:rsidRDefault="00F469BD" w:rsidP="00F14E1A">
      <w:pPr>
        <w:pStyle w:val="Podpunkty"/>
        <w:spacing w:line="360" w:lineRule="auto"/>
        <w:ind w:left="0" w:right="850"/>
        <w:rPr>
          <w:rFonts w:ascii="Corbel" w:hAnsi="Corbel" w:cs="Calibri"/>
          <w:sz w:val="24"/>
          <w:szCs w:val="24"/>
          <w:lang w:val="pl-PL"/>
        </w:rPr>
      </w:pPr>
    </w:p>
    <w:p w14:paraId="1D044072" w14:textId="336CFF49" w:rsidR="00890EB7" w:rsidRPr="00F14E1A" w:rsidRDefault="00890EB7" w:rsidP="00F14E1A">
      <w:pPr>
        <w:pStyle w:val="Podpunkty"/>
        <w:numPr>
          <w:ilvl w:val="1"/>
          <w:numId w:val="18"/>
        </w:numPr>
        <w:spacing w:line="360" w:lineRule="auto"/>
        <w:ind w:right="850"/>
        <w:rPr>
          <w:rFonts w:ascii="Corbel" w:hAnsi="Corbel" w:cs="Calibri"/>
          <w:sz w:val="24"/>
          <w:szCs w:val="24"/>
          <w:lang w:val="pl-PL"/>
        </w:rPr>
      </w:pPr>
      <w:r w:rsidRPr="00F14E1A">
        <w:rPr>
          <w:rFonts w:ascii="Corbel" w:hAnsi="Corbel" w:cs="Calibri"/>
          <w:sz w:val="24"/>
          <w:szCs w:val="24"/>
          <w:lang w:val="pl-PL"/>
        </w:rPr>
        <w:t xml:space="preserve"> ZASADY OBECNOŚCI NA ZAJĘCIACH</w:t>
      </w:r>
    </w:p>
    <w:p w14:paraId="47290871" w14:textId="77777777" w:rsidR="00890EB7" w:rsidRPr="00F14E1A" w:rsidRDefault="00890EB7" w:rsidP="00F14E1A">
      <w:p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</w:p>
    <w:p w14:paraId="0C35A548" w14:textId="4A870DD5" w:rsidR="00890EB7" w:rsidRPr="00F14E1A" w:rsidRDefault="00890EB7" w:rsidP="00F14E1A">
      <w:pPr>
        <w:pStyle w:val="Akapitzlist"/>
        <w:numPr>
          <w:ilvl w:val="0"/>
          <w:numId w:val="25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Obecność na zajęciach jest </w:t>
      </w:r>
      <w:r w:rsidR="00F469BD" w:rsidRPr="00F14E1A">
        <w:rPr>
          <w:rFonts w:ascii="Corbel" w:hAnsi="Corbel" w:cs="Calibri"/>
          <w:sz w:val="24"/>
          <w:szCs w:val="24"/>
        </w:rPr>
        <w:t>obowiązkowa</w:t>
      </w:r>
      <w:r w:rsidRPr="00F14E1A">
        <w:rPr>
          <w:rFonts w:ascii="Corbel" w:hAnsi="Corbel" w:cs="Calibri"/>
          <w:sz w:val="24"/>
          <w:szCs w:val="24"/>
        </w:rPr>
        <w:t xml:space="preserve">. Nieobecność na zajęciach student jest zobowiązany usprawiedliwić przedstawiając stosowny dokument (zwolnienie lekarskie lub </w:t>
      </w:r>
      <w:r w:rsidR="00C61CF5" w:rsidRPr="00F14E1A">
        <w:rPr>
          <w:rFonts w:ascii="Corbel" w:hAnsi="Corbel"/>
          <w:sz w:val="24"/>
          <w:szCs w:val="24"/>
        </w:rPr>
        <w:t>zaświadczenie odpowiednich władz</w:t>
      </w:r>
      <w:r w:rsidR="00CE5F4E" w:rsidRPr="00F14E1A">
        <w:rPr>
          <w:rFonts w:ascii="Corbel" w:hAnsi="Corbel"/>
          <w:sz w:val="24"/>
          <w:szCs w:val="24"/>
        </w:rPr>
        <w:t xml:space="preserve">: </w:t>
      </w:r>
      <w:r w:rsidR="00C61CF5" w:rsidRPr="00F14E1A">
        <w:rPr>
          <w:rFonts w:ascii="Corbel" w:hAnsi="Corbel"/>
          <w:sz w:val="24"/>
          <w:szCs w:val="24"/>
        </w:rPr>
        <w:t>WKU, akt zgonu członka najbliższej rodziny, akt ślubu, dokument poświadczający wezwanie sądowe, honorowe krwiodawstwo)</w:t>
      </w:r>
      <w:r w:rsidRPr="00F14E1A">
        <w:rPr>
          <w:rFonts w:ascii="Corbel" w:hAnsi="Corbel" w:cs="Calibri"/>
          <w:sz w:val="24"/>
          <w:szCs w:val="24"/>
        </w:rPr>
        <w:t xml:space="preserve"> na kolejnych realizowanych zajęciach podczas, których student jest obecny. </w:t>
      </w:r>
      <w:r w:rsidR="00DD30C5" w:rsidRPr="00F14E1A">
        <w:rPr>
          <w:rFonts w:ascii="Corbel" w:hAnsi="Corbel" w:cs="Calibri"/>
          <w:sz w:val="24"/>
          <w:szCs w:val="24"/>
        </w:rPr>
        <w:t>Kserokopię dokumentu potwierdzającego nieobecność studenta na zajęciach dołącza się do dokumentacji przedmiotu.</w:t>
      </w:r>
    </w:p>
    <w:p w14:paraId="0112608D" w14:textId="3FC771B3" w:rsidR="00890EB7" w:rsidRPr="00F14E1A" w:rsidRDefault="00890EB7" w:rsidP="008756B6">
      <w:pPr>
        <w:pStyle w:val="Akapitzlist"/>
        <w:numPr>
          <w:ilvl w:val="0"/>
          <w:numId w:val="25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Student zobowiązany jest </w:t>
      </w:r>
      <w:r w:rsidR="00EA125E" w:rsidRPr="00F14E1A">
        <w:rPr>
          <w:rFonts w:ascii="Corbel" w:hAnsi="Corbel" w:cs="Calibri"/>
          <w:sz w:val="24"/>
          <w:szCs w:val="24"/>
        </w:rPr>
        <w:t xml:space="preserve">odpracować zajęcia w innej grupie </w:t>
      </w:r>
      <w:r w:rsidR="002B7786" w:rsidRPr="00F14E1A">
        <w:rPr>
          <w:rFonts w:ascii="Corbel" w:hAnsi="Corbel" w:cs="Calibri"/>
          <w:sz w:val="24"/>
          <w:szCs w:val="24"/>
        </w:rPr>
        <w:t>ćwiczeniowej</w:t>
      </w:r>
      <w:r w:rsidR="00DD30C5" w:rsidRPr="00F14E1A">
        <w:rPr>
          <w:rFonts w:ascii="Corbel" w:hAnsi="Corbel" w:cs="Calibri"/>
          <w:sz w:val="24"/>
          <w:szCs w:val="24"/>
        </w:rPr>
        <w:t>, seminaryjnej, laboratoryjnej</w:t>
      </w:r>
      <w:r w:rsidR="002B7786" w:rsidRPr="00F14E1A">
        <w:rPr>
          <w:rFonts w:ascii="Corbel" w:hAnsi="Corbel" w:cs="Calibri"/>
          <w:sz w:val="24"/>
          <w:szCs w:val="24"/>
        </w:rPr>
        <w:t xml:space="preserve"> </w:t>
      </w:r>
      <w:r w:rsidR="00EA125E" w:rsidRPr="00F14E1A">
        <w:rPr>
          <w:rFonts w:ascii="Corbel" w:hAnsi="Corbel" w:cs="Calibri"/>
          <w:sz w:val="24"/>
          <w:szCs w:val="24"/>
        </w:rPr>
        <w:t xml:space="preserve">oraz </w:t>
      </w:r>
      <w:r w:rsidRPr="00F14E1A">
        <w:rPr>
          <w:rFonts w:ascii="Corbel" w:hAnsi="Corbel" w:cs="Calibri"/>
          <w:sz w:val="24"/>
          <w:szCs w:val="24"/>
        </w:rPr>
        <w:t>zaliczyć materiał, na którym był nieobecny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w</w:t>
      </w:r>
      <w:r w:rsidR="008756B6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f</w:t>
      </w:r>
      <w:r w:rsidR="002B7786" w:rsidRPr="00F14E1A">
        <w:rPr>
          <w:rFonts w:ascii="Corbel" w:hAnsi="Corbel" w:cs="Calibri"/>
          <w:sz w:val="24"/>
          <w:szCs w:val="24"/>
        </w:rPr>
        <w:t>ormie i terminie ustalonym</w:t>
      </w:r>
      <w:r w:rsidR="008756B6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 xml:space="preserve">z </w:t>
      </w:r>
      <w:r w:rsidR="00DD30C5" w:rsidRPr="00F14E1A">
        <w:rPr>
          <w:rFonts w:ascii="Corbel" w:hAnsi="Corbel" w:cs="Calibri"/>
          <w:sz w:val="24"/>
          <w:szCs w:val="24"/>
        </w:rPr>
        <w:t xml:space="preserve">nauczycielem </w:t>
      </w:r>
      <w:r w:rsidRPr="00F14E1A">
        <w:rPr>
          <w:rFonts w:ascii="Corbel" w:hAnsi="Corbel" w:cs="Calibri"/>
          <w:sz w:val="24"/>
          <w:szCs w:val="24"/>
        </w:rPr>
        <w:t>prowadzącym zajęcia.</w:t>
      </w:r>
      <w:r w:rsidR="00091A00" w:rsidRPr="00F14E1A">
        <w:rPr>
          <w:rFonts w:ascii="Corbel" w:eastAsia="Times New Roman" w:hAnsi="Corbel"/>
        </w:rPr>
        <w:t xml:space="preserve"> </w:t>
      </w:r>
      <w:r w:rsidR="00091A00" w:rsidRPr="00F14E1A">
        <w:rPr>
          <w:rFonts w:ascii="Corbel" w:eastAsia="Times New Roman" w:hAnsi="Corbel"/>
          <w:sz w:val="24"/>
          <w:szCs w:val="24"/>
        </w:rPr>
        <w:t xml:space="preserve">Student jest </w:t>
      </w:r>
      <w:r w:rsidR="00091A00" w:rsidRPr="00F14E1A">
        <w:rPr>
          <w:rFonts w:ascii="Corbel" w:eastAsia="Times New Roman" w:hAnsi="Corbel"/>
          <w:sz w:val="24"/>
          <w:szCs w:val="24"/>
        </w:rPr>
        <w:lastRenderedPageBreak/>
        <w:t>zob</w:t>
      </w:r>
      <w:r w:rsidR="00FA3666" w:rsidRPr="00F14E1A">
        <w:rPr>
          <w:rFonts w:ascii="Corbel" w:eastAsia="Times New Roman" w:hAnsi="Corbel"/>
          <w:sz w:val="24"/>
          <w:szCs w:val="24"/>
        </w:rPr>
        <w:t xml:space="preserve">owiązany do odrobienia ćwiczeń </w:t>
      </w:r>
      <w:r w:rsidR="00091A00" w:rsidRPr="00F14E1A">
        <w:rPr>
          <w:rFonts w:ascii="Corbel" w:eastAsia="Times New Roman" w:hAnsi="Corbel"/>
          <w:sz w:val="24"/>
          <w:szCs w:val="24"/>
        </w:rPr>
        <w:t xml:space="preserve">w terminie </w:t>
      </w:r>
      <w:r w:rsidR="00091A00" w:rsidRPr="00F14E1A">
        <w:rPr>
          <w:rFonts w:ascii="Corbel" w:eastAsia="Times New Roman" w:hAnsi="Corbel"/>
          <w:bCs/>
          <w:sz w:val="24"/>
          <w:szCs w:val="24"/>
        </w:rPr>
        <w:t>14 dni</w:t>
      </w:r>
      <w:r w:rsidR="00091A00" w:rsidRPr="00F14E1A">
        <w:rPr>
          <w:rFonts w:ascii="Corbel" w:eastAsia="Times New Roman" w:hAnsi="Corbel"/>
          <w:b/>
          <w:sz w:val="24"/>
          <w:szCs w:val="24"/>
        </w:rPr>
        <w:t xml:space="preserve"> </w:t>
      </w:r>
      <w:r w:rsidR="00091A00" w:rsidRPr="00F14E1A">
        <w:rPr>
          <w:rFonts w:ascii="Corbel" w:eastAsia="Times New Roman" w:hAnsi="Corbel"/>
          <w:sz w:val="24"/>
          <w:szCs w:val="24"/>
        </w:rPr>
        <w:t>po ustąpieniu przyczyny nieobecności.</w:t>
      </w:r>
    </w:p>
    <w:p w14:paraId="390EA6D6" w14:textId="6161A8DB" w:rsidR="00EA125E" w:rsidRPr="00F14E1A" w:rsidRDefault="00EA125E" w:rsidP="00F14E1A">
      <w:pPr>
        <w:widowControl w:val="0"/>
        <w:numPr>
          <w:ilvl w:val="0"/>
          <w:numId w:val="25"/>
        </w:numPr>
        <w:spacing w:after="0" w:line="360" w:lineRule="auto"/>
        <w:ind w:right="820"/>
        <w:jc w:val="both"/>
        <w:rPr>
          <w:rFonts w:ascii="Corbel" w:eastAsia="Times New Roman" w:hAnsi="Corbel"/>
          <w:sz w:val="24"/>
          <w:szCs w:val="24"/>
        </w:rPr>
      </w:pPr>
      <w:r w:rsidRPr="00F14E1A">
        <w:rPr>
          <w:rFonts w:ascii="Corbel" w:eastAsia="Times New Roman" w:hAnsi="Corbel"/>
          <w:sz w:val="24"/>
          <w:szCs w:val="24"/>
        </w:rPr>
        <w:t>W przypadku usprawiedliwionej nieobecności student jest zob</w:t>
      </w:r>
      <w:r w:rsidR="00FA3666" w:rsidRPr="00F14E1A">
        <w:rPr>
          <w:rFonts w:ascii="Corbel" w:eastAsia="Times New Roman" w:hAnsi="Corbel"/>
          <w:sz w:val="24"/>
          <w:szCs w:val="24"/>
        </w:rPr>
        <w:t>owiązany</w:t>
      </w:r>
      <w:r w:rsidR="008756B6">
        <w:rPr>
          <w:rFonts w:ascii="Corbel" w:eastAsia="Times New Roman" w:hAnsi="Corbel"/>
          <w:sz w:val="24"/>
          <w:szCs w:val="24"/>
        </w:rPr>
        <w:br/>
      </w:r>
      <w:r w:rsidR="00FA3666" w:rsidRPr="00F14E1A">
        <w:rPr>
          <w:rFonts w:ascii="Corbel" w:eastAsia="Times New Roman" w:hAnsi="Corbel"/>
          <w:sz w:val="24"/>
          <w:szCs w:val="24"/>
        </w:rPr>
        <w:t xml:space="preserve"> do odrobienia ćwiczeń</w:t>
      </w:r>
      <w:r w:rsidR="008F3A18" w:rsidRPr="00F14E1A">
        <w:rPr>
          <w:rFonts w:ascii="Corbel" w:eastAsia="Times New Roman" w:hAnsi="Corbel"/>
          <w:sz w:val="24"/>
          <w:szCs w:val="24"/>
        </w:rPr>
        <w:t>, seminarium, laboratoriów</w:t>
      </w:r>
      <w:r w:rsidR="00FA3666" w:rsidRPr="00F14E1A">
        <w:rPr>
          <w:rFonts w:ascii="Corbel" w:eastAsia="Times New Roman" w:hAnsi="Corbel"/>
          <w:sz w:val="24"/>
          <w:szCs w:val="24"/>
        </w:rPr>
        <w:t xml:space="preserve"> </w:t>
      </w:r>
      <w:r w:rsidRPr="00F14E1A">
        <w:rPr>
          <w:rFonts w:ascii="Corbel" w:eastAsia="Times New Roman" w:hAnsi="Corbel"/>
          <w:sz w:val="24"/>
          <w:szCs w:val="24"/>
        </w:rPr>
        <w:t xml:space="preserve">w terminie </w:t>
      </w:r>
      <w:r w:rsidRPr="00F14E1A">
        <w:rPr>
          <w:rFonts w:ascii="Corbel" w:eastAsia="Times New Roman" w:hAnsi="Corbel"/>
          <w:bCs/>
          <w:sz w:val="24"/>
          <w:szCs w:val="24"/>
        </w:rPr>
        <w:t>14 dni</w:t>
      </w:r>
      <w:r w:rsidRPr="00F14E1A">
        <w:rPr>
          <w:rFonts w:ascii="Corbel" w:eastAsia="Times New Roman" w:hAnsi="Corbel"/>
          <w:sz w:val="24"/>
          <w:szCs w:val="24"/>
        </w:rPr>
        <w:t xml:space="preserve"> po ustąpieniu przyczyny nieobecności. Przedłużenie terminu odrobienia nieobecności może nastąpić za zgodą prowadzącego zajęcia. </w:t>
      </w:r>
      <w:r w:rsidR="002B7786" w:rsidRPr="00F14E1A">
        <w:rPr>
          <w:rFonts w:ascii="Corbel" w:eastAsia="Times New Roman" w:hAnsi="Corbel"/>
          <w:sz w:val="24"/>
          <w:szCs w:val="24"/>
        </w:rPr>
        <w:t>Odrabiane przez studenta zajęcia muszą zostać odrobione na zajęciach o tematyce zgodnej z nieobecnością studenta.</w:t>
      </w:r>
    </w:p>
    <w:p w14:paraId="022340A1" w14:textId="7A97C8AD" w:rsidR="00890EB7" w:rsidRPr="00F14E1A" w:rsidRDefault="00890EB7" w:rsidP="00F14E1A">
      <w:pPr>
        <w:pStyle w:val="Akapitzlist"/>
        <w:numPr>
          <w:ilvl w:val="0"/>
          <w:numId w:val="25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Studenci, którzy mają nieobecność nieusprawiedliwioną lub nieodrobioną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nie otrzymają zaliczenia przedmiotu.</w:t>
      </w:r>
    </w:p>
    <w:p w14:paraId="78A5F51D" w14:textId="2BFA7D00" w:rsidR="00BA4125" w:rsidRPr="00F14E1A" w:rsidRDefault="00091A00" w:rsidP="00F14E1A">
      <w:pPr>
        <w:pStyle w:val="Teksttreci60"/>
        <w:numPr>
          <w:ilvl w:val="0"/>
          <w:numId w:val="25"/>
        </w:numPr>
        <w:shd w:val="clear" w:color="auto" w:fill="auto"/>
        <w:spacing w:before="0" w:line="360" w:lineRule="auto"/>
        <w:ind w:right="877"/>
        <w:rPr>
          <w:rFonts w:ascii="Corbel" w:hAnsi="Corbel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 xml:space="preserve">W przypadku nieusprawiedliwionej nieobecności studenta na czterech kolejnych zajęciach </w:t>
      </w:r>
      <w:r w:rsidR="002B7786" w:rsidRPr="00F14E1A">
        <w:rPr>
          <w:rFonts w:ascii="Corbel" w:hAnsi="Corbel"/>
          <w:sz w:val="24"/>
          <w:szCs w:val="24"/>
        </w:rPr>
        <w:t>ćwiczeniowych z przedmio</w:t>
      </w:r>
      <w:r w:rsidR="00DE6792" w:rsidRPr="00F14E1A">
        <w:rPr>
          <w:rFonts w:ascii="Corbel" w:hAnsi="Corbel"/>
          <w:sz w:val="24"/>
          <w:szCs w:val="24"/>
        </w:rPr>
        <w:t>tów</w:t>
      </w:r>
      <w:r w:rsidR="00BA4125" w:rsidRPr="00F14E1A">
        <w:rPr>
          <w:rFonts w:ascii="Corbel" w:hAnsi="Corbel"/>
          <w:sz w:val="24"/>
          <w:szCs w:val="24"/>
        </w:rPr>
        <w:t xml:space="preserve"> </w:t>
      </w:r>
      <w:r w:rsidR="00951D89" w:rsidRPr="00F14E1A">
        <w:rPr>
          <w:rFonts w:ascii="Corbel" w:hAnsi="Corbel"/>
          <w:sz w:val="24"/>
          <w:szCs w:val="24"/>
        </w:rPr>
        <w:t xml:space="preserve">kierunkowych, </w:t>
      </w:r>
      <w:r w:rsidRPr="00F14E1A">
        <w:rPr>
          <w:rFonts w:ascii="Corbel" w:hAnsi="Corbel"/>
          <w:sz w:val="24"/>
          <w:szCs w:val="24"/>
        </w:rPr>
        <w:t>kierowany jest wniosek</w:t>
      </w:r>
      <w:r w:rsidR="008756B6">
        <w:rPr>
          <w:rFonts w:ascii="Corbel" w:hAnsi="Corbel"/>
          <w:sz w:val="24"/>
          <w:szCs w:val="24"/>
        </w:rPr>
        <w:br/>
      </w:r>
      <w:r w:rsidRPr="00F14E1A">
        <w:rPr>
          <w:rFonts w:ascii="Corbel" w:hAnsi="Corbel"/>
          <w:sz w:val="24"/>
          <w:szCs w:val="24"/>
        </w:rPr>
        <w:t xml:space="preserve"> do Dziekana </w:t>
      </w:r>
      <w:r w:rsidR="008F3A18" w:rsidRPr="00F14E1A">
        <w:rPr>
          <w:rFonts w:ascii="Corbel" w:hAnsi="Corbel"/>
          <w:sz w:val="24"/>
          <w:szCs w:val="24"/>
        </w:rPr>
        <w:t>Wydziału Nauk i Psychologii</w:t>
      </w:r>
      <w:r w:rsidRPr="00F14E1A">
        <w:rPr>
          <w:rFonts w:ascii="Corbel" w:hAnsi="Corbel"/>
          <w:sz w:val="24"/>
          <w:szCs w:val="24"/>
        </w:rPr>
        <w:t xml:space="preserve"> o skreślenie z listy studentów.</w:t>
      </w:r>
    </w:p>
    <w:p w14:paraId="11B95133" w14:textId="77777777" w:rsidR="00BA4125" w:rsidRPr="00F14E1A" w:rsidRDefault="00BA4125" w:rsidP="00F14E1A">
      <w:p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</w:p>
    <w:p w14:paraId="0D6CC827" w14:textId="77777777" w:rsidR="00890EB7" w:rsidRPr="00F14E1A" w:rsidRDefault="00890EB7" w:rsidP="00F14E1A">
      <w:pPr>
        <w:numPr>
          <w:ilvl w:val="1"/>
          <w:numId w:val="19"/>
        </w:numPr>
        <w:spacing w:after="0" w:line="360" w:lineRule="auto"/>
        <w:ind w:right="850"/>
        <w:jc w:val="both"/>
        <w:rPr>
          <w:rFonts w:ascii="Corbel" w:hAnsi="Corbel" w:cs="Calibri"/>
          <w:b/>
          <w:sz w:val="24"/>
          <w:szCs w:val="24"/>
        </w:rPr>
      </w:pPr>
      <w:r w:rsidRPr="00F14E1A">
        <w:rPr>
          <w:rFonts w:ascii="Corbel" w:hAnsi="Corbel" w:cs="Calibri"/>
          <w:b/>
          <w:sz w:val="24"/>
          <w:szCs w:val="24"/>
        </w:rPr>
        <w:t xml:space="preserve"> WARUNKI ZALICZENIA PRZEDMIOTU</w:t>
      </w:r>
    </w:p>
    <w:p w14:paraId="2147439B" w14:textId="77777777" w:rsidR="00890EB7" w:rsidRPr="00F14E1A" w:rsidRDefault="00890EB7" w:rsidP="00F14E1A">
      <w:pPr>
        <w:spacing w:after="0" w:line="360" w:lineRule="auto"/>
        <w:ind w:left="720" w:right="850"/>
        <w:jc w:val="both"/>
        <w:rPr>
          <w:rFonts w:ascii="Corbel" w:hAnsi="Corbel" w:cs="Calibri"/>
          <w:b/>
          <w:sz w:val="24"/>
          <w:szCs w:val="24"/>
        </w:rPr>
      </w:pPr>
    </w:p>
    <w:p w14:paraId="45F95711" w14:textId="439A2F0F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Szczegółowe kryteria oceniania i zaliczania poszczególnych efe</w:t>
      </w:r>
      <w:r w:rsidR="00FA3666" w:rsidRPr="00F14E1A">
        <w:rPr>
          <w:rFonts w:ascii="Corbel" w:hAnsi="Corbel" w:cs="Calibri"/>
          <w:sz w:val="24"/>
          <w:szCs w:val="24"/>
        </w:rPr>
        <w:t xml:space="preserve">któw </w:t>
      </w:r>
      <w:r w:rsidR="008F3A18" w:rsidRPr="00F14E1A">
        <w:rPr>
          <w:rFonts w:ascii="Corbel" w:hAnsi="Corbel" w:cs="Calibri"/>
          <w:sz w:val="24"/>
          <w:szCs w:val="24"/>
        </w:rPr>
        <w:t>uczenia</w:t>
      </w:r>
      <w:r w:rsidR="008756B6">
        <w:rPr>
          <w:rFonts w:ascii="Corbel" w:hAnsi="Corbel" w:cs="Calibri"/>
          <w:sz w:val="24"/>
          <w:szCs w:val="24"/>
        </w:rPr>
        <w:br/>
      </w:r>
      <w:r w:rsidR="008F3A18" w:rsidRPr="00F14E1A">
        <w:rPr>
          <w:rFonts w:ascii="Corbel" w:hAnsi="Corbel" w:cs="Calibri"/>
          <w:sz w:val="24"/>
          <w:szCs w:val="24"/>
        </w:rPr>
        <w:t xml:space="preserve"> się w ramach </w:t>
      </w:r>
      <w:r w:rsidR="00FA3666" w:rsidRPr="00F14E1A">
        <w:rPr>
          <w:rFonts w:ascii="Corbel" w:hAnsi="Corbel" w:cs="Calibri"/>
          <w:sz w:val="24"/>
          <w:szCs w:val="24"/>
        </w:rPr>
        <w:t>przedmiotu zawarte są</w:t>
      </w:r>
      <w:r w:rsidRPr="00F14E1A">
        <w:rPr>
          <w:rFonts w:ascii="Corbel" w:hAnsi="Corbel" w:cs="Calibri"/>
          <w:sz w:val="24"/>
          <w:szCs w:val="24"/>
        </w:rPr>
        <w:t xml:space="preserve"> </w:t>
      </w:r>
      <w:r w:rsidR="00913372" w:rsidRPr="00F14E1A">
        <w:rPr>
          <w:rFonts w:ascii="Corbel" w:hAnsi="Corbel" w:cs="Calibri"/>
          <w:sz w:val="24"/>
          <w:szCs w:val="24"/>
        </w:rPr>
        <w:t xml:space="preserve">w </w:t>
      </w:r>
      <w:r w:rsidRPr="00F14E1A">
        <w:rPr>
          <w:rFonts w:ascii="Corbel" w:hAnsi="Corbel" w:cs="Calibri"/>
          <w:sz w:val="24"/>
          <w:szCs w:val="24"/>
        </w:rPr>
        <w:t xml:space="preserve">sylabusie przedmiotu. </w:t>
      </w:r>
    </w:p>
    <w:p w14:paraId="7429E173" w14:textId="26178F8D" w:rsidR="008F3A18" w:rsidRPr="00F14E1A" w:rsidRDefault="008F3A18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Forma zaliczenia lub egzaminu jest podana w sylabusie przedmiotu i jest tożsama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dla zaliczenia i egzaminu przeprowadzonego w terminie podstawowym,</w:t>
      </w:r>
      <w:r w:rsidR="008756B6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 jak i poprawkowym.</w:t>
      </w:r>
    </w:p>
    <w:p w14:paraId="098E0524" w14:textId="70EACC44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W uzasadnionych przypadkach (np. niepełnosprawność, choroba studenta) </w:t>
      </w:r>
      <w:r w:rsidR="008F3A18" w:rsidRPr="00F14E1A">
        <w:rPr>
          <w:rFonts w:ascii="Corbel" w:hAnsi="Corbel" w:cs="Calibri"/>
          <w:sz w:val="24"/>
          <w:szCs w:val="24"/>
        </w:rPr>
        <w:t xml:space="preserve">nauczyciel </w:t>
      </w:r>
      <w:r w:rsidRPr="00F14E1A">
        <w:rPr>
          <w:rFonts w:ascii="Corbel" w:hAnsi="Corbel" w:cs="Calibri"/>
          <w:sz w:val="24"/>
          <w:szCs w:val="24"/>
        </w:rPr>
        <w:t xml:space="preserve">prowadzący </w:t>
      </w:r>
      <w:r w:rsidR="008F3A18" w:rsidRPr="00F14E1A">
        <w:rPr>
          <w:rFonts w:ascii="Corbel" w:hAnsi="Corbel" w:cs="Calibri"/>
          <w:sz w:val="24"/>
          <w:szCs w:val="24"/>
        </w:rPr>
        <w:t>zajęcia, w porozumieniu z koordynatorem przedmiotu</w:t>
      </w:r>
      <w:r w:rsidRPr="00F14E1A">
        <w:rPr>
          <w:rFonts w:ascii="Corbel" w:hAnsi="Corbel" w:cs="Calibri"/>
          <w:sz w:val="24"/>
          <w:szCs w:val="24"/>
        </w:rPr>
        <w:t xml:space="preserve"> może wyznaczyć inn</w:t>
      </w:r>
      <w:r w:rsidR="008F3A18" w:rsidRPr="00F14E1A">
        <w:rPr>
          <w:rFonts w:ascii="Corbel" w:hAnsi="Corbel" w:cs="Calibri"/>
          <w:sz w:val="24"/>
          <w:szCs w:val="24"/>
        </w:rPr>
        <w:t>ą</w:t>
      </w:r>
      <w:r w:rsidRPr="00F14E1A">
        <w:rPr>
          <w:rFonts w:ascii="Corbel" w:hAnsi="Corbel" w:cs="Calibri"/>
          <w:sz w:val="24"/>
          <w:szCs w:val="24"/>
        </w:rPr>
        <w:t xml:space="preserve">  formę zaliczenia efektu/</w:t>
      </w:r>
      <w:r w:rsidR="002B7786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efektów</w:t>
      </w:r>
      <w:r w:rsidR="008F3A18" w:rsidRPr="00F14E1A">
        <w:rPr>
          <w:rFonts w:ascii="Corbel" w:hAnsi="Corbel" w:cs="Calibri"/>
          <w:sz w:val="24"/>
          <w:szCs w:val="24"/>
        </w:rPr>
        <w:t xml:space="preserve"> uczenia się realizowanych</w:t>
      </w:r>
      <w:r w:rsidR="008756B6">
        <w:rPr>
          <w:rFonts w:ascii="Corbel" w:hAnsi="Corbel" w:cs="Calibri"/>
          <w:sz w:val="24"/>
          <w:szCs w:val="24"/>
        </w:rPr>
        <w:br/>
      </w:r>
      <w:r w:rsidR="008F3A18" w:rsidRPr="00F14E1A">
        <w:rPr>
          <w:rFonts w:ascii="Corbel" w:hAnsi="Corbel" w:cs="Calibri"/>
          <w:sz w:val="24"/>
          <w:szCs w:val="24"/>
        </w:rPr>
        <w:t xml:space="preserve">  w ramach </w:t>
      </w:r>
      <w:r w:rsidRPr="00F14E1A">
        <w:rPr>
          <w:rFonts w:ascii="Corbel" w:hAnsi="Corbel" w:cs="Calibri"/>
          <w:sz w:val="24"/>
          <w:szCs w:val="24"/>
        </w:rPr>
        <w:t xml:space="preserve"> </w:t>
      </w:r>
      <w:r w:rsidR="008F3A18" w:rsidRPr="00F14E1A">
        <w:rPr>
          <w:rFonts w:ascii="Corbel" w:hAnsi="Corbel" w:cs="Calibri"/>
          <w:sz w:val="24"/>
          <w:szCs w:val="24"/>
        </w:rPr>
        <w:t>poszczególnych form przedmiotu</w:t>
      </w:r>
      <w:r w:rsidRPr="00F14E1A">
        <w:rPr>
          <w:rFonts w:ascii="Corbel" w:hAnsi="Corbel" w:cs="Calibri"/>
          <w:sz w:val="24"/>
          <w:szCs w:val="24"/>
        </w:rPr>
        <w:t>.</w:t>
      </w:r>
    </w:p>
    <w:p w14:paraId="2867E104" w14:textId="17EEBAD3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W </w:t>
      </w:r>
      <w:r w:rsidR="00FA3666" w:rsidRPr="00F14E1A">
        <w:rPr>
          <w:rFonts w:ascii="Corbel" w:hAnsi="Corbel" w:cs="Calibri"/>
          <w:sz w:val="24"/>
          <w:szCs w:val="24"/>
        </w:rPr>
        <w:t>przypadku przedmiotów,</w:t>
      </w:r>
      <w:r w:rsidR="008F3A18" w:rsidRPr="00F14E1A">
        <w:rPr>
          <w:rFonts w:ascii="Corbel" w:hAnsi="Corbel" w:cs="Calibri"/>
          <w:sz w:val="24"/>
          <w:szCs w:val="24"/>
        </w:rPr>
        <w:t xml:space="preserve">  które kończą się zaliczeniem z oceną, student </w:t>
      </w:r>
      <w:r w:rsidR="00FA3666" w:rsidRPr="00F14E1A">
        <w:rPr>
          <w:rFonts w:ascii="Corbel" w:hAnsi="Corbel" w:cs="Calibri"/>
          <w:sz w:val="24"/>
          <w:szCs w:val="24"/>
        </w:rPr>
        <w:t xml:space="preserve"> w ramach </w:t>
      </w:r>
      <w:r w:rsidR="008F3A18" w:rsidRPr="00F14E1A">
        <w:rPr>
          <w:rFonts w:ascii="Corbel" w:hAnsi="Corbel" w:cs="Calibri"/>
          <w:sz w:val="24"/>
          <w:szCs w:val="24"/>
        </w:rPr>
        <w:t xml:space="preserve">poszczególnych form przedmiotu powinien uzyskać zaliczenie </w:t>
      </w:r>
      <w:r w:rsidR="00971A51" w:rsidRPr="00F14E1A">
        <w:rPr>
          <w:rFonts w:ascii="Corbel" w:hAnsi="Corbel" w:cs="Calibri"/>
          <w:sz w:val="24"/>
          <w:szCs w:val="24"/>
        </w:rPr>
        <w:t>przypisanych do tych form efektów uczenia się (np. wykład- efekty z zakresu wiedzy , ćwiczenia- efekty</w:t>
      </w:r>
      <w:r w:rsidR="008756B6">
        <w:rPr>
          <w:rFonts w:ascii="Corbel" w:hAnsi="Corbel" w:cs="Calibri"/>
          <w:sz w:val="24"/>
          <w:szCs w:val="24"/>
        </w:rPr>
        <w:br/>
      </w:r>
      <w:r w:rsidR="00971A51" w:rsidRPr="00F14E1A">
        <w:rPr>
          <w:rFonts w:ascii="Corbel" w:hAnsi="Corbel" w:cs="Calibri"/>
          <w:sz w:val="24"/>
          <w:szCs w:val="24"/>
        </w:rPr>
        <w:t xml:space="preserve"> z zakresu umiejętności</w:t>
      </w:r>
      <w:r w:rsidR="00164D44" w:rsidRPr="00F14E1A">
        <w:rPr>
          <w:rFonts w:ascii="Corbel" w:hAnsi="Corbel" w:cs="Calibri"/>
          <w:sz w:val="24"/>
          <w:szCs w:val="24"/>
        </w:rPr>
        <w:t>, zajęcia praktyczne- efekty z zakresu umiejętności</w:t>
      </w:r>
      <w:r w:rsidR="008756B6">
        <w:rPr>
          <w:rFonts w:ascii="Corbel" w:hAnsi="Corbel" w:cs="Calibri"/>
          <w:sz w:val="24"/>
          <w:szCs w:val="24"/>
        </w:rPr>
        <w:br/>
      </w:r>
      <w:r w:rsidR="00164D44" w:rsidRPr="00F14E1A">
        <w:rPr>
          <w:rFonts w:ascii="Corbel" w:hAnsi="Corbel" w:cs="Calibri"/>
          <w:sz w:val="24"/>
          <w:szCs w:val="24"/>
        </w:rPr>
        <w:t xml:space="preserve"> i kompetencji społecznych itp.)</w:t>
      </w:r>
    </w:p>
    <w:p w14:paraId="326F9BD5" w14:textId="545E2C93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lastRenderedPageBreak/>
        <w:t xml:space="preserve">W przypadku przedmiotów, które kończą się egzaminem warunkiem przystąpienia do egzaminu jest uzyskanie zaliczenia z </w:t>
      </w:r>
      <w:r w:rsidR="00BA4125" w:rsidRPr="00F14E1A">
        <w:rPr>
          <w:rFonts w:ascii="Corbel" w:hAnsi="Corbel" w:cs="Calibri"/>
          <w:sz w:val="24"/>
          <w:szCs w:val="24"/>
        </w:rPr>
        <w:t xml:space="preserve">wszystkich form zajęć realizowanych </w:t>
      </w:r>
      <w:r w:rsidR="00FA3666" w:rsidRPr="00F14E1A">
        <w:rPr>
          <w:rFonts w:ascii="Corbel" w:hAnsi="Corbel" w:cs="Calibri"/>
          <w:sz w:val="24"/>
          <w:szCs w:val="24"/>
        </w:rPr>
        <w:br/>
      </w:r>
      <w:r w:rsidR="00BA4125" w:rsidRPr="00F14E1A">
        <w:rPr>
          <w:rFonts w:ascii="Corbel" w:hAnsi="Corbel" w:cs="Calibri"/>
          <w:sz w:val="24"/>
          <w:szCs w:val="24"/>
        </w:rPr>
        <w:t>w ramach danego przedmiotu</w:t>
      </w:r>
      <w:r w:rsidR="00797B77" w:rsidRPr="00F14E1A">
        <w:rPr>
          <w:rFonts w:ascii="Corbel" w:hAnsi="Corbel" w:cs="Calibri"/>
          <w:sz w:val="24"/>
          <w:szCs w:val="24"/>
        </w:rPr>
        <w:t>.</w:t>
      </w:r>
      <w:r w:rsidR="00BA4125" w:rsidRPr="00F14E1A">
        <w:rPr>
          <w:rFonts w:ascii="Corbel" w:hAnsi="Corbel" w:cs="Calibri"/>
          <w:sz w:val="24"/>
          <w:szCs w:val="24"/>
        </w:rPr>
        <w:t xml:space="preserve"> </w:t>
      </w:r>
    </w:p>
    <w:p w14:paraId="5DD1A35D" w14:textId="77777777" w:rsidR="00FA3666" w:rsidRPr="00F14E1A" w:rsidRDefault="00F17E90" w:rsidP="00F14E1A">
      <w:pPr>
        <w:pStyle w:val="Teksttreci60"/>
        <w:numPr>
          <w:ilvl w:val="0"/>
          <w:numId w:val="24"/>
        </w:numPr>
        <w:shd w:val="clear" w:color="auto" w:fill="auto"/>
        <w:spacing w:before="0" w:line="360" w:lineRule="auto"/>
        <w:ind w:left="567" w:right="3" w:hanging="283"/>
        <w:rPr>
          <w:rFonts w:ascii="Corbel" w:hAnsi="Corbel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>Student ma prawo wglądu do swojej pracy zaliczeniowej</w:t>
      </w:r>
      <w:r w:rsidR="0004034F" w:rsidRPr="00F14E1A">
        <w:rPr>
          <w:rFonts w:ascii="Corbel" w:hAnsi="Corbel"/>
          <w:sz w:val="24"/>
          <w:szCs w:val="24"/>
        </w:rPr>
        <w:t xml:space="preserve"> do</w:t>
      </w:r>
      <w:r w:rsidRPr="00F14E1A">
        <w:rPr>
          <w:rFonts w:ascii="Corbel" w:hAnsi="Corbel"/>
          <w:sz w:val="24"/>
          <w:szCs w:val="24"/>
        </w:rPr>
        <w:t xml:space="preserve"> siedmiu dni od podania jej </w:t>
      </w:r>
    </w:p>
    <w:p w14:paraId="7EBA0441" w14:textId="4E7508CA" w:rsidR="00F17E90" w:rsidRPr="00F14E1A" w:rsidRDefault="00F17E90" w:rsidP="00F14E1A">
      <w:pPr>
        <w:pStyle w:val="Teksttreci60"/>
        <w:shd w:val="clear" w:color="auto" w:fill="auto"/>
        <w:spacing w:before="0" w:line="360" w:lineRule="auto"/>
        <w:ind w:left="567" w:right="3"/>
        <w:rPr>
          <w:rFonts w:ascii="Corbel" w:hAnsi="Corbel"/>
          <w:sz w:val="24"/>
          <w:szCs w:val="24"/>
        </w:rPr>
      </w:pPr>
      <w:r w:rsidRPr="00F14E1A">
        <w:rPr>
          <w:rFonts w:ascii="Corbel" w:hAnsi="Corbel"/>
          <w:sz w:val="24"/>
          <w:szCs w:val="24"/>
        </w:rPr>
        <w:t>wyniku.</w:t>
      </w:r>
    </w:p>
    <w:p w14:paraId="41423590" w14:textId="61CFB709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Podczas </w:t>
      </w:r>
      <w:r w:rsidR="00CE092F" w:rsidRPr="00F14E1A">
        <w:rPr>
          <w:rFonts w:ascii="Corbel" w:hAnsi="Corbel" w:cs="Calibri"/>
          <w:sz w:val="24"/>
          <w:szCs w:val="24"/>
        </w:rPr>
        <w:t xml:space="preserve">przystępowania do </w:t>
      </w:r>
      <w:r w:rsidRPr="00F14E1A">
        <w:rPr>
          <w:rFonts w:ascii="Corbel" w:hAnsi="Corbel" w:cs="Calibri"/>
          <w:sz w:val="24"/>
          <w:szCs w:val="24"/>
        </w:rPr>
        <w:t xml:space="preserve">egzaminu studenci </w:t>
      </w:r>
      <w:r w:rsidR="00CE092F" w:rsidRPr="00F14E1A">
        <w:rPr>
          <w:rFonts w:ascii="Corbel" w:hAnsi="Corbel" w:cs="Calibri"/>
          <w:sz w:val="24"/>
          <w:szCs w:val="24"/>
        </w:rPr>
        <w:t xml:space="preserve">zobowiązani są do posiadania </w:t>
      </w:r>
      <w:r w:rsidR="00EE3E84" w:rsidRPr="00F14E1A">
        <w:rPr>
          <w:rFonts w:ascii="Corbel" w:hAnsi="Corbel" w:cs="Calibri"/>
          <w:sz w:val="24"/>
          <w:szCs w:val="24"/>
        </w:rPr>
        <w:t>przy sobie dokument</w:t>
      </w:r>
      <w:r w:rsidR="00F809EE" w:rsidRPr="00F14E1A">
        <w:rPr>
          <w:rFonts w:ascii="Corbel" w:hAnsi="Corbel" w:cs="Calibri"/>
          <w:sz w:val="24"/>
          <w:szCs w:val="24"/>
        </w:rPr>
        <w:t xml:space="preserve">u </w:t>
      </w:r>
      <w:r w:rsidR="00EE3E84" w:rsidRPr="00F14E1A">
        <w:rPr>
          <w:rFonts w:ascii="Corbel" w:hAnsi="Corbel" w:cs="Calibri"/>
          <w:sz w:val="24"/>
          <w:szCs w:val="24"/>
        </w:rPr>
        <w:t>potwierdzając</w:t>
      </w:r>
      <w:r w:rsidR="00F809EE" w:rsidRPr="00F14E1A">
        <w:rPr>
          <w:rFonts w:ascii="Corbel" w:hAnsi="Corbel" w:cs="Calibri"/>
          <w:sz w:val="24"/>
          <w:szCs w:val="24"/>
        </w:rPr>
        <w:t>ego</w:t>
      </w:r>
      <w:r w:rsidRPr="00F14E1A">
        <w:rPr>
          <w:rFonts w:ascii="Corbel" w:hAnsi="Corbel" w:cs="Calibri"/>
          <w:sz w:val="24"/>
          <w:szCs w:val="24"/>
        </w:rPr>
        <w:t xml:space="preserve"> tożsamość (dowód osobisty</w:t>
      </w:r>
      <w:r w:rsidR="00F469BD" w:rsidRPr="00F14E1A">
        <w:rPr>
          <w:rFonts w:ascii="Corbel" w:hAnsi="Corbel" w:cs="Calibri"/>
          <w:sz w:val="24"/>
          <w:szCs w:val="24"/>
        </w:rPr>
        <w:t>, paszport</w:t>
      </w:r>
      <w:r w:rsidR="00164D44" w:rsidRPr="00F14E1A">
        <w:rPr>
          <w:rFonts w:ascii="Corbel" w:hAnsi="Corbel" w:cs="Calibri"/>
          <w:sz w:val="24"/>
          <w:szCs w:val="24"/>
        </w:rPr>
        <w:t>).</w:t>
      </w:r>
    </w:p>
    <w:p w14:paraId="240DAA35" w14:textId="78ADB54C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Termin egzaminu jest wspólny dla wszystkich studentów i ustalany w porozumieniu ze starostą roku</w:t>
      </w:r>
      <w:r w:rsidR="00164D44" w:rsidRPr="00F14E1A">
        <w:rPr>
          <w:rFonts w:ascii="Corbel" w:hAnsi="Corbel" w:cs="Calibri"/>
          <w:sz w:val="24"/>
          <w:szCs w:val="24"/>
        </w:rPr>
        <w:t>, w terminach sesji egzaminacyjnej</w:t>
      </w:r>
      <w:r w:rsidR="00F469BD" w:rsidRPr="00F14E1A">
        <w:rPr>
          <w:rFonts w:ascii="Corbel" w:hAnsi="Corbel" w:cs="Calibri"/>
          <w:sz w:val="24"/>
          <w:szCs w:val="24"/>
        </w:rPr>
        <w:t>.</w:t>
      </w:r>
    </w:p>
    <w:p w14:paraId="41D490B6" w14:textId="3B112D6E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W uzasadnionych przypadkach (np. niepełnosprawność, choroba studenta) egzaminator może wyznaczyć inny termin egzaminu</w:t>
      </w:r>
      <w:r w:rsidR="00164D44" w:rsidRPr="00F14E1A">
        <w:rPr>
          <w:rFonts w:ascii="Corbel" w:hAnsi="Corbel" w:cs="Calibri"/>
          <w:sz w:val="24"/>
          <w:szCs w:val="24"/>
        </w:rPr>
        <w:t>.</w:t>
      </w:r>
    </w:p>
    <w:p w14:paraId="12C071FB" w14:textId="77777777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Wyniki egzaminu podawane są </w:t>
      </w:r>
      <w:r w:rsidR="00CE092F" w:rsidRPr="00F14E1A">
        <w:rPr>
          <w:rFonts w:ascii="Corbel" w:hAnsi="Corbel" w:cs="Calibri"/>
          <w:sz w:val="24"/>
          <w:szCs w:val="24"/>
        </w:rPr>
        <w:t xml:space="preserve">do wiadomości zdających </w:t>
      </w:r>
      <w:r w:rsidRPr="00F14E1A">
        <w:rPr>
          <w:rFonts w:ascii="Corbel" w:hAnsi="Corbel" w:cs="Calibri"/>
          <w:sz w:val="24"/>
          <w:szCs w:val="24"/>
        </w:rPr>
        <w:t xml:space="preserve">nie później niż </w:t>
      </w:r>
      <w:r w:rsidR="00CE092F" w:rsidRPr="00F14E1A">
        <w:rPr>
          <w:rFonts w:ascii="Corbel" w:hAnsi="Corbel" w:cs="Calibri"/>
          <w:sz w:val="24"/>
          <w:szCs w:val="24"/>
        </w:rPr>
        <w:t xml:space="preserve">siedem dni liczonych </w:t>
      </w:r>
      <w:r w:rsidRPr="00F14E1A">
        <w:rPr>
          <w:rFonts w:ascii="Corbel" w:hAnsi="Corbel" w:cs="Calibri"/>
          <w:sz w:val="24"/>
          <w:szCs w:val="24"/>
        </w:rPr>
        <w:t>od dnia napisania egzaminu.</w:t>
      </w:r>
    </w:p>
    <w:p w14:paraId="13CC804A" w14:textId="644A0984" w:rsidR="00890EB7" w:rsidRPr="00F14E1A" w:rsidRDefault="00890EB7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W przypadku otrzymania oceny niedostatecznej studentowi przysługuje prawo do egzaminu poprawkowego, a następnie </w:t>
      </w:r>
      <w:r w:rsidR="00CE092F" w:rsidRPr="00F14E1A">
        <w:rPr>
          <w:rFonts w:ascii="Corbel" w:hAnsi="Corbel" w:cs="Calibri"/>
          <w:sz w:val="24"/>
          <w:szCs w:val="24"/>
        </w:rPr>
        <w:t xml:space="preserve">egzaminu </w:t>
      </w:r>
      <w:r w:rsidRPr="00F14E1A">
        <w:rPr>
          <w:rFonts w:ascii="Corbel" w:hAnsi="Corbel" w:cs="Calibri"/>
          <w:sz w:val="24"/>
          <w:szCs w:val="24"/>
        </w:rPr>
        <w:t xml:space="preserve">komisyjnego zgodnie </w:t>
      </w:r>
      <w:r w:rsidR="00FA3666" w:rsidRPr="00F14E1A">
        <w:rPr>
          <w:rFonts w:ascii="Corbel" w:hAnsi="Corbel" w:cs="Calibri"/>
          <w:sz w:val="24"/>
          <w:szCs w:val="24"/>
        </w:rPr>
        <w:br/>
      </w:r>
      <w:r w:rsidRPr="00F14E1A">
        <w:rPr>
          <w:rFonts w:ascii="Corbel" w:hAnsi="Corbel" w:cs="Calibri"/>
          <w:sz w:val="24"/>
          <w:szCs w:val="24"/>
        </w:rPr>
        <w:t xml:space="preserve">z </w:t>
      </w:r>
      <w:r w:rsidRPr="00F14E1A">
        <w:rPr>
          <w:rFonts w:ascii="Corbel" w:hAnsi="Corbel" w:cs="Calibri"/>
          <w:i/>
          <w:sz w:val="24"/>
          <w:szCs w:val="24"/>
        </w:rPr>
        <w:t>Regulaminem Studiów na Uniwersytecie Rzeszowskim</w:t>
      </w:r>
      <w:r w:rsidRPr="00F14E1A">
        <w:rPr>
          <w:rFonts w:ascii="Corbel" w:hAnsi="Corbel" w:cs="Calibri"/>
          <w:sz w:val="24"/>
          <w:szCs w:val="24"/>
        </w:rPr>
        <w:t>.</w:t>
      </w:r>
    </w:p>
    <w:p w14:paraId="0091FFAF" w14:textId="2E7C0F15" w:rsidR="00890EB7" w:rsidRPr="00F14E1A" w:rsidRDefault="00D46C4C" w:rsidP="00F14E1A">
      <w:pPr>
        <w:pStyle w:val="Akapitzlist"/>
        <w:numPr>
          <w:ilvl w:val="0"/>
          <w:numId w:val="24"/>
        </w:numPr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 xml:space="preserve">Forma </w:t>
      </w:r>
      <w:r w:rsidR="007857B0" w:rsidRPr="00F14E1A">
        <w:rPr>
          <w:rFonts w:ascii="Corbel" w:hAnsi="Corbel" w:cs="Calibri"/>
          <w:sz w:val="24"/>
          <w:szCs w:val="24"/>
        </w:rPr>
        <w:t>egza</w:t>
      </w:r>
      <w:r w:rsidRPr="00F14E1A">
        <w:rPr>
          <w:rFonts w:ascii="Corbel" w:hAnsi="Corbel" w:cs="Calibri"/>
          <w:sz w:val="24"/>
          <w:szCs w:val="24"/>
        </w:rPr>
        <w:t xml:space="preserve">minu </w:t>
      </w:r>
      <w:r w:rsidR="007857B0" w:rsidRPr="00F14E1A">
        <w:rPr>
          <w:rFonts w:ascii="Corbel" w:hAnsi="Corbel" w:cs="Calibri"/>
          <w:sz w:val="24"/>
          <w:szCs w:val="24"/>
        </w:rPr>
        <w:t>komisyjnego</w:t>
      </w:r>
      <w:r w:rsidR="00164D44" w:rsidRPr="00F14E1A">
        <w:rPr>
          <w:rFonts w:ascii="Corbel" w:hAnsi="Corbel" w:cs="Calibri"/>
          <w:sz w:val="24"/>
          <w:szCs w:val="24"/>
        </w:rPr>
        <w:t xml:space="preserve"> jest ustalona przez powołaną komisję egzaminacyjną.</w:t>
      </w:r>
    </w:p>
    <w:p w14:paraId="15632CDE" w14:textId="77777777" w:rsidR="00164D44" w:rsidRPr="00F14E1A" w:rsidRDefault="00164D44" w:rsidP="00F14E1A">
      <w:pPr>
        <w:pStyle w:val="Akapitzlist"/>
        <w:spacing w:after="0" w:line="360" w:lineRule="auto"/>
        <w:ind w:left="643" w:right="850"/>
        <w:jc w:val="both"/>
        <w:rPr>
          <w:rFonts w:ascii="Corbel" w:hAnsi="Corbel" w:cs="Calibri"/>
          <w:sz w:val="24"/>
          <w:szCs w:val="24"/>
        </w:rPr>
      </w:pPr>
    </w:p>
    <w:p w14:paraId="7C0A954B" w14:textId="77777777" w:rsidR="00890EB7" w:rsidRPr="00F14E1A" w:rsidRDefault="00890EB7" w:rsidP="00F14E1A">
      <w:pPr>
        <w:numPr>
          <w:ilvl w:val="1"/>
          <w:numId w:val="20"/>
        </w:numPr>
        <w:spacing w:after="0" w:line="360" w:lineRule="auto"/>
        <w:ind w:right="850"/>
        <w:jc w:val="both"/>
        <w:rPr>
          <w:rFonts w:ascii="Corbel" w:hAnsi="Corbel" w:cs="Calibri"/>
          <w:b/>
          <w:sz w:val="24"/>
          <w:szCs w:val="24"/>
        </w:rPr>
      </w:pPr>
      <w:r w:rsidRPr="00F14E1A">
        <w:rPr>
          <w:rFonts w:ascii="Corbel" w:hAnsi="Corbel" w:cs="Calibri"/>
          <w:b/>
          <w:sz w:val="24"/>
          <w:szCs w:val="24"/>
        </w:rPr>
        <w:t>WARUNKI PISANIA KOLOKWIÓW/ EGZAMINÓW I INNYCH FORM ZALICZEŃ BĘDĄCYCH INDYWIDUALNĄ PRACĄ STUDENTA.</w:t>
      </w:r>
    </w:p>
    <w:p w14:paraId="3D0E4B58" w14:textId="77777777" w:rsidR="00890EB7" w:rsidRPr="00F14E1A" w:rsidRDefault="00890EB7" w:rsidP="00F14E1A">
      <w:pPr>
        <w:spacing w:after="0" w:line="360" w:lineRule="auto"/>
        <w:ind w:left="720" w:right="850"/>
        <w:jc w:val="both"/>
        <w:rPr>
          <w:rFonts w:ascii="Corbel" w:hAnsi="Corbel" w:cs="Calibri"/>
          <w:b/>
          <w:sz w:val="24"/>
          <w:szCs w:val="24"/>
        </w:rPr>
      </w:pPr>
    </w:p>
    <w:p w14:paraId="686D3FF7" w14:textId="1EBE4BBF" w:rsidR="00890EB7" w:rsidRPr="00F14E1A" w:rsidRDefault="00890EB7" w:rsidP="00F14E1A">
      <w:pPr>
        <w:numPr>
          <w:ilvl w:val="0"/>
          <w:numId w:val="21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Przed zaliczeniem/</w:t>
      </w:r>
      <w:r w:rsidR="00CE092F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egzaminem studenci pozostawiają wszystkie materiały</w:t>
      </w:r>
      <w:r w:rsidR="00CE092F" w:rsidRPr="00F14E1A">
        <w:rPr>
          <w:rFonts w:ascii="Corbel" w:hAnsi="Corbel" w:cs="Calibri"/>
          <w:sz w:val="24"/>
          <w:szCs w:val="24"/>
        </w:rPr>
        <w:t xml:space="preserve"> pomocnicze</w:t>
      </w:r>
      <w:r w:rsidRPr="00F14E1A">
        <w:rPr>
          <w:rFonts w:ascii="Corbel" w:hAnsi="Corbel" w:cs="Calibri"/>
          <w:sz w:val="24"/>
          <w:szCs w:val="24"/>
        </w:rPr>
        <w:t xml:space="preserve">, torby, telefony </w:t>
      </w:r>
      <w:r w:rsidR="00CE092F" w:rsidRPr="00F14E1A">
        <w:rPr>
          <w:rFonts w:ascii="Corbel" w:hAnsi="Corbel" w:cs="Calibri"/>
          <w:sz w:val="24"/>
          <w:szCs w:val="24"/>
        </w:rPr>
        <w:t xml:space="preserve">komórkowe </w:t>
      </w:r>
      <w:r w:rsidRPr="00F14E1A">
        <w:rPr>
          <w:rFonts w:ascii="Corbel" w:hAnsi="Corbel" w:cs="Calibri"/>
          <w:sz w:val="24"/>
          <w:szCs w:val="24"/>
        </w:rPr>
        <w:t xml:space="preserve">itp. w wyznaczonym przez prowadzącego </w:t>
      </w:r>
      <w:r w:rsidR="00F469BD" w:rsidRPr="00F14E1A">
        <w:rPr>
          <w:rFonts w:ascii="Corbel" w:hAnsi="Corbel" w:cs="Calibri"/>
          <w:sz w:val="24"/>
          <w:szCs w:val="24"/>
        </w:rPr>
        <w:t xml:space="preserve">nauczyciela </w:t>
      </w:r>
      <w:r w:rsidRPr="00F14E1A">
        <w:rPr>
          <w:rFonts w:ascii="Corbel" w:hAnsi="Corbel" w:cs="Calibri"/>
          <w:sz w:val="24"/>
          <w:szCs w:val="24"/>
        </w:rPr>
        <w:t>miejscu.</w:t>
      </w:r>
    </w:p>
    <w:p w14:paraId="423BCE22" w14:textId="77777777" w:rsidR="00890EB7" w:rsidRPr="00F14E1A" w:rsidRDefault="00890EB7" w:rsidP="00F14E1A">
      <w:pPr>
        <w:numPr>
          <w:ilvl w:val="0"/>
          <w:numId w:val="21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Studenci zajmują miejsca zgodnie ze wskazaniami prowadzącego.</w:t>
      </w:r>
    </w:p>
    <w:p w14:paraId="0B5FBB4E" w14:textId="77777777" w:rsidR="00890EB7" w:rsidRPr="00F14E1A" w:rsidRDefault="00890EB7" w:rsidP="00F14E1A">
      <w:pPr>
        <w:numPr>
          <w:ilvl w:val="0"/>
          <w:numId w:val="21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Podczas trwania zaliczenia/</w:t>
      </w:r>
      <w:r w:rsidR="00CE092F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>egzaminu studenci nie mogą się porozumiewać, ani korzystać z żadnych pomocy (chyba że wyraźnie zostało to wskazane przez prowadzącego).</w:t>
      </w:r>
    </w:p>
    <w:p w14:paraId="72A167B7" w14:textId="77777777" w:rsidR="00890EB7" w:rsidRPr="00F14E1A" w:rsidRDefault="00890EB7" w:rsidP="00F14E1A">
      <w:pPr>
        <w:numPr>
          <w:ilvl w:val="0"/>
          <w:numId w:val="21"/>
        </w:numPr>
        <w:spacing w:after="0" w:line="360" w:lineRule="auto"/>
        <w:ind w:right="850"/>
        <w:jc w:val="both"/>
        <w:rPr>
          <w:rFonts w:ascii="Corbel" w:hAnsi="Corbel" w:cs="Calibri"/>
          <w:sz w:val="24"/>
          <w:szCs w:val="24"/>
        </w:rPr>
      </w:pPr>
      <w:r w:rsidRPr="00F14E1A">
        <w:rPr>
          <w:rFonts w:ascii="Corbel" w:hAnsi="Corbel" w:cs="Calibri"/>
          <w:sz w:val="24"/>
          <w:szCs w:val="24"/>
        </w:rPr>
        <w:t>Porozumiewanie się lub korzystanie z jakichkolwiek niedozwolonych przez prowadzącego pomocy podczas zaliczenia/</w:t>
      </w:r>
      <w:r w:rsidR="00CE092F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 xml:space="preserve">egzaminu skutkuje otrzymaniem oceny </w:t>
      </w:r>
      <w:r w:rsidRPr="00F14E1A">
        <w:rPr>
          <w:rFonts w:ascii="Corbel" w:hAnsi="Corbel" w:cs="Calibri"/>
          <w:sz w:val="24"/>
          <w:szCs w:val="24"/>
        </w:rPr>
        <w:lastRenderedPageBreak/>
        <w:t>niedostatecznej z zaliczenia/</w:t>
      </w:r>
      <w:r w:rsidR="00CE092F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 xml:space="preserve">egzaminu niezależnie od stopnia wypełnienia </w:t>
      </w:r>
      <w:r w:rsidR="00CE092F" w:rsidRPr="00F14E1A">
        <w:rPr>
          <w:rFonts w:ascii="Corbel" w:hAnsi="Corbel" w:cs="Calibri"/>
          <w:sz w:val="24"/>
          <w:szCs w:val="24"/>
        </w:rPr>
        <w:t xml:space="preserve">pracy </w:t>
      </w:r>
      <w:r w:rsidRPr="00F14E1A">
        <w:rPr>
          <w:rFonts w:ascii="Corbel" w:hAnsi="Corbel" w:cs="Calibri"/>
          <w:sz w:val="24"/>
          <w:szCs w:val="24"/>
        </w:rPr>
        <w:t>zaliczeni</w:t>
      </w:r>
      <w:r w:rsidR="00CE092F" w:rsidRPr="00F14E1A">
        <w:rPr>
          <w:rFonts w:ascii="Corbel" w:hAnsi="Corbel" w:cs="Calibri"/>
          <w:sz w:val="24"/>
          <w:szCs w:val="24"/>
        </w:rPr>
        <w:t>owej</w:t>
      </w:r>
      <w:r w:rsidR="00773DD6" w:rsidRPr="00F14E1A">
        <w:rPr>
          <w:rFonts w:ascii="Corbel" w:hAnsi="Corbel" w:cs="Calibri"/>
          <w:sz w:val="24"/>
          <w:szCs w:val="24"/>
        </w:rPr>
        <w:t>/ egzaminu</w:t>
      </w:r>
      <w:r w:rsidRPr="00F14E1A">
        <w:rPr>
          <w:rFonts w:ascii="Corbel" w:hAnsi="Corbel" w:cs="Calibri"/>
          <w:sz w:val="24"/>
          <w:szCs w:val="24"/>
        </w:rPr>
        <w:t>.</w:t>
      </w:r>
    </w:p>
    <w:p w14:paraId="3514C327" w14:textId="3C81F669" w:rsidR="00890EB7" w:rsidRPr="00F14E1A" w:rsidRDefault="00773DD6" w:rsidP="00F14E1A">
      <w:pPr>
        <w:numPr>
          <w:ilvl w:val="0"/>
          <w:numId w:val="21"/>
        </w:numPr>
        <w:spacing w:after="0" w:line="360" w:lineRule="auto"/>
        <w:ind w:right="850"/>
        <w:jc w:val="both"/>
        <w:rPr>
          <w:rFonts w:ascii="Corbel" w:hAnsi="Corbel" w:cs="Calibri"/>
          <w:szCs w:val="24"/>
        </w:rPr>
      </w:pPr>
      <w:r w:rsidRPr="00F14E1A">
        <w:rPr>
          <w:rFonts w:ascii="Corbel" w:hAnsi="Corbel" w:cs="Calibri"/>
          <w:sz w:val="24"/>
          <w:szCs w:val="24"/>
        </w:rPr>
        <w:t>Czas trwania zaliczenia/</w:t>
      </w:r>
      <w:r w:rsidR="00CE092F" w:rsidRPr="00F14E1A">
        <w:rPr>
          <w:rFonts w:ascii="Corbel" w:hAnsi="Corbel" w:cs="Calibri"/>
          <w:sz w:val="24"/>
          <w:szCs w:val="24"/>
        </w:rPr>
        <w:t xml:space="preserve"> </w:t>
      </w:r>
      <w:r w:rsidRPr="00F14E1A">
        <w:rPr>
          <w:rFonts w:ascii="Corbel" w:hAnsi="Corbel" w:cs="Calibri"/>
          <w:sz w:val="24"/>
          <w:szCs w:val="24"/>
        </w:rPr>
        <w:t xml:space="preserve">egzaminu wyznacza </w:t>
      </w:r>
      <w:r w:rsidR="00231C30" w:rsidRPr="00F14E1A">
        <w:rPr>
          <w:rFonts w:ascii="Corbel" w:hAnsi="Corbel" w:cs="Calibri"/>
          <w:sz w:val="24"/>
          <w:szCs w:val="24"/>
        </w:rPr>
        <w:t>osoba prowadząca zaliczenie</w:t>
      </w:r>
      <w:r w:rsidR="008756B6">
        <w:rPr>
          <w:rFonts w:ascii="Corbel" w:hAnsi="Corbel" w:cs="Calibri"/>
          <w:sz w:val="24"/>
          <w:szCs w:val="24"/>
        </w:rPr>
        <w:br/>
      </w:r>
      <w:r w:rsidR="00231C30" w:rsidRPr="00F14E1A">
        <w:rPr>
          <w:rFonts w:ascii="Corbel" w:hAnsi="Corbel" w:cs="Calibri"/>
          <w:sz w:val="24"/>
          <w:szCs w:val="24"/>
        </w:rPr>
        <w:t xml:space="preserve"> lub egzamin</w:t>
      </w:r>
      <w:r w:rsidR="00CE092F" w:rsidRPr="00F14E1A">
        <w:rPr>
          <w:rFonts w:ascii="Corbel" w:hAnsi="Corbel" w:cs="Calibri"/>
          <w:sz w:val="24"/>
          <w:szCs w:val="24"/>
        </w:rPr>
        <w:t xml:space="preserve">. </w:t>
      </w:r>
    </w:p>
    <w:p w14:paraId="788F89C1" w14:textId="77777777" w:rsidR="00F809EE" w:rsidRPr="00F14E1A" w:rsidRDefault="00F809EE" w:rsidP="00F14E1A">
      <w:pPr>
        <w:spacing w:after="0" w:line="360" w:lineRule="auto"/>
        <w:ind w:left="644" w:right="850"/>
        <w:jc w:val="both"/>
        <w:rPr>
          <w:rFonts w:ascii="Corbel" w:hAnsi="Corbel" w:cs="Calibri"/>
          <w:b/>
          <w:szCs w:val="24"/>
        </w:rPr>
      </w:pPr>
    </w:p>
    <w:p w14:paraId="35A4A21B" w14:textId="2383E615" w:rsidR="00890EB7" w:rsidRPr="00F14E1A" w:rsidRDefault="00E94B77" w:rsidP="00F14E1A">
      <w:pPr>
        <w:pStyle w:val="Akapitzlist"/>
        <w:numPr>
          <w:ilvl w:val="1"/>
          <w:numId w:val="20"/>
        </w:numPr>
        <w:spacing w:after="0" w:line="360" w:lineRule="auto"/>
        <w:ind w:left="360" w:right="850"/>
        <w:jc w:val="both"/>
        <w:rPr>
          <w:rFonts w:ascii="Corbel" w:hAnsi="Corbel" w:cs="Calibri"/>
          <w:b/>
          <w:szCs w:val="24"/>
        </w:rPr>
      </w:pPr>
      <w:r w:rsidRPr="00F14E1A">
        <w:rPr>
          <w:rFonts w:ascii="Corbel" w:hAnsi="Corbel" w:cs="Calibri"/>
          <w:b/>
          <w:sz w:val="24"/>
          <w:szCs w:val="24"/>
        </w:rPr>
        <w:t xml:space="preserve"> SZCZEGÓŁOWE </w:t>
      </w:r>
      <w:r w:rsidR="00FA3666" w:rsidRPr="00F14E1A">
        <w:rPr>
          <w:rFonts w:ascii="Corbel" w:hAnsi="Corbel" w:cs="Calibri"/>
          <w:b/>
          <w:sz w:val="24"/>
          <w:szCs w:val="24"/>
        </w:rPr>
        <w:t>WYTYCZNE REALIZACJI ZAJĘĆ Z PRZEDMIOTU: PODSTAWY PIELĘGNIARSTWA W PRACOWNI DYDAKTYCZNEJ DO KSZTAŁTOWANIA UMIEJĘTNOŚCI PRAKTYCZNYCH (PRACOWNIA DYDAKTYCZNA Z PODSTAW PIELĘGNIARSTWA</w:t>
      </w:r>
      <w:r w:rsidR="002B4BFE" w:rsidRPr="00F14E1A">
        <w:rPr>
          <w:rFonts w:ascii="Corbel" w:hAnsi="Corbel" w:cs="Calibri"/>
          <w:b/>
          <w:sz w:val="24"/>
          <w:szCs w:val="24"/>
        </w:rPr>
        <w:t xml:space="preserve"> - PD</w:t>
      </w:r>
      <w:r w:rsidR="00164D44" w:rsidRPr="00F14E1A">
        <w:rPr>
          <w:rFonts w:ascii="Corbel" w:hAnsi="Corbel" w:cs="Calibri"/>
          <w:b/>
          <w:sz w:val="24"/>
          <w:szCs w:val="24"/>
        </w:rPr>
        <w:t>Z</w:t>
      </w:r>
      <w:r w:rsidR="002B4BFE" w:rsidRPr="00F14E1A">
        <w:rPr>
          <w:rFonts w:ascii="Corbel" w:hAnsi="Corbel" w:cs="Calibri"/>
          <w:b/>
          <w:sz w:val="24"/>
          <w:szCs w:val="24"/>
        </w:rPr>
        <w:t>PP</w:t>
      </w:r>
      <w:r w:rsidR="00FA3666" w:rsidRPr="00F14E1A">
        <w:rPr>
          <w:rFonts w:ascii="Corbel" w:hAnsi="Corbel" w:cs="Calibri"/>
          <w:b/>
          <w:sz w:val="24"/>
          <w:szCs w:val="24"/>
        </w:rPr>
        <w:t>)</w:t>
      </w:r>
    </w:p>
    <w:p w14:paraId="3563003A" w14:textId="77777777" w:rsidR="00FA3666" w:rsidRPr="00F14E1A" w:rsidRDefault="00FA3666" w:rsidP="00F14E1A">
      <w:pPr>
        <w:spacing w:after="0" w:line="360" w:lineRule="auto"/>
        <w:ind w:right="850"/>
        <w:jc w:val="both"/>
        <w:rPr>
          <w:rFonts w:ascii="Corbel" w:hAnsi="Corbel" w:cs="Calibri"/>
          <w:szCs w:val="24"/>
        </w:rPr>
      </w:pPr>
    </w:p>
    <w:p w14:paraId="35DEC683" w14:textId="77777777" w:rsidR="00F469BD" w:rsidRPr="00F14E1A" w:rsidRDefault="00F469BD" w:rsidP="00F14E1A">
      <w:pPr>
        <w:spacing w:after="0" w:line="360" w:lineRule="auto"/>
        <w:ind w:right="850"/>
        <w:jc w:val="both"/>
        <w:rPr>
          <w:rFonts w:ascii="Corbel" w:hAnsi="Corbel" w:cs="Calibri"/>
          <w:szCs w:val="24"/>
        </w:rPr>
      </w:pPr>
    </w:p>
    <w:p w14:paraId="67888F1B" w14:textId="6AA9758A" w:rsidR="00FA3666" w:rsidRPr="00F14E1A" w:rsidRDefault="00FA3666" w:rsidP="00F14E1A">
      <w:pPr>
        <w:spacing w:line="360" w:lineRule="auto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F14E1A">
        <w:rPr>
          <w:rFonts w:ascii="Corbel" w:hAnsi="Corbel"/>
          <w:b/>
          <w:color w:val="000000" w:themeColor="text1"/>
          <w:sz w:val="24"/>
          <w:szCs w:val="24"/>
        </w:rPr>
        <w:t>I. POSTANOWIENIA OGÓLNE</w:t>
      </w:r>
    </w:p>
    <w:p w14:paraId="5B63D356" w14:textId="5E5BA42B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Każdy Student przed rozpoczęciem zajęć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ćwiczeniowych</w:t>
      </w:r>
      <w:r w:rsidR="00164D44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w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64D4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jest zobowiązany do złożenia oświadczenia potwierdzającego zapoznanie się z treścią Regulaminu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prowadzenia przedmiotów na kierunku Pielęgniarstwo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i zasadami korzystania z wyposażenia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. Oświadczenie zostaje dołączone do dokumentacji studenta. </w:t>
      </w:r>
    </w:p>
    <w:p w14:paraId="7D52CAE4" w14:textId="60D6F81A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>Zajęcia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ćwiczeniowe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(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laboratoria</w:t>
      </w:r>
      <w:r w:rsidRPr="00F14E1A">
        <w:rPr>
          <w:rFonts w:ascii="Corbel" w:hAnsi="Corbel"/>
          <w:color w:val="000000" w:themeColor="text1"/>
          <w:sz w:val="24"/>
          <w:szCs w:val="24"/>
        </w:rPr>
        <w:t>) odbywają się w wyznaczonych pomieszczeniach, wyposażonych w sprzęt i aparaturę niezbędną do prowadzenia zajęć dydaktycznych</w:t>
      </w:r>
      <w:r w:rsidR="008756B6">
        <w:rPr>
          <w:rFonts w:ascii="Corbel" w:hAnsi="Corbel"/>
          <w:color w:val="000000" w:themeColor="text1"/>
          <w:sz w:val="24"/>
          <w:szCs w:val="24"/>
        </w:rPr>
        <w:br/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i kształcenia studentów w ramach 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p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rzedmiotu Podstawy Pielęgniarstwa. </w:t>
      </w:r>
    </w:p>
    <w:p w14:paraId="031FD4C1" w14:textId="65BEF535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Zasady prowadzenia zajęć 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ćwiczeniowych (</w:t>
      </w:r>
      <w:r w:rsidRPr="00F14E1A">
        <w:rPr>
          <w:rFonts w:ascii="Corbel" w:hAnsi="Corbel"/>
          <w:color w:val="000000" w:themeColor="text1"/>
          <w:sz w:val="24"/>
          <w:szCs w:val="24"/>
        </w:rPr>
        <w:t>laborator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ia)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w ramach 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p</w:t>
      </w:r>
      <w:r w:rsidRPr="00F14E1A">
        <w:rPr>
          <w:rFonts w:ascii="Corbel" w:hAnsi="Corbel"/>
          <w:color w:val="000000" w:themeColor="text1"/>
          <w:sz w:val="24"/>
          <w:szCs w:val="24"/>
        </w:rPr>
        <w:t>rzedmiotu Podstawy Pielęgniarstwa, które odbywają się w CSM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określa odrębny regulamin </w:t>
      </w:r>
      <w:r w:rsidRPr="00F14E1A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CS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M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Collegium </w:t>
      </w:r>
      <w:proofErr w:type="spellStart"/>
      <w:r w:rsidR="001F1E54" w:rsidRPr="00F14E1A">
        <w:rPr>
          <w:rFonts w:ascii="Corbel" w:hAnsi="Corbel"/>
          <w:color w:val="000000" w:themeColor="text1"/>
          <w:sz w:val="24"/>
          <w:szCs w:val="24"/>
        </w:rPr>
        <w:t>Medicum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Uniwersytetu Rzeszowskiego.</w:t>
      </w:r>
    </w:p>
    <w:p w14:paraId="77319B6B" w14:textId="3E52F09B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Zajęcia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ćwiczeniowe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odbywają się według ustalonego harmonogramu zajęć, obejmującego poszczególne działy tematyczne. </w:t>
      </w:r>
    </w:p>
    <w:p w14:paraId="452457A0" w14:textId="16A9860F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Wyposażenie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służy do kształtowania zawodowych umiejętności praktycznych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tudenta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zgodnie z obowiązującym standardem kształcenia dla kierunku Pielęgniarstwo.</w:t>
      </w:r>
    </w:p>
    <w:p w14:paraId="1E427A5B" w14:textId="6085E28A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Zajęcia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ćwiczeniowe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odbywają się wyłącznie w obecności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n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auczyciela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prowadzącego zajęcia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i tylko wówczas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tudent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ma prawo przebywać w </w:t>
      </w:r>
      <w:proofErr w:type="spellStart"/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PDzPP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>.</w:t>
      </w:r>
    </w:p>
    <w:p w14:paraId="775CB7BE" w14:textId="4CAB256E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Opuszczenie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przez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tudenta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może nastąpić jedynie za zgodą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n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auczyciela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prowadzącego zajęcia. </w:t>
      </w:r>
    </w:p>
    <w:p w14:paraId="3B01E730" w14:textId="34F7B8D9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lastRenderedPageBreak/>
        <w:t xml:space="preserve">W </w:t>
      </w:r>
      <w:proofErr w:type="spellStart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może przebywać inny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n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auczyciel </w:t>
      </w:r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Collegium </w:t>
      </w:r>
      <w:proofErr w:type="spellStart"/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>Medicum</w:t>
      </w:r>
      <w:proofErr w:type="spellEnd"/>
      <w:r w:rsidR="001F1E54"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U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niwersytetu Rzeszowskiego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w charakterze wizytatora zajęć lub osoby hospitującej. </w:t>
      </w:r>
    </w:p>
    <w:p w14:paraId="530EFD52" w14:textId="36DFE9B8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Podczas zajęć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ćwiczeniowych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1F1E54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strojem obowiązującym</w:t>
      </w:r>
      <w:r w:rsidR="008756B6">
        <w:rPr>
          <w:rFonts w:ascii="Corbel" w:hAnsi="Corbel"/>
          <w:color w:val="000000" w:themeColor="text1"/>
          <w:sz w:val="24"/>
          <w:szCs w:val="24"/>
        </w:rPr>
        <w:br/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jest umundurowanie pielęgniarskie, którego wzór ustala Opiekun Roku w porozumieniu </w:t>
      </w:r>
      <w:r w:rsidR="008756B6">
        <w:rPr>
          <w:rFonts w:ascii="Corbel" w:hAnsi="Corbel"/>
          <w:color w:val="000000" w:themeColor="text1"/>
          <w:sz w:val="24"/>
          <w:szCs w:val="24"/>
        </w:rPr>
        <w:br/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z Kierownikiem Kierunku Pielęgniarstwo oraz w porozumieniu ze </w:t>
      </w:r>
      <w:r w:rsidR="00721D46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tudentami, </w:t>
      </w:r>
      <w:r w:rsidRPr="00F14E1A">
        <w:rPr>
          <w:rFonts w:ascii="Corbel" w:hAnsi="Corbel"/>
          <w:color w:val="000000" w:themeColor="text1"/>
          <w:sz w:val="24"/>
          <w:szCs w:val="24"/>
        </w:rPr>
        <w:t>na początku pierwszego semestru kształcenia.</w:t>
      </w:r>
    </w:p>
    <w:p w14:paraId="01190750" w14:textId="47161AAD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W trakcie trwania zajęć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ćwiczeniowych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student zobowiązany</w:t>
      </w:r>
      <w:r w:rsidR="008756B6">
        <w:rPr>
          <w:rFonts w:ascii="Corbel" w:hAnsi="Corbel"/>
          <w:color w:val="000000" w:themeColor="text1"/>
          <w:sz w:val="24"/>
          <w:szCs w:val="24"/>
        </w:rPr>
        <w:br/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jest do posiadania widocznego identyfikatora z imieniem i nazwiskiem </w:t>
      </w:r>
      <w:r w:rsidR="00721D46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tudenta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oraz określeniem „Student UR”. </w:t>
      </w:r>
    </w:p>
    <w:p w14:paraId="383A3758" w14:textId="6A70056A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Nakrycia wierzchnie takie jak: płaszcze, kurtki itp. należy pozostawić w szatni przed wejściem do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.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Student może zabrać do PDZPP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jedynie przybory do pisania. </w:t>
      </w:r>
    </w:p>
    <w:p w14:paraId="2C69F60D" w14:textId="69C0D05F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 W trakcie trwania zajęć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ćwiczeniowych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 xml:space="preserve"> 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obowiązuje zakaz korzystania z telefonów komórkowych oraz innych urządzeń posiadających możliwość zapisu i rejestracji obrazu 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i/lub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dźwięku. </w:t>
      </w:r>
    </w:p>
    <w:p w14:paraId="78110FCF" w14:textId="59F22012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 W trakcie trwania zajęć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ćwiczeniowych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(laboratoria)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obowiązuje zakaz spożywania posiłków oraz wprowadzania osób postronnych do pomieszczeń 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Pracowni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. </w:t>
      </w:r>
    </w:p>
    <w:p w14:paraId="41987627" w14:textId="25BF6189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nie wolno wynosić materiałów dydaktycznych ani żadnych innych przedmiotów będących elementami wyposażenia poszczególnych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pomieszczeń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>.</w:t>
      </w:r>
    </w:p>
    <w:p w14:paraId="10F99D0C" w14:textId="5BFBAA07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obowiązuje bezwzględny zakaz palenia tytoniu, e-papierosów oraz używania otwartego ognia bez nadzoru nauczyciel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a prowadzącego zajęcia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. </w:t>
      </w:r>
    </w:p>
    <w:p w14:paraId="530A97E5" w14:textId="57CACD75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 W przypadku stwierdzenia nieprawidłowości w zakresie funkcjonowania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721D46" w:rsidRPr="00F14E1A">
        <w:rPr>
          <w:rFonts w:ascii="Corbel" w:hAnsi="Corbel"/>
          <w:i/>
          <w:color w:val="000000" w:themeColor="text1"/>
          <w:sz w:val="24"/>
          <w:szCs w:val="24"/>
        </w:rPr>
        <w:t>s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tudent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ma prawo zgłosić zaistniały fakt do Opiekuna Pracowni i/lub Opiekuna Roku i/lub Kierownika Kierunku Pielęgniarstwo.</w:t>
      </w:r>
    </w:p>
    <w:p w14:paraId="5872116B" w14:textId="4CF24D4C" w:rsidR="00FA3666" w:rsidRPr="00F14E1A" w:rsidRDefault="00FA3666" w:rsidP="00F14E1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Sprzęt będący na wyposażeniu poszczególnych pomieszczeń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nie może być użytkowany poza </w:t>
      </w:r>
      <w:proofErr w:type="spellStart"/>
      <w:r w:rsidR="002B4BFE" w:rsidRPr="00F14E1A">
        <w:rPr>
          <w:rFonts w:ascii="Corbel" w:hAnsi="Corbel"/>
          <w:iCs/>
          <w:color w:val="000000" w:themeColor="text1"/>
          <w:sz w:val="24"/>
          <w:szCs w:val="24"/>
        </w:rPr>
        <w:t>P</w:t>
      </w:r>
      <w:r w:rsidR="00721D46" w:rsidRPr="00F14E1A">
        <w:rPr>
          <w:rFonts w:ascii="Corbel" w:hAnsi="Corbel"/>
          <w:iCs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iCs/>
          <w:color w:val="000000" w:themeColor="text1"/>
          <w:sz w:val="24"/>
          <w:szCs w:val="24"/>
        </w:rPr>
        <w:t>ZPP</w:t>
      </w:r>
      <w:proofErr w:type="spellEnd"/>
      <w:r w:rsidR="002B4BFE"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bez pisemnej zgody Opiekuna 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Pracowni.</w:t>
      </w:r>
    </w:p>
    <w:p w14:paraId="2B131EEC" w14:textId="7CFF9E4B" w:rsidR="00FA3666" w:rsidRPr="00F14E1A" w:rsidRDefault="00FA366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33B68B02" w14:textId="77777777" w:rsidR="00FA3666" w:rsidRPr="00F14E1A" w:rsidRDefault="00FA366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7568A9E4" w14:textId="77777777" w:rsidR="00FA3666" w:rsidRPr="00F14E1A" w:rsidRDefault="00FA366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4B4A7967" w14:textId="77777777" w:rsidR="00FA3666" w:rsidRPr="00F14E1A" w:rsidRDefault="00FA366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03203BB7" w14:textId="77777777" w:rsidR="00FA3666" w:rsidRDefault="00FA366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3EC94528" w14:textId="77777777" w:rsidR="008756B6" w:rsidRPr="00F14E1A" w:rsidRDefault="008756B6" w:rsidP="00F14E1A">
      <w:pPr>
        <w:pStyle w:val="Akapitzlist"/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</w:p>
    <w:p w14:paraId="0EB572FE" w14:textId="0B1A207C" w:rsidR="00FA3666" w:rsidRPr="00F14E1A" w:rsidRDefault="00FA3666" w:rsidP="00B0552C">
      <w:pPr>
        <w:pStyle w:val="Akapitzlist"/>
        <w:spacing w:after="0" w:line="360" w:lineRule="auto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F14E1A">
        <w:rPr>
          <w:rFonts w:ascii="Corbel" w:hAnsi="Corbel"/>
          <w:b/>
          <w:color w:val="000000" w:themeColor="text1"/>
          <w:sz w:val="24"/>
          <w:szCs w:val="24"/>
        </w:rPr>
        <w:lastRenderedPageBreak/>
        <w:t>II. OBOWIĄZKI STUDENTA</w:t>
      </w:r>
    </w:p>
    <w:p w14:paraId="6209325B" w14:textId="77777777" w:rsidR="00FA3666" w:rsidRPr="00F14E1A" w:rsidRDefault="00FA3666" w:rsidP="00F14E1A">
      <w:p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>Do obowiązków studenta należy:</w:t>
      </w:r>
    </w:p>
    <w:p w14:paraId="15DDB879" w14:textId="4B23162F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Przebywanie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w trakcie trwania zajęć dydaktycznych.</w:t>
      </w:r>
    </w:p>
    <w:p w14:paraId="75FAA8DC" w14:textId="1B4DB0BC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Przestrzeganie zasad Regulaminu 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prowadzenia przedmiotów na kierunku Pielęgniarstwo.</w:t>
      </w:r>
    </w:p>
    <w:p w14:paraId="2C2CF4E3" w14:textId="77777777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>Przestrzeganie przepisów BHP i przepisów przeciw pożarowych.</w:t>
      </w:r>
    </w:p>
    <w:p w14:paraId="53BB70C5" w14:textId="14E31147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Przestrzeganie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="00F469BD" w:rsidRPr="00F14E1A">
        <w:rPr>
          <w:rFonts w:ascii="Corbel" w:hAnsi="Corbel"/>
          <w:color w:val="000000" w:themeColor="text1"/>
          <w:sz w:val="24"/>
          <w:szCs w:val="24"/>
        </w:rPr>
        <w:t xml:space="preserve">obowiązujących </w:t>
      </w:r>
      <w:r w:rsidRPr="00F14E1A">
        <w:rPr>
          <w:rFonts w:ascii="Corbel" w:hAnsi="Corbel"/>
          <w:color w:val="000000" w:themeColor="text1"/>
          <w:sz w:val="24"/>
          <w:szCs w:val="24"/>
        </w:rPr>
        <w:t>norm  społeczn</w:t>
      </w:r>
      <w:r w:rsidR="00F469BD" w:rsidRPr="00F14E1A">
        <w:rPr>
          <w:rFonts w:ascii="Corbel" w:hAnsi="Corbel"/>
          <w:color w:val="000000" w:themeColor="text1"/>
          <w:sz w:val="24"/>
          <w:szCs w:val="24"/>
        </w:rPr>
        <w:t>ych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oraz  akademickich.</w:t>
      </w:r>
    </w:p>
    <w:p w14:paraId="58E21A45" w14:textId="76A91138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Poszanowanie udostępnionych pomieszczeń i wyposażenia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>.</w:t>
      </w:r>
    </w:p>
    <w:p w14:paraId="7516A7B3" w14:textId="48D6E75E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Pozostawieniu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po zakończonych zajęciach w należytym porządku.</w:t>
      </w:r>
    </w:p>
    <w:p w14:paraId="012C67AE" w14:textId="203D0BED" w:rsidR="00FA3666" w:rsidRPr="00F14E1A" w:rsidRDefault="00F469BD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FA3666" w:rsidRPr="00F14E1A">
        <w:rPr>
          <w:rFonts w:ascii="Corbel" w:hAnsi="Corbel"/>
          <w:color w:val="000000" w:themeColor="text1"/>
          <w:sz w:val="24"/>
          <w:szCs w:val="24"/>
        </w:rPr>
        <w:t>abezpieczenie powierzonego wyposażenia po zakończeniu pracy.</w:t>
      </w:r>
    </w:p>
    <w:p w14:paraId="1F92362F" w14:textId="4E4928F2" w:rsidR="00FA3666" w:rsidRPr="00F14E1A" w:rsidRDefault="00FA3666" w:rsidP="00F14E1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Zgłaszanie wszelkich zauważonych usterek w wyposażeniu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do </w:t>
      </w:r>
      <w:r w:rsidR="00721D46" w:rsidRPr="00F14E1A">
        <w:rPr>
          <w:rFonts w:ascii="Corbel" w:hAnsi="Corbel"/>
          <w:i/>
          <w:color w:val="000000" w:themeColor="text1"/>
          <w:sz w:val="24"/>
          <w:szCs w:val="24"/>
        </w:rPr>
        <w:t>n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auczyciela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prowadzącego zajęcia lub/i Opiekuna 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Pracowni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. </w:t>
      </w:r>
    </w:p>
    <w:p w14:paraId="069F800D" w14:textId="77777777" w:rsidR="00FA3666" w:rsidRPr="00F14E1A" w:rsidRDefault="00FA3666" w:rsidP="00F14E1A">
      <w:pPr>
        <w:pStyle w:val="Akapitzlist"/>
        <w:spacing w:after="0" w:line="36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3D286186" w14:textId="02FF6090" w:rsidR="00FA3666" w:rsidRPr="00F14E1A" w:rsidRDefault="00FA3666" w:rsidP="00B0552C">
      <w:pPr>
        <w:spacing w:after="0" w:line="360" w:lineRule="auto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F14E1A">
        <w:rPr>
          <w:rFonts w:ascii="Corbel" w:hAnsi="Corbel"/>
          <w:b/>
          <w:color w:val="000000" w:themeColor="text1"/>
          <w:sz w:val="24"/>
          <w:szCs w:val="24"/>
        </w:rPr>
        <w:t xml:space="preserve">III. OBOWIĄZKI NAUCZYCIELA AKADEMICKIEGO/PRACOWNIKA UNIWERSYTETU PROWADZĄCEGO ZAJĘCIA </w:t>
      </w:r>
    </w:p>
    <w:p w14:paraId="51323735" w14:textId="4F68CFEE" w:rsidR="00FA3666" w:rsidRPr="00F14E1A" w:rsidRDefault="00FA3666" w:rsidP="00F14E1A">
      <w:p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Do obowiązków </w:t>
      </w:r>
      <w:r w:rsidR="009A16DD" w:rsidRPr="00F14E1A">
        <w:rPr>
          <w:rFonts w:ascii="Corbel" w:hAnsi="Corbel"/>
          <w:iCs/>
          <w:color w:val="000000" w:themeColor="text1"/>
          <w:sz w:val="24"/>
          <w:szCs w:val="24"/>
        </w:rPr>
        <w:t>n</w:t>
      </w:r>
      <w:r w:rsidRPr="00F14E1A">
        <w:rPr>
          <w:rFonts w:ascii="Corbel" w:hAnsi="Corbel"/>
          <w:iCs/>
          <w:color w:val="000000" w:themeColor="text1"/>
          <w:sz w:val="24"/>
          <w:szCs w:val="24"/>
        </w:rPr>
        <w:t>auczyciela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 prowadzącego zajęcia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>należy:</w:t>
      </w:r>
    </w:p>
    <w:p w14:paraId="0E7CCAD1" w14:textId="52FB1A57" w:rsidR="00FA3666" w:rsidRPr="00F14E1A" w:rsidRDefault="00FA3666" w:rsidP="00F14E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Prowadzenie zajęć w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="002B4BFE" w:rsidRPr="00F14E1A">
        <w:rPr>
          <w:rFonts w:ascii="Corbel" w:hAnsi="Corbel"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zgodnie z ustalonym wcześniej harmonogramem. </w:t>
      </w:r>
    </w:p>
    <w:p w14:paraId="647D703E" w14:textId="77777777" w:rsidR="00FA3666" w:rsidRPr="00F14E1A" w:rsidRDefault="00FA3666" w:rsidP="00F14E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Przestrzeganie przepisów BHP i przepisów przeciw pożarowych. </w:t>
      </w:r>
    </w:p>
    <w:p w14:paraId="3B47DCD4" w14:textId="77777777" w:rsidR="00FA3666" w:rsidRPr="00F14E1A" w:rsidRDefault="00FA3666" w:rsidP="00F14E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Przestrzeganie Zasad Etyki Zawodowej oraz obowiązujących norm akademickich. </w:t>
      </w:r>
    </w:p>
    <w:p w14:paraId="4EEF96D8" w14:textId="77777777" w:rsidR="00FA3666" w:rsidRPr="00F14E1A" w:rsidRDefault="00FA3666" w:rsidP="00F14E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Dbanie o powierzone mienie. </w:t>
      </w:r>
    </w:p>
    <w:p w14:paraId="587AB08A" w14:textId="0D99CE8A" w:rsidR="00FA3666" w:rsidRPr="00F14E1A" w:rsidRDefault="00FA3666" w:rsidP="00B0552C">
      <w:pPr>
        <w:pStyle w:val="Akapitzlist"/>
        <w:numPr>
          <w:ilvl w:val="0"/>
          <w:numId w:val="29"/>
        </w:numPr>
        <w:spacing w:after="0" w:line="360" w:lineRule="auto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Zgłaszanie ewentualnych usterek w funkcjonowaniu wyposażenia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B0552C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do Opiekuna </w:t>
      </w:r>
      <w:r w:rsidRPr="00F14E1A">
        <w:rPr>
          <w:rFonts w:ascii="Corbel" w:hAnsi="Corbel"/>
          <w:i/>
          <w:color w:val="000000" w:themeColor="text1"/>
          <w:sz w:val="24"/>
          <w:szCs w:val="24"/>
        </w:rPr>
        <w:t>Pracowni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. </w:t>
      </w:r>
    </w:p>
    <w:p w14:paraId="75D37054" w14:textId="16152853" w:rsidR="00FA3666" w:rsidRPr="00F14E1A" w:rsidRDefault="00FA3666" w:rsidP="00F14E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Rzetelne i terminowe uzupełnienie zeszytów pomieszczeń poszczególnych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color w:val="000000" w:themeColor="text1"/>
          <w:sz w:val="24"/>
          <w:szCs w:val="24"/>
        </w:rPr>
        <w:t xml:space="preserve">. </w:t>
      </w:r>
    </w:p>
    <w:p w14:paraId="1B507461" w14:textId="30E69803" w:rsidR="00FA3666" w:rsidRDefault="00FA3666" w:rsidP="00B0552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14E1A">
        <w:rPr>
          <w:rFonts w:ascii="Corbel" w:hAnsi="Corbel"/>
          <w:color w:val="000000" w:themeColor="text1"/>
          <w:sz w:val="24"/>
          <w:szCs w:val="24"/>
        </w:rPr>
        <w:t xml:space="preserve">Zgłoszenie ewentualnych nieprawidłowości w funkcjonowaniu </w:t>
      </w:r>
      <w:proofErr w:type="spellStart"/>
      <w:r w:rsidR="002B4BFE" w:rsidRPr="00F14E1A">
        <w:rPr>
          <w:rFonts w:ascii="Corbel" w:hAnsi="Corbel"/>
          <w:color w:val="000000" w:themeColor="text1"/>
          <w:sz w:val="24"/>
          <w:szCs w:val="24"/>
        </w:rPr>
        <w:t>PD</w:t>
      </w:r>
      <w:r w:rsidR="00721D46" w:rsidRPr="00F14E1A">
        <w:rPr>
          <w:rFonts w:ascii="Corbel" w:hAnsi="Corbel"/>
          <w:color w:val="000000" w:themeColor="text1"/>
          <w:sz w:val="24"/>
          <w:szCs w:val="24"/>
        </w:rPr>
        <w:t>z</w:t>
      </w:r>
      <w:r w:rsidR="002B4BFE" w:rsidRPr="00F14E1A">
        <w:rPr>
          <w:rFonts w:ascii="Corbel" w:hAnsi="Corbel"/>
          <w:color w:val="000000" w:themeColor="text1"/>
          <w:sz w:val="24"/>
          <w:szCs w:val="24"/>
        </w:rPr>
        <w:t>PP</w:t>
      </w:r>
      <w:proofErr w:type="spellEnd"/>
      <w:r w:rsidRPr="00F14E1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14E1A">
        <w:rPr>
          <w:rFonts w:ascii="Corbel" w:hAnsi="Corbel"/>
          <w:color w:val="000000" w:themeColor="text1"/>
          <w:sz w:val="24"/>
          <w:szCs w:val="24"/>
        </w:rPr>
        <w:t xml:space="preserve">do swojego bezpośredniego przełożonego. </w:t>
      </w:r>
    </w:p>
    <w:p w14:paraId="7483E544" w14:textId="77777777" w:rsidR="00B0552C" w:rsidRPr="00B0552C" w:rsidRDefault="00B0552C" w:rsidP="00B0552C">
      <w:pPr>
        <w:pStyle w:val="Akapitzlist"/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</w:p>
    <w:p w14:paraId="09C22702" w14:textId="05AF57A1" w:rsidR="00B0552C" w:rsidRDefault="00B0552C" w:rsidP="00B0552C">
      <w:pPr>
        <w:tabs>
          <w:tab w:val="left" w:pos="883"/>
        </w:tabs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9C5D40">
        <w:rPr>
          <w:rFonts w:ascii="Corbel" w:hAnsi="Corbel"/>
        </w:rPr>
        <w:t>Przewodnicząca Rady Wydziału Nauk o Zdrowiu i Psycholog</w:t>
      </w:r>
    </w:p>
    <w:p w14:paraId="1BD67519" w14:textId="34126CF0" w:rsidR="00B0552C" w:rsidRDefault="00B0552C" w:rsidP="00B0552C">
      <w:pPr>
        <w:tabs>
          <w:tab w:val="left" w:pos="883"/>
        </w:tabs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                  </w:t>
      </w:r>
      <w:r w:rsidR="004F41DC">
        <w:rPr>
          <w:rFonts w:ascii="Corbel" w:hAnsi="Corbel"/>
        </w:rPr>
        <w:t xml:space="preserve"> </w:t>
      </w:r>
      <w:r w:rsidRPr="009C5D40">
        <w:rPr>
          <w:rFonts w:ascii="Corbel" w:hAnsi="Corbel"/>
        </w:rPr>
        <w:t xml:space="preserve">Collegium </w:t>
      </w:r>
      <w:proofErr w:type="spellStart"/>
      <w:r w:rsidRPr="009C5D40">
        <w:rPr>
          <w:rFonts w:ascii="Corbel" w:hAnsi="Corbel"/>
        </w:rPr>
        <w:t>Medicum</w:t>
      </w:r>
      <w:proofErr w:type="spellEnd"/>
      <w:r w:rsidRPr="009C5D40">
        <w:rPr>
          <w:rFonts w:ascii="Corbel" w:hAnsi="Corbel"/>
        </w:rPr>
        <w:t xml:space="preserve"> Uniwersytetu Rzeszowskiego</w:t>
      </w:r>
    </w:p>
    <w:p w14:paraId="58AC10A0" w14:textId="77777777" w:rsidR="00B0552C" w:rsidRPr="009C5D40" w:rsidRDefault="00B0552C" w:rsidP="00B0552C">
      <w:pPr>
        <w:tabs>
          <w:tab w:val="left" w:pos="883"/>
        </w:tabs>
        <w:spacing w:line="240" w:lineRule="auto"/>
        <w:jc w:val="center"/>
        <w:rPr>
          <w:rFonts w:ascii="Corbel" w:hAnsi="Corbel"/>
        </w:rPr>
      </w:pPr>
    </w:p>
    <w:p w14:paraId="0D56F476" w14:textId="41EA0B14" w:rsidR="00B0552C" w:rsidRDefault="00B0552C" w:rsidP="00B0552C">
      <w:pPr>
        <w:tabs>
          <w:tab w:val="left" w:pos="883"/>
        </w:tabs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</w:t>
      </w:r>
      <w:r w:rsidR="004F41DC">
        <w:rPr>
          <w:rFonts w:ascii="Corbel" w:hAnsi="Corbel"/>
        </w:rPr>
        <w:t xml:space="preserve"> </w:t>
      </w:r>
      <w:r w:rsidRPr="009C5D40">
        <w:rPr>
          <w:rFonts w:ascii="Corbel" w:hAnsi="Corbel"/>
        </w:rPr>
        <w:t xml:space="preserve">Dr hab. n. o </w:t>
      </w:r>
      <w:proofErr w:type="spellStart"/>
      <w:r w:rsidRPr="009C5D40">
        <w:rPr>
          <w:rFonts w:ascii="Corbel" w:hAnsi="Corbel"/>
        </w:rPr>
        <w:t>zdr</w:t>
      </w:r>
      <w:proofErr w:type="spellEnd"/>
      <w:r w:rsidRPr="009C5D40">
        <w:rPr>
          <w:rFonts w:ascii="Corbel" w:hAnsi="Corbel"/>
        </w:rPr>
        <w:t>. Edyta Łuszczki, prof. UR</w:t>
      </w:r>
    </w:p>
    <w:p w14:paraId="50130EAE" w14:textId="55936308" w:rsidR="00F14E1A" w:rsidRPr="00E85190" w:rsidRDefault="00B0552C" w:rsidP="00E85190">
      <w:pPr>
        <w:tabs>
          <w:tab w:val="left" w:pos="883"/>
        </w:tabs>
        <w:spacing w:line="240" w:lineRule="auto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     </w:t>
      </w:r>
    </w:p>
    <w:sectPr w:rsidR="00F14E1A" w:rsidRPr="00E85190" w:rsidSect="00FA3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7FB9" w14:textId="77777777" w:rsidR="0036697B" w:rsidRDefault="0036697B" w:rsidP="00D60A68">
      <w:pPr>
        <w:spacing w:after="0" w:line="240" w:lineRule="auto"/>
      </w:pPr>
      <w:r>
        <w:separator/>
      </w:r>
    </w:p>
  </w:endnote>
  <w:endnote w:type="continuationSeparator" w:id="0">
    <w:p w14:paraId="4AB3182B" w14:textId="77777777" w:rsidR="0036697B" w:rsidRDefault="0036697B" w:rsidP="00D6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03FC" w14:textId="77777777" w:rsidR="00F14E1A" w:rsidRDefault="00F14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EEA8" w14:textId="77777777" w:rsidR="006C25F1" w:rsidRPr="00951D89" w:rsidRDefault="006C25F1">
    <w:pPr>
      <w:pStyle w:val="Stopka"/>
      <w:rPr>
        <w:rFonts w:asciiTheme="majorHAnsi" w:hAnsiTheme="majorHAnsi"/>
        <w:sz w:val="2"/>
        <w:szCs w:val="2"/>
      </w:rPr>
    </w:pPr>
  </w:p>
  <w:p w14:paraId="56446E68" w14:textId="77777777" w:rsidR="006C25F1" w:rsidRPr="00951D89" w:rsidRDefault="006C25F1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44C8" w14:textId="77777777" w:rsidR="00F14E1A" w:rsidRDefault="00F14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86CF" w14:textId="77777777" w:rsidR="0036697B" w:rsidRDefault="0036697B" w:rsidP="00D60A68">
      <w:pPr>
        <w:spacing w:after="0" w:line="240" w:lineRule="auto"/>
      </w:pPr>
      <w:r>
        <w:separator/>
      </w:r>
    </w:p>
  </w:footnote>
  <w:footnote w:type="continuationSeparator" w:id="0">
    <w:p w14:paraId="33998764" w14:textId="77777777" w:rsidR="0036697B" w:rsidRDefault="0036697B" w:rsidP="00D6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5C2C" w14:textId="77777777" w:rsidR="00F14E1A" w:rsidRDefault="00F14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12EA" w14:textId="77777777" w:rsidR="006C25F1" w:rsidRPr="003E0D0C" w:rsidRDefault="006C25F1" w:rsidP="00D60A68">
    <w:pPr>
      <w:spacing w:after="0" w:line="240" w:lineRule="auto"/>
      <w:rPr>
        <w:rFonts w:ascii="Corbel" w:hAnsi="Corbel"/>
        <w:sz w:val="12"/>
        <w:szCs w:val="12"/>
      </w:rPr>
    </w:pPr>
    <w:r w:rsidRPr="000F3A12">
      <w:rPr>
        <w:rFonts w:ascii="Corbel" w:hAnsi="Corbe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A566CD2" wp14:editId="0DAE6F00">
          <wp:simplePos x="0" y="0"/>
          <wp:positionH relativeFrom="margin">
            <wp:posOffset>5638800</wp:posOffset>
          </wp:positionH>
          <wp:positionV relativeFrom="paragraph">
            <wp:posOffset>-166370</wp:posOffset>
          </wp:positionV>
          <wp:extent cx="723900" cy="685800"/>
          <wp:effectExtent l="0" t="0" r="0" b="0"/>
          <wp:wrapSquare wrapText="bothSides"/>
          <wp:docPr id="1" name="Obraz 9" descr="logo_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sz w:val="24"/>
        <w:szCs w:val="24"/>
      </w:rPr>
      <w:t xml:space="preserve">    </w:t>
    </w:r>
  </w:p>
  <w:p w14:paraId="12955A40" w14:textId="51B55EFE" w:rsidR="006C25F1" w:rsidRPr="00D95A9C" w:rsidRDefault="006C25F1" w:rsidP="00D60A68">
    <w:pPr>
      <w:spacing w:after="0" w:line="240" w:lineRule="auto"/>
      <w:rPr>
        <w:rFonts w:ascii="Corbel" w:hAnsi="Corbel"/>
      </w:rPr>
    </w:pPr>
    <w:r>
      <w:rPr>
        <w:rFonts w:ascii="Corbel" w:hAnsi="Corbel"/>
        <w:sz w:val="24"/>
        <w:szCs w:val="24"/>
      </w:rPr>
      <w:t xml:space="preserve"> </w:t>
    </w:r>
    <w:r w:rsidRPr="00D95A9C">
      <w:rPr>
        <w:rFonts w:ascii="Corbel" w:hAnsi="Corbel"/>
      </w:rPr>
      <w:t>Uniwersytet Rzeszowski</w:t>
    </w:r>
  </w:p>
  <w:p w14:paraId="0F7826EE" w14:textId="61B879FE" w:rsidR="00D95A9C" w:rsidRPr="00D95A9C" w:rsidRDefault="00890EB7" w:rsidP="006A5CC9">
    <w:pPr>
      <w:tabs>
        <w:tab w:val="left" w:pos="6948"/>
      </w:tabs>
      <w:spacing w:after="0" w:line="240" w:lineRule="auto"/>
      <w:rPr>
        <w:rFonts w:ascii="Corbel" w:hAnsi="Corbel"/>
      </w:rPr>
    </w:pPr>
    <w:r w:rsidRPr="00D95A9C">
      <w:rPr>
        <w:rFonts w:ascii="Corbel" w:hAnsi="Corbel"/>
      </w:rPr>
      <w:t xml:space="preserve"> </w:t>
    </w:r>
    <w:r w:rsidR="00D95A9C" w:rsidRPr="00D95A9C">
      <w:rPr>
        <w:rFonts w:ascii="Corbel" w:hAnsi="Corbel"/>
      </w:rPr>
      <w:t xml:space="preserve">Collegium </w:t>
    </w:r>
    <w:proofErr w:type="spellStart"/>
    <w:r w:rsidR="00D95A9C" w:rsidRPr="00D95A9C">
      <w:rPr>
        <w:rFonts w:ascii="Corbel" w:hAnsi="Corbel"/>
      </w:rPr>
      <w:t>Medicum</w:t>
    </w:r>
    <w:proofErr w:type="spellEnd"/>
  </w:p>
  <w:p w14:paraId="06B4086B" w14:textId="56EBC4D9" w:rsidR="006C25F1" w:rsidRPr="000F3A12" w:rsidRDefault="00D95A9C" w:rsidP="006A5CC9">
    <w:pPr>
      <w:tabs>
        <w:tab w:val="left" w:pos="6948"/>
      </w:tabs>
      <w:spacing w:after="0" w:line="240" w:lineRule="auto"/>
      <w:rPr>
        <w:rFonts w:ascii="Corbel" w:hAnsi="Corbel"/>
        <w:b/>
        <w:sz w:val="24"/>
        <w:szCs w:val="24"/>
      </w:rPr>
    </w:pPr>
    <w:r w:rsidRPr="00D95A9C">
      <w:rPr>
        <w:rFonts w:ascii="Corbel" w:hAnsi="Corbel"/>
      </w:rPr>
      <w:t>Wydział Nauk o Zdrowiu i Psychologii</w:t>
    </w:r>
    <w:r w:rsidR="006C25F1">
      <w:rPr>
        <w:rFonts w:ascii="Corbel" w:hAnsi="Corbel"/>
        <w:b/>
        <w:sz w:val="24"/>
        <w:szCs w:val="24"/>
      </w:rPr>
      <w:tab/>
    </w:r>
  </w:p>
  <w:p w14:paraId="43B3A911" w14:textId="77777777" w:rsidR="006C25F1" w:rsidRPr="00DC574C" w:rsidRDefault="006C25F1" w:rsidP="00D70E70">
    <w:pPr>
      <w:spacing w:after="0" w:line="240" w:lineRule="auto"/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1A2E" w14:textId="77777777" w:rsidR="00F14E1A" w:rsidRDefault="00F14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0B0D"/>
    <w:multiLevelType w:val="hybridMultilevel"/>
    <w:tmpl w:val="4EA450D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747C55"/>
    <w:multiLevelType w:val="hybridMultilevel"/>
    <w:tmpl w:val="2EA013B2"/>
    <w:lvl w:ilvl="0" w:tplc="D9D683A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AE4015A"/>
    <w:multiLevelType w:val="hybridMultilevel"/>
    <w:tmpl w:val="5278248E"/>
    <w:lvl w:ilvl="0" w:tplc="5A9468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DF02041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35B07"/>
    <w:multiLevelType w:val="multilevel"/>
    <w:tmpl w:val="834208A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768" w:hanging="360"/>
      </w:pPr>
    </w:lvl>
    <w:lvl w:ilvl="2">
      <w:start w:val="1"/>
      <w:numFmt w:val="decimal"/>
      <w:isLgl/>
      <w:lvlText w:val="%1.%2.%3"/>
      <w:lvlJc w:val="left"/>
      <w:pPr>
        <w:ind w:left="1176" w:hanging="720"/>
      </w:pPr>
    </w:lvl>
    <w:lvl w:ilvl="3">
      <w:start w:val="1"/>
      <w:numFmt w:val="decimal"/>
      <w:isLgl/>
      <w:lvlText w:val="%1.%2.%3.%4"/>
      <w:lvlJc w:val="left"/>
      <w:pPr>
        <w:ind w:left="1224" w:hanging="720"/>
      </w:pPr>
    </w:lvl>
    <w:lvl w:ilvl="4">
      <w:start w:val="1"/>
      <w:numFmt w:val="decimal"/>
      <w:isLgl/>
      <w:lvlText w:val="%1.%2.%3.%4.%5"/>
      <w:lvlJc w:val="left"/>
      <w:pPr>
        <w:ind w:left="1632" w:hanging="1080"/>
      </w:pPr>
    </w:lvl>
    <w:lvl w:ilvl="5">
      <w:start w:val="1"/>
      <w:numFmt w:val="decimal"/>
      <w:isLgl/>
      <w:lvlText w:val="%1.%2.%3.%4.%5.%6"/>
      <w:lvlJc w:val="left"/>
      <w:pPr>
        <w:ind w:left="1680" w:hanging="1080"/>
      </w:pPr>
    </w:lvl>
    <w:lvl w:ilvl="6">
      <w:start w:val="1"/>
      <w:numFmt w:val="decimal"/>
      <w:isLgl/>
      <w:lvlText w:val="%1.%2.%3.%4.%5.%6.%7"/>
      <w:lvlJc w:val="left"/>
      <w:pPr>
        <w:ind w:left="2088" w:hanging="1440"/>
      </w:pPr>
    </w:lvl>
    <w:lvl w:ilvl="7">
      <w:start w:val="1"/>
      <w:numFmt w:val="decimal"/>
      <w:isLgl/>
      <w:lvlText w:val="%1.%2.%3.%4.%5.%6.%7.%8"/>
      <w:lvlJc w:val="left"/>
      <w:pPr>
        <w:ind w:left="2136" w:hanging="1440"/>
      </w:p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</w:lvl>
  </w:abstractNum>
  <w:abstractNum w:abstractNumId="5" w15:restartNumberingAfterBreak="0">
    <w:nsid w:val="141639FA"/>
    <w:multiLevelType w:val="hybridMultilevel"/>
    <w:tmpl w:val="C268A1C8"/>
    <w:lvl w:ilvl="0" w:tplc="0658B1BC">
      <w:start w:val="1"/>
      <w:numFmt w:val="decimal"/>
      <w:lvlText w:val="%1."/>
      <w:lvlJc w:val="left"/>
      <w:pPr>
        <w:ind w:left="1428" w:hanging="360"/>
      </w:pPr>
      <w:rPr>
        <w:rFonts w:ascii="Corbel" w:hAnsi="Corbe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986231"/>
    <w:multiLevelType w:val="hybridMultilevel"/>
    <w:tmpl w:val="594E8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12EB5"/>
    <w:multiLevelType w:val="hybridMultilevel"/>
    <w:tmpl w:val="148246F6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269A1617"/>
    <w:multiLevelType w:val="hybridMultilevel"/>
    <w:tmpl w:val="4C082510"/>
    <w:lvl w:ilvl="0" w:tplc="51F830F8">
      <w:start w:val="1"/>
      <w:numFmt w:val="decimal"/>
      <w:lvlText w:val="%1."/>
      <w:lvlJc w:val="left"/>
      <w:pPr>
        <w:ind w:left="720" w:hanging="360"/>
      </w:pPr>
      <w:rPr>
        <w:rFonts w:ascii="Corbel" w:eastAsia="Calibr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EA3"/>
    <w:multiLevelType w:val="hybridMultilevel"/>
    <w:tmpl w:val="8EA859D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BDE2D9F"/>
    <w:multiLevelType w:val="hybridMultilevel"/>
    <w:tmpl w:val="B1A0BBE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483726"/>
    <w:multiLevelType w:val="hybridMultilevel"/>
    <w:tmpl w:val="DA44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7F0B"/>
    <w:multiLevelType w:val="hybridMultilevel"/>
    <w:tmpl w:val="381AC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AB69D0"/>
    <w:multiLevelType w:val="hybridMultilevel"/>
    <w:tmpl w:val="1F00967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A68DC"/>
    <w:multiLevelType w:val="multilevel"/>
    <w:tmpl w:val="CE22A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4984977"/>
    <w:multiLevelType w:val="hybridMultilevel"/>
    <w:tmpl w:val="5DB8E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3D5"/>
    <w:multiLevelType w:val="multilevel"/>
    <w:tmpl w:val="0D04D80C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eastAsia="Calibri"/>
        <w:b w:val="0"/>
      </w:rPr>
    </w:lvl>
  </w:abstractNum>
  <w:abstractNum w:abstractNumId="17" w15:restartNumberingAfterBreak="0">
    <w:nsid w:val="4AB53954"/>
    <w:multiLevelType w:val="hybridMultilevel"/>
    <w:tmpl w:val="0CE8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23F11"/>
    <w:multiLevelType w:val="multilevel"/>
    <w:tmpl w:val="DABC0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502011F4"/>
    <w:multiLevelType w:val="hybridMultilevel"/>
    <w:tmpl w:val="DAFEF8F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033DDC"/>
    <w:multiLevelType w:val="hybridMultilevel"/>
    <w:tmpl w:val="A8EE6278"/>
    <w:lvl w:ilvl="0" w:tplc="5E102A5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81345"/>
    <w:multiLevelType w:val="hybridMultilevel"/>
    <w:tmpl w:val="CC346B84"/>
    <w:lvl w:ilvl="0" w:tplc="0658B1BC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06EA0"/>
    <w:multiLevelType w:val="multilevel"/>
    <w:tmpl w:val="DABC0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5F57514C"/>
    <w:multiLevelType w:val="multilevel"/>
    <w:tmpl w:val="4A400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0783305"/>
    <w:multiLevelType w:val="hybridMultilevel"/>
    <w:tmpl w:val="16CABD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61AD70F1"/>
    <w:multiLevelType w:val="hybridMultilevel"/>
    <w:tmpl w:val="4F88A48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DF02041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C1500B"/>
    <w:multiLevelType w:val="hybridMultilevel"/>
    <w:tmpl w:val="0BB2164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E9B0067"/>
    <w:multiLevelType w:val="hybridMultilevel"/>
    <w:tmpl w:val="3D92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12B72"/>
    <w:multiLevelType w:val="hybridMultilevel"/>
    <w:tmpl w:val="A8EE6278"/>
    <w:lvl w:ilvl="0" w:tplc="5E102A5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1E1E78"/>
    <w:multiLevelType w:val="hybridMultilevel"/>
    <w:tmpl w:val="403822C2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 w15:restartNumberingAfterBreak="0">
    <w:nsid w:val="7BF111E0"/>
    <w:multiLevelType w:val="hybridMultilevel"/>
    <w:tmpl w:val="BC78E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5175E"/>
    <w:multiLevelType w:val="hybridMultilevel"/>
    <w:tmpl w:val="32BA99A8"/>
    <w:lvl w:ilvl="0" w:tplc="0415000F">
      <w:start w:val="1"/>
      <w:numFmt w:val="decimal"/>
      <w:lvlText w:val="%1."/>
      <w:lvlJc w:val="left"/>
      <w:pPr>
        <w:ind w:left="1569" w:hanging="360"/>
      </w:p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>
      <w:start w:val="1"/>
      <w:numFmt w:val="decimal"/>
      <w:lvlText w:val="%4."/>
      <w:lvlJc w:val="left"/>
      <w:pPr>
        <w:ind w:left="3729" w:hanging="360"/>
      </w:pPr>
    </w:lvl>
    <w:lvl w:ilvl="4" w:tplc="04150019">
      <w:start w:val="1"/>
      <w:numFmt w:val="lowerLetter"/>
      <w:lvlText w:val="%5."/>
      <w:lvlJc w:val="left"/>
      <w:pPr>
        <w:ind w:left="4449" w:hanging="360"/>
      </w:pPr>
    </w:lvl>
    <w:lvl w:ilvl="5" w:tplc="0415001B">
      <w:start w:val="1"/>
      <w:numFmt w:val="lowerRoman"/>
      <w:lvlText w:val="%6."/>
      <w:lvlJc w:val="right"/>
      <w:pPr>
        <w:ind w:left="5169" w:hanging="180"/>
      </w:pPr>
    </w:lvl>
    <w:lvl w:ilvl="6" w:tplc="0415000F">
      <w:start w:val="1"/>
      <w:numFmt w:val="decimal"/>
      <w:lvlText w:val="%7."/>
      <w:lvlJc w:val="left"/>
      <w:pPr>
        <w:ind w:left="5889" w:hanging="360"/>
      </w:pPr>
    </w:lvl>
    <w:lvl w:ilvl="7" w:tplc="04150019">
      <w:start w:val="1"/>
      <w:numFmt w:val="lowerLetter"/>
      <w:lvlText w:val="%8."/>
      <w:lvlJc w:val="left"/>
      <w:pPr>
        <w:ind w:left="6609" w:hanging="360"/>
      </w:pPr>
    </w:lvl>
    <w:lvl w:ilvl="8" w:tplc="0415001B">
      <w:start w:val="1"/>
      <w:numFmt w:val="lowerRoman"/>
      <w:lvlText w:val="%9."/>
      <w:lvlJc w:val="right"/>
      <w:pPr>
        <w:ind w:left="7329" w:hanging="180"/>
      </w:pPr>
    </w:lvl>
  </w:abstractNum>
  <w:abstractNum w:abstractNumId="32" w15:restartNumberingAfterBreak="0">
    <w:nsid w:val="7F830FAD"/>
    <w:multiLevelType w:val="hybridMultilevel"/>
    <w:tmpl w:val="1AB84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FD8430F"/>
    <w:multiLevelType w:val="multilevel"/>
    <w:tmpl w:val="A60A5EA8"/>
    <w:lvl w:ilvl="0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80" w:hanging="144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960" w:hanging="180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400" w:hanging="252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520"/>
      </w:pPr>
      <w:rPr>
        <w:color w:val="auto"/>
      </w:rPr>
    </w:lvl>
  </w:abstractNum>
  <w:num w:numId="1" w16cid:durableId="61219164">
    <w:abstractNumId w:val="10"/>
  </w:num>
  <w:num w:numId="2" w16cid:durableId="5176217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14943">
    <w:abstractNumId w:val="3"/>
  </w:num>
  <w:num w:numId="4" w16cid:durableId="512843397">
    <w:abstractNumId w:val="9"/>
  </w:num>
  <w:num w:numId="5" w16cid:durableId="1817532821">
    <w:abstractNumId w:val="24"/>
  </w:num>
  <w:num w:numId="6" w16cid:durableId="1131245283">
    <w:abstractNumId w:val="7"/>
  </w:num>
  <w:num w:numId="7" w16cid:durableId="1498184910">
    <w:abstractNumId w:val="32"/>
  </w:num>
  <w:num w:numId="8" w16cid:durableId="767386845">
    <w:abstractNumId w:val="26"/>
  </w:num>
  <w:num w:numId="9" w16cid:durableId="1200436643">
    <w:abstractNumId w:val="29"/>
  </w:num>
  <w:num w:numId="10" w16cid:durableId="699283827">
    <w:abstractNumId w:val="19"/>
  </w:num>
  <w:num w:numId="11" w16cid:durableId="391588904">
    <w:abstractNumId w:val="1"/>
  </w:num>
  <w:num w:numId="12" w16cid:durableId="1205868980">
    <w:abstractNumId w:val="13"/>
  </w:num>
  <w:num w:numId="13" w16cid:durableId="1332680490">
    <w:abstractNumId w:val="25"/>
  </w:num>
  <w:num w:numId="14" w16cid:durableId="1424375243">
    <w:abstractNumId w:val="11"/>
  </w:num>
  <w:num w:numId="15" w16cid:durableId="1795715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190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171738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182226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3836671">
    <w:abstractNumId w:val="14"/>
  </w:num>
  <w:num w:numId="20" w16cid:durableId="460925749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65504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5284452">
    <w:abstractNumId w:val="5"/>
  </w:num>
  <w:num w:numId="23" w16cid:durableId="813957858">
    <w:abstractNumId w:val="21"/>
  </w:num>
  <w:num w:numId="24" w16cid:durableId="1460100571">
    <w:abstractNumId w:val="12"/>
  </w:num>
  <w:num w:numId="25" w16cid:durableId="803156534">
    <w:abstractNumId w:val="27"/>
  </w:num>
  <w:num w:numId="26" w16cid:durableId="1208756627">
    <w:abstractNumId w:val="30"/>
  </w:num>
  <w:num w:numId="27" w16cid:durableId="775061438">
    <w:abstractNumId w:val="8"/>
  </w:num>
  <w:num w:numId="28" w16cid:durableId="526606293">
    <w:abstractNumId w:val="15"/>
  </w:num>
  <w:num w:numId="29" w16cid:durableId="946616715">
    <w:abstractNumId w:val="17"/>
  </w:num>
  <w:num w:numId="30" w16cid:durableId="1258828650">
    <w:abstractNumId w:val="6"/>
  </w:num>
  <w:num w:numId="31" w16cid:durableId="997076096">
    <w:abstractNumId w:val="22"/>
  </w:num>
  <w:num w:numId="32" w16cid:durableId="1089933554">
    <w:abstractNumId w:val="28"/>
  </w:num>
  <w:num w:numId="33" w16cid:durableId="536816086">
    <w:abstractNumId w:val="20"/>
  </w:num>
  <w:num w:numId="34" w16cid:durableId="5878083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31"/>
    <w:rsid w:val="00000295"/>
    <w:rsid w:val="00000353"/>
    <w:rsid w:val="000004C4"/>
    <w:rsid w:val="0000082B"/>
    <w:rsid w:val="00001C64"/>
    <w:rsid w:val="000029A6"/>
    <w:rsid w:val="00002A8F"/>
    <w:rsid w:val="000030B9"/>
    <w:rsid w:val="0000371C"/>
    <w:rsid w:val="00005BAD"/>
    <w:rsid w:val="000072E0"/>
    <w:rsid w:val="00007F10"/>
    <w:rsid w:val="000116EE"/>
    <w:rsid w:val="00011B9D"/>
    <w:rsid w:val="0001284B"/>
    <w:rsid w:val="00015CED"/>
    <w:rsid w:val="00016D0F"/>
    <w:rsid w:val="000171B3"/>
    <w:rsid w:val="00020380"/>
    <w:rsid w:val="000206EF"/>
    <w:rsid w:val="00020B58"/>
    <w:rsid w:val="0002142C"/>
    <w:rsid w:val="0002249C"/>
    <w:rsid w:val="0002335D"/>
    <w:rsid w:val="0002378C"/>
    <w:rsid w:val="000250CB"/>
    <w:rsid w:val="00025C34"/>
    <w:rsid w:val="000263F7"/>
    <w:rsid w:val="0002794C"/>
    <w:rsid w:val="000303AA"/>
    <w:rsid w:val="0003184E"/>
    <w:rsid w:val="0003233A"/>
    <w:rsid w:val="00032C21"/>
    <w:rsid w:val="00032D43"/>
    <w:rsid w:val="00033CF0"/>
    <w:rsid w:val="00033D68"/>
    <w:rsid w:val="00034805"/>
    <w:rsid w:val="00034B74"/>
    <w:rsid w:val="00034C82"/>
    <w:rsid w:val="00035224"/>
    <w:rsid w:val="000357B6"/>
    <w:rsid w:val="00036ADB"/>
    <w:rsid w:val="00037C3E"/>
    <w:rsid w:val="00037F72"/>
    <w:rsid w:val="0004034F"/>
    <w:rsid w:val="00040849"/>
    <w:rsid w:val="000424F0"/>
    <w:rsid w:val="00042A8E"/>
    <w:rsid w:val="00042D86"/>
    <w:rsid w:val="000431BF"/>
    <w:rsid w:val="00043A91"/>
    <w:rsid w:val="00043C75"/>
    <w:rsid w:val="00044DB2"/>
    <w:rsid w:val="00044F96"/>
    <w:rsid w:val="0004534F"/>
    <w:rsid w:val="00045408"/>
    <w:rsid w:val="00045617"/>
    <w:rsid w:val="00045A1F"/>
    <w:rsid w:val="00046432"/>
    <w:rsid w:val="0004682B"/>
    <w:rsid w:val="0005003E"/>
    <w:rsid w:val="00050084"/>
    <w:rsid w:val="00050C95"/>
    <w:rsid w:val="00052CB2"/>
    <w:rsid w:val="00053556"/>
    <w:rsid w:val="0005417D"/>
    <w:rsid w:val="00054A24"/>
    <w:rsid w:val="00055559"/>
    <w:rsid w:val="00056A9B"/>
    <w:rsid w:val="00057893"/>
    <w:rsid w:val="00057C73"/>
    <w:rsid w:val="000604A4"/>
    <w:rsid w:val="00063578"/>
    <w:rsid w:val="00064065"/>
    <w:rsid w:val="000645FD"/>
    <w:rsid w:val="00064996"/>
    <w:rsid w:val="00065591"/>
    <w:rsid w:val="000659C7"/>
    <w:rsid w:val="00065DDA"/>
    <w:rsid w:val="00066191"/>
    <w:rsid w:val="000669AF"/>
    <w:rsid w:val="00067122"/>
    <w:rsid w:val="00070106"/>
    <w:rsid w:val="00070158"/>
    <w:rsid w:val="00070403"/>
    <w:rsid w:val="00070F11"/>
    <w:rsid w:val="000716A3"/>
    <w:rsid w:val="00073942"/>
    <w:rsid w:val="00073FA4"/>
    <w:rsid w:val="00074D37"/>
    <w:rsid w:val="00075405"/>
    <w:rsid w:val="000755EE"/>
    <w:rsid w:val="00075B96"/>
    <w:rsid w:val="00075C94"/>
    <w:rsid w:val="00076DD5"/>
    <w:rsid w:val="000778B6"/>
    <w:rsid w:val="00077FA8"/>
    <w:rsid w:val="00077FB2"/>
    <w:rsid w:val="000801F9"/>
    <w:rsid w:val="000805BF"/>
    <w:rsid w:val="000808C6"/>
    <w:rsid w:val="00080F78"/>
    <w:rsid w:val="000815CF"/>
    <w:rsid w:val="0008235E"/>
    <w:rsid w:val="000825DA"/>
    <w:rsid w:val="00082CD8"/>
    <w:rsid w:val="0008373D"/>
    <w:rsid w:val="00083B6F"/>
    <w:rsid w:val="000852FB"/>
    <w:rsid w:val="00085571"/>
    <w:rsid w:val="00086935"/>
    <w:rsid w:val="00087822"/>
    <w:rsid w:val="00090332"/>
    <w:rsid w:val="0009040C"/>
    <w:rsid w:val="00090A5E"/>
    <w:rsid w:val="00091154"/>
    <w:rsid w:val="00091233"/>
    <w:rsid w:val="00091524"/>
    <w:rsid w:val="000915D7"/>
    <w:rsid w:val="00091A00"/>
    <w:rsid w:val="00092D82"/>
    <w:rsid w:val="00093135"/>
    <w:rsid w:val="000934A2"/>
    <w:rsid w:val="00094215"/>
    <w:rsid w:val="000948D8"/>
    <w:rsid w:val="00096DD2"/>
    <w:rsid w:val="00096F91"/>
    <w:rsid w:val="0009707E"/>
    <w:rsid w:val="00097595"/>
    <w:rsid w:val="00097E9F"/>
    <w:rsid w:val="000A132A"/>
    <w:rsid w:val="000A221E"/>
    <w:rsid w:val="000A2B7D"/>
    <w:rsid w:val="000A308C"/>
    <w:rsid w:val="000A3E68"/>
    <w:rsid w:val="000A5580"/>
    <w:rsid w:val="000A5CA3"/>
    <w:rsid w:val="000A65A0"/>
    <w:rsid w:val="000A6D7E"/>
    <w:rsid w:val="000A7910"/>
    <w:rsid w:val="000A7913"/>
    <w:rsid w:val="000A792C"/>
    <w:rsid w:val="000B00B5"/>
    <w:rsid w:val="000B064C"/>
    <w:rsid w:val="000B0B14"/>
    <w:rsid w:val="000B10F9"/>
    <w:rsid w:val="000B1B8B"/>
    <w:rsid w:val="000B3FD0"/>
    <w:rsid w:val="000B48D5"/>
    <w:rsid w:val="000B4D57"/>
    <w:rsid w:val="000B4DBF"/>
    <w:rsid w:val="000B58B8"/>
    <w:rsid w:val="000B61C4"/>
    <w:rsid w:val="000B625A"/>
    <w:rsid w:val="000B6B39"/>
    <w:rsid w:val="000B6F09"/>
    <w:rsid w:val="000C02D6"/>
    <w:rsid w:val="000C0E6E"/>
    <w:rsid w:val="000C173D"/>
    <w:rsid w:val="000C1916"/>
    <w:rsid w:val="000C1974"/>
    <w:rsid w:val="000C1D48"/>
    <w:rsid w:val="000C2971"/>
    <w:rsid w:val="000C2FD4"/>
    <w:rsid w:val="000C487A"/>
    <w:rsid w:val="000C690A"/>
    <w:rsid w:val="000C75F2"/>
    <w:rsid w:val="000D03FE"/>
    <w:rsid w:val="000D1884"/>
    <w:rsid w:val="000D289C"/>
    <w:rsid w:val="000D2CD5"/>
    <w:rsid w:val="000D2FCE"/>
    <w:rsid w:val="000D37CC"/>
    <w:rsid w:val="000D3DA7"/>
    <w:rsid w:val="000D3F47"/>
    <w:rsid w:val="000D498F"/>
    <w:rsid w:val="000D4C7E"/>
    <w:rsid w:val="000D5358"/>
    <w:rsid w:val="000D53B7"/>
    <w:rsid w:val="000D5589"/>
    <w:rsid w:val="000D5839"/>
    <w:rsid w:val="000D601E"/>
    <w:rsid w:val="000E0F0A"/>
    <w:rsid w:val="000E12AE"/>
    <w:rsid w:val="000E167A"/>
    <w:rsid w:val="000E177A"/>
    <w:rsid w:val="000E2B3B"/>
    <w:rsid w:val="000E2B99"/>
    <w:rsid w:val="000E2E5B"/>
    <w:rsid w:val="000E3006"/>
    <w:rsid w:val="000E340A"/>
    <w:rsid w:val="000E395B"/>
    <w:rsid w:val="000E4296"/>
    <w:rsid w:val="000E4C9A"/>
    <w:rsid w:val="000E4D48"/>
    <w:rsid w:val="000E529B"/>
    <w:rsid w:val="000E54CF"/>
    <w:rsid w:val="000E57D2"/>
    <w:rsid w:val="000E608D"/>
    <w:rsid w:val="000E6B9E"/>
    <w:rsid w:val="000F027C"/>
    <w:rsid w:val="000F29A4"/>
    <w:rsid w:val="000F37EA"/>
    <w:rsid w:val="000F39A4"/>
    <w:rsid w:val="000F3A12"/>
    <w:rsid w:val="000F3F42"/>
    <w:rsid w:val="000F400F"/>
    <w:rsid w:val="000F43F3"/>
    <w:rsid w:val="000F5540"/>
    <w:rsid w:val="000F6549"/>
    <w:rsid w:val="000F6865"/>
    <w:rsid w:val="000F75A5"/>
    <w:rsid w:val="000F7682"/>
    <w:rsid w:val="000F7852"/>
    <w:rsid w:val="000F7FF6"/>
    <w:rsid w:val="001013ED"/>
    <w:rsid w:val="0010192D"/>
    <w:rsid w:val="0010245C"/>
    <w:rsid w:val="00102AD6"/>
    <w:rsid w:val="00103988"/>
    <w:rsid w:val="00106280"/>
    <w:rsid w:val="00106DA2"/>
    <w:rsid w:val="00106E61"/>
    <w:rsid w:val="00106FEB"/>
    <w:rsid w:val="00107977"/>
    <w:rsid w:val="00110127"/>
    <w:rsid w:val="00111001"/>
    <w:rsid w:val="0011220B"/>
    <w:rsid w:val="00112356"/>
    <w:rsid w:val="00112BB3"/>
    <w:rsid w:val="00113A0A"/>
    <w:rsid w:val="00113CC8"/>
    <w:rsid w:val="00113E6C"/>
    <w:rsid w:val="0011400B"/>
    <w:rsid w:val="0011748E"/>
    <w:rsid w:val="00120530"/>
    <w:rsid w:val="00120A3F"/>
    <w:rsid w:val="00121704"/>
    <w:rsid w:val="00121B36"/>
    <w:rsid w:val="001229F9"/>
    <w:rsid w:val="00124EED"/>
    <w:rsid w:val="00124FD7"/>
    <w:rsid w:val="00125642"/>
    <w:rsid w:val="00125F0F"/>
    <w:rsid w:val="0012637C"/>
    <w:rsid w:val="001267DE"/>
    <w:rsid w:val="00126C3A"/>
    <w:rsid w:val="00127055"/>
    <w:rsid w:val="001274FD"/>
    <w:rsid w:val="00130E16"/>
    <w:rsid w:val="00132715"/>
    <w:rsid w:val="00133134"/>
    <w:rsid w:val="00133DF3"/>
    <w:rsid w:val="00133E63"/>
    <w:rsid w:val="001355FB"/>
    <w:rsid w:val="001363D5"/>
    <w:rsid w:val="00136833"/>
    <w:rsid w:val="001375AF"/>
    <w:rsid w:val="00137808"/>
    <w:rsid w:val="00137878"/>
    <w:rsid w:val="00140529"/>
    <w:rsid w:val="001419E5"/>
    <w:rsid w:val="00141F2D"/>
    <w:rsid w:val="00142CCB"/>
    <w:rsid w:val="00142F9D"/>
    <w:rsid w:val="0014346C"/>
    <w:rsid w:val="00143616"/>
    <w:rsid w:val="00143983"/>
    <w:rsid w:val="001444D9"/>
    <w:rsid w:val="001449C4"/>
    <w:rsid w:val="0014522D"/>
    <w:rsid w:val="00145C12"/>
    <w:rsid w:val="00146669"/>
    <w:rsid w:val="0014667D"/>
    <w:rsid w:val="00147B7C"/>
    <w:rsid w:val="001503DF"/>
    <w:rsid w:val="00150B1C"/>
    <w:rsid w:val="00150D7D"/>
    <w:rsid w:val="00151EBC"/>
    <w:rsid w:val="00151F2E"/>
    <w:rsid w:val="00154020"/>
    <w:rsid w:val="00154F27"/>
    <w:rsid w:val="00156118"/>
    <w:rsid w:val="0015614A"/>
    <w:rsid w:val="00156293"/>
    <w:rsid w:val="001570D9"/>
    <w:rsid w:val="0015732D"/>
    <w:rsid w:val="00160DCF"/>
    <w:rsid w:val="00161258"/>
    <w:rsid w:val="00163625"/>
    <w:rsid w:val="001640F8"/>
    <w:rsid w:val="00164BDE"/>
    <w:rsid w:val="00164D44"/>
    <w:rsid w:val="001650E3"/>
    <w:rsid w:val="001662FC"/>
    <w:rsid w:val="00166C7F"/>
    <w:rsid w:val="0016736A"/>
    <w:rsid w:val="001675F2"/>
    <w:rsid w:val="0017026B"/>
    <w:rsid w:val="00171B06"/>
    <w:rsid w:val="00172F5F"/>
    <w:rsid w:val="00173067"/>
    <w:rsid w:val="0017386E"/>
    <w:rsid w:val="00174B35"/>
    <w:rsid w:val="00174E46"/>
    <w:rsid w:val="00174F30"/>
    <w:rsid w:val="00176755"/>
    <w:rsid w:val="00177E21"/>
    <w:rsid w:val="0018014A"/>
    <w:rsid w:val="001806B6"/>
    <w:rsid w:val="00180BEA"/>
    <w:rsid w:val="00181597"/>
    <w:rsid w:val="00184779"/>
    <w:rsid w:val="001849BF"/>
    <w:rsid w:val="00186526"/>
    <w:rsid w:val="0018671C"/>
    <w:rsid w:val="001868C0"/>
    <w:rsid w:val="001868C3"/>
    <w:rsid w:val="00187250"/>
    <w:rsid w:val="00187BDA"/>
    <w:rsid w:val="00190F9F"/>
    <w:rsid w:val="00191375"/>
    <w:rsid w:val="00192405"/>
    <w:rsid w:val="00192CD2"/>
    <w:rsid w:val="00193FFC"/>
    <w:rsid w:val="00194155"/>
    <w:rsid w:val="00195CCB"/>
    <w:rsid w:val="00195E7C"/>
    <w:rsid w:val="00196831"/>
    <w:rsid w:val="00196C63"/>
    <w:rsid w:val="00197F90"/>
    <w:rsid w:val="001A040E"/>
    <w:rsid w:val="001A1552"/>
    <w:rsid w:val="001A1CDC"/>
    <w:rsid w:val="001A1DBD"/>
    <w:rsid w:val="001A1E28"/>
    <w:rsid w:val="001A209C"/>
    <w:rsid w:val="001A28AA"/>
    <w:rsid w:val="001A2AC5"/>
    <w:rsid w:val="001A2ACB"/>
    <w:rsid w:val="001A2B92"/>
    <w:rsid w:val="001A32AA"/>
    <w:rsid w:val="001A3497"/>
    <w:rsid w:val="001A3833"/>
    <w:rsid w:val="001A3970"/>
    <w:rsid w:val="001A3C35"/>
    <w:rsid w:val="001A422B"/>
    <w:rsid w:val="001A4569"/>
    <w:rsid w:val="001A46F2"/>
    <w:rsid w:val="001A57B5"/>
    <w:rsid w:val="001A5D4D"/>
    <w:rsid w:val="001A766C"/>
    <w:rsid w:val="001A7849"/>
    <w:rsid w:val="001A7F7E"/>
    <w:rsid w:val="001B0A51"/>
    <w:rsid w:val="001B0F6B"/>
    <w:rsid w:val="001B17B4"/>
    <w:rsid w:val="001B2237"/>
    <w:rsid w:val="001B3254"/>
    <w:rsid w:val="001B3622"/>
    <w:rsid w:val="001B3814"/>
    <w:rsid w:val="001B39AA"/>
    <w:rsid w:val="001B46DC"/>
    <w:rsid w:val="001B48A4"/>
    <w:rsid w:val="001B498E"/>
    <w:rsid w:val="001B69B2"/>
    <w:rsid w:val="001C0BF6"/>
    <w:rsid w:val="001C1616"/>
    <w:rsid w:val="001C18DB"/>
    <w:rsid w:val="001C27BE"/>
    <w:rsid w:val="001C2FF8"/>
    <w:rsid w:val="001C48C9"/>
    <w:rsid w:val="001C4C8B"/>
    <w:rsid w:val="001C5229"/>
    <w:rsid w:val="001C5550"/>
    <w:rsid w:val="001C57E5"/>
    <w:rsid w:val="001C5CFE"/>
    <w:rsid w:val="001C6F8D"/>
    <w:rsid w:val="001C7F2D"/>
    <w:rsid w:val="001D07DD"/>
    <w:rsid w:val="001D0F88"/>
    <w:rsid w:val="001D136C"/>
    <w:rsid w:val="001D26D6"/>
    <w:rsid w:val="001D2ABC"/>
    <w:rsid w:val="001D31F6"/>
    <w:rsid w:val="001D3DD5"/>
    <w:rsid w:val="001D4C89"/>
    <w:rsid w:val="001D5156"/>
    <w:rsid w:val="001D6078"/>
    <w:rsid w:val="001D60C8"/>
    <w:rsid w:val="001E0FA9"/>
    <w:rsid w:val="001E1037"/>
    <w:rsid w:val="001E11FA"/>
    <w:rsid w:val="001E13F4"/>
    <w:rsid w:val="001E176D"/>
    <w:rsid w:val="001E21FF"/>
    <w:rsid w:val="001E4D6B"/>
    <w:rsid w:val="001E5052"/>
    <w:rsid w:val="001E7081"/>
    <w:rsid w:val="001E7093"/>
    <w:rsid w:val="001E7C01"/>
    <w:rsid w:val="001F02DB"/>
    <w:rsid w:val="001F0C9A"/>
    <w:rsid w:val="001F0F4B"/>
    <w:rsid w:val="001F1E54"/>
    <w:rsid w:val="001F248F"/>
    <w:rsid w:val="001F2BBF"/>
    <w:rsid w:val="001F3540"/>
    <w:rsid w:val="001F38B7"/>
    <w:rsid w:val="001F45DC"/>
    <w:rsid w:val="001F5AD0"/>
    <w:rsid w:val="001F6421"/>
    <w:rsid w:val="00200669"/>
    <w:rsid w:val="0020115E"/>
    <w:rsid w:val="002027BA"/>
    <w:rsid w:val="00203814"/>
    <w:rsid w:val="0020696C"/>
    <w:rsid w:val="00210DAF"/>
    <w:rsid w:val="00210FAF"/>
    <w:rsid w:val="00211095"/>
    <w:rsid w:val="00211F1B"/>
    <w:rsid w:val="002126DE"/>
    <w:rsid w:val="00212997"/>
    <w:rsid w:val="00212A86"/>
    <w:rsid w:val="0021380E"/>
    <w:rsid w:val="00217109"/>
    <w:rsid w:val="00217643"/>
    <w:rsid w:val="00217A02"/>
    <w:rsid w:val="00221816"/>
    <w:rsid w:val="00222148"/>
    <w:rsid w:val="0022400D"/>
    <w:rsid w:val="00224199"/>
    <w:rsid w:val="002242FA"/>
    <w:rsid w:val="00226F84"/>
    <w:rsid w:val="00230291"/>
    <w:rsid w:val="00231C30"/>
    <w:rsid w:val="00232355"/>
    <w:rsid w:val="002323FB"/>
    <w:rsid w:val="002324E6"/>
    <w:rsid w:val="00232D50"/>
    <w:rsid w:val="00233778"/>
    <w:rsid w:val="00233B16"/>
    <w:rsid w:val="00234CAB"/>
    <w:rsid w:val="002356A7"/>
    <w:rsid w:val="002360E3"/>
    <w:rsid w:val="00236626"/>
    <w:rsid w:val="002406EE"/>
    <w:rsid w:val="00240FDB"/>
    <w:rsid w:val="002429AF"/>
    <w:rsid w:val="00242E3A"/>
    <w:rsid w:val="00243092"/>
    <w:rsid w:val="0024355E"/>
    <w:rsid w:val="00245517"/>
    <w:rsid w:val="00245FA7"/>
    <w:rsid w:val="0024626A"/>
    <w:rsid w:val="00246588"/>
    <w:rsid w:val="002472E1"/>
    <w:rsid w:val="0025028C"/>
    <w:rsid w:val="00250B9D"/>
    <w:rsid w:val="00250BDE"/>
    <w:rsid w:val="00252759"/>
    <w:rsid w:val="00252EAD"/>
    <w:rsid w:val="00254538"/>
    <w:rsid w:val="002558F9"/>
    <w:rsid w:val="00255CE2"/>
    <w:rsid w:val="00256219"/>
    <w:rsid w:val="00257CD3"/>
    <w:rsid w:val="00261A67"/>
    <w:rsid w:val="00262E74"/>
    <w:rsid w:val="00265313"/>
    <w:rsid w:val="00265B9F"/>
    <w:rsid w:val="00266591"/>
    <w:rsid w:val="00267E64"/>
    <w:rsid w:val="00267ECD"/>
    <w:rsid w:val="0027034F"/>
    <w:rsid w:val="00271485"/>
    <w:rsid w:val="00271B0C"/>
    <w:rsid w:val="00272A07"/>
    <w:rsid w:val="0027318A"/>
    <w:rsid w:val="0027399B"/>
    <w:rsid w:val="00274333"/>
    <w:rsid w:val="00275E11"/>
    <w:rsid w:val="0027610B"/>
    <w:rsid w:val="002777E3"/>
    <w:rsid w:val="00280576"/>
    <w:rsid w:val="002810CE"/>
    <w:rsid w:val="00281102"/>
    <w:rsid w:val="00282A8B"/>
    <w:rsid w:val="00283EC0"/>
    <w:rsid w:val="00284FE6"/>
    <w:rsid w:val="00285CE4"/>
    <w:rsid w:val="002861E6"/>
    <w:rsid w:val="00286B67"/>
    <w:rsid w:val="00286D7C"/>
    <w:rsid w:val="0028782D"/>
    <w:rsid w:val="00287B79"/>
    <w:rsid w:val="00290453"/>
    <w:rsid w:val="002907FD"/>
    <w:rsid w:val="00292249"/>
    <w:rsid w:val="00293DA6"/>
    <w:rsid w:val="002958B3"/>
    <w:rsid w:val="00295A38"/>
    <w:rsid w:val="00295E80"/>
    <w:rsid w:val="00297100"/>
    <w:rsid w:val="002A0371"/>
    <w:rsid w:val="002A04A9"/>
    <w:rsid w:val="002A2BC2"/>
    <w:rsid w:val="002A3D9C"/>
    <w:rsid w:val="002A4527"/>
    <w:rsid w:val="002A6500"/>
    <w:rsid w:val="002A7189"/>
    <w:rsid w:val="002A7F98"/>
    <w:rsid w:val="002B0459"/>
    <w:rsid w:val="002B1745"/>
    <w:rsid w:val="002B180A"/>
    <w:rsid w:val="002B2387"/>
    <w:rsid w:val="002B443A"/>
    <w:rsid w:val="002B4BFE"/>
    <w:rsid w:val="002B5CDC"/>
    <w:rsid w:val="002B5D7A"/>
    <w:rsid w:val="002B6AC3"/>
    <w:rsid w:val="002B7093"/>
    <w:rsid w:val="002B7786"/>
    <w:rsid w:val="002B77FE"/>
    <w:rsid w:val="002B7D0C"/>
    <w:rsid w:val="002C05FA"/>
    <w:rsid w:val="002C0C8E"/>
    <w:rsid w:val="002C11F1"/>
    <w:rsid w:val="002C1825"/>
    <w:rsid w:val="002C182C"/>
    <w:rsid w:val="002C2746"/>
    <w:rsid w:val="002C2A41"/>
    <w:rsid w:val="002C2A57"/>
    <w:rsid w:val="002C30D1"/>
    <w:rsid w:val="002C35F5"/>
    <w:rsid w:val="002C3631"/>
    <w:rsid w:val="002C3D3A"/>
    <w:rsid w:val="002C4BE6"/>
    <w:rsid w:val="002C4CC7"/>
    <w:rsid w:val="002C59F2"/>
    <w:rsid w:val="002C64A9"/>
    <w:rsid w:val="002C6D89"/>
    <w:rsid w:val="002C7614"/>
    <w:rsid w:val="002C7929"/>
    <w:rsid w:val="002C7985"/>
    <w:rsid w:val="002D1658"/>
    <w:rsid w:val="002D34B3"/>
    <w:rsid w:val="002D3BBC"/>
    <w:rsid w:val="002D3C59"/>
    <w:rsid w:val="002D3CEA"/>
    <w:rsid w:val="002D3E8C"/>
    <w:rsid w:val="002D43AB"/>
    <w:rsid w:val="002D4D62"/>
    <w:rsid w:val="002D5500"/>
    <w:rsid w:val="002D6695"/>
    <w:rsid w:val="002D6B94"/>
    <w:rsid w:val="002D7CF3"/>
    <w:rsid w:val="002E1437"/>
    <w:rsid w:val="002E199C"/>
    <w:rsid w:val="002E1B40"/>
    <w:rsid w:val="002E2CB8"/>
    <w:rsid w:val="002E3586"/>
    <w:rsid w:val="002E3F4D"/>
    <w:rsid w:val="002E4D5D"/>
    <w:rsid w:val="002E5950"/>
    <w:rsid w:val="002E6CAC"/>
    <w:rsid w:val="002E6E42"/>
    <w:rsid w:val="002E73FB"/>
    <w:rsid w:val="002E7CD6"/>
    <w:rsid w:val="002F011B"/>
    <w:rsid w:val="002F1146"/>
    <w:rsid w:val="002F1EBA"/>
    <w:rsid w:val="002F4562"/>
    <w:rsid w:val="002F5549"/>
    <w:rsid w:val="002F55E9"/>
    <w:rsid w:val="002F600D"/>
    <w:rsid w:val="002F63BB"/>
    <w:rsid w:val="002F6FD1"/>
    <w:rsid w:val="002F765B"/>
    <w:rsid w:val="003007CB"/>
    <w:rsid w:val="00301012"/>
    <w:rsid w:val="00301864"/>
    <w:rsid w:val="00301A31"/>
    <w:rsid w:val="00301BB6"/>
    <w:rsid w:val="0030284D"/>
    <w:rsid w:val="00302F0C"/>
    <w:rsid w:val="003031EB"/>
    <w:rsid w:val="00303F05"/>
    <w:rsid w:val="003044C4"/>
    <w:rsid w:val="003052B0"/>
    <w:rsid w:val="003055D4"/>
    <w:rsid w:val="00305BF2"/>
    <w:rsid w:val="00311566"/>
    <w:rsid w:val="00311723"/>
    <w:rsid w:val="00312515"/>
    <w:rsid w:val="00312EB3"/>
    <w:rsid w:val="003135C3"/>
    <w:rsid w:val="00313CF0"/>
    <w:rsid w:val="003147DE"/>
    <w:rsid w:val="003154D4"/>
    <w:rsid w:val="003159A4"/>
    <w:rsid w:val="00316579"/>
    <w:rsid w:val="00317866"/>
    <w:rsid w:val="0032069C"/>
    <w:rsid w:val="003219D7"/>
    <w:rsid w:val="0032225B"/>
    <w:rsid w:val="0032230B"/>
    <w:rsid w:val="00323083"/>
    <w:rsid w:val="00323459"/>
    <w:rsid w:val="00324CDA"/>
    <w:rsid w:val="00325DD2"/>
    <w:rsid w:val="0032647A"/>
    <w:rsid w:val="00335759"/>
    <w:rsid w:val="00335F04"/>
    <w:rsid w:val="00336E79"/>
    <w:rsid w:val="0033792B"/>
    <w:rsid w:val="00340789"/>
    <w:rsid w:val="00340A13"/>
    <w:rsid w:val="00341EB8"/>
    <w:rsid w:val="0034236E"/>
    <w:rsid w:val="003436F9"/>
    <w:rsid w:val="00344CF5"/>
    <w:rsid w:val="00344D79"/>
    <w:rsid w:val="00345686"/>
    <w:rsid w:val="00345D11"/>
    <w:rsid w:val="00345EE6"/>
    <w:rsid w:val="00350EEC"/>
    <w:rsid w:val="003511F1"/>
    <w:rsid w:val="003512D6"/>
    <w:rsid w:val="00351558"/>
    <w:rsid w:val="003528C4"/>
    <w:rsid w:val="00354894"/>
    <w:rsid w:val="003549D3"/>
    <w:rsid w:val="0035591F"/>
    <w:rsid w:val="00355C68"/>
    <w:rsid w:val="00356149"/>
    <w:rsid w:val="00356D02"/>
    <w:rsid w:val="003570EC"/>
    <w:rsid w:val="00357307"/>
    <w:rsid w:val="00357AFA"/>
    <w:rsid w:val="00361749"/>
    <w:rsid w:val="003619F8"/>
    <w:rsid w:val="00362103"/>
    <w:rsid w:val="003654CF"/>
    <w:rsid w:val="003657C5"/>
    <w:rsid w:val="0036697B"/>
    <w:rsid w:val="00366A3D"/>
    <w:rsid w:val="00366FD5"/>
    <w:rsid w:val="00367159"/>
    <w:rsid w:val="003671A4"/>
    <w:rsid w:val="00367834"/>
    <w:rsid w:val="00371B0B"/>
    <w:rsid w:val="00371C56"/>
    <w:rsid w:val="00372DC6"/>
    <w:rsid w:val="00373635"/>
    <w:rsid w:val="00373A38"/>
    <w:rsid w:val="00373AFA"/>
    <w:rsid w:val="00373C04"/>
    <w:rsid w:val="00374400"/>
    <w:rsid w:val="00374C5A"/>
    <w:rsid w:val="00374D7B"/>
    <w:rsid w:val="00375CD6"/>
    <w:rsid w:val="003774D2"/>
    <w:rsid w:val="003778D5"/>
    <w:rsid w:val="00377B3A"/>
    <w:rsid w:val="00377B97"/>
    <w:rsid w:val="00380A2F"/>
    <w:rsid w:val="00380F01"/>
    <w:rsid w:val="00384D1C"/>
    <w:rsid w:val="00385520"/>
    <w:rsid w:val="00385E19"/>
    <w:rsid w:val="00386867"/>
    <w:rsid w:val="00387651"/>
    <w:rsid w:val="00390954"/>
    <w:rsid w:val="00390AF5"/>
    <w:rsid w:val="00391B1C"/>
    <w:rsid w:val="0039275D"/>
    <w:rsid w:val="00392C8D"/>
    <w:rsid w:val="00393298"/>
    <w:rsid w:val="00393D91"/>
    <w:rsid w:val="00394C02"/>
    <w:rsid w:val="003962CB"/>
    <w:rsid w:val="00397239"/>
    <w:rsid w:val="003A0220"/>
    <w:rsid w:val="003A0F2F"/>
    <w:rsid w:val="003A1364"/>
    <w:rsid w:val="003A269C"/>
    <w:rsid w:val="003A2958"/>
    <w:rsid w:val="003A3E8F"/>
    <w:rsid w:val="003A462C"/>
    <w:rsid w:val="003A5162"/>
    <w:rsid w:val="003A5470"/>
    <w:rsid w:val="003A5728"/>
    <w:rsid w:val="003A66B9"/>
    <w:rsid w:val="003A7401"/>
    <w:rsid w:val="003A75A6"/>
    <w:rsid w:val="003B1839"/>
    <w:rsid w:val="003B23E1"/>
    <w:rsid w:val="003B2934"/>
    <w:rsid w:val="003B3D81"/>
    <w:rsid w:val="003B3F84"/>
    <w:rsid w:val="003B458D"/>
    <w:rsid w:val="003B4DBC"/>
    <w:rsid w:val="003B5EFE"/>
    <w:rsid w:val="003B6518"/>
    <w:rsid w:val="003B6C12"/>
    <w:rsid w:val="003B6E66"/>
    <w:rsid w:val="003B7901"/>
    <w:rsid w:val="003C0926"/>
    <w:rsid w:val="003C2CDD"/>
    <w:rsid w:val="003C4D27"/>
    <w:rsid w:val="003C568B"/>
    <w:rsid w:val="003C57FD"/>
    <w:rsid w:val="003C75CF"/>
    <w:rsid w:val="003C7841"/>
    <w:rsid w:val="003C7ADD"/>
    <w:rsid w:val="003D0345"/>
    <w:rsid w:val="003D102A"/>
    <w:rsid w:val="003D1429"/>
    <w:rsid w:val="003D2FBA"/>
    <w:rsid w:val="003D4CA7"/>
    <w:rsid w:val="003D56EB"/>
    <w:rsid w:val="003D5986"/>
    <w:rsid w:val="003D5A16"/>
    <w:rsid w:val="003D5FB3"/>
    <w:rsid w:val="003D60D3"/>
    <w:rsid w:val="003D77BB"/>
    <w:rsid w:val="003D7C99"/>
    <w:rsid w:val="003E0D0C"/>
    <w:rsid w:val="003E181C"/>
    <w:rsid w:val="003E19CA"/>
    <w:rsid w:val="003E23A9"/>
    <w:rsid w:val="003E2D15"/>
    <w:rsid w:val="003E320E"/>
    <w:rsid w:val="003E3351"/>
    <w:rsid w:val="003E3EB9"/>
    <w:rsid w:val="003E49C7"/>
    <w:rsid w:val="003E5029"/>
    <w:rsid w:val="003E5386"/>
    <w:rsid w:val="003E7A56"/>
    <w:rsid w:val="003F0740"/>
    <w:rsid w:val="003F1A08"/>
    <w:rsid w:val="003F1FA5"/>
    <w:rsid w:val="003F22D9"/>
    <w:rsid w:val="003F24C8"/>
    <w:rsid w:val="003F2873"/>
    <w:rsid w:val="003F2954"/>
    <w:rsid w:val="003F4F8B"/>
    <w:rsid w:val="003F61CF"/>
    <w:rsid w:val="003F6648"/>
    <w:rsid w:val="003F7B11"/>
    <w:rsid w:val="00400697"/>
    <w:rsid w:val="004020CF"/>
    <w:rsid w:val="004050A7"/>
    <w:rsid w:val="00405FE0"/>
    <w:rsid w:val="004065EE"/>
    <w:rsid w:val="00406D8F"/>
    <w:rsid w:val="00406F9E"/>
    <w:rsid w:val="004075F6"/>
    <w:rsid w:val="0040799D"/>
    <w:rsid w:val="00407C2E"/>
    <w:rsid w:val="00407EC8"/>
    <w:rsid w:val="00411200"/>
    <w:rsid w:val="00411F8F"/>
    <w:rsid w:val="004129C0"/>
    <w:rsid w:val="00413262"/>
    <w:rsid w:val="00413511"/>
    <w:rsid w:val="0041370A"/>
    <w:rsid w:val="0041469B"/>
    <w:rsid w:val="00414F91"/>
    <w:rsid w:val="00416261"/>
    <w:rsid w:val="004162B5"/>
    <w:rsid w:val="004200EC"/>
    <w:rsid w:val="00421BC4"/>
    <w:rsid w:val="004237AC"/>
    <w:rsid w:val="004247D2"/>
    <w:rsid w:val="00424E85"/>
    <w:rsid w:val="0042555E"/>
    <w:rsid w:val="004259BF"/>
    <w:rsid w:val="00427F2E"/>
    <w:rsid w:val="004303ED"/>
    <w:rsid w:val="00430A39"/>
    <w:rsid w:val="00430C2D"/>
    <w:rsid w:val="00432315"/>
    <w:rsid w:val="004359AE"/>
    <w:rsid w:val="00436084"/>
    <w:rsid w:val="004361DF"/>
    <w:rsid w:val="00436392"/>
    <w:rsid w:val="00436A4A"/>
    <w:rsid w:val="00436A61"/>
    <w:rsid w:val="00437264"/>
    <w:rsid w:val="00437B07"/>
    <w:rsid w:val="004405D9"/>
    <w:rsid w:val="00440E1F"/>
    <w:rsid w:val="00442517"/>
    <w:rsid w:val="00442AA9"/>
    <w:rsid w:val="00445A03"/>
    <w:rsid w:val="00446874"/>
    <w:rsid w:val="004502AA"/>
    <w:rsid w:val="00450C02"/>
    <w:rsid w:val="0045148B"/>
    <w:rsid w:val="00452339"/>
    <w:rsid w:val="00452426"/>
    <w:rsid w:val="00452C50"/>
    <w:rsid w:val="00452C66"/>
    <w:rsid w:val="00453148"/>
    <w:rsid w:val="00453212"/>
    <w:rsid w:val="00453E36"/>
    <w:rsid w:val="00454A08"/>
    <w:rsid w:val="00455519"/>
    <w:rsid w:val="004555C5"/>
    <w:rsid w:val="00455607"/>
    <w:rsid w:val="00455679"/>
    <w:rsid w:val="004560ED"/>
    <w:rsid w:val="004562F7"/>
    <w:rsid w:val="0045666A"/>
    <w:rsid w:val="00457EA6"/>
    <w:rsid w:val="0046003B"/>
    <w:rsid w:val="00460F65"/>
    <w:rsid w:val="00461A13"/>
    <w:rsid w:val="00461BC5"/>
    <w:rsid w:val="00461FB8"/>
    <w:rsid w:val="0046213C"/>
    <w:rsid w:val="00462799"/>
    <w:rsid w:val="00464A6B"/>
    <w:rsid w:val="00464CB3"/>
    <w:rsid w:val="00464D29"/>
    <w:rsid w:val="0046505D"/>
    <w:rsid w:val="004656A0"/>
    <w:rsid w:val="00466503"/>
    <w:rsid w:val="004667EB"/>
    <w:rsid w:val="00466D2A"/>
    <w:rsid w:val="0046796D"/>
    <w:rsid w:val="004711B1"/>
    <w:rsid w:val="00472831"/>
    <w:rsid w:val="00473773"/>
    <w:rsid w:val="00473811"/>
    <w:rsid w:val="00474CAB"/>
    <w:rsid w:val="00474CCC"/>
    <w:rsid w:val="0047622E"/>
    <w:rsid w:val="0047738D"/>
    <w:rsid w:val="00477720"/>
    <w:rsid w:val="004805BB"/>
    <w:rsid w:val="00480B81"/>
    <w:rsid w:val="00481544"/>
    <w:rsid w:val="00483405"/>
    <w:rsid w:val="00483E06"/>
    <w:rsid w:val="00485470"/>
    <w:rsid w:val="00485559"/>
    <w:rsid w:val="0048768C"/>
    <w:rsid w:val="00487806"/>
    <w:rsid w:val="00490933"/>
    <w:rsid w:val="00490EB8"/>
    <w:rsid w:val="00491A3F"/>
    <w:rsid w:val="00491BA5"/>
    <w:rsid w:val="00493396"/>
    <w:rsid w:val="004940B0"/>
    <w:rsid w:val="0049426C"/>
    <w:rsid w:val="004947C1"/>
    <w:rsid w:val="00494945"/>
    <w:rsid w:val="00495664"/>
    <w:rsid w:val="00496134"/>
    <w:rsid w:val="004969AC"/>
    <w:rsid w:val="00496EA3"/>
    <w:rsid w:val="004A02B9"/>
    <w:rsid w:val="004A0647"/>
    <w:rsid w:val="004A0669"/>
    <w:rsid w:val="004A530B"/>
    <w:rsid w:val="004B0073"/>
    <w:rsid w:val="004B0488"/>
    <w:rsid w:val="004B23AC"/>
    <w:rsid w:val="004B2A2A"/>
    <w:rsid w:val="004B3813"/>
    <w:rsid w:val="004B4595"/>
    <w:rsid w:val="004B6038"/>
    <w:rsid w:val="004B679A"/>
    <w:rsid w:val="004B6C3A"/>
    <w:rsid w:val="004B6C8B"/>
    <w:rsid w:val="004B7A5E"/>
    <w:rsid w:val="004C0D9E"/>
    <w:rsid w:val="004C1931"/>
    <w:rsid w:val="004C24A7"/>
    <w:rsid w:val="004C2D27"/>
    <w:rsid w:val="004C3C1B"/>
    <w:rsid w:val="004C3C21"/>
    <w:rsid w:val="004C4B70"/>
    <w:rsid w:val="004C4D03"/>
    <w:rsid w:val="004C4F77"/>
    <w:rsid w:val="004C5230"/>
    <w:rsid w:val="004C68FD"/>
    <w:rsid w:val="004C6A96"/>
    <w:rsid w:val="004C745B"/>
    <w:rsid w:val="004C7698"/>
    <w:rsid w:val="004D10B5"/>
    <w:rsid w:val="004D12C3"/>
    <w:rsid w:val="004D21B5"/>
    <w:rsid w:val="004D40CF"/>
    <w:rsid w:val="004D49F8"/>
    <w:rsid w:val="004D501F"/>
    <w:rsid w:val="004D6F54"/>
    <w:rsid w:val="004D7483"/>
    <w:rsid w:val="004D7652"/>
    <w:rsid w:val="004D7954"/>
    <w:rsid w:val="004E094D"/>
    <w:rsid w:val="004E2372"/>
    <w:rsid w:val="004E290B"/>
    <w:rsid w:val="004E3B1B"/>
    <w:rsid w:val="004E3BD7"/>
    <w:rsid w:val="004E4A18"/>
    <w:rsid w:val="004E6891"/>
    <w:rsid w:val="004F12A2"/>
    <w:rsid w:val="004F25A7"/>
    <w:rsid w:val="004F2C21"/>
    <w:rsid w:val="004F2E9D"/>
    <w:rsid w:val="004F41DC"/>
    <w:rsid w:val="004F4C0C"/>
    <w:rsid w:val="004F7E40"/>
    <w:rsid w:val="005000B0"/>
    <w:rsid w:val="00500A99"/>
    <w:rsid w:val="00500B30"/>
    <w:rsid w:val="00501447"/>
    <w:rsid w:val="00501F1B"/>
    <w:rsid w:val="00502394"/>
    <w:rsid w:val="00502700"/>
    <w:rsid w:val="00502A3C"/>
    <w:rsid w:val="00502A5E"/>
    <w:rsid w:val="00503BAC"/>
    <w:rsid w:val="00503C3F"/>
    <w:rsid w:val="005043F3"/>
    <w:rsid w:val="00505DE3"/>
    <w:rsid w:val="005065A3"/>
    <w:rsid w:val="005069B5"/>
    <w:rsid w:val="005105D9"/>
    <w:rsid w:val="005113B8"/>
    <w:rsid w:val="00513018"/>
    <w:rsid w:val="0051317F"/>
    <w:rsid w:val="00513901"/>
    <w:rsid w:val="005148C9"/>
    <w:rsid w:val="0051542E"/>
    <w:rsid w:val="005156CB"/>
    <w:rsid w:val="00515BEC"/>
    <w:rsid w:val="00516019"/>
    <w:rsid w:val="00516A49"/>
    <w:rsid w:val="0052042E"/>
    <w:rsid w:val="00521D7F"/>
    <w:rsid w:val="00522337"/>
    <w:rsid w:val="00522979"/>
    <w:rsid w:val="00523F3C"/>
    <w:rsid w:val="00527232"/>
    <w:rsid w:val="00527888"/>
    <w:rsid w:val="00527DA1"/>
    <w:rsid w:val="0053029D"/>
    <w:rsid w:val="0053076D"/>
    <w:rsid w:val="0053107E"/>
    <w:rsid w:val="005314F7"/>
    <w:rsid w:val="00533493"/>
    <w:rsid w:val="00533993"/>
    <w:rsid w:val="0053423A"/>
    <w:rsid w:val="0053440F"/>
    <w:rsid w:val="00537D07"/>
    <w:rsid w:val="005410A3"/>
    <w:rsid w:val="00541821"/>
    <w:rsid w:val="00542195"/>
    <w:rsid w:val="00542203"/>
    <w:rsid w:val="005438D1"/>
    <w:rsid w:val="00544CE1"/>
    <w:rsid w:val="00545A54"/>
    <w:rsid w:val="00546094"/>
    <w:rsid w:val="005467C2"/>
    <w:rsid w:val="00546C03"/>
    <w:rsid w:val="00547AD9"/>
    <w:rsid w:val="00551FC6"/>
    <w:rsid w:val="00554B16"/>
    <w:rsid w:val="00555B6F"/>
    <w:rsid w:val="005561E5"/>
    <w:rsid w:val="00556590"/>
    <w:rsid w:val="00556C8C"/>
    <w:rsid w:val="00557A1C"/>
    <w:rsid w:val="005606DC"/>
    <w:rsid w:val="00560D37"/>
    <w:rsid w:val="005628E6"/>
    <w:rsid w:val="00562CC7"/>
    <w:rsid w:val="00562E70"/>
    <w:rsid w:val="005632BC"/>
    <w:rsid w:val="00563B1D"/>
    <w:rsid w:val="005649E6"/>
    <w:rsid w:val="00565A73"/>
    <w:rsid w:val="00565D83"/>
    <w:rsid w:val="00565F1B"/>
    <w:rsid w:val="0057009E"/>
    <w:rsid w:val="00570EB3"/>
    <w:rsid w:val="00570FAE"/>
    <w:rsid w:val="005729C7"/>
    <w:rsid w:val="00573466"/>
    <w:rsid w:val="00574981"/>
    <w:rsid w:val="00575295"/>
    <w:rsid w:val="0057755B"/>
    <w:rsid w:val="00577900"/>
    <w:rsid w:val="00580208"/>
    <w:rsid w:val="005806DE"/>
    <w:rsid w:val="00580A83"/>
    <w:rsid w:val="0058202F"/>
    <w:rsid w:val="00586005"/>
    <w:rsid w:val="00587471"/>
    <w:rsid w:val="00587F12"/>
    <w:rsid w:val="00590ECA"/>
    <w:rsid w:val="005913F0"/>
    <w:rsid w:val="00591986"/>
    <w:rsid w:val="00591CC3"/>
    <w:rsid w:val="00591CCA"/>
    <w:rsid w:val="0059238E"/>
    <w:rsid w:val="0059349D"/>
    <w:rsid w:val="00594B7C"/>
    <w:rsid w:val="00595C32"/>
    <w:rsid w:val="00595E9B"/>
    <w:rsid w:val="00597DB4"/>
    <w:rsid w:val="00597E83"/>
    <w:rsid w:val="00597EF2"/>
    <w:rsid w:val="005A0AE2"/>
    <w:rsid w:val="005A21EF"/>
    <w:rsid w:val="005A2598"/>
    <w:rsid w:val="005A2CAC"/>
    <w:rsid w:val="005A369F"/>
    <w:rsid w:val="005A3B3F"/>
    <w:rsid w:val="005A3B5C"/>
    <w:rsid w:val="005A55B7"/>
    <w:rsid w:val="005A7731"/>
    <w:rsid w:val="005A7E05"/>
    <w:rsid w:val="005B1292"/>
    <w:rsid w:val="005B18DE"/>
    <w:rsid w:val="005B2009"/>
    <w:rsid w:val="005B27EF"/>
    <w:rsid w:val="005B2CFC"/>
    <w:rsid w:val="005B3D8C"/>
    <w:rsid w:val="005B4DF5"/>
    <w:rsid w:val="005B5019"/>
    <w:rsid w:val="005B50B7"/>
    <w:rsid w:val="005B537C"/>
    <w:rsid w:val="005B7063"/>
    <w:rsid w:val="005B79AB"/>
    <w:rsid w:val="005C0F96"/>
    <w:rsid w:val="005C113B"/>
    <w:rsid w:val="005C355F"/>
    <w:rsid w:val="005C3D1B"/>
    <w:rsid w:val="005C42BC"/>
    <w:rsid w:val="005C5289"/>
    <w:rsid w:val="005C7590"/>
    <w:rsid w:val="005C792F"/>
    <w:rsid w:val="005C7C2B"/>
    <w:rsid w:val="005D0973"/>
    <w:rsid w:val="005D0A9F"/>
    <w:rsid w:val="005D2057"/>
    <w:rsid w:val="005D265B"/>
    <w:rsid w:val="005D3731"/>
    <w:rsid w:val="005D4B85"/>
    <w:rsid w:val="005D4E46"/>
    <w:rsid w:val="005D4F9C"/>
    <w:rsid w:val="005D68E5"/>
    <w:rsid w:val="005D70E6"/>
    <w:rsid w:val="005D78BA"/>
    <w:rsid w:val="005D7F48"/>
    <w:rsid w:val="005E2567"/>
    <w:rsid w:val="005E5350"/>
    <w:rsid w:val="005E594C"/>
    <w:rsid w:val="005E6260"/>
    <w:rsid w:val="005F017E"/>
    <w:rsid w:val="005F0B60"/>
    <w:rsid w:val="005F3D93"/>
    <w:rsid w:val="005F4A90"/>
    <w:rsid w:val="005F707F"/>
    <w:rsid w:val="005F79DC"/>
    <w:rsid w:val="006004CD"/>
    <w:rsid w:val="0060089B"/>
    <w:rsid w:val="006015AD"/>
    <w:rsid w:val="006016F5"/>
    <w:rsid w:val="006019BB"/>
    <w:rsid w:val="00602705"/>
    <w:rsid w:val="00602BE9"/>
    <w:rsid w:val="00602FC1"/>
    <w:rsid w:val="0060372C"/>
    <w:rsid w:val="00603AD6"/>
    <w:rsid w:val="00604543"/>
    <w:rsid w:val="00606356"/>
    <w:rsid w:val="00606D7B"/>
    <w:rsid w:val="006071CE"/>
    <w:rsid w:val="00610129"/>
    <w:rsid w:val="0061095E"/>
    <w:rsid w:val="00611B81"/>
    <w:rsid w:val="00611FB8"/>
    <w:rsid w:val="0061241B"/>
    <w:rsid w:val="00612675"/>
    <w:rsid w:val="006139CC"/>
    <w:rsid w:val="00613EA1"/>
    <w:rsid w:val="0061539F"/>
    <w:rsid w:val="00615F7D"/>
    <w:rsid w:val="0061610F"/>
    <w:rsid w:val="006162C8"/>
    <w:rsid w:val="00617296"/>
    <w:rsid w:val="006177AB"/>
    <w:rsid w:val="006213C1"/>
    <w:rsid w:val="006213E5"/>
    <w:rsid w:val="0062149F"/>
    <w:rsid w:val="00623D9A"/>
    <w:rsid w:val="0062569D"/>
    <w:rsid w:val="00625D7B"/>
    <w:rsid w:val="00625E54"/>
    <w:rsid w:val="006261E1"/>
    <w:rsid w:val="00627369"/>
    <w:rsid w:val="006275BE"/>
    <w:rsid w:val="00627E7D"/>
    <w:rsid w:val="0063177D"/>
    <w:rsid w:val="00634037"/>
    <w:rsid w:val="00634435"/>
    <w:rsid w:val="00634CE3"/>
    <w:rsid w:val="00635ED7"/>
    <w:rsid w:val="006363D7"/>
    <w:rsid w:val="00636662"/>
    <w:rsid w:val="006377BC"/>
    <w:rsid w:val="0064014C"/>
    <w:rsid w:val="0064144A"/>
    <w:rsid w:val="0064233F"/>
    <w:rsid w:val="00642D1B"/>
    <w:rsid w:val="00642FAC"/>
    <w:rsid w:val="00643013"/>
    <w:rsid w:val="00643656"/>
    <w:rsid w:val="006436F2"/>
    <w:rsid w:val="006444D5"/>
    <w:rsid w:val="006445C6"/>
    <w:rsid w:val="006446E3"/>
    <w:rsid w:val="006449D7"/>
    <w:rsid w:val="006449DB"/>
    <w:rsid w:val="0064582A"/>
    <w:rsid w:val="00646AEA"/>
    <w:rsid w:val="00651919"/>
    <w:rsid w:val="00652B93"/>
    <w:rsid w:val="00653AD0"/>
    <w:rsid w:val="0065403A"/>
    <w:rsid w:val="006544D0"/>
    <w:rsid w:val="006551CE"/>
    <w:rsid w:val="00655387"/>
    <w:rsid w:val="00656244"/>
    <w:rsid w:val="006567C2"/>
    <w:rsid w:val="006620C2"/>
    <w:rsid w:val="0066249A"/>
    <w:rsid w:val="0066282D"/>
    <w:rsid w:val="00663C5C"/>
    <w:rsid w:val="00664E45"/>
    <w:rsid w:val="00665A75"/>
    <w:rsid w:val="00665B5F"/>
    <w:rsid w:val="00666140"/>
    <w:rsid w:val="006678F4"/>
    <w:rsid w:val="00667BBE"/>
    <w:rsid w:val="00673EEE"/>
    <w:rsid w:val="00676E31"/>
    <w:rsid w:val="00677A29"/>
    <w:rsid w:val="006801A6"/>
    <w:rsid w:val="00680D35"/>
    <w:rsid w:val="00681A4A"/>
    <w:rsid w:val="0068251E"/>
    <w:rsid w:val="00683615"/>
    <w:rsid w:val="006847B9"/>
    <w:rsid w:val="006861DE"/>
    <w:rsid w:val="00686B73"/>
    <w:rsid w:val="00686BA8"/>
    <w:rsid w:val="00686FEF"/>
    <w:rsid w:val="006875BF"/>
    <w:rsid w:val="00687761"/>
    <w:rsid w:val="00687930"/>
    <w:rsid w:val="006909E6"/>
    <w:rsid w:val="00690D2D"/>
    <w:rsid w:val="0069135A"/>
    <w:rsid w:val="00692758"/>
    <w:rsid w:val="0069332D"/>
    <w:rsid w:val="006963B9"/>
    <w:rsid w:val="006972A6"/>
    <w:rsid w:val="006979DE"/>
    <w:rsid w:val="00697A0B"/>
    <w:rsid w:val="006A0AB8"/>
    <w:rsid w:val="006A1963"/>
    <w:rsid w:val="006A1BE6"/>
    <w:rsid w:val="006A1D23"/>
    <w:rsid w:val="006A26D3"/>
    <w:rsid w:val="006A5200"/>
    <w:rsid w:val="006A54DB"/>
    <w:rsid w:val="006A5A81"/>
    <w:rsid w:val="006A5CC9"/>
    <w:rsid w:val="006A61DA"/>
    <w:rsid w:val="006A630C"/>
    <w:rsid w:val="006A719C"/>
    <w:rsid w:val="006A7F72"/>
    <w:rsid w:val="006B0413"/>
    <w:rsid w:val="006B16DA"/>
    <w:rsid w:val="006B19DC"/>
    <w:rsid w:val="006B2642"/>
    <w:rsid w:val="006B2D78"/>
    <w:rsid w:val="006B42A5"/>
    <w:rsid w:val="006B4B94"/>
    <w:rsid w:val="006B573E"/>
    <w:rsid w:val="006B60C2"/>
    <w:rsid w:val="006B61CE"/>
    <w:rsid w:val="006B71B3"/>
    <w:rsid w:val="006B78E0"/>
    <w:rsid w:val="006C137A"/>
    <w:rsid w:val="006C1D24"/>
    <w:rsid w:val="006C25F1"/>
    <w:rsid w:val="006C26B3"/>
    <w:rsid w:val="006C4762"/>
    <w:rsid w:val="006C48C2"/>
    <w:rsid w:val="006C4FDE"/>
    <w:rsid w:val="006C5606"/>
    <w:rsid w:val="006C5A6E"/>
    <w:rsid w:val="006C5CB1"/>
    <w:rsid w:val="006C5F66"/>
    <w:rsid w:val="006C656F"/>
    <w:rsid w:val="006D0D45"/>
    <w:rsid w:val="006D10B8"/>
    <w:rsid w:val="006D17A5"/>
    <w:rsid w:val="006D20BC"/>
    <w:rsid w:val="006D2BA7"/>
    <w:rsid w:val="006D4E99"/>
    <w:rsid w:val="006D5464"/>
    <w:rsid w:val="006D6672"/>
    <w:rsid w:val="006D7353"/>
    <w:rsid w:val="006D79E1"/>
    <w:rsid w:val="006E00D9"/>
    <w:rsid w:val="006E07D7"/>
    <w:rsid w:val="006E27A3"/>
    <w:rsid w:val="006E3393"/>
    <w:rsid w:val="006E3640"/>
    <w:rsid w:val="006E3DA8"/>
    <w:rsid w:val="006E4219"/>
    <w:rsid w:val="006E42BE"/>
    <w:rsid w:val="006E458D"/>
    <w:rsid w:val="006E483D"/>
    <w:rsid w:val="006E5867"/>
    <w:rsid w:val="006E627F"/>
    <w:rsid w:val="006E6A4A"/>
    <w:rsid w:val="006E7094"/>
    <w:rsid w:val="006E776D"/>
    <w:rsid w:val="006E7ACC"/>
    <w:rsid w:val="006F0231"/>
    <w:rsid w:val="006F194A"/>
    <w:rsid w:val="006F19A1"/>
    <w:rsid w:val="006F304D"/>
    <w:rsid w:val="006F3383"/>
    <w:rsid w:val="006F4B18"/>
    <w:rsid w:val="006F4B36"/>
    <w:rsid w:val="006F5D9A"/>
    <w:rsid w:val="006F6A61"/>
    <w:rsid w:val="006F7505"/>
    <w:rsid w:val="006F767B"/>
    <w:rsid w:val="006F7827"/>
    <w:rsid w:val="006F799F"/>
    <w:rsid w:val="007018BD"/>
    <w:rsid w:val="00701D99"/>
    <w:rsid w:val="00701E3D"/>
    <w:rsid w:val="00701F26"/>
    <w:rsid w:val="00704800"/>
    <w:rsid w:val="00706052"/>
    <w:rsid w:val="00706362"/>
    <w:rsid w:val="00707957"/>
    <w:rsid w:val="00711960"/>
    <w:rsid w:val="00711A61"/>
    <w:rsid w:val="00711C66"/>
    <w:rsid w:val="00712744"/>
    <w:rsid w:val="00712792"/>
    <w:rsid w:val="007140E0"/>
    <w:rsid w:val="0071473A"/>
    <w:rsid w:val="007147C0"/>
    <w:rsid w:val="00714AA4"/>
    <w:rsid w:val="007157E9"/>
    <w:rsid w:val="0071608E"/>
    <w:rsid w:val="007165F2"/>
    <w:rsid w:val="00717425"/>
    <w:rsid w:val="007176ED"/>
    <w:rsid w:val="00717A95"/>
    <w:rsid w:val="00717FCB"/>
    <w:rsid w:val="00720A48"/>
    <w:rsid w:val="00721AC9"/>
    <w:rsid w:val="00721D46"/>
    <w:rsid w:val="0072200A"/>
    <w:rsid w:val="00722806"/>
    <w:rsid w:val="00722872"/>
    <w:rsid w:val="00722891"/>
    <w:rsid w:val="00722A6E"/>
    <w:rsid w:val="00723168"/>
    <w:rsid w:val="007234A3"/>
    <w:rsid w:val="00723A2C"/>
    <w:rsid w:val="0072418E"/>
    <w:rsid w:val="007249D8"/>
    <w:rsid w:val="007249FF"/>
    <w:rsid w:val="00724F97"/>
    <w:rsid w:val="0072592B"/>
    <w:rsid w:val="00725D6C"/>
    <w:rsid w:val="00726A22"/>
    <w:rsid w:val="00726D29"/>
    <w:rsid w:val="0072741E"/>
    <w:rsid w:val="00727C3E"/>
    <w:rsid w:val="007304C8"/>
    <w:rsid w:val="0073107C"/>
    <w:rsid w:val="007312ED"/>
    <w:rsid w:val="007324D0"/>
    <w:rsid w:val="00732B0E"/>
    <w:rsid w:val="00732D28"/>
    <w:rsid w:val="00732D60"/>
    <w:rsid w:val="007339F3"/>
    <w:rsid w:val="00733F64"/>
    <w:rsid w:val="00734E0B"/>
    <w:rsid w:val="00735834"/>
    <w:rsid w:val="00735CFC"/>
    <w:rsid w:val="007364B6"/>
    <w:rsid w:val="0073776F"/>
    <w:rsid w:val="00740332"/>
    <w:rsid w:val="007418DE"/>
    <w:rsid w:val="00742C37"/>
    <w:rsid w:val="00742ECE"/>
    <w:rsid w:val="00743012"/>
    <w:rsid w:val="007430F3"/>
    <w:rsid w:val="00743860"/>
    <w:rsid w:val="00744A3E"/>
    <w:rsid w:val="00747B9F"/>
    <w:rsid w:val="00750665"/>
    <w:rsid w:val="00750945"/>
    <w:rsid w:val="00750A01"/>
    <w:rsid w:val="00752233"/>
    <w:rsid w:val="00752F2C"/>
    <w:rsid w:val="007535CF"/>
    <w:rsid w:val="007538D6"/>
    <w:rsid w:val="00753BAE"/>
    <w:rsid w:val="00754F70"/>
    <w:rsid w:val="00755157"/>
    <w:rsid w:val="00755F21"/>
    <w:rsid w:val="00755F76"/>
    <w:rsid w:val="007562A5"/>
    <w:rsid w:val="00757CB2"/>
    <w:rsid w:val="0076011D"/>
    <w:rsid w:val="007618F6"/>
    <w:rsid w:val="00761E0D"/>
    <w:rsid w:val="00762D8A"/>
    <w:rsid w:val="00762E58"/>
    <w:rsid w:val="007639B3"/>
    <w:rsid w:val="00763B8E"/>
    <w:rsid w:val="00763BE8"/>
    <w:rsid w:val="00763CF0"/>
    <w:rsid w:val="007640C8"/>
    <w:rsid w:val="00765AAD"/>
    <w:rsid w:val="00767066"/>
    <w:rsid w:val="0077001C"/>
    <w:rsid w:val="0077057D"/>
    <w:rsid w:val="007724B1"/>
    <w:rsid w:val="00773224"/>
    <w:rsid w:val="00773CD0"/>
    <w:rsid w:val="00773DD6"/>
    <w:rsid w:val="0077585B"/>
    <w:rsid w:val="007760B4"/>
    <w:rsid w:val="00776278"/>
    <w:rsid w:val="00776CA9"/>
    <w:rsid w:val="00783027"/>
    <w:rsid w:val="0078370C"/>
    <w:rsid w:val="0078571D"/>
    <w:rsid w:val="007857B0"/>
    <w:rsid w:val="00785FBF"/>
    <w:rsid w:val="00786077"/>
    <w:rsid w:val="00787063"/>
    <w:rsid w:val="007878AA"/>
    <w:rsid w:val="00790A59"/>
    <w:rsid w:val="00790ECE"/>
    <w:rsid w:val="00792857"/>
    <w:rsid w:val="00793E55"/>
    <w:rsid w:val="007952EA"/>
    <w:rsid w:val="00796C4E"/>
    <w:rsid w:val="00797B77"/>
    <w:rsid w:val="007A0194"/>
    <w:rsid w:val="007A0195"/>
    <w:rsid w:val="007A0D29"/>
    <w:rsid w:val="007A0EE6"/>
    <w:rsid w:val="007A22F6"/>
    <w:rsid w:val="007A516B"/>
    <w:rsid w:val="007A5C8C"/>
    <w:rsid w:val="007A5FE8"/>
    <w:rsid w:val="007A6047"/>
    <w:rsid w:val="007A66F6"/>
    <w:rsid w:val="007A692F"/>
    <w:rsid w:val="007A7DB7"/>
    <w:rsid w:val="007B0421"/>
    <w:rsid w:val="007B124A"/>
    <w:rsid w:val="007B173B"/>
    <w:rsid w:val="007B209E"/>
    <w:rsid w:val="007B21C9"/>
    <w:rsid w:val="007B3C65"/>
    <w:rsid w:val="007B5A30"/>
    <w:rsid w:val="007B6CF2"/>
    <w:rsid w:val="007B70B0"/>
    <w:rsid w:val="007B7609"/>
    <w:rsid w:val="007C158B"/>
    <w:rsid w:val="007C2141"/>
    <w:rsid w:val="007C4292"/>
    <w:rsid w:val="007C501C"/>
    <w:rsid w:val="007C5CB1"/>
    <w:rsid w:val="007C6836"/>
    <w:rsid w:val="007C7CCB"/>
    <w:rsid w:val="007C7E12"/>
    <w:rsid w:val="007D0F8B"/>
    <w:rsid w:val="007D12AD"/>
    <w:rsid w:val="007D2229"/>
    <w:rsid w:val="007D3037"/>
    <w:rsid w:val="007D36FC"/>
    <w:rsid w:val="007D38A7"/>
    <w:rsid w:val="007D3BC0"/>
    <w:rsid w:val="007D5610"/>
    <w:rsid w:val="007D5764"/>
    <w:rsid w:val="007D5B96"/>
    <w:rsid w:val="007D5D03"/>
    <w:rsid w:val="007D62B2"/>
    <w:rsid w:val="007E0C5B"/>
    <w:rsid w:val="007E1BDE"/>
    <w:rsid w:val="007E25DD"/>
    <w:rsid w:val="007E272F"/>
    <w:rsid w:val="007E2928"/>
    <w:rsid w:val="007E2BF0"/>
    <w:rsid w:val="007E3085"/>
    <w:rsid w:val="007E31DF"/>
    <w:rsid w:val="007E37C2"/>
    <w:rsid w:val="007E6070"/>
    <w:rsid w:val="007E617D"/>
    <w:rsid w:val="007E6A50"/>
    <w:rsid w:val="007F0C6A"/>
    <w:rsid w:val="007F11A7"/>
    <w:rsid w:val="007F1854"/>
    <w:rsid w:val="007F330C"/>
    <w:rsid w:val="007F5D30"/>
    <w:rsid w:val="007F6350"/>
    <w:rsid w:val="007F6501"/>
    <w:rsid w:val="007F656E"/>
    <w:rsid w:val="007F6705"/>
    <w:rsid w:val="007F6DB0"/>
    <w:rsid w:val="007F70C6"/>
    <w:rsid w:val="007F7667"/>
    <w:rsid w:val="007F7852"/>
    <w:rsid w:val="007F7AE0"/>
    <w:rsid w:val="007F7EBB"/>
    <w:rsid w:val="00800EF9"/>
    <w:rsid w:val="008013E6"/>
    <w:rsid w:val="0080145E"/>
    <w:rsid w:val="00801517"/>
    <w:rsid w:val="00803339"/>
    <w:rsid w:val="00803779"/>
    <w:rsid w:val="00804EF9"/>
    <w:rsid w:val="00805CC6"/>
    <w:rsid w:val="00805D35"/>
    <w:rsid w:val="00806A03"/>
    <w:rsid w:val="00806C97"/>
    <w:rsid w:val="00806CEB"/>
    <w:rsid w:val="008076C2"/>
    <w:rsid w:val="00810099"/>
    <w:rsid w:val="00810782"/>
    <w:rsid w:val="00812DA3"/>
    <w:rsid w:val="00813368"/>
    <w:rsid w:val="0081368A"/>
    <w:rsid w:val="00813908"/>
    <w:rsid w:val="00813AD7"/>
    <w:rsid w:val="008151BB"/>
    <w:rsid w:val="008175CF"/>
    <w:rsid w:val="008179EB"/>
    <w:rsid w:val="0082043A"/>
    <w:rsid w:val="008209B7"/>
    <w:rsid w:val="0082387B"/>
    <w:rsid w:val="00823A88"/>
    <w:rsid w:val="00823FE8"/>
    <w:rsid w:val="00824556"/>
    <w:rsid w:val="00825C66"/>
    <w:rsid w:val="00826183"/>
    <w:rsid w:val="008263F9"/>
    <w:rsid w:val="00826BDA"/>
    <w:rsid w:val="00827B5D"/>
    <w:rsid w:val="008325A5"/>
    <w:rsid w:val="0083289A"/>
    <w:rsid w:val="008331D7"/>
    <w:rsid w:val="00834C3B"/>
    <w:rsid w:val="0083525A"/>
    <w:rsid w:val="00835931"/>
    <w:rsid w:val="00835AFA"/>
    <w:rsid w:val="00835DB3"/>
    <w:rsid w:val="0083603E"/>
    <w:rsid w:val="0083624F"/>
    <w:rsid w:val="0084004E"/>
    <w:rsid w:val="00841086"/>
    <w:rsid w:val="0084214E"/>
    <w:rsid w:val="00843F62"/>
    <w:rsid w:val="00843F87"/>
    <w:rsid w:val="008440A7"/>
    <w:rsid w:val="00844300"/>
    <w:rsid w:val="008447CF"/>
    <w:rsid w:val="008448A7"/>
    <w:rsid w:val="00844AB9"/>
    <w:rsid w:val="00844E42"/>
    <w:rsid w:val="008463B6"/>
    <w:rsid w:val="00846E66"/>
    <w:rsid w:val="0085072C"/>
    <w:rsid w:val="00850818"/>
    <w:rsid w:val="00852743"/>
    <w:rsid w:val="008536A0"/>
    <w:rsid w:val="00854D02"/>
    <w:rsid w:val="00855D68"/>
    <w:rsid w:val="00855FF8"/>
    <w:rsid w:val="0085602E"/>
    <w:rsid w:val="0085721C"/>
    <w:rsid w:val="008576D3"/>
    <w:rsid w:val="00857D58"/>
    <w:rsid w:val="0086049C"/>
    <w:rsid w:val="00862836"/>
    <w:rsid w:val="00863480"/>
    <w:rsid w:val="00864B79"/>
    <w:rsid w:val="008663E2"/>
    <w:rsid w:val="00866AA7"/>
    <w:rsid w:val="00867350"/>
    <w:rsid w:val="00867600"/>
    <w:rsid w:val="00867729"/>
    <w:rsid w:val="00872589"/>
    <w:rsid w:val="0087260A"/>
    <w:rsid w:val="00872C7F"/>
    <w:rsid w:val="00873A21"/>
    <w:rsid w:val="00873B02"/>
    <w:rsid w:val="00874315"/>
    <w:rsid w:val="00874382"/>
    <w:rsid w:val="00874697"/>
    <w:rsid w:val="008751A7"/>
    <w:rsid w:val="008756B6"/>
    <w:rsid w:val="00875A35"/>
    <w:rsid w:val="00875A66"/>
    <w:rsid w:val="008767C7"/>
    <w:rsid w:val="00877822"/>
    <w:rsid w:val="008804AB"/>
    <w:rsid w:val="00880665"/>
    <w:rsid w:val="00880E60"/>
    <w:rsid w:val="00881FCB"/>
    <w:rsid w:val="00884B71"/>
    <w:rsid w:val="00884D17"/>
    <w:rsid w:val="008853E3"/>
    <w:rsid w:val="00890EB7"/>
    <w:rsid w:val="00892F42"/>
    <w:rsid w:val="008931B2"/>
    <w:rsid w:val="00894883"/>
    <w:rsid w:val="00894BA0"/>
    <w:rsid w:val="00895098"/>
    <w:rsid w:val="008951AE"/>
    <w:rsid w:val="0089598A"/>
    <w:rsid w:val="00895AEB"/>
    <w:rsid w:val="00895BE3"/>
    <w:rsid w:val="008961B8"/>
    <w:rsid w:val="00897544"/>
    <w:rsid w:val="008A0291"/>
    <w:rsid w:val="008A1FFF"/>
    <w:rsid w:val="008A2B15"/>
    <w:rsid w:val="008A2DBC"/>
    <w:rsid w:val="008A311C"/>
    <w:rsid w:val="008A33EE"/>
    <w:rsid w:val="008A4E07"/>
    <w:rsid w:val="008A63CC"/>
    <w:rsid w:val="008A63FB"/>
    <w:rsid w:val="008A7385"/>
    <w:rsid w:val="008B02D0"/>
    <w:rsid w:val="008B0664"/>
    <w:rsid w:val="008B092B"/>
    <w:rsid w:val="008B2256"/>
    <w:rsid w:val="008B233E"/>
    <w:rsid w:val="008B5478"/>
    <w:rsid w:val="008B57D9"/>
    <w:rsid w:val="008B592E"/>
    <w:rsid w:val="008B5FA7"/>
    <w:rsid w:val="008B620B"/>
    <w:rsid w:val="008B7DD1"/>
    <w:rsid w:val="008C01BD"/>
    <w:rsid w:val="008C20DC"/>
    <w:rsid w:val="008C3268"/>
    <w:rsid w:val="008C3C96"/>
    <w:rsid w:val="008C4231"/>
    <w:rsid w:val="008C4529"/>
    <w:rsid w:val="008C51E7"/>
    <w:rsid w:val="008C6AEF"/>
    <w:rsid w:val="008C6C5E"/>
    <w:rsid w:val="008C6D8E"/>
    <w:rsid w:val="008C6DC6"/>
    <w:rsid w:val="008C6F97"/>
    <w:rsid w:val="008C764B"/>
    <w:rsid w:val="008D0727"/>
    <w:rsid w:val="008D0F0F"/>
    <w:rsid w:val="008D1FD5"/>
    <w:rsid w:val="008D4071"/>
    <w:rsid w:val="008D75F8"/>
    <w:rsid w:val="008E2B18"/>
    <w:rsid w:val="008E3054"/>
    <w:rsid w:val="008E3C55"/>
    <w:rsid w:val="008E3FBE"/>
    <w:rsid w:val="008E6586"/>
    <w:rsid w:val="008E6949"/>
    <w:rsid w:val="008E7431"/>
    <w:rsid w:val="008F0DEA"/>
    <w:rsid w:val="008F1119"/>
    <w:rsid w:val="008F21EF"/>
    <w:rsid w:val="008F3A18"/>
    <w:rsid w:val="008F3FDC"/>
    <w:rsid w:val="008F447E"/>
    <w:rsid w:val="008F4DF7"/>
    <w:rsid w:val="008F4ED6"/>
    <w:rsid w:val="008F53ED"/>
    <w:rsid w:val="008F5430"/>
    <w:rsid w:val="008F658F"/>
    <w:rsid w:val="008F6754"/>
    <w:rsid w:val="008F7459"/>
    <w:rsid w:val="00901660"/>
    <w:rsid w:val="0090198A"/>
    <w:rsid w:val="00902107"/>
    <w:rsid w:val="009024BE"/>
    <w:rsid w:val="0090253C"/>
    <w:rsid w:val="009038DC"/>
    <w:rsid w:val="0090431A"/>
    <w:rsid w:val="009043E8"/>
    <w:rsid w:val="00904AFA"/>
    <w:rsid w:val="00904F29"/>
    <w:rsid w:val="00904F52"/>
    <w:rsid w:val="00905D48"/>
    <w:rsid w:val="009066EA"/>
    <w:rsid w:val="009076D6"/>
    <w:rsid w:val="00907CAE"/>
    <w:rsid w:val="00907F73"/>
    <w:rsid w:val="00911257"/>
    <w:rsid w:val="00911630"/>
    <w:rsid w:val="009119B3"/>
    <w:rsid w:val="00911E9C"/>
    <w:rsid w:val="009126C7"/>
    <w:rsid w:val="0091319D"/>
    <w:rsid w:val="00913372"/>
    <w:rsid w:val="0091380B"/>
    <w:rsid w:val="0091473F"/>
    <w:rsid w:val="00914F26"/>
    <w:rsid w:val="0091533B"/>
    <w:rsid w:val="00916607"/>
    <w:rsid w:val="00917E0D"/>
    <w:rsid w:val="00920807"/>
    <w:rsid w:val="009223E0"/>
    <w:rsid w:val="00922849"/>
    <w:rsid w:val="00922D9D"/>
    <w:rsid w:val="00923B7B"/>
    <w:rsid w:val="00923CFC"/>
    <w:rsid w:val="00925EEA"/>
    <w:rsid w:val="0092613A"/>
    <w:rsid w:val="009268D5"/>
    <w:rsid w:val="009269B8"/>
    <w:rsid w:val="009277F6"/>
    <w:rsid w:val="00930D07"/>
    <w:rsid w:val="0093129E"/>
    <w:rsid w:val="00931855"/>
    <w:rsid w:val="00931BB2"/>
    <w:rsid w:val="00931C52"/>
    <w:rsid w:val="00933089"/>
    <w:rsid w:val="00933137"/>
    <w:rsid w:val="009333C5"/>
    <w:rsid w:val="00934C86"/>
    <w:rsid w:val="009356DC"/>
    <w:rsid w:val="00937F9B"/>
    <w:rsid w:val="0094009D"/>
    <w:rsid w:val="00940BC7"/>
    <w:rsid w:val="009412E8"/>
    <w:rsid w:val="00941B34"/>
    <w:rsid w:val="00942401"/>
    <w:rsid w:val="00942B27"/>
    <w:rsid w:val="0094316C"/>
    <w:rsid w:val="009439DA"/>
    <w:rsid w:val="0094452F"/>
    <w:rsid w:val="00946ED7"/>
    <w:rsid w:val="0094714A"/>
    <w:rsid w:val="00947434"/>
    <w:rsid w:val="00947523"/>
    <w:rsid w:val="00951D89"/>
    <w:rsid w:val="0095222F"/>
    <w:rsid w:val="009523ED"/>
    <w:rsid w:val="0095344C"/>
    <w:rsid w:val="00953E86"/>
    <w:rsid w:val="00954F2F"/>
    <w:rsid w:val="00955AC4"/>
    <w:rsid w:val="0095632F"/>
    <w:rsid w:val="009576D6"/>
    <w:rsid w:val="0095777D"/>
    <w:rsid w:val="00957940"/>
    <w:rsid w:val="00957B1A"/>
    <w:rsid w:val="00957F02"/>
    <w:rsid w:val="009604DE"/>
    <w:rsid w:val="009609D8"/>
    <w:rsid w:val="00960C5E"/>
    <w:rsid w:val="00961558"/>
    <w:rsid w:val="00961CAF"/>
    <w:rsid w:val="0096333F"/>
    <w:rsid w:val="00963424"/>
    <w:rsid w:val="00963E5E"/>
    <w:rsid w:val="00963E99"/>
    <w:rsid w:val="00964DC3"/>
    <w:rsid w:val="0096550F"/>
    <w:rsid w:val="009657E8"/>
    <w:rsid w:val="0096600E"/>
    <w:rsid w:val="00966D6A"/>
    <w:rsid w:val="00967025"/>
    <w:rsid w:val="00967437"/>
    <w:rsid w:val="00967918"/>
    <w:rsid w:val="00970767"/>
    <w:rsid w:val="00970F42"/>
    <w:rsid w:val="00971492"/>
    <w:rsid w:val="009719BE"/>
    <w:rsid w:val="00971A51"/>
    <w:rsid w:val="00972BF6"/>
    <w:rsid w:val="00972E41"/>
    <w:rsid w:val="00973009"/>
    <w:rsid w:val="0097358E"/>
    <w:rsid w:val="00974012"/>
    <w:rsid w:val="00974035"/>
    <w:rsid w:val="00974790"/>
    <w:rsid w:val="00974858"/>
    <w:rsid w:val="00974948"/>
    <w:rsid w:val="00974B53"/>
    <w:rsid w:val="00976C9F"/>
    <w:rsid w:val="00977D07"/>
    <w:rsid w:val="009800FA"/>
    <w:rsid w:val="009804BA"/>
    <w:rsid w:val="009806C8"/>
    <w:rsid w:val="00980944"/>
    <w:rsid w:val="0098283B"/>
    <w:rsid w:val="00982AF8"/>
    <w:rsid w:val="00984435"/>
    <w:rsid w:val="009847AB"/>
    <w:rsid w:val="00984AB6"/>
    <w:rsid w:val="00984CEC"/>
    <w:rsid w:val="009853DF"/>
    <w:rsid w:val="0098586B"/>
    <w:rsid w:val="00986053"/>
    <w:rsid w:val="009867D6"/>
    <w:rsid w:val="00986922"/>
    <w:rsid w:val="009869D6"/>
    <w:rsid w:val="00986FF9"/>
    <w:rsid w:val="009876B9"/>
    <w:rsid w:val="00991594"/>
    <w:rsid w:val="0099187E"/>
    <w:rsid w:val="00991A0C"/>
    <w:rsid w:val="0099288F"/>
    <w:rsid w:val="00994955"/>
    <w:rsid w:val="0099535D"/>
    <w:rsid w:val="00996712"/>
    <w:rsid w:val="0099788D"/>
    <w:rsid w:val="00997FB2"/>
    <w:rsid w:val="009A001C"/>
    <w:rsid w:val="009A06F6"/>
    <w:rsid w:val="009A08E7"/>
    <w:rsid w:val="009A0EC2"/>
    <w:rsid w:val="009A16DD"/>
    <w:rsid w:val="009A20D5"/>
    <w:rsid w:val="009A2AF3"/>
    <w:rsid w:val="009A4015"/>
    <w:rsid w:val="009A41CB"/>
    <w:rsid w:val="009A485C"/>
    <w:rsid w:val="009A5730"/>
    <w:rsid w:val="009A5798"/>
    <w:rsid w:val="009A6168"/>
    <w:rsid w:val="009A641F"/>
    <w:rsid w:val="009A7D86"/>
    <w:rsid w:val="009B137D"/>
    <w:rsid w:val="009B18EF"/>
    <w:rsid w:val="009B2711"/>
    <w:rsid w:val="009B2A06"/>
    <w:rsid w:val="009B2C31"/>
    <w:rsid w:val="009B4301"/>
    <w:rsid w:val="009B5A06"/>
    <w:rsid w:val="009B6A3B"/>
    <w:rsid w:val="009B6E3A"/>
    <w:rsid w:val="009B7336"/>
    <w:rsid w:val="009B74CB"/>
    <w:rsid w:val="009B7831"/>
    <w:rsid w:val="009C08CD"/>
    <w:rsid w:val="009C0A35"/>
    <w:rsid w:val="009C2BD1"/>
    <w:rsid w:val="009C2CB1"/>
    <w:rsid w:val="009C2FCE"/>
    <w:rsid w:val="009C3147"/>
    <w:rsid w:val="009C3939"/>
    <w:rsid w:val="009C3B43"/>
    <w:rsid w:val="009C3BB6"/>
    <w:rsid w:val="009C4DE3"/>
    <w:rsid w:val="009C4F37"/>
    <w:rsid w:val="009C6265"/>
    <w:rsid w:val="009C734E"/>
    <w:rsid w:val="009C7C45"/>
    <w:rsid w:val="009D054B"/>
    <w:rsid w:val="009D0730"/>
    <w:rsid w:val="009D17CF"/>
    <w:rsid w:val="009D3D70"/>
    <w:rsid w:val="009D4EE4"/>
    <w:rsid w:val="009D5074"/>
    <w:rsid w:val="009D5AE8"/>
    <w:rsid w:val="009D6B3A"/>
    <w:rsid w:val="009D744D"/>
    <w:rsid w:val="009D7EE1"/>
    <w:rsid w:val="009E003D"/>
    <w:rsid w:val="009E0A85"/>
    <w:rsid w:val="009E1636"/>
    <w:rsid w:val="009E6DCA"/>
    <w:rsid w:val="009E71AD"/>
    <w:rsid w:val="009E7991"/>
    <w:rsid w:val="009F00D2"/>
    <w:rsid w:val="009F0B15"/>
    <w:rsid w:val="009F139D"/>
    <w:rsid w:val="009F2115"/>
    <w:rsid w:val="009F32BF"/>
    <w:rsid w:val="009F3B45"/>
    <w:rsid w:val="009F3C1A"/>
    <w:rsid w:val="009F3DB5"/>
    <w:rsid w:val="009F4A3F"/>
    <w:rsid w:val="009F4BB4"/>
    <w:rsid w:val="009F4DE4"/>
    <w:rsid w:val="009F5260"/>
    <w:rsid w:val="009F545E"/>
    <w:rsid w:val="009F7AC5"/>
    <w:rsid w:val="00A0048E"/>
    <w:rsid w:val="00A006BC"/>
    <w:rsid w:val="00A00783"/>
    <w:rsid w:val="00A016C7"/>
    <w:rsid w:val="00A02F77"/>
    <w:rsid w:val="00A03A39"/>
    <w:rsid w:val="00A04B43"/>
    <w:rsid w:val="00A0613E"/>
    <w:rsid w:val="00A06ABC"/>
    <w:rsid w:val="00A07D6B"/>
    <w:rsid w:val="00A07EBD"/>
    <w:rsid w:val="00A10E41"/>
    <w:rsid w:val="00A11EDD"/>
    <w:rsid w:val="00A12DDB"/>
    <w:rsid w:val="00A145EC"/>
    <w:rsid w:val="00A149D6"/>
    <w:rsid w:val="00A15A2D"/>
    <w:rsid w:val="00A15E48"/>
    <w:rsid w:val="00A20D7F"/>
    <w:rsid w:val="00A2144E"/>
    <w:rsid w:val="00A22218"/>
    <w:rsid w:val="00A224A2"/>
    <w:rsid w:val="00A23B1D"/>
    <w:rsid w:val="00A23E32"/>
    <w:rsid w:val="00A24F0B"/>
    <w:rsid w:val="00A25931"/>
    <w:rsid w:val="00A3029F"/>
    <w:rsid w:val="00A308FD"/>
    <w:rsid w:val="00A30B26"/>
    <w:rsid w:val="00A329A1"/>
    <w:rsid w:val="00A32B8E"/>
    <w:rsid w:val="00A335F3"/>
    <w:rsid w:val="00A34007"/>
    <w:rsid w:val="00A3473C"/>
    <w:rsid w:val="00A34C57"/>
    <w:rsid w:val="00A34E3F"/>
    <w:rsid w:val="00A36199"/>
    <w:rsid w:val="00A37275"/>
    <w:rsid w:val="00A40772"/>
    <w:rsid w:val="00A4281D"/>
    <w:rsid w:val="00A429B0"/>
    <w:rsid w:val="00A431D7"/>
    <w:rsid w:val="00A44295"/>
    <w:rsid w:val="00A44902"/>
    <w:rsid w:val="00A44DD1"/>
    <w:rsid w:val="00A45323"/>
    <w:rsid w:val="00A460AC"/>
    <w:rsid w:val="00A47918"/>
    <w:rsid w:val="00A47F19"/>
    <w:rsid w:val="00A509F4"/>
    <w:rsid w:val="00A50A6C"/>
    <w:rsid w:val="00A52650"/>
    <w:rsid w:val="00A52871"/>
    <w:rsid w:val="00A535AA"/>
    <w:rsid w:val="00A53A89"/>
    <w:rsid w:val="00A54088"/>
    <w:rsid w:val="00A5457A"/>
    <w:rsid w:val="00A5489A"/>
    <w:rsid w:val="00A550CC"/>
    <w:rsid w:val="00A5796C"/>
    <w:rsid w:val="00A57BBF"/>
    <w:rsid w:val="00A610C7"/>
    <w:rsid w:val="00A6215A"/>
    <w:rsid w:val="00A623DB"/>
    <w:rsid w:val="00A62BF2"/>
    <w:rsid w:val="00A63770"/>
    <w:rsid w:val="00A6468D"/>
    <w:rsid w:val="00A6504F"/>
    <w:rsid w:val="00A65D26"/>
    <w:rsid w:val="00A67B39"/>
    <w:rsid w:val="00A718C0"/>
    <w:rsid w:val="00A722E7"/>
    <w:rsid w:val="00A72A16"/>
    <w:rsid w:val="00A7314F"/>
    <w:rsid w:val="00A74067"/>
    <w:rsid w:val="00A74404"/>
    <w:rsid w:val="00A74561"/>
    <w:rsid w:val="00A75889"/>
    <w:rsid w:val="00A75BB2"/>
    <w:rsid w:val="00A76055"/>
    <w:rsid w:val="00A76F3B"/>
    <w:rsid w:val="00A7772D"/>
    <w:rsid w:val="00A8047D"/>
    <w:rsid w:val="00A809FE"/>
    <w:rsid w:val="00A81668"/>
    <w:rsid w:val="00A818FD"/>
    <w:rsid w:val="00A8268A"/>
    <w:rsid w:val="00A83371"/>
    <w:rsid w:val="00A8509E"/>
    <w:rsid w:val="00A85384"/>
    <w:rsid w:val="00A85D65"/>
    <w:rsid w:val="00A879C0"/>
    <w:rsid w:val="00A90202"/>
    <w:rsid w:val="00A904EC"/>
    <w:rsid w:val="00A909CE"/>
    <w:rsid w:val="00A9116B"/>
    <w:rsid w:val="00A926B7"/>
    <w:rsid w:val="00A92777"/>
    <w:rsid w:val="00A93572"/>
    <w:rsid w:val="00A93CDC"/>
    <w:rsid w:val="00A93E00"/>
    <w:rsid w:val="00A94A8E"/>
    <w:rsid w:val="00A94B45"/>
    <w:rsid w:val="00A95BED"/>
    <w:rsid w:val="00A95E1B"/>
    <w:rsid w:val="00A961F1"/>
    <w:rsid w:val="00A96F3B"/>
    <w:rsid w:val="00A976C7"/>
    <w:rsid w:val="00A97F58"/>
    <w:rsid w:val="00AA00B5"/>
    <w:rsid w:val="00AA0843"/>
    <w:rsid w:val="00AA099D"/>
    <w:rsid w:val="00AA09B2"/>
    <w:rsid w:val="00AA15B3"/>
    <w:rsid w:val="00AA1A9E"/>
    <w:rsid w:val="00AA1C9F"/>
    <w:rsid w:val="00AA33ED"/>
    <w:rsid w:val="00AA46D8"/>
    <w:rsid w:val="00AA5A59"/>
    <w:rsid w:val="00AA63D8"/>
    <w:rsid w:val="00AA666E"/>
    <w:rsid w:val="00AA783F"/>
    <w:rsid w:val="00AA7BB4"/>
    <w:rsid w:val="00AA7FCA"/>
    <w:rsid w:val="00AB03CC"/>
    <w:rsid w:val="00AB06B5"/>
    <w:rsid w:val="00AB1321"/>
    <w:rsid w:val="00AB27AF"/>
    <w:rsid w:val="00AB3108"/>
    <w:rsid w:val="00AB3871"/>
    <w:rsid w:val="00AB393F"/>
    <w:rsid w:val="00AB458A"/>
    <w:rsid w:val="00AB5972"/>
    <w:rsid w:val="00AB6FFD"/>
    <w:rsid w:val="00AB73E2"/>
    <w:rsid w:val="00AB749E"/>
    <w:rsid w:val="00AC02F3"/>
    <w:rsid w:val="00AC1930"/>
    <w:rsid w:val="00AC19A6"/>
    <w:rsid w:val="00AC1C72"/>
    <w:rsid w:val="00AC2451"/>
    <w:rsid w:val="00AC4054"/>
    <w:rsid w:val="00AC4BAA"/>
    <w:rsid w:val="00AC53B8"/>
    <w:rsid w:val="00AC56C9"/>
    <w:rsid w:val="00AC58B8"/>
    <w:rsid w:val="00AC5B57"/>
    <w:rsid w:val="00AC5E15"/>
    <w:rsid w:val="00AC5E32"/>
    <w:rsid w:val="00AC6C60"/>
    <w:rsid w:val="00AD0305"/>
    <w:rsid w:val="00AD0DA3"/>
    <w:rsid w:val="00AD1251"/>
    <w:rsid w:val="00AD218D"/>
    <w:rsid w:val="00AD5A72"/>
    <w:rsid w:val="00AD63CB"/>
    <w:rsid w:val="00AD73C2"/>
    <w:rsid w:val="00AE0B02"/>
    <w:rsid w:val="00AE1ACD"/>
    <w:rsid w:val="00AE2209"/>
    <w:rsid w:val="00AE334A"/>
    <w:rsid w:val="00AE367E"/>
    <w:rsid w:val="00AE3C75"/>
    <w:rsid w:val="00AE3CC3"/>
    <w:rsid w:val="00AE405C"/>
    <w:rsid w:val="00AE48C0"/>
    <w:rsid w:val="00AE53A8"/>
    <w:rsid w:val="00AE54EC"/>
    <w:rsid w:val="00AE5D01"/>
    <w:rsid w:val="00AE6C59"/>
    <w:rsid w:val="00AE71F3"/>
    <w:rsid w:val="00AE7B34"/>
    <w:rsid w:val="00AE7BE5"/>
    <w:rsid w:val="00AF0E02"/>
    <w:rsid w:val="00AF170B"/>
    <w:rsid w:val="00AF172A"/>
    <w:rsid w:val="00AF1B31"/>
    <w:rsid w:val="00AF1C5A"/>
    <w:rsid w:val="00AF25D4"/>
    <w:rsid w:val="00AF28EF"/>
    <w:rsid w:val="00AF2D18"/>
    <w:rsid w:val="00AF3D1D"/>
    <w:rsid w:val="00AF42FE"/>
    <w:rsid w:val="00AF60E4"/>
    <w:rsid w:val="00B0001D"/>
    <w:rsid w:val="00B00AD1"/>
    <w:rsid w:val="00B00E6A"/>
    <w:rsid w:val="00B013A5"/>
    <w:rsid w:val="00B02CA4"/>
    <w:rsid w:val="00B03B7A"/>
    <w:rsid w:val="00B03F51"/>
    <w:rsid w:val="00B04A72"/>
    <w:rsid w:val="00B0539D"/>
    <w:rsid w:val="00B0552C"/>
    <w:rsid w:val="00B055A9"/>
    <w:rsid w:val="00B05F68"/>
    <w:rsid w:val="00B07161"/>
    <w:rsid w:val="00B102FB"/>
    <w:rsid w:val="00B1118B"/>
    <w:rsid w:val="00B12A89"/>
    <w:rsid w:val="00B12D23"/>
    <w:rsid w:val="00B12FF8"/>
    <w:rsid w:val="00B1449A"/>
    <w:rsid w:val="00B14ACA"/>
    <w:rsid w:val="00B20579"/>
    <w:rsid w:val="00B20623"/>
    <w:rsid w:val="00B20841"/>
    <w:rsid w:val="00B2097E"/>
    <w:rsid w:val="00B247AA"/>
    <w:rsid w:val="00B24CF1"/>
    <w:rsid w:val="00B24E43"/>
    <w:rsid w:val="00B2569F"/>
    <w:rsid w:val="00B25709"/>
    <w:rsid w:val="00B25BE0"/>
    <w:rsid w:val="00B27735"/>
    <w:rsid w:val="00B27ACD"/>
    <w:rsid w:val="00B31674"/>
    <w:rsid w:val="00B31CC7"/>
    <w:rsid w:val="00B32316"/>
    <w:rsid w:val="00B32BF0"/>
    <w:rsid w:val="00B33B29"/>
    <w:rsid w:val="00B33DCB"/>
    <w:rsid w:val="00B344AA"/>
    <w:rsid w:val="00B34B04"/>
    <w:rsid w:val="00B34B58"/>
    <w:rsid w:val="00B34DC2"/>
    <w:rsid w:val="00B34FEF"/>
    <w:rsid w:val="00B3650D"/>
    <w:rsid w:val="00B36955"/>
    <w:rsid w:val="00B36D62"/>
    <w:rsid w:val="00B401FE"/>
    <w:rsid w:val="00B42891"/>
    <w:rsid w:val="00B44B8C"/>
    <w:rsid w:val="00B464EA"/>
    <w:rsid w:val="00B46675"/>
    <w:rsid w:val="00B50183"/>
    <w:rsid w:val="00B51AB5"/>
    <w:rsid w:val="00B5260D"/>
    <w:rsid w:val="00B52E1E"/>
    <w:rsid w:val="00B530C1"/>
    <w:rsid w:val="00B544E0"/>
    <w:rsid w:val="00B547F5"/>
    <w:rsid w:val="00B548EB"/>
    <w:rsid w:val="00B54B3C"/>
    <w:rsid w:val="00B55FA3"/>
    <w:rsid w:val="00B5636E"/>
    <w:rsid w:val="00B568EA"/>
    <w:rsid w:val="00B571DE"/>
    <w:rsid w:val="00B573F0"/>
    <w:rsid w:val="00B57AA5"/>
    <w:rsid w:val="00B60262"/>
    <w:rsid w:val="00B6029B"/>
    <w:rsid w:val="00B61194"/>
    <w:rsid w:val="00B6321B"/>
    <w:rsid w:val="00B634EE"/>
    <w:rsid w:val="00B6361A"/>
    <w:rsid w:val="00B646EF"/>
    <w:rsid w:val="00B64734"/>
    <w:rsid w:val="00B64E52"/>
    <w:rsid w:val="00B6505E"/>
    <w:rsid w:val="00B65CC4"/>
    <w:rsid w:val="00B66135"/>
    <w:rsid w:val="00B663EE"/>
    <w:rsid w:val="00B70059"/>
    <w:rsid w:val="00B70170"/>
    <w:rsid w:val="00B70246"/>
    <w:rsid w:val="00B70356"/>
    <w:rsid w:val="00B706AA"/>
    <w:rsid w:val="00B713C2"/>
    <w:rsid w:val="00B713DF"/>
    <w:rsid w:val="00B723BF"/>
    <w:rsid w:val="00B74142"/>
    <w:rsid w:val="00B744E7"/>
    <w:rsid w:val="00B75E51"/>
    <w:rsid w:val="00B76868"/>
    <w:rsid w:val="00B76EE0"/>
    <w:rsid w:val="00B7728D"/>
    <w:rsid w:val="00B801EC"/>
    <w:rsid w:val="00B80A57"/>
    <w:rsid w:val="00B82137"/>
    <w:rsid w:val="00B82755"/>
    <w:rsid w:val="00B833E0"/>
    <w:rsid w:val="00B86A05"/>
    <w:rsid w:val="00B9076C"/>
    <w:rsid w:val="00B90BE5"/>
    <w:rsid w:val="00B910D9"/>
    <w:rsid w:val="00B91DA3"/>
    <w:rsid w:val="00B92590"/>
    <w:rsid w:val="00B936EE"/>
    <w:rsid w:val="00B93776"/>
    <w:rsid w:val="00B9384F"/>
    <w:rsid w:val="00B94059"/>
    <w:rsid w:val="00B9432B"/>
    <w:rsid w:val="00B94677"/>
    <w:rsid w:val="00B95448"/>
    <w:rsid w:val="00B9563C"/>
    <w:rsid w:val="00B957D4"/>
    <w:rsid w:val="00B962C0"/>
    <w:rsid w:val="00BA0D06"/>
    <w:rsid w:val="00BA1053"/>
    <w:rsid w:val="00BA2498"/>
    <w:rsid w:val="00BA36AB"/>
    <w:rsid w:val="00BA4125"/>
    <w:rsid w:val="00BA42C1"/>
    <w:rsid w:val="00BA52F9"/>
    <w:rsid w:val="00BA6131"/>
    <w:rsid w:val="00BA6BEE"/>
    <w:rsid w:val="00BB0394"/>
    <w:rsid w:val="00BB07B1"/>
    <w:rsid w:val="00BB184B"/>
    <w:rsid w:val="00BB1AF1"/>
    <w:rsid w:val="00BB1C21"/>
    <w:rsid w:val="00BB309E"/>
    <w:rsid w:val="00BB4722"/>
    <w:rsid w:val="00BC1511"/>
    <w:rsid w:val="00BC15CC"/>
    <w:rsid w:val="00BC2739"/>
    <w:rsid w:val="00BC2F4B"/>
    <w:rsid w:val="00BC325C"/>
    <w:rsid w:val="00BC3356"/>
    <w:rsid w:val="00BC3805"/>
    <w:rsid w:val="00BC3E02"/>
    <w:rsid w:val="00BC4786"/>
    <w:rsid w:val="00BC4835"/>
    <w:rsid w:val="00BC505B"/>
    <w:rsid w:val="00BC5D3A"/>
    <w:rsid w:val="00BC6285"/>
    <w:rsid w:val="00BC7BC0"/>
    <w:rsid w:val="00BD0078"/>
    <w:rsid w:val="00BD11CE"/>
    <w:rsid w:val="00BD1A35"/>
    <w:rsid w:val="00BD20A0"/>
    <w:rsid w:val="00BD35CB"/>
    <w:rsid w:val="00BD3F79"/>
    <w:rsid w:val="00BD5BA0"/>
    <w:rsid w:val="00BD5C2C"/>
    <w:rsid w:val="00BD5E4A"/>
    <w:rsid w:val="00BD5F0B"/>
    <w:rsid w:val="00BE00E5"/>
    <w:rsid w:val="00BE08D9"/>
    <w:rsid w:val="00BE1B4D"/>
    <w:rsid w:val="00BE2AB5"/>
    <w:rsid w:val="00BE35E9"/>
    <w:rsid w:val="00BE3A7F"/>
    <w:rsid w:val="00BE485C"/>
    <w:rsid w:val="00BE4F16"/>
    <w:rsid w:val="00BE5E3C"/>
    <w:rsid w:val="00BE6211"/>
    <w:rsid w:val="00BE695A"/>
    <w:rsid w:val="00BE6B54"/>
    <w:rsid w:val="00BF0273"/>
    <w:rsid w:val="00BF03C7"/>
    <w:rsid w:val="00BF0C41"/>
    <w:rsid w:val="00BF19DD"/>
    <w:rsid w:val="00BF2433"/>
    <w:rsid w:val="00BF38AB"/>
    <w:rsid w:val="00BF4185"/>
    <w:rsid w:val="00BF4235"/>
    <w:rsid w:val="00BF4AD6"/>
    <w:rsid w:val="00BF5097"/>
    <w:rsid w:val="00BF539D"/>
    <w:rsid w:val="00BF6EC0"/>
    <w:rsid w:val="00BF7841"/>
    <w:rsid w:val="00BF7916"/>
    <w:rsid w:val="00C00465"/>
    <w:rsid w:val="00C005B8"/>
    <w:rsid w:val="00C012E9"/>
    <w:rsid w:val="00C01DEA"/>
    <w:rsid w:val="00C01FFF"/>
    <w:rsid w:val="00C0230A"/>
    <w:rsid w:val="00C02B72"/>
    <w:rsid w:val="00C02DED"/>
    <w:rsid w:val="00C030D9"/>
    <w:rsid w:val="00C035C4"/>
    <w:rsid w:val="00C03B6D"/>
    <w:rsid w:val="00C04093"/>
    <w:rsid w:val="00C05FE8"/>
    <w:rsid w:val="00C0628B"/>
    <w:rsid w:val="00C067E5"/>
    <w:rsid w:val="00C0703D"/>
    <w:rsid w:val="00C0731F"/>
    <w:rsid w:val="00C07E88"/>
    <w:rsid w:val="00C11070"/>
    <w:rsid w:val="00C123AB"/>
    <w:rsid w:val="00C132A1"/>
    <w:rsid w:val="00C143F9"/>
    <w:rsid w:val="00C147D3"/>
    <w:rsid w:val="00C14DCC"/>
    <w:rsid w:val="00C16C8B"/>
    <w:rsid w:val="00C16E60"/>
    <w:rsid w:val="00C203B6"/>
    <w:rsid w:val="00C208AA"/>
    <w:rsid w:val="00C21B8B"/>
    <w:rsid w:val="00C21EC2"/>
    <w:rsid w:val="00C24492"/>
    <w:rsid w:val="00C24BF4"/>
    <w:rsid w:val="00C24EC1"/>
    <w:rsid w:val="00C26045"/>
    <w:rsid w:val="00C2647A"/>
    <w:rsid w:val="00C27451"/>
    <w:rsid w:val="00C27CA0"/>
    <w:rsid w:val="00C3079D"/>
    <w:rsid w:val="00C315DB"/>
    <w:rsid w:val="00C330A0"/>
    <w:rsid w:val="00C331CC"/>
    <w:rsid w:val="00C332D2"/>
    <w:rsid w:val="00C334C7"/>
    <w:rsid w:val="00C34986"/>
    <w:rsid w:val="00C351C3"/>
    <w:rsid w:val="00C3537F"/>
    <w:rsid w:val="00C354E6"/>
    <w:rsid w:val="00C35F6D"/>
    <w:rsid w:val="00C3757C"/>
    <w:rsid w:val="00C37EEC"/>
    <w:rsid w:val="00C42254"/>
    <w:rsid w:val="00C42A32"/>
    <w:rsid w:val="00C447E6"/>
    <w:rsid w:val="00C44BBF"/>
    <w:rsid w:val="00C47227"/>
    <w:rsid w:val="00C47981"/>
    <w:rsid w:val="00C479DD"/>
    <w:rsid w:val="00C518FA"/>
    <w:rsid w:val="00C521C6"/>
    <w:rsid w:val="00C53813"/>
    <w:rsid w:val="00C53A0B"/>
    <w:rsid w:val="00C53B9E"/>
    <w:rsid w:val="00C53EBE"/>
    <w:rsid w:val="00C6053B"/>
    <w:rsid w:val="00C60E87"/>
    <w:rsid w:val="00C616CA"/>
    <w:rsid w:val="00C61CF5"/>
    <w:rsid w:val="00C62571"/>
    <w:rsid w:val="00C640A6"/>
    <w:rsid w:val="00C640D9"/>
    <w:rsid w:val="00C64B41"/>
    <w:rsid w:val="00C64DB8"/>
    <w:rsid w:val="00C64FCF"/>
    <w:rsid w:val="00C6517B"/>
    <w:rsid w:val="00C672A9"/>
    <w:rsid w:val="00C672D1"/>
    <w:rsid w:val="00C70203"/>
    <w:rsid w:val="00C7056B"/>
    <w:rsid w:val="00C70743"/>
    <w:rsid w:val="00C70C87"/>
    <w:rsid w:val="00C70F9B"/>
    <w:rsid w:val="00C71274"/>
    <w:rsid w:val="00C717A0"/>
    <w:rsid w:val="00C71F10"/>
    <w:rsid w:val="00C72DE8"/>
    <w:rsid w:val="00C730FC"/>
    <w:rsid w:val="00C73A51"/>
    <w:rsid w:val="00C74488"/>
    <w:rsid w:val="00C74DD7"/>
    <w:rsid w:val="00C75538"/>
    <w:rsid w:val="00C76554"/>
    <w:rsid w:val="00C76E51"/>
    <w:rsid w:val="00C77F19"/>
    <w:rsid w:val="00C80E8B"/>
    <w:rsid w:val="00C824F3"/>
    <w:rsid w:val="00C82639"/>
    <w:rsid w:val="00C83255"/>
    <w:rsid w:val="00C83EC9"/>
    <w:rsid w:val="00C84B1B"/>
    <w:rsid w:val="00C84B82"/>
    <w:rsid w:val="00C85D05"/>
    <w:rsid w:val="00C86894"/>
    <w:rsid w:val="00C86AB6"/>
    <w:rsid w:val="00C877BB"/>
    <w:rsid w:val="00C878FE"/>
    <w:rsid w:val="00C9145F"/>
    <w:rsid w:val="00C9177C"/>
    <w:rsid w:val="00C917BD"/>
    <w:rsid w:val="00C91C37"/>
    <w:rsid w:val="00C92684"/>
    <w:rsid w:val="00C93530"/>
    <w:rsid w:val="00C95CE6"/>
    <w:rsid w:val="00C97B80"/>
    <w:rsid w:val="00CA016A"/>
    <w:rsid w:val="00CA03F4"/>
    <w:rsid w:val="00CA08D0"/>
    <w:rsid w:val="00CA2DD1"/>
    <w:rsid w:val="00CA4A8C"/>
    <w:rsid w:val="00CA5091"/>
    <w:rsid w:val="00CA5303"/>
    <w:rsid w:val="00CA5409"/>
    <w:rsid w:val="00CA56E6"/>
    <w:rsid w:val="00CA62B0"/>
    <w:rsid w:val="00CA674F"/>
    <w:rsid w:val="00CA6F37"/>
    <w:rsid w:val="00CA7165"/>
    <w:rsid w:val="00CA73D4"/>
    <w:rsid w:val="00CA7931"/>
    <w:rsid w:val="00CA7C05"/>
    <w:rsid w:val="00CB0E8E"/>
    <w:rsid w:val="00CB2192"/>
    <w:rsid w:val="00CB29EA"/>
    <w:rsid w:val="00CB2EF7"/>
    <w:rsid w:val="00CB3A6E"/>
    <w:rsid w:val="00CB3D8C"/>
    <w:rsid w:val="00CB641D"/>
    <w:rsid w:val="00CB6DFB"/>
    <w:rsid w:val="00CC150F"/>
    <w:rsid w:val="00CC1E79"/>
    <w:rsid w:val="00CC2364"/>
    <w:rsid w:val="00CC3143"/>
    <w:rsid w:val="00CC393B"/>
    <w:rsid w:val="00CC54A9"/>
    <w:rsid w:val="00CC643C"/>
    <w:rsid w:val="00CC7155"/>
    <w:rsid w:val="00CD0EC4"/>
    <w:rsid w:val="00CD1439"/>
    <w:rsid w:val="00CD1BDC"/>
    <w:rsid w:val="00CD1E1B"/>
    <w:rsid w:val="00CD306F"/>
    <w:rsid w:val="00CD3995"/>
    <w:rsid w:val="00CD4119"/>
    <w:rsid w:val="00CD46E1"/>
    <w:rsid w:val="00CD4BE7"/>
    <w:rsid w:val="00CD6466"/>
    <w:rsid w:val="00CD6B66"/>
    <w:rsid w:val="00CD6E9B"/>
    <w:rsid w:val="00CD70D2"/>
    <w:rsid w:val="00CD788E"/>
    <w:rsid w:val="00CD792E"/>
    <w:rsid w:val="00CD7E32"/>
    <w:rsid w:val="00CE092F"/>
    <w:rsid w:val="00CE0FF5"/>
    <w:rsid w:val="00CE1F98"/>
    <w:rsid w:val="00CE2D85"/>
    <w:rsid w:val="00CE4CEC"/>
    <w:rsid w:val="00CE5F4E"/>
    <w:rsid w:val="00CE6307"/>
    <w:rsid w:val="00CE783B"/>
    <w:rsid w:val="00CE7957"/>
    <w:rsid w:val="00CE7F0C"/>
    <w:rsid w:val="00CE7F46"/>
    <w:rsid w:val="00CF23B8"/>
    <w:rsid w:val="00CF2B97"/>
    <w:rsid w:val="00CF2D03"/>
    <w:rsid w:val="00CF3AC7"/>
    <w:rsid w:val="00CF3F65"/>
    <w:rsid w:val="00CF6163"/>
    <w:rsid w:val="00D00615"/>
    <w:rsid w:val="00D008F5"/>
    <w:rsid w:val="00D00BD3"/>
    <w:rsid w:val="00D01108"/>
    <w:rsid w:val="00D02C07"/>
    <w:rsid w:val="00D0390F"/>
    <w:rsid w:val="00D041F7"/>
    <w:rsid w:val="00D046FF"/>
    <w:rsid w:val="00D053C1"/>
    <w:rsid w:val="00D05901"/>
    <w:rsid w:val="00D05E09"/>
    <w:rsid w:val="00D07D00"/>
    <w:rsid w:val="00D07DC8"/>
    <w:rsid w:val="00D07F93"/>
    <w:rsid w:val="00D10E24"/>
    <w:rsid w:val="00D12935"/>
    <w:rsid w:val="00D13724"/>
    <w:rsid w:val="00D13C24"/>
    <w:rsid w:val="00D142B5"/>
    <w:rsid w:val="00D14F83"/>
    <w:rsid w:val="00D1655A"/>
    <w:rsid w:val="00D1698F"/>
    <w:rsid w:val="00D179D6"/>
    <w:rsid w:val="00D17EEE"/>
    <w:rsid w:val="00D20064"/>
    <w:rsid w:val="00D20F28"/>
    <w:rsid w:val="00D229B6"/>
    <w:rsid w:val="00D230A0"/>
    <w:rsid w:val="00D263AD"/>
    <w:rsid w:val="00D27F55"/>
    <w:rsid w:val="00D30BEC"/>
    <w:rsid w:val="00D30E53"/>
    <w:rsid w:val="00D3127B"/>
    <w:rsid w:val="00D31EE3"/>
    <w:rsid w:val="00D32DD2"/>
    <w:rsid w:val="00D33568"/>
    <w:rsid w:val="00D33ECE"/>
    <w:rsid w:val="00D340F5"/>
    <w:rsid w:val="00D345D0"/>
    <w:rsid w:val="00D3565C"/>
    <w:rsid w:val="00D36518"/>
    <w:rsid w:val="00D37291"/>
    <w:rsid w:val="00D37980"/>
    <w:rsid w:val="00D400C5"/>
    <w:rsid w:val="00D40289"/>
    <w:rsid w:val="00D41A78"/>
    <w:rsid w:val="00D425BE"/>
    <w:rsid w:val="00D431F9"/>
    <w:rsid w:val="00D441E6"/>
    <w:rsid w:val="00D4442E"/>
    <w:rsid w:val="00D45BE9"/>
    <w:rsid w:val="00D4668A"/>
    <w:rsid w:val="00D46B70"/>
    <w:rsid w:val="00D46C4C"/>
    <w:rsid w:val="00D474A9"/>
    <w:rsid w:val="00D50298"/>
    <w:rsid w:val="00D50574"/>
    <w:rsid w:val="00D50EB5"/>
    <w:rsid w:val="00D512AA"/>
    <w:rsid w:val="00D51CCA"/>
    <w:rsid w:val="00D52A23"/>
    <w:rsid w:val="00D52AFD"/>
    <w:rsid w:val="00D52B4D"/>
    <w:rsid w:val="00D52D4E"/>
    <w:rsid w:val="00D54312"/>
    <w:rsid w:val="00D555B3"/>
    <w:rsid w:val="00D571E4"/>
    <w:rsid w:val="00D57585"/>
    <w:rsid w:val="00D576FB"/>
    <w:rsid w:val="00D57E57"/>
    <w:rsid w:val="00D57E70"/>
    <w:rsid w:val="00D60A68"/>
    <w:rsid w:val="00D613AA"/>
    <w:rsid w:val="00D6327E"/>
    <w:rsid w:val="00D63771"/>
    <w:rsid w:val="00D63A19"/>
    <w:rsid w:val="00D64559"/>
    <w:rsid w:val="00D6479C"/>
    <w:rsid w:val="00D656D0"/>
    <w:rsid w:val="00D661E0"/>
    <w:rsid w:val="00D665F7"/>
    <w:rsid w:val="00D672D3"/>
    <w:rsid w:val="00D70831"/>
    <w:rsid w:val="00D70BCE"/>
    <w:rsid w:val="00D70E70"/>
    <w:rsid w:val="00D71176"/>
    <w:rsid w:val="00D7276A"/>
    <w:rsid w:val="00D728A6"/>
    <w:rsid w:val="00D752AE"/>
    <w:rsid w:val="00D75A5E"/>
    <w:rsid w:val="00D7658F"/>
    <w:rsid w:val="00D7669C"/>
    <w:rsid w:val="00D77D9B"/>
    <w:rsid w:val="00D80A0B"/>
    <w:rsid w:val="00D810AC"/>
    <w:rsid w:val="00D82956"/>
    <w:rsid w:val="00D82D93"/>
    <w:rsid w:val="00D83590"/>
    <w:rsid w:val="00D837F5"/>
    <w:rsid w:val="00D85456"/>
    <w:rsid w:val="00D90509"/>
    <w:rsid w:val="00D917C2"/>
    <w:rsid w:val="00D9181A"/>
    <w:rsid w:val="00D94205"/>
    <w:rsid w:val="00D94265"/>
    <w:rsid w:val="00D95A9C"/>
    <w:rsid w:val="00D95ED3"/>
    <w:rsid w:val="00D9700E"/>
    <w:rsid w:val="00D97FC1"/>
    <w:rsid w:val="00DA0CB2"/>
    <w:rsid w:val="00DA1123"/>
    <w:rsid w:val="00DA2632"/>
    <w:rsid w:val="00DA37A2"/>
    <w:rsid w:val="00DA4305"/>
    <w:rsid w:val="00DA4471"/>
    <w:rsid w:val="00DA4859"/>
    <w:rsid w:val="00DA4A5E"/>
    <w:rsid w:val="00DA4C02"/>
    <w:rsid w:val="00DA4DDD"/>
    <w:rsid w:val="00DA4F92"/>
    <w:rsid w:val="00DA5533"/>
    <w:rsid w:val="00DA654E"/>
    <w:rsid w:val="00DA6E8B"/>
    <w:rsid w:val="00DA6F0E"/>
    <w:rsid w:val="00DA7CBF"/>
    <w:rsid w:val="00DB0136"/>
    <w:rsid w:val="00DB13F1"/>
    <w:rsid w:val="00DB1665"/>
    <w:rsid w:val="00DB52F4"/>
    <w:rsid w:val="00DB5DD9"/>
    <w:rsid w:val="00DB678C"/>
    <w:rsid w:val="00DB6E74"/>
    <w:rsid w:val="00DB7E60"/>
    <w:rsid w:val="00DB7FCA"/>
    <w:rsid w:val="00DC151C"/>
    <w:rsid w:val="00DC18BB"/>
    <w:rsid w:val="00DC2385"/>
    <w:rsid w:val="00DC32F5"/>
    <w:rsid w:val="00DC3976"/>
    <w:rsid w:val="00DC44E3"/>
    <w:rsid w:val="00DC4746"/>
    <w:rsid w:val="00DC52E3"/>
    <w:rsid w:val="00DC574C"/>
    <w:rsid w:val="00DC5C94"/>
    <w:rsid w:val="00DC61EE"/>
    <w:rsid w:val="00DC657C"/>
    <w:rsid w:val="00DC78CA"/>
    <w:rsid w:val="00DD0CC3"/>
    <w:rsid w:val="00DD1ECB"/>
    <w:rsid w:val="00DD238A"/>
    <w:rsid w:val="00DD26E2"/>
    <w:rsid w:val="00DD30C5"/>
    <w:rsid w:val="00DD44B0"/>
    <w:rsid w:val="00DD45D9"/>
    <w:rsid w:val="00DD655A"/>
    <w:rsid w:val="00DD6764"/>
    <w:rsid w:val="00DE12D5"/>
    <w:rsid w:val="00DE1CB9"/>
    <w:rsid w:val="00DE2072"/>
    <w:rsid w:val="00DE40DE"/>
    <w:rsid w:val="00DE4446"/>
    <w:rsid w:val="00DE4B2B"/>
    <w:rsid w:val="00DE4BEB"/>
    <w:rsid w:val="00DE5C45"/>
    <w:rsid w:val="00DE6792"/>
    <w:rsid w:val="00DE6B1F"/>
    <w:rsid w:val="00DF0576"/>
    <w:rsid w:val="00DF0622"/>
    <w:rsid w:val="00DF0FD1"/>
    <w:rsid w:val="00DF1DAC"/>
    <w:rsid w:val="00DF4583"/>
    <w:rsid w:val="00DF47E3"/>
    <w:rsid w:val="00DF77EC"/>
    <w:rsid w:val="00E000B6"/>
    <w:rsid w:val="00E00156"/>
    <w:rsid w:val="00E03689"/>
    <w:rsid w:val="00E03F75"/>
    <w:rsid w:val="00E0499D"/>
    <w:rsid w:val="00E05DF8"/>
    <w:rsid w:val="00E060AE"/>
    <w:rsid w:val="00E06FB1"/>
    <w:rsid w:val="00E0793C"/>
    <w:rsid w:val="00E07B58"/>
    <w:rsid w:val="00E1013F"/>
    <w:rsid w:val="00E1034F"/>
    <w:rsid w:val="00E10573"/>
    <w:rsid w:val="00E118AF"/>
    <w:rsid w:val="00E11C5C"/>
    <w:rsid w:val="00E12A6A"/>
    <w:rsid w:val="00E14BFA"/>
    <w:rsid w:val="00E15C65"/>
    <w:rsid w:val="00E165FD"/>
    <w:rsid w:val="00E16B14"/>
    <w:rsid w:val="00E216D7"/>
    <w:rsid w:val="00E22F4E"/>
    <w:rsid w:val="00E2430C"/>
    <w:rsid w:val="00E24CA4"/>
    <w:rsid w:val="00E256CD"/>
    <w:rsid w:val="00E25E42"/>
    <w:rsid w:val="00E25F86"/>
    <w:rsid w:val="00E264B0"/>
    <w:rsid w:val="00E27F3B"/>
    <w:rsid w:val="00E30546"/>
    <w:rsid w:val="00E30A16"/>
    <w:rsid w:val="00E30AD3"/>
    <w:rsid w:val="00E31F16"/>
    <w:rsid w:val="00E3210F"/>
    <w:rsid w:val="00E32A95"/>
    <w:rsid w:val="00E3317D"/>
    <w:rsid w:val="00E33D8E"/>
    <w:rsid w:val="00E3459A"/>
    <w:rsid w:val="00E34CC7"/>
    <w:rsid w:val="00E35574"/>
    <w:rsid w:val="00E36620"/>
    <w:rsid w:val="00E367D7"/>
    <w:rsid w:val="00E37417"/>
    <w:rsid w:val="00E40E66"/>
    <w:rsid w:val="00E42A4A"/>
    <w:rsid w:val="00E42DC5"/>
    <w:rsid w:val="00E43C1B"/>
    <w:rsid w:val="00E43F7C"/>
    <w:rsid w:val="00E44BF1"/>
    <w:rsid w:val="00E45113"/>
    <w:rsid w:val="00E451CA"/>
    <w:rsid w:val="00E45F81"/>
    <w:rsid w:val="00E46DB9"/>
    <w:rsid w:val="00E47006"/>
    <w:rsid w:val="00E475F2"/>
    <w:rsid w:val="00E4764D"/>
    <w:rsid w:val="00E50531"/>
    <w:rsid w:val="00E50724"/>
    <w:rsid w:val="00E51C33"/>
    <w:rsid w:val="00E51D6A"/>
    <w:rsid w:val="00E51F9F"/>
    <w:rsid w:val="00E53842"/>
    <w:rsid w:val="00E53F7F"/>
    <w:rsid w:val="00E548C1"/>
    <w:rsid w:val="00E548E9"/>
    <w:rsid w:val="00E5582E"/>
    <w:rsid w:val="00E56011"/>
    <w:rsid w:val="00E56037"/>
    <w:rsid w:val="00E5657A"/>
    <w:rsid w:val="00E57111"/>
    <w:rsid w:val="00E57A84"/>
    <w:rsid w:val="00E60938"/>
    <w:rsid w:val="00E60AAA"/>
    <w:rsid w:val="00E615CC"/>
    <w:rsid w:val="00E61BE9"/>
    <w:rsid w:val="00E6294C"/>
    <w:rsid w:val="00E62EE4"/>
    <w:rsid w:val="00E63CD8"/>
    <w:rsid w:val="00E64E40"/>
    <w:rsid w:val="00E658EF"/>
    <w:rsid w:val="00E65C6D"/>
    <w:rsid w:val="00E65CDD"/>
    <w:rsid w:val="00E6662C"/>
    <w:rsid w:val="00E66685"/>
    <w:rsid w:val="00E66838"/>
    <w:rsid w:val="00E66D37"/>
    <w:rsid w:val="00E67E19"/>
    <w:rsid w:val="00E704CB"/>
    <w:rsid w:val="00E707A6"/>
    <w:rsid w:val="00E70D81"/>
    <w:rsid w:val="00E727E4"/>
    <w:rsid w:val="00E72CB6"/>
    <w:rsid w:val="00E73D46"/>
    <w:rsid w:val="00E741B2"/>
    <w:rsid w:val="00E7514E"/>
    <w:rsid w:val="00E762B1"/>
    <w:rsid w:val="00E767F1"/>
    <w:rsid w:val="00E76CCE"/>
    <w:rsid w:val="00E77068"/>
    <w:rsid w:val="00E802C9"/>
    <w:rsid w:val="00E808D1"/>
    <w:rsid w:val="00E80B08"/>
    <w:rsid w:val="00E810B2"/>
    <w:rsid w:val="00E83DAD"/>
    <w:rsid w:val="00E846D7"/>
    <w:rsid w:val="00E84EFF"/>
    <w:rsid w:val="00E85190"/>
    <w:rsid w:val="00E8597B"/>
    <w:rsid w:val="00E86726"/>
    <w:rsid w:val="00E905E6"/>
    <w:rsid w:val="00E90A23"/>
    <w:rsid w:val="00E911E6"/>
    <w:rsid w:val="00E9236F"/>
    <w:rsid w:val="00E931E9"/>
    <w:rsid w:val="00E94B77"/>
    <w:rsid w:val="00E978F7"/>
    <w:rsid w:val="00E97C4C"/>
    <w:rsid w:val="00E97C96"/>
    <w:rsid w:val="00E97DB4"/>
    <w:rsid w:val="00EA0C30"/>
    <w:rsid w:val="00EA125E"/>
    <w:rsid w:val="00EA19A4"/>
    <w:rsid w:val="00EA1D0C"/>
    <w:rsid w:val="00EA21E2"/>
    <w:rsid w:val="00EA2645"/>
    <w:rsid w:val="00EA37EA"/>
    <w:rsid w:val="00EA4111"/>
    <w:rsid w:val="00EA411C"/>
    <w:rsid w:val="00EA4938"/>
    <w:rsid w:val="00EA4C2A"/>
    <w:rsid w:val="00EA54EB"/>
    <w:rsid w:val="00EA5B2C"/>
    <w:rsid w:val="00EA5CCC"/>
    <w:rsid w:val="00EA7E9A"/>
    <w:rsid w:val="00EB02F2"/>
    <w:rsid w:val="00EB05A2"/>
    <w:rsid w:val="00EB07D3"/>
    <w:rsid w:val="00EB256D"/>
    <w:rsid w:val="00EB2860"/>
    <w:rsid w:val="00EB2DC0"/>
    <w:rsid w:val="00EB3003"/>
    <w:rsid w:val="00EB35C7"/>
    <w:rsid w:val="00EB43DA"/>
    <w:rsid w:val="00EB5859"/>
    <w:rsid w:val="00EB69D1"/>
    <w:rsid w:val="00EB6E4C"/>
    <w:rsid w:val="00EB783E"/>
    <w:rsid w:val="00EC046E"/>
    <w:rsid w:val="00EC0536"/>
    <w:rsid w:val="00EC0EA5"/>
    <w:rsid w:val="00EC2D54"/>
    <w:rsid w:val="00EC3702"/>
    <w:rsid w:val="00EC3B28"/>
    <w:rsid w:val="00EC5071"/>
    <w:rsid w:val="00EC5AC4"/>
    <w:rsid w:val="00EC607E"/>
    <w:rsid w:val="00EC63D1"/>
    <w:rsid w:val="00EC64CF"/>
    <w:rsid w:val="00EC6AB4"/>
    <w:rsid w:val="00EC77C1"/>
    <w:rsid w:val="00EC77EB"/>
    <w:rsid w:val="00EC78CD"/>
    <w:rsid w:val="00ED122C"/>
    <w:rsid w:val="00ED16CC"/>
    <w:rsid w:val="00ED1703"/>
    <w:rsid w:val="00ED1937"/>
    <w:rsid w:val="00ED1F54"/>
    <w:rsid w:val="00ED2EEA"/>
    <w:rsid w:val="00ED3A91"/>
    <w:rsid w:val="00ED48AD"/>
    <w:rsid w:val="00ED51E3"/>
    <w:rsid w:val="00ED68B9"/>
    <w:rsid w:val="00ED6B9F"/>
    <w:rsid w:val="00ED6DBF"/>
    <w:rsid w:val="00EE02EC"/>
    <w:rsid w:val="00EE07A1"/>
    <w:rsid w:val="00EE2EF0"/>
    <w:rsid w:val="00EE3E84"/>
    <w:rsid w:val="00EE5DDB"/>
    <w:rsid w:val="00EE691D"/>
    <w:rsid w:val="00EE704A"/>
    <w:rsid w:val="00EE7560"/>
    <w:rsid w:val="00EF0622"/>
    <w:rsid w:val="00EF2073"/>
    <w:rsid w:val="00EF27C4"/>
    <w:rsid w:val="00EF2B38"/>
    <w:rsid w:val="00EF324C"/>
    <w:rsid w:val="00EF4240"/>
    <w:rsid w:val="00EF49BD"/>
    <w:rsid w:val="00EF4A48"/>
    <w:rsid w:val="00EF5C0F"/>
    <w:rsid w:val="00EF5CDA"/>
    <w:rsid w:val="00EF61E3"/>
    <w:rsid w:val="00EF6417"/>
    <w:rsid w:val="00EF6CC2"/>
    <w:rsid w:val="00EF6E62"/>
    <w:rsid w:val="00EF734B"/>
    <w:rsid w:val="00EF771D"/>
    <w:rsid w:val="00EF7D2C"/>
    <w:rsid w:val="00F0006B"/>
    <w:rsid w:val="00F0102B"/>
    <w:rsid w:val="00F0139E"/>
    <w:rsid w:val="00F0140B"/>
    <w:rsid w:val="00F017D6"/>
    <w:rsid w:val="00F02580"/>
    <w:rsid w:val="00F02C29"/>
    <w:rsid w:val="00F041A8"/>
    <w:rsid w:val="00F04519"/>
    <w:rsid w:val="00F047CC"/>
    <w:rsid w:val="00F058D3"/>
    <w:rsid w:val="00F06057"/>
    <w:rsid w:val="00F07A61"/>
    <w:rsid w:val="00F106BC"/>
    <w:rsid w:val="00F112A7"/>
    <w:rsid w:val="00F11F0D"/>
    <w:rsid w:val="00F131AF"/>
    <w:rsid w:val="00F1341D"/>
    <w:rsid w:val="00F1416C"/>
    <w:rsid w:val="00F14276"/>
    <w:rsid w:val="00F14C79"/>
    <w:rsid w:val="00F14E1A"/>
    <w:rsid w:val="00F15571"/>
    <w:rsid w:val="00F1611F"/>
    <w:rsid w:val="00F17D29"/>
    <w:rsid w:val="00F17E90"/>
    <w:rsid w:val="00F21224"/>
    <w:rsid w:val="00F212D5"/>
    <w:rsid w:val="00F21B1B"/>
    <w:rsid w:val="00F21EB3"/>
    <w:rsid w:val="00F221C0"/>
    <w:rsid w:val="00F22645"/>
    <w:rsid w:val="00F23943"/>
    <w:rsid w:val="00F24DA8"/>
    <w:rsid w:val="00F257AF"/>
    <w:rsid w:val="00F25C09"/>
    <w:rsid w:val="00F26379"/>
    <w:rsid w:val="00F263BB"/>
    <w:rsid w:val="00F26689"/>
    <w:rsid w:val="00F27B11"/>
    <w:rsid w:val="00F27BBC"/>
    <w:rsid w:val="00F30857"/>
    <w:rsid w:val="00F32006"/>
    <w:rsid w:val="00F3387E"/>
    <w:rsid w:val="00F34A23"/>
    <w:rsid w:val="00F35895"/>
    <w:rsid w:val="00F35B05"/>
    <w:rsid w:val="00F35C86"/>
    <w:rsid w:val="00F36447"/>
    <w:rsid w:val="00F36BFF"/>
    <w:rsid w:val="00F41E62"/>
    <w:rsid w:val="00F42C56"/>
    <w:rsid w:val="00F4314A"/>
    <w:rsid w:val="00F44071"/>
    <w:rsid w:val="00F441E7"/>
    <w:rsid w:val="00F44255"/>
    <w:rsid w:val="00F4464E"/>
    <w:rsid w:val="00F4692E"/>
    <w:rsid w:val="00F469BD"/>
    <w:rsid w:val="00F46BCC"/>
    <w:rsid w:val="00F47257"/>
    <w:rsid w:val="00F50195"/>
    <w:rsid w:val="00F5041C"/>
    <w:rsid w:val="00F51DC9"/>
    <w:rsid w:val="00F5280C"/>
    <w:rsid w:val="00F52EF6"/>
    <w:rsid w:val="00F535D0"/>
    <w:rsid w:val="00F53DE0"/>
    <w:rsid w:val="00F54AB7"/>
    <w:rsid w:val="00F54D19"/>
    <w:rsid w:val="00F54D63"/>
    <w:rsid w:val="00F55C83"/>
    <w:rsid w:val="00F55D0F"/>
    <w:rsid w:val="00F55D28"/>
    <w:rsid w:val="00F56806"/>
    <w:rsid w:val="00F56CC0"/>
    <w:rsid w:val="00F57272"/>
    <w:rsid w:val="00F5759D"/>
    <w:rsid w:val="00F575B8"/>
    <w:rsid w:val="00F57E14"/>
    <w:rsid w:val="00F611A1"/>
    <w:rsid w:val="00F614E0"/>
    <w:rsid w:val="00F6186A"/>
    <w:rsid w:val="00F61DB5"/>
    <w:rsid w:val="00F631C8"/>
    <w:rsid w:val="00F64DBB"/>
    <w:rsid w:val="00F652BC"/>
    <w:rsid w:val="00F6628B"/>
    <w:rsid w:val="00F67EA0"/>
    <w:rsid w:val="00F70C4C"/>
    <w:rsid w:val="00F71A42"/>
    <w:rsid w:val="00F71C2F"/>
    <w:rsid w:val="00F7250E"/>
    <w:rsid w:val="00F725A1"/>
    <w:rsid w:val="00F72F6B"/>
    <w:rsid w:val="00F734EA"/>
    <w:rsid w:val="00F73AF6"/>
    <w:rsid w:val="00F75922"/>
    <w:rsid w:val="00F760BD"/>
    <w:rsid w:val="00F766F1"/>
    <w:rsid w:val="00F770FF"/>
    <w:rsid w:val="00F77961"/>
    <w:rsid w:val="00F80149"/>
    <w:rsid w:val="00F809EE"/>
    <w:rsid w:val="00F80C87"/>
    <w:rsid w:val="00F82F21"/>
    <w:rsid w:val="00F831B3"/>
    <w:rsid w:val="00F840A9"/>
    <w:rsid w:val="00F85340"/>
    <w:rsid w:val="00F858FF"/>
    <w:rsid w:val="00F85A69"/>
    <w:rsid w:val="00F85E68"/>
    <w:rsid w:val="00F86030"/>
    <w:rsid w:val="00F864A5"/>
    <w:rsid w:val="00F869CC"/>
    <w:rsid w:val="00F86AEB"/>
    <w:rsid w:val="00F87473"/>
    <w:rsid w:val="00F87860"/>
    <w:rsid w:val="00F907BF"/>
    <w:rsid w:val="00F90CE8"/>
    <w:rsid w:val="00F90CF7"/>
    <w:rsid w:val="00F9371E"/>
    <w:rsid w:val="00F95FB5"/>
    <w:rsid w:val="00F96597"/>
    <w:rsid w:val="00F977B2"/>
    <w:rsid w:val="00FA1555"/>
    <w:rsid w:val="00FA2207"/>
    <w:rsid w:val="00FA2623"/>
    <w:rsid w:val="00FA3666"/>
    <w:rsid w:val="00FA4E88"/>
    <w:rsid w:val="00FA4EE5"/>
    <w:rsid w:val="00FA6636"/>
    <w:rsid w:val="00FA6DD2"/>
    <w:rsid w:val="00FA6DFF"/>
    <w:rsid w:val="00FA743D"/>
    <w:rsid w:val="00FA761F"/>
    <w:rsid w:val="00FA7CA0"/>
    <w:rsid w:val="00FA7EFE"/>
    <w:rsid w:val="00FB016A"/>
    <w:rsid w:val="00FB02AA"/>
    <w:rsid w:val="00FB0953"/>
    <w:rsid w:val="00FB160B"/>
    <w:rsid w:val="00FB169D"/>
    <w:rsid w:val="00FB19FE"/>
    <w:rsid w:val="00FB34B2"/>
    <w:rsid w:val="00FB3D83"/>
    <w:rsid w:val="00FB4175"/>
    <w:rsid w:val="00FB428C"/>
    <w:rsid w:val="00FB4405"/>
    <w:rsid w:val="00FB45BC"/>
    <w:rsid w:val="00FB4A8C"/>
    <w:rsid w:val="00FB65F0"/>
    <w:rsid w:val="00FB6F2D"/>
    <w:rsid w:val="00FB7533"/>
    <w:rsid w:val="00FC0065"/>
    <w:rsid w:val="00FC0193"/>
    <w:rsid w:val="00FC07C7"/>
    <w:rsid w:val="00FC1DA8"/>
    <w:rsid w:val="00FC2B5E"/>
    <w:rsid w:val="00FC3A3F"/>
    <w:rsid w:val="00FC4340"/>
    <w:rsid w:val="00FC471A"/>
    <w:rsid w:val="00FC4F48"/>
    <w:rsid w:val="00FC64EA"/>
    <w:rsid w:val="00FC6E43"/>
    <w:rsid w:val="00FC7523"/>
    <w:rsid w:val="00FC77BE"/>
    <w:rsid w:val="00FD09A0"/>
    <w:rsid w:val="00FD1799"/>
    <w:rsid w:val="00FD1B2C"/>
    <w:rsid w:val="00FD2864"/>
    <w:rsid w:val="00FD3205"/>
    <w:rsid w:val="00FD6701"/>
    <w:rsid w:val="00FD6CA1"/>
    <w:rsid w:val="00FD71B4"/>
    <w:rsid w:val="00FD77DC"/>
    <w:rsid w:val="00FE002C"/>
    <w:rsid w:val="00FE00E4"/>
    <w:rsid w:val="00FE19AE"/>
    <w:rsid w:val="00FE368A"/>
    <w:rsid w:val="00FE4E33"/>
    <w:rsid w:val="00FE560F"/>
    <w:rsid w:val="00FE62AC"/>
    <w:rsid w:val="00FE6857"/>
    <w:rsid w:val="00FE68C5"/>
    <w:rsid w:val="00FF0B72"/>
    <w:rsid w:val="00FF1A71"/>
    <w:rsid w:val="00FF1A73"/>
    <w:rsid w:val="00FF2977"/>
    <w:rsid w:val="00FF34E4"/>
    <w:rsid w:val="00FF3AF0"/>
    <w:rsid w:val="00FF3FAE"/>
    <w:rsid w:val="00FF4C54"/>
    <w:rsid w:val="00FF4C88"/>
    <w:rsid w:val="00FF5093"/>
    <w:rsid w:val="00FF5A1B"/>
    <w:rsid w:val="00FF5F84"/>
    <w:rsid w:val="00FF62FE"/>
    <w:rsid w:val="00FF699D"/>
    <w:rsid w:val="00FF6A5C"/>
    <w:rsid w:val="00FF747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35B2"/>
  <w15:docId w15:val="{A387E507-C80F-4B04-B7E6-90662CE9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74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0A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A68"/>
  </w:style>
  <w:style w:type="paragraph" w:styleId="Stopka">
    <w:name w:val="footer"/>
    <w:basedOn w:val="Normalny"/>
    <w:link w:val="StopkaZnak"/>
    <w:uiPriority w:val="99"/>
    <w:unhideWhenUsed/>
    <w:rsid w:val="00D6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A68"/>
  </w:style>
  <w:style w:type="paragraph" w:styleId="Tekstdymka">
    <w:name w:val="Balloon Text"/>
    <w:basedOn w:val="Normalny"/>
    <w:link w:val="TekstdymkaZnak"/>
    <w:uiPriority w:val="99"/>
    <w:semiHidden/>
    <w:unhideWhenUsed/>
    <w:rsid w:val="00A6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0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28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C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255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46AEA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6AEA"/>
    <w:rPr>
      <w:rFonts w:ascii="Calibri" w:hAnsi="Calibri"/>
      <w:szCs w:val="21"/>
    </w:rPr>
  </w:style>
  <w:style w:type="paragraph" w:customStyle="1" w:styleId="Default">
    <w:name w:val="Default"/>
    <w:rsid w:val="00186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F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F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F58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652BC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2BC"/>
    <w:rPr>
      <w:rFonts w:ascii="Times New Roman" w:eastAsia="Times New Roman" w:hAnsi="Times New Roman"/>
      <w:sz w:val="24"/>
      <w:szCs w:val="24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6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6D7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A76F3B"/>
  </w:style>
  <w:style w:type="character" w:customStyle="1" w:styleId="Nagwek3Znak">
    <w:name w:val="Nagłówek 3 Znak"/>
    <w:basedOn w:val="Domylnaczcionkaakapitu"/>
    <w:link w:val="Nagwek3"/>
    <w:uiPriority w:val="9"/>
    <w:rsid w:val="00174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64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06499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60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unktygwne">
    <w:name w:val="Punkty główne"/>
    <w:basedOn w:val="Normalny"/>
    <w:rsid w:val="00890EB7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odpunkty">
    <w:name w:val="Podpunkty"/>
    <w:basedOn w:val="Tekstpodstawowy"/>
    <w:rsid w:val="00890EB7"/>
    <w:pPr>
      <w:widowControl/>
      <w:tabs>
        <w:tab w:val="left" w:pos="-5814"/>
      </w:tabs>
      <w:overflowPunct w:val="0"/>
      <w:autoSpaceDE w:val="0"/>
      <w:autoSpaceDN w:val="0"/>
      <w:adjustRightInd w:val="0"/>
      <w:ind w:left="360" w:firstLine="0"/>
      <w:jc w:val="both"/>
    </w:pPr>
    <w:rPr>
      <w:b/>
      <w:sz w:val="22"/>
      <w:szCs w:val="20"/>
      <w:lang w:val="x-none" w:eastAsia="pl-PL"/>
    </w:rPr>
  </w:style>
  <w:style w:type="character" w:customStyle="1" w:styleId="Teksttreci6">
    <w:name w:val="Tekst treści (6)_"/>
    <w:link w:val="Teksttreci60"/>
    <w:rsid w:val="00091A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91A00"/>
    <w:pPr>
      <w:widowControl w:val="0"/>
      <w:shd w:val="clear" w:color="auto" w:fill="FFFFFF"/>
      <w:spacing w:before="360" w:after="0" w:line="413" w:lineRule="exact"/>
      <w:jc w:val="both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66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CDD-1310-4BB2-B2CC-85D38506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2084</Words>
  <Characters>12504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</dc:creator>
  <cp:lastModifiedBy>Monika Malejka</cp:lastModifiedBy>
  <cp:revision>7</cp:revision>
  <cp:lastPrinted>2025-04-15T06:27:00Z</cp:lastPrinted>
  <dcterms:created xsi:type="dcterms:W3CDTF">2025-04-07T06:45:00Z</dcterms:created>
  <dcterms:modified xsi:type="dcterms:W3CDTF">2025-04-15T06:27:00Z</dcterms:modified>
</cp:coreProperties>
</file>