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6AB4" w14:textId="4A3B214B" w:rsidR="00F535ED" w:rsidRPr="00F535ED" w:rsidRDefault="00F535ED" w:rsidP="004969A9">
      <w:pPr>
        <w:spacing w:after="0" w:line="360" w:lineRule="auto"/>
        <w:jc w:val="both"/>
        <w:rPr>
          <w:rFonts w:ascii="Corbel" w:hAnsi="Corbel"/>
          <w:b/>
          <w:bCs/>
          <w:i/>
          <w:iCs/>
          <w:sz w:val="24"/>
          <w:szCs w:val="24"/>
        </w:rPr>
      </w:pPr>
      <w:r w:rsidRPr="00F535ED">
        <w:rPr>
          <w:rFonts w:ascii="Corbel" w:hAnsi="Corbel"/>
          <w:b/>
          <w:bCs/>
          <w:iCs/>
          <w:sz w:val="24"/>
          <w:szCs w:val="24"/>
        </w:rPr>
        <w:t>Zagadnienia do egzaminu dyplomowego na kierunku</w:t>
      </w:r>
      <w:r w:rsidR="004969A9">
        <w:rPr>
          <w:rFonts w:ascii="Corbel" w:hAnsi="Corbel"/>
          <w:b/>
          <w:bCs/>
          <w:iCs/>
          <w:sz w:val="24"/>
          <w:szCs w:val="24"/>
        </w:rPr>
        <w:t xml:space="preserve"> </w:t>
      </w:r>
      <w:r w:rsidRPr="00F535ED">
        <w:rPr>
          <w:rFonts w:ascii="Corbel" w:hAnsi="Corbel"/>
          <w:b/>
          <w:bCs/>
          <w:iCs/>
          <w:sz w:val="24"/>
          <w:szCs w:val="24"/>
        </w:rPr>
        <w:t>Administracja</w:t>
      </w:r>
      <w:r w:rsidR="00A741B3">
        <w:rPr>
          <w:rFonts w:ascii="Corbel" w:hAnsi="Corbel"/>
          <w:b/>
          <w:bCs/>
          <w:iCs/>
          <w:sz w:val="24"/>
          <w:szCs w:val="24"/>
        </w:rPr>
        <w:t xml:space="preserve"> II stopnia </w:t>
      </w:r>
      <w:r w:rsidR="004969A9">
        <w:rPr>
          <w:rFonts w:ascii="Corbel" w:hAnsi="Corbel"/>
          <w:b/>
          <w:bCs/>
          <w:iCs/>
          <w:sz w:val="24"/>
          <w:szCs w:val="24"/>
        </w:rPr>
        <w:t>– studia stacjonarne, studia niestacjonarne</w:t>
      </w:r>
    </w:p>
    <w:p w14:paraId="037F4ABE" w14:textId="36C27C6E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45631C36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Nauki ogólne o prawie.</w:t>
      </w:r>
    </w:p>
    <w:p w14:paraId="063E1E82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i postępowanie administracyjne oraz sądowo-administracyjne.</w:t>
      </w:r>
    </w:p>
    <w:p w14:paraId="1825215E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Nauka administracji.</w:t>
      </w:r>
    </w:p>
    <w:p w14:paraId="637DD934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finansowe i podatkowe.</w:t>
      </w:r>
    </w:p>
    <w:p w14:paraId="6E0299B9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karne i prawo wykroczeń.</w:t>
      </w:r>
    </w:p>
    <w:p w14:paraId="74D03561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i polityka penitencjarna.</w:t>
      </w:r>
    </w:p>
    <w:p w14:paraId="729CCF15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i postępowanie cywilne.</w:t>
      </w:r>
    </w:p>
    <w:p w14:paraId="04C15AC9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>Prawo międzynarodowe publiczne.</w:t>
      </w:r>
    </w:p>
    <w:p w14:paraId="08C471C4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 xml:space="preserve">Prawo konstytucyjne. </w:t>
      </w:r>
    </w:p>
    <w:p w14:paraId="734D2E23" w14:textId="77777777" w:rsidR="00F535ED" w:rsidRPr="00F535ED" w:rsidRDefault="00F535ED" w:rsidP="00F535ED">
      <w:pPr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Cs/>
          <w:sz w:val="24"/>
          <w:szCs w:val="24"/>
        </w:rPr>
      </w:pPr>
      <w:r w:rsidRPr="00F535ED">
        <w:rPr>
          <w:rFonts w:ascii="Corbel" w:hAnsi="Corbel"/>
          <w:iCs/>
          <w:sz w:val="24"/>
          <w:szCs w:val="24"/>
        </w:rPr>
        <w:t xml:space="preserve">Prawo pracy i prawo urzędnicze. </w:t>
      </w:r>
    </w:p>
    <w:p w14:paraId="72EFEEEC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7BF81BFF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41EC7A3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EF8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4164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Nauki ogólne o prawie</w:t>
            </w:r>
          </w:p>
        </w:tc>
      </w:tr>
      <w:tr w:rsidR="00F535ED" w:rsidRPr="00F535ED" w14:paraId="003B868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3E2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9A5B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Wymień zasady prawidłowej legislacji w świetle orzecznictwa Trybunału Konstytucyjnego.</w:t>
            </w:r>
          </w:p>
        </w:tc>
      </w:tr>
      <w:tr w:rsidR="00F535ED" w:rsidRPr="00F535ED" w14:paraId="60FFA81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B6A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78C3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Wskaż i scharakteryzuj etapy stosowania prawa.</w:t>
            </w:r>
          </w:p>
        </w:tc>
      </w:tr>
      <w:tr w:rsidR="00F535ED" w:rsidRPr="00F535ED" w14:paraId="556B596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15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034C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Opisz budowę orzeczenia sądowego.</w:t>
            </w:r>
          </w:p>
        </w:tc>
      </w:tr>
      <w:tr w:rsidR="00F535ED" w:rsidRPr="00F535ED" w14:paraId="33B5673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48E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EF3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Konstytucje i ich wpływ na administrację.</w:t>
            </w:r>
          </w:p>
        </w:tc>
      </w:tr>
      <w:tr w:rsidR="00F535ED" w:rsidRPr="00F535ED" w14:paraId="770441A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0BF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D74C" w14:textId="356AF59A" w:rsidR="00F535ED" w:rsidRPr="00F535ED" w:rsidRDefault="004969A9" w:rsidP="004969A9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>
              <w:rPr>
                <w:rFonts w:ascii="Corbel" w:hAnsi="Corbel"/>
                <w:iCs/>
                <w:sz w:val="24"/>
                <w:szCs w:val="24"/>
              </w:rPr>
              <w:t>I</w:t>
            </w:r>
            <w:r w:rsidR="00F535ED" w:rsidRPr="00F535ED">
              <w:rPr>
                <w:rFonts w:ascii="Corbel" w:hAnsi="Corbel"/>
                <w:iCs/>
                <w:sz w:val="24"/>
                <w:szCs w:val="24"/>
              </w:rPr>
              <w:t xml:space="preserve">nformacja i jej znaczenie w administracji. </w:t>
            </w:r>
          </w:p>
        </w:tc>
      </w:tr>
    </w:tbl>
    <w:p w14:paraId="79582CC3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p w14:paraId="46BA278E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09EFE25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500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D11" w14:textId="7FFA5688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i postępowanie administracyjne oraz sądowo</w:t>
            </w:r>
            <w:r w:rsidR="004969A9">
              <w:rPr>
                <w:rFonts w:ascii="Corbel" w:hAnsi="Corbel"/>
                <w:b/>
                <w:iCs/>
                <w:sz w:val="24"/>
                <w:szCs w:val="24"/>
              </w:rPr>
              <w:t>-</w:t>
            </w: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administracyjne</w:t>
            </w:r>
          </w:p>
        </w:tc>
      </w:tr>
      <w:tr w:rsidR="00F535ED" w:rsidRPr="00F535ED" w14:paraId="7639EDD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AB3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C42D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Podział wewnętrzny prawa administracyjnego i jego charakterystyka.</w:t>
            </w:r>
          </w:p>
        </w:tc>
      </w:tr>
      <w:tr w:rsidR="00F535ED" w:rsidRPr="00F535ED" w14:paraId="213F437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C50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78C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Klasyfikacja prawnych form działania administracji i charakterystyka poszczególnych form działania.</w:t>
            </w:r>
          </w:p>
        </w:tc>
      </w:tr>
      <w:tr w:rsidR="00F535ED" w:rsidRPr="00F535ED" w14:paraId="6854D5A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787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E6A3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nadzoru i kontroli w administracji oraz ich zakres.</w:t>
            </w:r>
          </w:p>
        </w:tc>
      </w:tr>
      <w:tr w:rsidR="00F535ED" w:rsidRPr="00F535ED" w14:paraId="0334D68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4ABA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9FF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System organów administracji publicznej i ich charakterystyka.</w:t>
            </w:r>
          </w:p>
        </w:tc>
      </w:tr>
      <w:tr w:rsidR="00F535ED" w:rsidRPr="00F535ED" w14:paraId="7A234ED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9C1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9238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i rodzaje procedur administracyjnych.</w:t>
            </w:r>
          </w:p>
        </w:tc>
      </w:tr>
      <w:tr w:rsidR="00F535ED" w:rsidRPr="00F535ED" w14:paraId="218A1E7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93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D1E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Rozstrzygnięcia w postępowaniu administracyjnym.</w:t>
            </w:r>
          </w:p>
        </w:tc>
      </w:tr>
      <w:tr w:rsidR="00F535ED" w:rsidRPr="00F535ED" w14:paraId="092DE9F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6FC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DF65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Naczelny Sąd Administracyjny.</w:t>
            </w:r>
          </w:p>
        </w:tc>
      </w:tr>
    </w:tbl>
    <w:p w14:paraId="4174FB53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p w14:paraId="3FDA7625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67FE20D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3ED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5A76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Nauka administracji</w:t>
            </w:r>
          </w:p>
        </w:tc>
      </w:tr>
      <w:tr w:rsidR="00F535ED" w:rsidRPr="00F535ED" w14:paraId="6958B32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500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91B5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 xml:space="preserve">Modele administracji a wykonywanie usług publicznych (od klasycznej biurokracji do public </w:t>
            </w:r>
            <w:proofErr w:type="spellStart"/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governance</w:t>
            </w:r>
            <w:proofErr w:type="spellEnd"/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).</w:t>
            </w:r>
          </w:p>
        </w:tc>
      </w:tr>
      <w:tr w:rsidR="00F535ED" w:rsidRPr="00F535ED" w14:paraId="406BDEA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D12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0FDA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Udział organizacji trzeciego sektora przy wykonywaniu usług publicznych.</w:t>
            </w:r>
          </w:p>
        </w:tc>
      </w:tr>
      <w:tr w:rsidR="00F535ED" w:rsidRPr="00F535ED" w14:paraId="6F6CE70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CEC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B801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Korupcja urzędnicza i inne patologie w administracji publicznej.</w:t>
            </w:r>
          </w:p>
        </w:tc>
      </w:tr>
      <w:tr w:rsidR="00F535ED" w:rsidRPr="00F535ED" w14:paraId="3C181CC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3AF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980E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Planowanie strategiczne.</w:t>
            </w:r>
          </w:p>
        </w:tc>
      </w:tr>
      <w:tr w:rsidR="00F535ED" w:rsidRPr="00F535ED" w14:paraId="722F03E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5037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0CA0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Strategie rozwiązywania problemów społecznych w systemie lokalnego zarządzania strategicznego.</w:t>
            </w:r>
          </w:p>
        </w:tc>
      </w:tr>
      <w:tr w:rsidR="00F535ED" w:rsidRPr="00F535ED" w14:paraId="77E4ABF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B47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5940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partycypacji politycznej, publicznej i społecznej.</w:t>
            </w:r>
          </w:p>
        </w:tc>
      </w:tr>
    </w:tbl>
    <w:p w14:paraId="1AA4FF2A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p w14:paraId="46DDB42A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2825562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B2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1696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finansowe i podatkowe</w:t>
            </w:r>
          </w:p>
        </w:tc>
      </w:tr>
      <w:tr w:rsidR="00F535ED" w:rsidRPr="00F535ED" w14:paraId="477D399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F1F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0B08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Zasady wykonywania budżetu państwa i budżetów jednostek samorządu terytorialnego.</w:t>
            </w:r>
          </w:p>
        </w:tc>
      </w:tr>
      <w:tr w:rsidR="00F535ED" w:rsidRPr="00F535ED" w14:paraId="5FEED45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0F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CDCB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i sposoby przeciwdziałania państwowemu długowi publicznemu.</w:t>
            </w:r>
          </w:p>
        </w:tc>
      </w:tr>
      <w:tr w:rsidR="00F535ED" w:rsidRPr="00F535ED" w14:paraId="14D0FF5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ECA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E2F0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Sposoby powstawania i wygasania zobowiązań podatkowych.</w:t>
            </w:r>
          </w:p>
        </w:tc>
      </w:tr>
      <w:tr w:rsidR="00F535ED" w:rsidRPr="00F535ED" w14:paraId="5AFA057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3A5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87C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Zasady postępowania podatkowego.</w:t>
            </w:r>
          </w:p>
        </w:tc>
      </w:tr>
      <w:tr w:rsidR="00F535ED" w:rsidRPr="00F535ED" w14:paraId="7D969B9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9DD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30DE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Przebieg postępowania podatkowego.</w:t>
            </w:r>
          </w:p>
        </w:tc>
      </w:tr>
      <w:tr w:rsidR="00F535ED" w:rsidRPr="00F535ED" w14:paraId="77A45F6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2C7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8F6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Egzekucja zobowiązań podatkowych.</w:t>
            </w:r>
          </w:p>
        </w:tc>
      </w:tr>
      <w:tr w:rsidR="00F535ED" w:rsidRPr="00F535ED" w14:paraId="101094CD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913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B7A2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Rola audytu wewnętrznego i kontroli zarządczej.</w:t>
            </w:r>
          </w:p>
        </w:tc>
      </w:tr>
    </w:tbl>
    <w:p w14:paraId="672932DE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329169E8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2DA0087A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BB6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3B40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karne i prawo wykroczeń</w:t>
            </w:r>
          </w:p>
        </w:tc>
      </w:tr>
      <w:tr w:rsidR="00F535ED" w:rsidRPr="00F535ED" w14:paraId="368D4546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7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2CBF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Stan wyższej konieczności. </w:t>
            </w:r>
          </w:p>
        </w:tc>
      </w:tr>
      <w:tr w:rsidR="00F535ED" w:rsidRPr="00F535ED" w14:paraId="05FDCC43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568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C665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Środki karne według kodeksu karnego.</w:t>
            </w:r>
          </w:p>
        </w:tc>
      </w:tr>
      <w:tr w:rsidR="00F535ED" w:rsidRPr="00F535ED" w14:paraId="50789AC6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E95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4D3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Zasady odpowiedzialności za wykroczenie.</w:t>
            </w:r>
          </w:p>
        </w:tc>
      </w:tr>
      <w:tr w:rsidR="00F535ED" w:rsidRPr="00F535ED" w14:paraId="33805ED1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9A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6F01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 xml:space="preserve">Okoliczności wyłączające bezprawność czynu </w:t>
            </w:r>
          </w:p>
        </w:tc>
      </w:tr>
      <w:tr w:rsidR="00F535ED" w:rsidRPr="00F535ED" w14:paraId="1BC00B0C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4F8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1C1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Rodzaje sankcji za wykroczenia.</w:t>
            </w:r>
          </w:p>
        </w:tc>
      </w:tr>
    </w:tbl>
    <w:p w14:paraId="31748E59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5F85AEA4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11461ACB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C04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BFC2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i polityka penitencjarna</w:t>
            </w:r>
          </w:p>
        </w:tc>
      </w:tr>
      <w:tr w:rsidR="00F535ED" w:rsidRPr="00F535ED" w14:paraId="3E4F720B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A2C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AB1F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Uczestnicy procesu karnego.</w:t>
            </w:r>
          </w:p>
        </w:tc>
      </w:tr>
      <w:tr w:rsidR="00F535ED" w:rsidRPr="00F535ED" w14:paraId="35656AE2" w14:textId="77777777" w:rsidTr="00F535ED">
        <w:trPr>
          <w:trHeight w:val="280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E92A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A994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Naczelne zasady procesowe.</w:t>
            </w:r>
          </w:p>
        </w:tc>
      </w:tr>
      <w:tr w:rsidR="00F535ED" w:rsidRPr="00F535ED" w14:paraId="19E73DF7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AF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E16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i zakres prawa penitencjarnego.</w:t>
            </w:r>
          </w:p>
        </w:tc>
      </w:tr>
      <w:tr w:rsidR="00F535ED" w:rsidRPr="00F535ED" w14:paraId="2CA24FD5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FCC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1A6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Typy i rodzaje zakładów karnych.</w:t>
            </w:r>
          </w:p>
        </w:tc>
      </w:tr>
      <w:tr w:rsidR="00F535ED" w:rsidRPr="00F535ED" w14:paraId="3ED6D935" w14:textId="77777777" w:rsidTr="00F535ED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20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F44B" w14:textId="61DB53A9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Prawne formy działania administracji bezpieczeństwa</w:t>
            </w:r>
            <w:r w:rsidR="004969A9">
              <w:rPr>
                <w:rFonts w:ascii="Corbel" w:hAnsi="Corbel"/>
                <w:iCs/>
                <w:sz w:val="24"/>
                <w:szCs w:val="24"/>
              </w:rPr>
              <w:t xml:space="preserve"> </w:t>
            </w:r>
            <w:r w:rsidRPr="00F535ED">
              <w:rPr>
                <w:rFonts w:ascii="Corbel" w:hAnsi="Corbel"/>
                <w:iCs/>
                <w:sz w:val="24"/>
                <w:szCs w:val="24"/>
              </w:rPr>
              <w:t>wewnętrznego.</w:t>
            </w:r>
          </w:p>
        </w:tc>
      </w:tr>
    </w:tbl>
    <w:p w14:paraId="535798C0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628BD710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31B5382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6E6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833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bCs/>
                <w:iCs/>
                <w:sz w:val="24"/>
                <w:szCs w:val="24"/>
              </w:rPr>
              <w:t>Prawo i postępowanie cywilne</w:t>
            </w:r>
          </w:p>
        </w:tc>
      </w:tr>
      <w:tr w:rsidR="00F535ED" w:rsidRPr="00F535ED" w14:paraId="628784E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2E6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9B74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Klasyfikacja podmiotów prawa cywilnego.</w:t>
            </w:r>
          </w:p>
        </w:tc>
      </w:tr>
      <w:tr w:rsidR="00F535ED" w:rsidRPr="00F535ED" w14:paraId="6D22AA1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B5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79CD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Reprezentacja podmiotów prawa cywilnego.</w:t>
            </w:r>
          </w:p>
        </w:tc>
      </w:tr>
      <w:tr w:rsidR="00F535ED" w:rsidRPr="00F535ED" w14:paraId="211B080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DC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A7E6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Czynności prawne.</w:t>
            </w:r>
          </w:p>
        </w:tc>
      </w:tr>
      <w:tr w:rsidR="00F535ED" w:rsidRPr="00F535ED" w14:paraId="5356A10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0C5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663A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Piecza zastępcza.</w:t>
            </w:r>
          </w:p>
        </w:tc>
      </w:tr>
      <w:tr w:rsidR="00F535ED" w:rsidRPr="00F535ED" w14:paraId="7691160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665A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4D01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Podmioty sądowego postepowania cywilnego.</w:t>
            </w:r>
          </w:p>
        </w:tc>
      </w:tr>
      <w:tr w:rsidR="00F535ED" w:rsidRPr="00F535ED" w14:paraId="3556378D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BFC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DAAF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Przebieg postępowania cywilnego.</w:t>
            </w:r>
          </w:p>
        </w:tc>
      </w:tr>
      <w:tr w:rsidR="00F535ED" w:rsidRPr="00F535ED" w14:paraId="134F712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FD1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C955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Postępowania odrębne.</w:t>
            </w:r>
          </w:p>
        </w:tc>
      </w:tr>
    </w:tbl>
    <w:p w14:paraId="69B4FCF8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4A1B9E5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67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lastRenderedPageBreak/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1307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bCs/>
                <w:iCs/>
                <w:sz w:val="24"/>
                <w:szCs w:val="24"/>
              </w:rPr>
              <w:t>Prawo międzynarodowe publiczne</w:t>
            </w:r>
          </w:p>
        </w:tc>
      </w:tr>
      <w:tr w:rsidR="00F535ED" w:rsidRPr="00F535ED" w14:paraId="49BE0F2D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CB7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657C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Zasady, źródła i podmioty prawa międzynarodowego publicznego.</w:t>
            </w:r>
          </w:p>
        </w:tc>
      </w:tr>
      <w:tr w:rsidR="00F535ED" w:rsidRPr="00F535ED" w14:paraId="5C6C55D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15F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F7D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Odpowiedzialność w prawie międzynarodowym.</w:t>
            </w:r>
          </w:p>
        </w:tc>
      </w:tr>
      <w:tr w:rsidR="00F535ED" w:rsidRPr="00F535ED" w14:paraId="172832F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10B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604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Terytorium i ludność państwa w prawie międzynarodowym.</w:t>
            </w:r>
          </w:p>
        </w:tc>
      </w:tr>
      <w:tr w:rsidR="00F535ED" w:rsidRPr="00F535ED" w14:paraId="06F9646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365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ED04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Prawo organizacji międzynarodowych (ONZ, UE, RE, NATO).</w:t>
            </w:r>
          </w:p>
        </w:tc>
      </w:tr>
      <w:tr w:rsidR="00F535ED" w:rsidRPr="00F535ED" w14:paraId="39E1E53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AFB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04EF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Użycie siły w stosunkach międzynarodowych.</w:t>
            </w:r>
          </w:p>
        </w:tc>
      </w:tr>
    </w:tbl>
    <w:p w14:paraId="2A2274A0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06E0E037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1960BB2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596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7978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konstytucyjne</w:t>
            </w:r>
          </w:p>
        </w:tc>
      </w:tr>
      <w:tr w:rsidR="00F535ED" w:rsidRPr="00F535ED" w14:paraId="5FE4FE6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06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0F56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Instytucje demokracji bezpośredniej.</w:t>
            </w:r>
          </w:p>
        </w:tc>
      </w:tr>
      <w:tr w:rsidR="00F535ED" w:rsidRPr="00F535ED" w14:paraId="55E2DDB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9D0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0DB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Immunitet parlamentarny.</w:t>
            </w:r>
          </w:p>
        </w:tc>
      </w:tr>
      <w:tr w:rsidR="00F535ED" w:rsidRPr="00F535ED" w14:paraId="3B09C45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FCF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142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Organy Sejmu.</w:t>
            </w:r>
          </w:p>
        </w:tc>
      </w:tr>
      <w:tr w:rsidR="00F535ED" w:rsidRPr="00F535ED" w14:paraId="7E71883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50B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8560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Stany nadzwyczajne w Konstytucji RP.</w:t>
            </w:r>
          </w:p>
        </w:tc>
      </w:tr>
      <w:tr w:rsidR="00F535ED" w:rsidRPr="00F535ED" w14:paraId="5E49226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C0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86E7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Funkcje państwa.</w:t>
            </w:r>
          </w:p>
        </w:tc>
      </w:tr>
      <w:tr w:rsidR="00F535ED" w:rsidRPr="00F535ED" w14:paraId="75966F4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AF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F1D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Pojęcie formy państwa.</w:t>
            </w:r>
          </w:p>
        </w:tc>
      </w:tr>
      <w:tr w:rsidR="00F535ED" w:rsidRPr="00F535ED" w14:paraId="5112DB0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548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7EC4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Forma rządu.</w:t>
            </w:r>
          </w:p>
        </w:tc>
      </w:tr>
      <w:tr w:rsidR="00F535ED" w:rsidRPr="00F535ED" w14:paraId="4A7B1D4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8D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F61A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Terytorialna struktura państwa.</w:t>
            </w:r>
          </w:p>
        </w:tc>
      </w:tr>
    </w:tbl>
    <w:p w14:paraId="701F4B30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p w14:paraId="7B947030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19BEF75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D61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763E" w14:textId="77777777" w:rsidR="00F535ED" w:rsidRPr="00F535ED" w:rsidRDefault="00F535ED" w:rsidP="004969A9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/>
                <w:iCs/>
                <w:sz w:val="24"/>
                <w:szCs w:val="24"/>
              </w:rPr>
              <w:t>Prawo pracy i prawo urzędnicze</w:t>
            </w:r>
          </w:p>
        </w:tc>
      </w:tr>
      <w:tr w:rsidR="00F535ED" w:rsidRPr="00F535ED" w14:paraId="7A95E19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EE7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42F7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Zasady nawiązywania i rozwiązywania stosunku pracy.</w:t>
            </w:r>
          </w:p>
        </w:tc>
      </w:tr>
      <w:tr w:rsidR="00F535ED" w:rsidRPr="00F535ED" w14:paraId="0ACC7CA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FC6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5DC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Geneza i rozwój prawa urzędniczego w Polsce.</w:t>
            </w:r>
          </w:p>
        </w:tc>
      </w:tr>
      <w:tr w:rsidR="00F535ED" w:rsidRPr="00F535ED" w14:paraId="27524A3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C65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4A1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Modele służby publicznej.</w:t>
            </w:r>
          </w:p>
        </w:tc>
      </w:tr>
      <w:tr w:rsidR="00F535ED" w:rsidRPr="00F535ED" w14:paraId="391A4EA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6E1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D027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Odpowiedzialność urzędnicza.</w:t>
            </w:r>
          </w:p>
        </w:tc>
      </w:tr>
      <w:tr w:rsidR="00F535ED" w:rsidRPr="00F535ED" w14:paraId="244907E9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E28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1F8" w14:textId="77777777" w:rsidR="00F535ED" w:rsidRPr="00F535ED" w:rsidRDefault="00F535ED" w:rsidP="00BC0C3E">
            <w:pPr>
              <w:spacing w:after="0" w:line="240" w:lineRule="auto"/>
              <w:jc w:val="both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35ED">
              <w:rPr>
                <w:rFonts w:ascii="Corbel" w:hAnsi="Corbel"/>
                <w:iCs/>
                <w:sz w:val="24"/>
                <w:szCs w:val="24"/>
              </w:rPr>
              <w:t>Prawa i obowiązki stron.</w:t>
            </w:r>
          </w:p>
        </w:tc>
      </w:tr>
    </w:tbl>
    <w:p w14:paraId="165A9AE3" w14:textId="77777777" w:rsidR="008F7492" w:rsidRPr="00F535ED" w:rsidRDefault="008F7492" w:rsidP="004969A9">
      <w:pPr>
        <w:spacing w:after="0" w:line="360" w:lineRule="auto"/>
        <w:jc w:val="both"/>
        <w:rPr>
          <w:rFonts w:ascii="Corbel" w:hAnsi="Corbel"/>
          <w:iCs/>
          <w:sz w:val="24"/>
          <w:szCs w:val="24"/>
        </w:rPr>
      </w:pPr>
    </w:p>
    <w:sectPr w:rsidR="008F7492" w:rsidRPr="00F535ED" w:rsidSect="006618CC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538D" w14:textId="77777777" w:rsidR="008416E2" w:rsidRDefault="008416E2" w:rsidP="00FB4780">
      <w:pPr>
        <w:spacing w:after="0" w:line="240" w:lineRule="auto"/>
      </w:pPr>
      <w:r>
        <w:separator/>
      </w:r>
    </w:p>
  </w:endnote>
  <w:endnote w:type="continuationSeparator" w:id="0">
    <w:p w14:paraId="757BAB76" w14:textId="77777777" w:rsidR="008416E2" w:rsidRDefault="008416E2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C162" w14:textId="77777777" w:rsid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</w:p>
  <w:p w14:paraId="09DDF7AC" w14:textId="3B414A86" w:rsidR="006618CC" w:rsidRP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  <w:r w:rsidRPr="006618CC"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716D5189" wp14:editId="0B10EA1F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2065461104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8CC">
      <w:rPr>
        <w:rFonts w:ascii="Corbel" w:hAnsi="Corbel"/>
        <w:color w:val="0033A0"/>
        <w:sz w:val="18"/>
        <w:szCs w:val="18"/>
      </w:rPr>
      <w:t>ul. Grunwaldzka 13, 35-068 Rzeszów</w:t>
    </w:r>
    <w:r w:rsidRPr="006618CC">
      <w:rPr>
        <w:rFonts w:ascii="Corbel" w:hAnsi="Corbel"/>
        <w:color w:val="0033A0"/>
        <w:sz w:val="18"/>
        <w:szCs w:val="18"/>
      </w:rPr>
      <w:br/>
      <w:t>tel.: +48 17 872 15 15</w:t>
    </w:r>
    <w:r w:rsidRPr="006618CC">
      <w:rPr>
        <w:rFonts w:ascii="Corbel" w:hAnsi="Corbel"/>
        <w:color w:val="0033A0"/>
        <w:sz w:val="18"/>
        <w:szCs w:val="18"/>
      </w:rPr>
      <w:br/>
      <w:t>e-mail: wpa@ur.edu.pl</w:t>
    </w:r>
  </w:p>
  <w:p w14:paraId="2C9191DC" w14:textId="76929BBB" w:rsidR="00FB4780" w:rsidRPr="006618CC" w:rsidRDefault="00FB4780" w:rsidP="00661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6744" w14:textId="77777777" w:rsidR="008416E2" w:rsidRDefault="008416E2" w:rsidP="00FB4780">
      <w:pPr>
        <w:spacing w:after="0" w:line="240" w:lineRule="auto"/>
      </w:pPr>
      <w:r>
        <w:separator/>
      </w:r>
    </w:p>
  </w:footnote>
  <w:footnote w:type="continuationSeparator" w:id="0">
    <w:p w14:paraId="2B728025" w14:textId="77777777" w:rsidR="008416E2" w:rsidRDefault="008416E2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0E3" w14:textId="5A91D82A" w:rsidR="00FB4780" w:rsidRPr="007E0A5B" w:rsidRDefault="00665DDD" w:rsidP="00890BCB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5940DB" w:rsidRPr="005940DB">
      <w:rPr>
        <w:bCs/>
        <w:color w:val="0033A0"/>
        <w:sz w:val="24"/>
        <w:szCs w:val="24"/>
      </w:rPr>
      <w:t>Uniwersytet Rzeszowski</w:t>
    </w:r>
    <w:r w:rsidR="001D7F28">
      <w:rPr>
        <w:color w:val="0033A0"/>
        <w:sz w:val="24"/>
        <w:szCs w:val="24"/>
      </w:rPr>
      <w:br/>
    </w:r>
    <w:bookmarkEnd w:id="0"/>
    <w:r w:rsidR="006618CC">
      <w:rPr>
        <w:b/>
        <w:color w:val="0033A0"/>
        <w:sz w:val="24"/>
        <w:szCs w:val="24"/>
      </w:rPr>
      <w:t>Wydział Prawa i Administracji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F1"/>
    <w:multiLevelType w:val="hybridMultilevel"/>
    <w:tmpl w:val="D0F278E2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BC5"/>
    <w:multiLevelType w:val="hybridMultilevel"/>
    <w:tmpl w:val="EF426E1E"/>
    <w:lvl w:ilvl="0" w:tplc="09044C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F21A59B8">
      <w:start w:val="1"/>
      <w:numFmt w:val="decimal"/>
      <w:lvlText w:val="%2."/>
      <w:lvlJc w:val="left"/>
      <w:pPr>
        <w:ind w:left="1230" w:hanging="5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CAC"/>
    <w:multiLevelType w:val="hybridMultilevel"/>
    <w:tmpl w:val="7E7E477E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E04E9966">
      <w:start w:val="1"/>
      <w:numFmt w:val="lowerLetter"/>
      <w:lvlText w:val="%2)"/>
      <w:lvlJc w:val="left"/>
      <w:pPr>
        <w:ind w:left="15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7D70450"/>
    <w:multiLevelType w:val="hybridMultilevel"/>
    <w:tmpl w:val="7B52850C"/>
    <w:lvl w:ilvl="0" w:tplc="D564E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0D1058C0"/>
    <w:multiLevelType w:val="hybridMultilevel"/>
    <w:tmpl w:val="0F8CF4D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D43"/>
    <w:multiLevelType w:val="hybridMultilevel"/>
    <w:tmpl w:val="FF98F2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1108DE"/>
    <w:multiLevelType w:val="hybridMultilevel"/>
    <w:tmpl w:val="4EB4CE08"/>
    <w:lvl w:ilvl="0" w:tplc="D564E1DA">
      <w:start w:val="1"/>
      <w:numFmt w:val="decimal"/>
      <w:lvlText w:val="%1)"/>
      <w:lvlJc w:val="left"/>
      <w:pPr>
        <w:ind w:left="17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44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04E7C3B"/>
    <w:multiLevelType w:val="hybridMultilevel"/>
    <w:tmpl w:val="5BE86826"/>
    <w:lvl w:ilvl="0" w:tplc="D564E1DA">
      <w:start w:val="1"/>
      <w:numFmt w:val="decimal"/>
      <w:lvlText w:val="%1)"/>
      <w:lvlJc w:val="left"/>
      <w:pPr>
        <w:ind w:left="346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181" w:hanging="360"/>
      </w:pPr>
    </w:lvl>
    <w:lvl w:ilvl="2" w:tplc="0415001B" w:tentative="1">
      <w:start w:val="1"/>
      <w:numFmt w:val="lowerRoman"/>
      <w:lvlText w:val="%3."/>
      <w:lvlJc w:val="right"/>
      <w:pPr>
        <w:ind w:left="4901" w:hanging="180"/>
      </w:pPr>
    </w:lvl>
    <w:lvl w:ilvl="3" w:tplc="0415000F" w:tentative="1">
      <w:start w:val="1"/>
      <w:numFmt w:val="decimal"/>
      <w:lvlText w:val="%4."/>
      <w:lvlJc w:val="left"/>
      <w:pPr>
        <w:ind w:left="5621" w:hanging="360"/>
      </w:pPr>
    </w:lvl>
    <w:lvl w:ilvl="4" w:tplc="04150019" w:tentative="1">
      <w:start w:val="1"/>
      <w:numFmt w:val="lowerLetter"/>
      <w:lvlText w:val="%5."/>
      <w:lvlJc w:val="left"/>
      <w:pPr>
        <w:ind w:left="6341" w:hanging="360"/>
      </w:pPr>
    </w:lvl>
    <w:lvl w:ilvl="5" w:tplc="0415001B" w:tentative="1">
      <w:start w:val="1"/>
      <w:numFmt w:val="lowerRoman"/>
      <w:lvlText w:val="%6."/>
      <w:lvlJc w:val="right"/>
      <w:pPr>
        <w:ind w:left="7061" w:hanging="180"/>
      </w:pPr>
    </w:lvl>
    <w:lvl w:ilvl="6" w:tplc="0415000F" w:tentative="1">
      <w:start w:val="1"/>
      <w:numFmt w:val="decimal"/>
      <w:lvlText w:val="%7."/>
      <w:lvlJc w:val="left"/>
      <w:pPr>
        <w:ind w:left="7781" w:hanging="360"/>
      </w:pPr>
    </w:lvl>
    <w:lvl w:ilvl="7" w:tplc="04150019" w:tentative="1">
      <w:start w:val="1"/>
      <w:numFmt w:val="lowerLetter"/>
      <w:lvlText w:val="%8."/>
      <w:lvlJc w:val="left"/>
      <w:pPr>
        <w:ind w:left="8501" w:hanging="360"/>
      </w:pPr>
    </w:lvl>
    <w:lvl w:ilvl="8" w:tplc="0415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9" w15:restartNumberingAfterBreak="0">
    <w:nsid w:val="277F7042"/>
    <w:multiLevelType w:val="hybridMultilevel"/>
    <w:tmpl w:val="071626A4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A904AEC4">
      <w:start w:val="1"/>
      <w:numFmt w:val="decimal"/>
      <w:lvlText w:val="%2."/>
      <w:lvlJc w:val="left"/>
      <w:pPr>
        <w:ind w:left="2100" w:hanging="54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391235"/>
    <w:multiLevelType w:val="hybridMultilevel"/>
    <w:tmpl w:val="5F86197C"/>
    <w:lvl w:ilvl="0" w:tplc="D564E1D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4C36495"/>
    <w:multiLevelType w:val="hybridMultilevel"/>
    <w:tmpl w:val="D1CAEF3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0C399B"/>
    <w:multiLevelType w:val="hybridMultilevel"/>
    <w:tmpl w:val="7CC632E4"/>
    <w:lvl w:ilvl="0" w:tplc="336AD36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218"/>
    <w:multiLevelType w:val="hybridMultilevel"/>
    <w:tmpl w:val="82BA9A56"/>
    <w:lvl w:ilvl="0" w:tplc="336AD368">
      <w:start w:val="1"/>
      <w:numFmt w:val="ordinal"/>
      <w:lvlText w:val="%1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3F10123E"/>
    <w:multiLevelType w:val="hybridMultilevel"/>
    <w:tmpl w:val="6CB8331A"/>
    <w:lvl w:ilvl="0" w:tplc="D564E1DA">
      <w:start w:val="1"/>
      <w:numFmt w:val="decimal"/>
      <w:lvlText w:val="%1)"/>
      <w:lvlJc w:val="left"/>
      <w:pPr>
        <w:ind w:left="130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0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5" w15:restartNumberingAfterBreak="0">
    <w:nsid w:val="41040435"/>
    <w:multiLevelType w:val="hybridMultilevel"/>
    <w:tmpl w:val="EC202A02"/>
    <w:lvl w:ilvl="0" w:tplc="D04C8A82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 w:tplc="336AD368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6" w15:restartNumberingAfterBreak="0">
    <w:nsid w:val="451D195B"/>
    <w:multiLevelType w:val="hybridMultilevel"/>
    <w:tmpl w:val="C628849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CC1C27"/>
    <w:multiLevelType w:val="multilevel"/>
    <w:tmpl w:val="AEE4EC14"/>
    <w:lvl w:ilvl="0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4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0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1" w:hanging="1800"/>
      </w:pPr>
      <w:rPr>
        <w:rFonts w:eastAsia="Times New Roman" w:hint="default"/>
      </w:rPr>
    </w:lvl>
  </w:abstractNum>
  <w:abstractNum w:abstractNumId="18" w15:restartNumberingAfterBreak="0">
    <w:nsid w:val="4B997DC4"/>
    <w:multiLevelType w:val="hybridMultilevel"/>
    <w:tmpl w:val="59880FF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4FB3"/>
    <w:multiLevelType w:val="hybridMultilevel"/>
    <w:tmpl w:val="91841354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C80F6A"/>
    <w:multiLevelType w:val="hybridMultilevel"/>
    <w:tmpl w:val="58D8E020"/>
    <w:lvl w:ilvl="0" w:tplc="6298FE88">
      <w:start w:val="1"/>
      <w:numFmt w:val="decimal"/>
      <w:lvlText w:val="%1."/>
      <w:lvlJc w:val="left"/>
      <w:pPr>
        <w:ind w:left="720" w:hanging="360"/>
      </w:pPr>
      <w:rPr>
        <w:rFonts w:hint="default"/>
        <w:color w:val="1515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B3085"/>
    <w:multiLevelType w:val="hybridMultilevel"/>
    <w:tmpl w:val="8E4210FC"/>
    <w:lvl w:ilvl="0" w:tplc="EA869946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 w:tplc="9FE82C7A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5FED4445"/>
    <w:multiLevelType w:val="hybridMultilevel"/>
    <w:tmpl w:val="8F02A8F6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153F"/>
    <w:multiLevelType w:val="hybridMultilevel"/>
    <w:tmpl w:val="93DCD8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23B1847"/>
    <w:multiLevelType w:val="hybridMultilevel"/>
    <w:tmpl w:val="41F0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6C9"/>
    <w:multiLevelType w:val="hybridMultilevel"/>
    <w:tmpl w:val="4A88AFCA"/>
    <w:lvl w:ilvl="0" w:tplc="D564E1DA">
      <w:start w:val="1"/>
      <w:numFmt w:val="decimal"/>
      <w:lvlText w:val="%1)"/>
      <w:lvlJc w:val="left"/>
      <w:pPr>
        <w:ind w:left="332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7F966046"/>
    <w:multiLevelType w:val="hybridMultilevel"/>
    <w:tmpl w:val="AF04BA58"/>
    <w:lvl w:ilvl="0" w:tplc="ACCE0B7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979102">
    <w:abstractNumId w:val="21"/>
  </w:num>
  <w:num w:numId="2" w16cid:durableId="1446191731">
    <w:abstractNumId w:val="1"/>
  </w:num>
  <w:num w:numId="3" w16cid:durableId="941108042">
    <w:abstractNumId w:val="27"/>
  </w:num>
  <w:num w:numId="4" w16cid:durableId="847911251">
    <w:abstractNumId w:val="9"/>
  </w:num>
  <w:num w:numId="5" w16cid:durableId="739794669">
    <w:abstractNumId w:val="25"/>
  </w:num>
  <w:num w:numId="6" w16cid:durableId="1019434148">
    <w:abstractNumId w:val="2"/>
  </w:num>
  <w:num w:numId="7" w16cid:durableId="913585987">
    <w:abstractNumId w:val="15"/>
  </w:num>
  <w:num w:numId="8" w16cid:durableId="311832079">
    <w:abstractNumId w:val="17"/>
  </w:num>
  <w:num w:numId="9" w16cid:durableId="1478839426">
    <w:abstractNumId w:val="22"/>
  </w:num>
  <w:num w:numId="10" w16cid:durableId="1995909626">
    <w:abstractNumId w:val="13"/>
  </w:num>
  <w:num w:numId="11" w16cid:durableId="899094311">
    <w:abstractNumId w:val="3"/>
  </w:num>
  <w:num w:numId="12" w16cid:durableId="1718968239">
    <w:abstractNumId w:val="23"/>
  </w:num>
  <w:num w:numId="13" w16cid:durableId="1055396055">
    <w:abstractNumId w:val="16"/>
  </w:num>
  <w:num w:numId="14" w16cid:durableId="1381133234">
    <w:abstractNumId w:val="12"/>
  </w:num>
  <w:num w:numId="15" w16cid:durableId="876308080">
    <w:abstractNumId w:val="18"/>
  </w:num>
  <w:num w:numId="16" w16cid:durableId="1464423080">
    <w:abstractNumId w:val="11"/>
  </w:num>
  <w:num w:numId="17" w16cid:durableId="1870145182">
    <w:abstractNumId w:val="20"/>
  </w:num>
  <w:num w:numId="18" w16cid:durableId="1227567129">
    <w:abstractNumId w:val="4"/>
  </w:num>
  <w:num w:numId="19" w16cid:durableId="417602432">
    <w:abstractNumId w:val="8"/>
  </w:num>
  <w:num w:numId="20" w16cid:durableId="2077123221">
    <w:abstractNumId w:val="10"/>
  </w:num>
  <w:num w:numId="21" w16cid:durableId="1637880843">
    <w:abstractNumId w:val="14"/>
  </w:num>
  <w:num w:numId="22" w16cid:durableId="605041065">
    <w:abstractNumId w:val="7"/>
  </w:num>
  <w:num w:numId="23" w16cid:durableId="926229421">
    <w:abstractNumId w:val="0"/>
  </w:num>
  <w:num w:numId="24" w16cid:durableId="1163199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796345">
    <w:abstractNumId w:val="6"/>
  </w:num>
  <w:num w:numId="26" w16cid:durableId="8735443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394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9414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7479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5BD2"/>
    <w:rsid w:val="0001544B"/>
    <w:rsid w:val="00023D9B"/>
    <w:rsid w:val="00035691"/>
    <w:rsid w:val="000456D3"/>
    <w:rsid w:val="00065DB5"/>
    <w:rsid w:val="0007135B"/>
    <w:rsid w:val="00085515"/>
    <w:rsid w:val="000A128D"/>
    <w:rsid w:val="000A7970"/>
    <w:rsid w:val="000B458D"/>
    <w:rsid w:val="000D477D"/>
    <w:rsid w:val="000D7E35"/>
    <w:rsid w:val="000E2241"/>
    <w:rsid w:val="000E7DF4"/>
    <w:rsid w:val="000F40A0"/>
    <w:rsid w:val="000F43CC"/>
    <w:rsid w:val="001023D6"/>
    <w:rsid w:val="00110FC6"/>
    <w:rsid w:val="00117036"/>
    <w:rsid w:val="00132233"/>
    <w:rsid w:val="0013517C"/>
    <w:rsid w:val="00140592"/>
    <w:rsid w:val="00146478"/>
    <w:rsid w:val="00154874"/>
    <w:rsid w:val="00184689"/>
    <w:rsid w:val="00186888"/>
    <w:rsid w:val="001877EA"/>
    <w:rsid w:val="00196B4A"/>
    <w:rsid w:val="001C0E40"/>
    <w:rsid w:val="001D6488"/>
    <w:rsid w:val="001D73F1"/>
    <w:rsid w:val="001D7F28"/>
    <w:rsid w:val="001E01F7"/>
    <w:rsid w:val="0020494E"/>
    <w:rsid w:val="00222D6C"/>
    <w:rsid w:val="002258B9"/>
    <w:rsid w:val="002327E9"/>
    <w:rsid w:val="0024121F"/>
    <w:rsid w:val="00242839"/>
    <w:rsid w:val="00257240"/>
    <w:rsid w:val="00272B3D"/>
    <w:rsid w:val="002A15B0"/>
    <w:rsid w:val="002C3DC3"/>
    <w:rsid w:val="002E410D"/>
    <w:rsid w:val="002E43D4"/>
    <w:rsid w:val="002E4C06"/>
    <w:rsid w:val="00307FC2"/>
    <w:rsid w:val="00380211"/>
    <w:rsid w:val="003A62B7"/>
    <w:rsid w:val="003B14B3"/>
    <w:rsid w:val="003E5EFE"/>
    <w:rsid w:val="00406866"/>
    <w:rsid w:val="00462E86"/>
    <w:rsid w:val="00483B68"/>
    <w:rsid w:val="00487124"/>
    <w:rsid w:val="004962E3"/>
    <w:rsid w:val="004969A9"/>
    <w:rsid w:val="004A4C77"/>
    <w:rsid w:val="004A7860"/>
    <w:rsid w:val="004C5CE0"/>
    <w:rsid w:val="004C6BE9"/>
    <w:rsid w:val="004D3C2C"/>
    <w:rsid w:val="004F6A7B"/>
    <w:rsid w:val="00517377"/>
    <w:rsid w:val="0053241A"/>
    <w:rsid w:val="00533A7F"/>
    <w:rsid w:val="005421CB"/>
    <w:rsid w:val="00556161"/>
    <w:rsid w:val="005940DB"/>
    <w:rsid w:val="005A10A2"/>
    <w:rsid w:val="005B4A9C"/>
    <w:rsid w:val="005D1840"/>
    <w:rsid w:val="005D7A9C"/>
    <w:rsid w:val="005D7B1B"/>
    <w:rsid w:val="005F53CA"/>
    <w:rsid w:val="005F65F5"/>
    <w:rsid w:val="0060403F"/>
    <w:rsid w:val="00621B89"/>
    <w:rsid w:val="006564F6"/>
    <w:rsid w:val="0065671D"/>
    <w:rsid w:val="006618CC"/>
    <w:rsid w:val="00665DDD"/>
    <w:rsid w:val="00666E41"/>
    <w:rsid w:val="006A2F60"/>
    <w:rsid w:val="006A678C"/>
    <w:rsid w:val="006C2AC1"/>
    <w:rsid w:val="006C7369"/>
    <w:rsid w:val="006E2CA8"/>
    <w:rsid w:val="006E4A3A"/>
    <w:rsid w:val="006F03CB"/>
    <w:rsid w:val="006F5566"/>
    <w:rsid w:val="00703868"/>
    <w:rsid w:val="00712EA3"/>
    <w:rsid w:val="007171A4"/>
    <w:rsid w:val="007301B0"/>
    <w:rsid w:val="007361AC"/>
    <w:rsid w:val="00743E04"/>
    <w:rsid w:val="00751798"/>
    <w:rsid w:val="00764E8E"/>
    <w:rsid w:val="00767B13"/>
    <w:rsid w:val="00776BB1"/>
    <w:rsid w:val="00785F84"/>
    <w:rsid w:val="007B12FA"/>
    <w:rsid w:val="007B3308"/>
    <w:rsid w:val="007B35D0"/>
    <w:rsid w:val="007C1037"/>
    <w:rsid w:val="007E0A5B"/>
    <w:rsid w:val="00806C90"/>
    <w:rsid w:val="008416E2"/>
    <w:rsid w:val="008570EE"/>
    <w:rsid w:val="00870BFF"/>
    <w:rsid w:val="00880C06"/>
    <w:rsid w:val="00890BCB"/>
    <w:rsid w:val="008C3599"/>
    <w:rsid w:val="008D2D78"/>
    <w:rsid w:val="008D5BD5"/>
    <w:rsid w:val="008E72A7"/>
    <w:rsid w:val="008F3D73"/>
    <w:rsid w:val="008F7492"/>
    <w:rsid w:val="009003A3"/>
    <w:rsid w:val="00906630"/>
    <w:rsid w:val="00907DF7"/>
    <w:rsid w:val="0092365F"/>
    <w:rsid w:val="009642ED"/>
    <w:rsid w:val="00973B94"/>
    <w:rsid w:val="00983BF6"/>
    <w:rsid w:val="00995229"/>
    <w:rsid w:val="009971E4"/>
    <w:rsid w:val="009C07C8"/>
    <w:rsid w:val="009C3612"/>
    <w:rsid w:val="009E11B8"/>
    <w:rsid w:val="009F000F"/>
    <w:rsid w:val="00A0251A"/>
    <w:rsid w:val="00A02F24"/>
    <w:rsid w:val="00A15E50"/>
    <w:rsid w:val="00A3212B"/>
    <w:rsid w:val="00A70339"/>
    <w:rsid w:val="00A741B3"/>
    <w:rsid w:val="00A809F2"/>
    <w:rsid w:val="00A859A3"/>
    <w:rsid w:val="00A967D7"/>
    <w:rsid w:val="00AC652B"/>
    <w:rsid w:val="00AD3575"/>
    <w:rsid w:val="00AD3DEF"/>
    <w:rsid w:val="00AE0470"/>
    <w:rsid w:val="00AE0A13"/>
    <w:rsid w:val="00AE296F"/>
    <w:rsid w:val="00AE36C2"/>
    <w:rsid w:val="00B34D1B"/>
    <w:rsid w:val="00B50B63"/>
    <w:rsid w:val="00B65E75"/>
    <w:rsid w:val="00B663CA"/>
    <w:rsid w:val="00B8059C"/>
    <w:rsid w:val="00B909F1"/>
    <w:rsid w:val="00B94447"/>
    <w:rsid w:val="00BA52EA"/>
    <w:rsid w:val="00BC0C3E"/>
    <w:rsid w:val="00BD2263"/>
    <w:rsid w:val="00BE0343"/>
    <w:rsid w:val="00C0411D"/>
    <w:rsid w:val="00C0413A"/>
    <w:rsid w:val="00C0499D"/>
    <w:rsid w:val="00C1150B"/>
    <w:rsid w:val="00C14B80"/>
    <w:rsid w:val="00C20B61"/>
    <w:rsid w:val="00C34F8B"/>
    <w:rsid w:val="00C3543B"/>
    <w:rsid w:val="00C425A5"/>
    <w:rsid w:val="00C56B7C"/>
    <w:rsid w:val="00C84394"/>
    <w:rsid w:val="00C978E6"/>
    <w:rsid w:val="00CA6B14"/>
    <w:rsid w:val="00CA788A"/>
    <w:rsid w:val="00CC1B9B"/>
    <w:rsid w:val="00CD3315"/>
    <w:rsid w:val="00D26517"/>
    <w:rsid w:val="00D43C50"/>
    <w:rsid w:val="00D52AB2"/>
    <w:rsid w:val="00D60D35"/>
    <w:rsid w:val="00D62E64"/>
    <w:rsid w:val="00D74D30"/>
    <w:rsid w:val="00D91F4C"/>
    <w:rsid w:val="00DB5626"/>
    <w:rsid w:val="00DB7FC7"/>
    <w:rsid w:val="00DF4956"/>
    <w:rsid w:val="00E1534C"/>
    <w:rsid w:val="00E25CED"/>
    <w:rsid w:val="00E45CAF"/>
    <w:rsid w:val="00E5248D"/>
    <w:rsid w:val="00E6085D"/>
    <w:rsid w:val="00E62E87"/>
    <w:rsid w:val="00E87B09"/>
    <w:rsid w:val="00EA4931"/>
    <w:rsid w:val="00EB3351"/>
    <w:rsid w:val="00EB476B"/>
    <w:rsid w:val="00EC1B53"/>
    <w:rsid w:val="00EC2A51"/>
    <w:rsid w:val="00EE058C"/>
    <w:rsid w:val="00EE5CFA"/>
    <w:rsid w:val="00EF38E9"/>
    <w:rsid w:val="00F12AE7"/>
    <w:rsid w:val="00F25F83"/>
    <w:rsid w:val="00F535ED"/>
    <w:rsid w:val="00F629EE"/>
    <w:rsid w:val="00F810A5"/>
    <w:rsid w:val="00FB4780"/>
    <w:rsid w:val="00FC100F"/>
    <w:rsid w:val="00FE522D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Bezodstpw">
    <w:name w:val="No Spacing"/>
    <w:uiPriority w:val="1"/>
    <w:qFormat/>
    <w:rsid w:val="00E6085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608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2B7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CFA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CFA"/>
    <w:rPr>
      <w:rFonts w:cs="Times New Roman"/>
      <w:b/>
      <w:bCs/>
      <w:szCs w:val="20"/>
    </w:rPr>
  </w:style>
  <w:style w:type="table" w:styleId="Tabela-Siatka">
    <w:name w:val="Table Grid"/>
    <w:basedOn w:val="Standardowy"/>
    <w:uiPriority w:val="59"/>
    <w:rsid w:val="00F5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3A4-0C00-499E-958E-922A7AA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Dominika Nowak</cp:lastModifiedBy>
  <cp:revision>2</cp:revision>
  <cp:lastPrinted>2025-04-16T07:35:00Z</cp:lastPrinted>
  <dcterms:created xsi:type="dcterms:W3CDTF">2025-04-17T10:27:00Z</dcterms:created>
  <dcterms:modified xsi:type="dcterms:W3CDTF">2025-04-17T10:27:00Z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