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2F66BE" w:rsidRDefault="00997F14" w:rsidP="002D3375">
      <w:pPr>
        <w:spacing w:line="240" w:lineRule="auto"/>
        <w:jc w:val="right"/>
        <w:rPr>
          <w:rFonts w:ascii="Corbel" w:hAnsi="Corbel" w:cstheme="minorHAnsi"/>
          <w:bCs/>
          <w:i/>
          <w:sz w:val="24"/>
          <w:szCs w:val="24"/>
        </w:rPr>
      </w:pPr>
      <w:r w:rsidRPr="00873B7C">
        <w:rPr>
          <w:rFonts w:asciiTheme="minorHAnsi" w:hAnsiTheme="minorHAnsi" w:cstheme="minorHAnsi"/>
          <w:b/>
          <w:bCs/>
          <w:sz w:val="24"/>
          <w:szCs w:val="24"/>
        </w:rPr>
        <w:t xml:space="preserve">   </w:t>
      </w:r>
      <w:r w:rsidR="00CD6897" w:rsidRPr="00873B7C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CD6897" w:rsidRPr="00873B7C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CD6897" w:rsidRPr="00873B7C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CD6897" w:rsidRPr="00873B7C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CD6897" w:rsidRPr="002F66BE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2F66BE">
        <w:rPr>
          <w:rFonts w:ascii="Corbel" w:hAnsi="Corbel" w:cstheme="minorHAnsi"/>
          <w:b/>
          <w:bCs/>
          <w:sz w:val="24"/>
          <w:szCs w:val="24"/>
        </w:rPr>
        <w:tab/>
      </w:r>
      <w:r w:rsidR="00D8678B" w:rsidRPr="002F66BE">
        <w:rPr>
          <w:rFonts w:ascii="Corbel" w:hAnsi="Corbel" w:cstheme="minorHAnsi"/>
          <w:bCs/>
          <w:i/>
          <w:sz w:val="24"/>
          <w:szCs w:val="24"/>
        </w:rPr>
        <w:t xml:space="preserve">Załącznik nr </w:t>
      </w:r>
      <w:r w:rsidR="006F31E2" w:rsidRPr="002F66BE">
        <w:rPr>
          <w:rFonts w:ascii="Corbel" w:hAnsi="Corbel" w:cstheme="minorHAnsi"/>
          <w:bCs/>
          <w:i/>
          <w:sz w:val="24"/>
          <w:szCs w:val="24"/>
        </w:rPr>
        <w:t>1.5</w:t>
      </w:r>
      <w:r w:rsidR="00D8678B" w:rsidRPr="002F66BE">
        <w:rPr>
          <w:rFonts w:ascii="Corbel" w:hAnsi="Corbel" w:cstheme="minorHAnsi"/>
          <w:bCs/>
          <w:i/>
          <w:sz w:val="24"/>
          <w:szCs w:val="24"/>
        </w:rPr>
        <w:t xml:space="preserve"> do Zarządzenia</w:t>
      </w:r>
      <w:r w:rsidR="002A22BF" w:rsidRPr="002F66BE">
        <w:rPr>
          <w:rFonts w:ascii="Corbel" w:hAnsi="Corbel" w:cstheme="minorHAnsi"/>
          <w:bCs/>
          <w:i/>
          <w:sz w:val="24"/>
          <w:szCs w:val="24"/>
        </w:rPr>
        <w:t xml:space="preserve"> Rektora UR </w:t>
      </w:r>
      <w:r w:rsidR="00CD6897" w:rsidRPr="002F66BE">
        <w:rPr>
          <w:rFonts w:ascii="Corbel" w:hAnsi="Corbel" w:cstheme="minorHAnsi"/>
          <w:bCs/>
          <w:i/>
          <w:sz w:val="24"/>
          <w:szCs w:val="24"/>
        </w:rPr>
        <w:t xml:space="preserve"> nr </w:t>
      </w:r>
      <w:r w:rsidR="00F17567" w:rsidRPr="002F66BE">
        <w:rPr>
          <w:rFonts w:ascii="Corbel" w:hAnsi="Corbel" w:cstheme="minorHAnsi"/>
          <w:bCs/>
          <w:i/>
          <w:sz w:val="24"/>
          <w:szCs w:val="24"/>
        </w:rPr>
        <w:t>12/2019</w:t>
      </w:r>
    </w:p>
    <w:p w:rsidR="00BE768F" w:rsidRPr="002F66BE" w:rsidRDefault="00BE768F" w:rsidP="00BE768F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2F66BE">
        <w:rPr>
          <w:rFonts w:ascii="Corbel" w:hAnsi="Corbel" w:cstheme="minorHAnsi"/>
          <w:b/>
          <w:smallCaps/>
          <w:sz w:val="24"/>
          <w:szCs w:val="24"/>
        </w:rPr>
        <w:t>SYLABUS</w:t>
      </w:r>
    </w:p>
    <w:p w:rsidR="00BE768F" w:rsidRPr="002F66BE" w:rsidRDefault="00BE768F" w:rsidP="00BE768F">
      <w:pPr>
        <w:spacing w:after="0" w:line="240" w:lineRule="exact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2F66BE">
        <w:rPr>
          <w:rFonts w:ascii="Corbel" w:hAnsi="Corbel" w:cstheme="minorHAnsi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 w:cstheme="minorHAnsi"/>
          <w:i/>
          <w:smallCaps/>
          <w:sz w:val="24"/>
          <w:szCs w:val="24"/>
        </w:rPr>
        <w:t>2020/2021-2022/2023</w:t>
      </w:r>
    </w:p>
    <w:p w:rsidR="00BE768F" w:rsidRPr="002F66BE" w:rsidRDefault="00BE768F" w:rsidP="00BE768F">
      <w:pPr>
        <w:spacing w:after="0" w:line="240" w:lineRule="exact"/>
        <w:jc w:val="center"/>
        <w:rPr>
          <w:rFonts w:ascii="Corbel" w:hAnsi="Corbel" w:cstheme="minorHAnsi"/>
          <w:sz w:val="24"/>
          <w:szCs w:val="24"/>
        </w:rPr>
      </w:pPr>
      <w:r w:rsidRPr="002F66BE">
        <w:rPr>
          <w:rFonts w:ascii="Corbel" w:hAnsi="Corbel" w:cstheme="minorHAnsi"/>
          <w:i/>
          <w:sz w:val="24"/>
          <w:szCs w:val="24"/>
        </w:rPr>
        <w:t>(skrajne daty</w:t>
      </w:r>
      <w:r w:rsidRPr="002F66BE">
        <w:rPr>
          <w:rFonts w:ascii="Corbel" w:hAnsi="Corbel" w:cstheme="minorHAnsi"/>
          <w:sz w:val="24"/>
          <w:szCs w:val="24"/>
        </w:rPr>
        <w:t>)</w:t>
      </w:r>
    </w:p>
    <w:p w:rsidR="00BE768F" w:rsidRPr="002F66BE" w:rsidRDefault="00BE768F" w:rsidP="00BE768F">
      <w:pPr>
        <w:spacing w:after="0" w:line="240" w:lineRule="exact"/>
        <w:jc w:val="center"/>
        <w:rPr>
          <w:rFonts w:ascii="Corbel" w:hAnsi="Corbel" w:cstheme="minorHAnsi"/>
          <w:sz w:val="24"/>
          <w:szCs w:val="24"/>
        </w:rPr>
      </w:pPr>
      <w:r w:rsidRPr="002F66BE">
        <w:rPr>
          <w:rFonts w:ascii="Corbel" w:hAnsi="Corbel" w:cstheme="minorHAnsi"/>
          <w:sz w:val="24"/>
          <w:szCs w:val="24"/>
        </w:rPr>
        <w:t>Rok akademicki   202</w:t>
      </w:r>
      <w:r>
        <w:rPr>
          <w:rFonts w:ascii="Corbel" w:hAnsi="Corbel" w:cstheme="minorHAnsi"/>
          <w:sz w:val="24"/>
          <w:szCs w:val="24"/>
        </w:rPr>
        <w:t>2/2023</w:t>
      </w:r>
    </w:p>
    <w:p w:rsidR="0085747A" w:rsidRPr="002F66BE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85747A" w:rsidRPr="002F66BE" w:rsidRDefault="0071620A" w:rsidP="009C54AE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2F66BE">
        <w:rPr>
          <w:rFonts w:ascii="Corbel" w:hAnsi="Corbel" w:cstheme="minorHAnsi"/>
          <w:szCs w:val="24"/>
        </w:rPr>
        <w:t xml:space="preserve">1. </w:t>
      </w:r>
      <w:r w:rsidR="0085747A" w:rsidRPr="002F66BE">
        <w:rPr>
          <w:rFonts w:ascii="Corbel" w:hAnsi="Corbel" w:cstheme="minorHAnsi"/>
          <w:szCs w:val="24"/>
        </w:rPr>
        <w:t xml:space="preserve">Podstawowe </w:t>
      </w:r>
      <w:r w:rsidR="00445970" w:rsidRPr="002F66BE">
        <w:rPr>
          <w:rFonts w:ascii="Corbel" w:hAnsi="Corbel" w:cstheme="minorHAnsi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F66BE" w:rsidTr="00B819C8">
        <w:tc>
          <w:tcPr>
            <w:tcW w:w="2694" w:type="dxa"/>
            <w:vAlign w:val="center"/>
          </w:tcPr>
          <w:p w:rsidR="0085747A" w:rsidRPr="002F66B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2F66BE" w:rsidRDefault="00D72D5D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z w:val="24"/>
                <w:szCs w:val="24"/>
              </w:rPr>
              <w:t>Podstawy rekreacji z elementami treningu zdrowotnego</w:t>
            </w:r>
          </w:p>
        </w:tc>
      </w:tr>
      <w:tr w:rsidR="0085747A" w:rsidRPr="002F66BE" w:rsidTr="00B819C8">
        <w:tc>
          <w:tcPr>
            <w:tcW w:w="2694" w:type="dxa"/>
            <w:vAlign w:val="center"/>
          </w:tcPr>
          <w:p w:rsidR="0085747A" w:rsidRPr="002F66B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>Kod przedmiotu</w:t>
            </w:r>
            <w:r w:rsidR="0085747A" w:rsidRPr="002F66BE">
              <w:rPr>
                <w:rFonts w:ascii="Corbel" w:hAnsi="Corbel" w:cstheme="minorHAnsi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2F66B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85747A" w:rsidRPr="002F66BE" w:rsidTr="00B819C8">
        <w:tc>
          <w:tcPr>
            <w:tcW w:w="2694" w:type="dxa"/>
            <w:vAlign w:val="center"/>
          </w:tcPr>
          <w:p w:rsidR="0085747A" w:rsidRPr="002F66B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>nazwa</w:t>
            </w:r>
            <w:r w:rsidR="00C05F44" w:rsidRPr="002F66BE">
              <w:rPr>
                <w:rFonts w:ascii="Corbel" w:hAnsi="Corbel" w:cstheme="minorHAnsi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2F66BE" w:rsidRDefault="009411CF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2F66BE" w:rsidTr="00B819C8">
        <w:tc>
          <w:tcPr>
            <w:tcW w:w="2694" w:type="dxa"/>
            <w:vAlign w:val="center"/>
          </w:tcPr>
          <w:p w:rsidR="0085747A" w:rsidRPr="002F66B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2F66BE" w:rsidRDefault="00D72D5D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2F66BE" w:rsidTr="00B819C8">
        <w:tc>
          <w:tcPr>
            <w:tcW w:w="2694" w:type="dxa"/>
            <w:vAlign w:val="center"/>
          </w:tcPr>
          <w:p w:rsidR="0085747A" w:rsidRPr="002F66B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2F66BE" w:rsidRDefault="00D72D5D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2F66BE" w:rsidTr="00B819C8">
        <w:tc>
          <w:tcPr>
            <w:tcW w:w="2694" w:type="dxa"/>
            <w:vAlign w:val="center"/>
          </w:tcPr>
          <w:p w:rsidR="0085747A" w:rsidRPr="002F66B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2F66BE" w:rsidRDefault="00B37D85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z w:val="24"/>
                <w:szCs w:val="24"/>
              </w:rPr>
              <w:t xml:space="preserve">Studia pierwszego stopnia </w:t>
            </w:r>
          </w:p>
        </w:tc>
      </w:tr>
      <w:tr w:rsidR="0085747A" w:rsidRPr="002F66BE" w:rsidTr="00B819C8">
        <w:tc>
          <w:tcPr>
            <w:tcW w:w="2694" w:type="dxa"/>
            <w:vAlign w:val="center"/>
          </w:tcPr>
          <w:p w:rsidR="0085747A" w:rsidRPr="002F66B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2F66BE" w:rsidRDefault="00D72D5D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proofErr w:type="spellStart"/>
            <w:r w:rsidRPr="002F66BE">
              <w:rPr>
                <w:rFonts w:ascii="Corbel" w:hAnsi="Corbel" w:cstheme="minorHAnsi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F66BE" w:rsidTr="00B819C8">
        <w:tc>
          <w:tcPr>
            <w:tcW w:w="2694" w:type="dxa"/>
            <w:vAlign w:val="center"/>
          </w:tcPr>
          <w:p w:rsidR="0085747A" w:rsidRPr="002F66B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2F66BE" w:rsidRDefault="00971403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z w:val="24"/>
                <w:szCs w:val="24"/>
              </w:rPr>
              <w:t>nie</w:t>
            </w:r>
            <w:r w:rsidR="00262B17" w:rsidRPr="002F66BE">
              <w:rPr>
                <w:rFonts w:ascii="Corbel" w:hAnsi="Corbel" w:cstheme="minorHAnsi"/>
                <w:b w:val="0"/>
                <w:sz w:val="24"/>
                <w:szCs w:val="24"/>
              </w:rPr>
              <w:t>stacjonarne</w:t>
            </w:r>
          </w:p>
        </w:tc>
      </w:tr>
      <w:tr w:rsidR="0085747A" w:rsidRPr="002F66BE" w:rsidTr="00B819C8">
        <w:tc>
          <w:tcPr>
            <w:tcW w:w="2694" w:type="dxa"/>
            <w:vAlign w:val="center"/>
          </w:tcPr>
          <w:p w:rsidR="0085747A" w:rsidRPr="002F66B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>Rok i semestr</w:t>
            </w:r>
            <w:r w:rsidR="0030395F" w:rsidRPr="002F66BE">
              <w:rPr>
                <w:rFonts w:ascii="Corbel" w:hAnsi="Corbel" w:cstheme="minorHAnsi"/>
                <w:sz w:val="24"/>
                <w:szCs w:val="24"/>
              </w:rPr>
              <w:t>/y</w:t>
            </w:r>
            <w:r w:rsidRPr="002F66BE">
              <w:rPr>
                <w:rFonts w:ascii="Corbel" w:hAnsi="Corbel" w:cstheme="minorHAnsi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2F66BE" w:rsidRDefault="00342E8D" w:rsidP="00BE768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z w:val="24"/>
                <w:szCs w:val="24"/>
              </w:rPr>
              <w:t>3 rok /</w:t>
            </w:r>
            <w:r w:rsidR="00262B17" w:rsidRPr="002F66BE">
              <w:rPr>
                <w:rFonts w:ascii="Corbel" w:hAnsi="Corbel" w:cstheme="minorHAnsi"/>
                <w:b w:val="0"/>
                <w:sz w:val="24"/>
                <w:szCs w:val="24"/>
              </w:rPr>
              <w:t xml:space="preserve"> semestr</w:t>
            </w:r>
            <w:r w:rsidR="00B37D85" w:rsidRPr="002F66BE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="00BE768F">
              <w:rPr>
                <w:rFonts w:ascii="Corbel" w:hAnsi="Corbel" w:cstheme="minorHAnsi"/>
                <w:b w:val="0"/>
                <w:sz w:val="24"/>
                <w:szCs w:val="24"/>
              </w:rPr>
              <w:t>6</w:t>
            </w:r>
          </w:p>
        </w:tc>
      </w:tr>
      <w:tr w:rsidR="0085747A" w:rsidRPr="002F66BE" w:rsidTr="00B819C8">
        <w:tc>
          <w:tcPr>
            <w:tcW w:w="2694" w:type="dxa"/>
            <w:vAlign w:val="center"/>
          </w:tcPr>
          <w:p w:rsidR="0085747A" w:rsidRPr="002F66B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2F66BE" w:rsidRDefault="00262B17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z w:val="24"/>
                <w:szCs w:val="24"/>
              </w:rPr>
              <w:t>Przedmioty kierunkowe</w:t>
            </w:r>
          </w:p>
        </w:tc>
      </w:tr>
      <w:tr w:rsidR="00923D7D" w:rsidRPr="002F66BE" w:rsidTr="00B819C8">
        <w:tc>
          <w:tcPr>
            <w:tcW w:w="2694" w:type="dxa"/>
            <w:vAlign w:val="center"/>
          </w:tcPr>
          <w:p w:rsidR="00923D7D" w:rsidRPr="002F66B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2F66BE" w:rsidRDefault="00262B17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z w:val="24"/>
                <w:szCs w:val="24"/>
              </w:rPr>
              <w:t>Polski</w:t>
            </w:r>
          </w:p>
        </w:tc>
      </w:tr>
      <w:tr w:rsidR="0085747A" w:rsidRPr="002F66BE" w:rsidTr="00B819C8">
        <w:tc>
          <w:tcPr>
            <w:tcW w:w="2694" w:type="dxa"/>
            <w:vAlign w:val="center"/>
          </w:tcPr>
          <w:p w:rsidR="0085747A" w:rsidRPr="002F66B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2F66BE" w:rsidRDefault="00262B17" w:rsidP="00EB2F57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z w:val="24"/>
                <w:szCs w:val="24"/>
              </w:rPr>
              <w:t xml:space="preserve">Dr hab. Zbigniew Barabasz, </w:t>
            </w:r>
            <w:r w:rsidR="00EB2F57" w:rsidRPr="002F66BE">
              <w:rPr>
                <w:rFonts w:ascii="Corbel" w:hAnsi="Corbel" w:cstheme="minorHAnsi"/>
                <w:b w:val="0"/>
                <w:sz w:val="24"/>
                <w:szCs w:val="24"/>
              </w:rPr>
              <w:t>prof. UR</w:t>
            </w:r>
          </w:p>
        </w:tc>
      </w:tr>
      <w:tr w:rsidR="0085747A" w:rsidRPr="002F66BE" w:rsidTr="00B819C8">
        <w:tc>
          <w:tcPr>
            <w:tcW w:w="2694" w:type="dxa"/>
            <w:vAlign w:val="center"/>
          </w:tcPr>
          <w:p w:rsidR="0085747A" w:rsidRPr="002F66B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2F66BE" w:rsidRDefault="00301F3A" w:rsidP="00301F3A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dr Justyna Glińska</w:t>
            </w:r>
            <w:r w:rsidR="00262B17" w:rsidRPr="002F66BE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,</w:t>
            </w:r>
            <w:r w:rsidR="002E16A9" w:rsidRPr="002F66BE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 dr Gabri</w:t>
            </w:r>
            <w:r w:rsidR="00262B17" w:rsidRPr="002F66BE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el </w:t>
            </w:r>
            <w:proofErr w:type="spellStart"/>
            <w:r w:rsidR="00262B17" w:rsidRPr="002F66BE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Bobula</w:t>
            </w:r>
            <w:proofErr w:type="spellEnd"/>
            <w:r w:rsidR="00262B17" w:rsidRPr="002F66BE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</w:tbl>
    <w:p w:rsidR="0085747A" w:rsidRPr="002F66B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2F66BE">
        <w:rPr>
          <w:rFonts w:ascii="Corbel" w:hAnsi="Corbel" w:cstheme="minorHAnsi"/>
          <w:sz w:val="24"/>
          <w:szCs w:val="24"/>
        </w:rPr>
        <w:t xml:space="preserve">* </w:t>
      </w:r>
      <w:r w:rsidRPr="002F66BE">
        <w:rPr>
          <w:rFonts w:ascii="Corbel" w:hAnsi="Corbel" w:cstheme="minorHAnsi"/>
          <w:i/>
          <w:sz w:val="24"/>
          <w:szCs w:val="24"/>
        </w:rPr>
        <w:t>-</w:t>
      </w:r>
      <w:r w:rsidR="00B90885" w:rsidRPr="002F66BE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="00B90885" w:rsidRPr="002F66BE">
        <w:rPr>
          <w:rFonts w:ascii="Corbel" w:hAnsi="Corbel" w:cstheme="minorHAnsi"/>
          <w:b w:val="0"/>
          <w:sz w:val="24"/>
          <w:szCs w:val="24"/>
        </w:rPr>
        <w:t>e,</w:t>
      </w:r>
      <w:r w:rsidRPr="002F66BE">
        <w:rPr>
          <w:rFonts w:ascii="Corbel" w:hAnsi="Corbel" w:cstheme="minorHAnsi"/>
          <w:i/>
          <w:sz w:val="24"/>
          <w:szCs w:val="24"/>
        </w:rPr>
        <w:t xml:space="preserve"> </w:t>
      </w:r>
      <w:r w:rsidRPr="002F66BE">
        <w:rPr>
          <w:rFonts w:ascii="Corbel" w:hAnsi="Corbel" w:cstheme="minorHAnsi"/>
          <w:b w:val="0"/>
          <w:i/>
          <w:sz w:val="24"/>
          <w:szCs w:val="24"/>
        </w:rPr>
        <w:t xml:space="preserve">zgodnie z ustaleniami </w:t>
      </w:r>
      <w:r w:rsidR="00B90885" w:rsidRPr="002F66BE">
        <w:rPr>
          <w:rFonts w:ascii="Corbel" w:hAnsi="Corbel" w:cstheme="minorHAnsi"/>
          <w:b w:val="0"/>
          <w:i/>
          <w:sz w:val="24"/>
          <w:szCs w:val="24"/>
        </w:rPr>
        <w:t>w Jednostce</w:t>
      </w:r>
    </w:p>
    <w:p w:rsidR="00923D7D" w:rsidRPr="002F66BE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p w:rsidR="0085747A" w:rsidRPr="002F66BE" w:rsidRDefault="0085747A" w:rsidP="009C54A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2F66BE">
        <w:rPr>
          <w:rFonts w:ascii="Corbel" w:hAnsi="Corbel" w:cstheme="minorHAnsi"/>
          <w:sz w:val="24"/>
          <w:szCs w:val="24"/>
        </w:rPr>
        <w:t>1.</w:t>
      </w:r>
      <w:r w:rsidR="00E22FBC" w:rsidRPr="002F66BE">
        <w:rPr>
          <w:rFonts w:ascii="Corbel" w:hAnsi="Corbel" w:cstheme="minorHAnsi"/>
          <w:sz w:val="24"/>
          <w:szCs w:val="24"/>
        </w:rPr>
        <w:t>1</w:t>
      </w:r>
      <w:r w:rsidRPr="002F66BE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:rsidR="00923D7D" w:rsidRPr="002F66BE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F66B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F66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2F66BE">
              <w:rPr>
                <w:rFonts w:ascii="Corbel" w:hAnsi="Corbel" w:cstheme="minorHAnsi"/>
                <w:szCs w:val="24"/>
              </w:rPr>
              <w:t>Semestr</w:t>
            </w:r>
          </w:p>
          <w:p w:rsidR="00015B8F" w:rsidRPr="002F66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2F66BE">
              <w:rPr>
                <w:rFonts w:ascii="Corbel" w:hAnsi="Corbel" w:cstheme="minorHAnsi"/>
                <w:szCs w:val="24"/>
              </w:rPr>
              <w:t>(</w:t>
            </w:r>
            <w:r w:rsidR="00363F78" w:rsidRPr="002F66BE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F66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2F66BE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2F66BE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F66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2F66BE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F66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2F66BE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2F66BE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F66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2F66BE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F66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2F66BE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2F66BE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F66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2F66BE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F66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2F66BE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2F66BE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F66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2F66BE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F66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2F66BE">
              <w:rPr>
                <w:rFonts w:ascii="Corbel" w:hAnsi="Corbel" w:cstheme="minorHAnsi"/>
                <w:b/>
                <w:szCs w:val="24"/>
              </w:rPr>
              <w:t>Liczba pkt</w:t>
            </w:r>
            <w:r w:rsidR="00B90885" w:rsidRPr="002F66BE">
              <w:rPr>
                <w:rFonts w:ascii="Corbel" w:hAnsi="Corbel" w:cstheme="minorHAnsi"/>
                <w:b/>
                <w:szCs w:val="24"/>
              </w:rPr>
              <w:t>.</w:t>
            </w:r>
            <w:r w:rsidRPr="002F66BE">
              <w:rPr>
                <w:rFonts w:ascii="Corbel" w:hAnsi="Corbel" w:cstheme="minorHAnsi"/>
                <w:b/>
                <w:szCs w:val="24"/>
              </w:rPr>
              <w:t xml:space="preserve"> ECTS</w:t>
            </w:r>
          </w:p>
        </w:tc>
      </w:tr>
      <w:tr w:rsidR="00015B8F" w:rsidRPr="002F66B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F66BE" w:rsidRDefault="00262B17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F66BE" w:rsidRDefault="00262B17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F66BE" w:rsidRDefault="00971403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F66BE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F66BE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F66BE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F66BE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F66BE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F66BE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F66BE" w:rsidRDefault="00F218C4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  <w:tr w:rsidR="0030395F" w:rsidRPr="002F66B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2F66BE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F66BE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F66BE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F66BE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F66BE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F66BE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F66BE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F66BE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F66BE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F66BE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</w:tr>
    </w:tbl>
    <w:p w:rsidR="00923D7D" w:rsidRPr="002F66BE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923D7D" w:rsidRPr="002F66BE" w:rsidRDefault="00923D7D" w:rsidP="009C54AE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85747A" w:rsidRPr="002F66B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2F66BE">
        <w:rPr>
          <w:rFonts w:ascii="Corbel" w:hAnsi="Corbel" w:cstheme="minorHAnsi"/>
          <w:smallCaps w:val="0"/>
          <w:szCs w:val="24"/>
        </w:rPr>
        <w:t>1.</w:t>
      </w:r>
      <w:r w:rsidR="00E22FBC" w:rsidRPr="002F66BE">
        <w:rPr>
          <w:rFonts w:ascii="Corbel" w:hAnsi="Corbel" w:cstheme="minorHAnsi"/>
          <w:smallCaps w:val="0"/>
          <w:szCs w:val="24"/>
        </w:rPr>
        <w:t>2</w:t>
      </w:r>
      <w:r w:rsidR="00F83B28" w:rsidRPr="002F66BE">
        <w:rPr>
          <w:rFonts w:ascii="Corbel" w:hAnsi="Corbel" w:cstheme="minorHAnsi"/>
          <w:smallCaps w:val="0"/>
          <w:szCs w:val="24"/>
        </w:rPr>
        <w:t>.</w:t>
      </w:r>
      <w:r w:rsidR="00F83B28" w:rsidRPr="002F66BE">
        <w:rPr>
          <w:rFonts w:ascii="Corbel" w:hAnsi="Corbel" w:cstheme="minorHAnsi"/>
          <w:smallCaps w:val="0"/>
          <w:szCs w:val="24"/>
        </w:rPr>
        <w:tab/>
      </w:r>
      <w:r w:rsidRPr="002F66BE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:rsidR="0085747A" w:rsidRPr="002F66BE" w:rsidRDefault="0085747A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2F66BE">
        <w:rPr>
          <w:rFonts w:ascii="Segoe UI Symbol" w:eastAsia="MS Gothic" w:hAnsi="Segoe UI Symbol" w:cs="Segoe UI Symbol"/>
          <w:b w:val="0"/>
          <w:szCs w:val="24"/>
          <w:highlight w:val="black"/>
        </w:rPr>
        <w:t>☐</w:t>
      </w:r>
      <w:r w:rsidRPr="002F66BE">
        <w:rPr>
          <w:rFonts w:ascii="Corbel" w:hAnsi="Corbel" w:cstheme="minorHAnsi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2F66BE" w:rsidRDefault="0085747A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2F66BE">
        <w:rPr>
          <w:rFonts w:ascii="Segoe UI Symbol" w:eastAsia="MS Gothic" w:hAnsi="Segoe UI Symbol" w:cs="Segoe UI Symbol"/>
          <w:b w:val="0"/>
          <w:szCs w:val="24"/>
        </w:rPr>
        <w:t>☐</w:t>
      </w:r>
      <w:r w:rsidRPr="002F66BE">
        <w:rPr>
          <w:rFonts w:ascii="Corbel" w:hAnsi="Corbel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2F66BE" w:rsidRDefault="0085747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:rsidR="00E22FBC" w:rsidRPr="002F66B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  <w:u w:val="single"/>
        </w:rPr>
      </w:pPr>
      <w:r w:rsidRPr="002F66BE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2F66BE">
        <w:rPr>
          <w:rFonts w:ascii="Corbel" w:hAnsi="Corbel" w:cstheme="minorHAnsi"/>
          <w:smallCaps w:val="0"/>
          <w:szCs w:val="24"/>
        </w:rPr>
        <w:tab/>
      </w:r>
      <w:r w:rsidRPr="002F66BE">
        <w:rPr>
          <w:rFonts w:ascii="Corbel" w:hAnsi="Corbel" w:cstheme="minorHAnsi"/>
          <w:smallCaps w:val="0"/>
          <w:szCs w:val="24"/>
        </w:rPr>
        <w:t>For</w:t>
      </w:r>
      <w:r w:rsidR="00445970" w:rsidRPr="002F66BE">
        <w:rPr>
          <w:rFonts w:ascii="Corbel" w:hAnsi="Corbel" w:cstheme="minorHAnsi"/>
          <w:smallCaps w:val="0"/>
          <w:szCs w:val="24"/>
        </w:rPr>
        <w:t xml:space="preserve">ma zaliczenia przedmiotu </w:t>
      </w:r>
      <w:r w:rsidRPr="002F66BE">
        <w:rPr>
          <w:rFonts w:ascii="Corbel" w:hAnsi="Corbel" w:cstheme="minorHAnsi"/>
          <w:smallCaps w:val="0"/>
          <w:szCs w:val="24"/>
        </w:rPr>
        <w:t xml:space="preserve"> (z toku) </w:t>
      </w:r>
      <w:r w:rsidR="00262B17" w:rsidRPr="002F66BE">
        <w:rPr>
          <w:rFonts w:ascii="Corbel" w:hAnsi="Corbel" w:cstheme="minorHAnsi"/>
          <w:b w:val="0"/>
          <w:smallCaps w:val="0"/>
          <w:szCs w:val="24"/>
          <w:u w:val="single"/>
        </w:rPr>
        <w:t>zaliczenie</w:t>
      </w:r>
      <w:r w:rsidR="002D2E9F" w:rsidRPr="002F66BE">
        <w:rPr>
          <w:rFonts w:ascii="Corbel" w:hAnsi="Corbel" w:cstheme="minorHAnsi"/>
          <w:b w:val="0"/>
          <w:smallCaps w:val="0"/>
          <w:szCs w:val="24"/>
          <w:u w:val="single"/>
        </w:rPr>
        <w:t xml:space="preserve"> z oceną</w:t>
      </w:r>
    </w:p>
    <w:p w:rsidR="009C54AE" w:rsidRPr="002F66BE" w:rsidRDefault="009C54AE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E960BB" w:rsidRPr="002F66BE" w:rsidRDefault="00E960BB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E960BB" w:rsidRPr="002F66BE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2F66BE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66BE" w:rsidTr="00745302">
        <w:tc>
          <w:tcPr>
            <w:tcW w:w="9670" w:type="dxa"/>
          </w:tcPr>
          <w:p w:rsidR="0085747A" w:rsidRPr="002F66BE" w:rsidRDefault="00262B17" w:rsidP="00B37D85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zCs w:val="24"/>
              </w:rPr>
              <w:t xml:space="preserve">Wiedza ogólna z zakresu: metodyki wychowania fizycznego, </w:t>
            </w:r>
            <w:r w:rsidR="00B37D85" w:rsidRPr="002F66BE">
              <w:rPr>
                <w:rFonts w:ascii="Corbel" w:hAnsi="Corbel" w:cstheme="minorHAnsi"/>
                <w:b w:val="0"/>
                <w:szCs w:val="24"/>
              </w:rPr>
              <w:t>Teoria i metodyka sportu dzieci i młodzieży</w:t>
            </w:r>
            <w:r w:rsidRPr="002F66BE">
              <w:rPr>
                <w:rFonts w:ascii="Corbel" w:hAnsi="Corbel" w:cstheme="minorHAnsi"/>
                <w:b w:val="0"/>
                <w:szCs w:val="24"/>
              </w:rPr>
              <w:t xml:space="preserve">, </w:t>
            </w:r>
            <w:r w:rsidR="00B37D85" w:rsidRPr="002F66BE">
              <w:rPr>
                <w:rFonts w:ascii="Corbel" w:hAnsi="Corbel" w:cstheme="minorHAnsi"/>
                <w:b w:val="0"/>
                <w:szCs w:val="24"/>
              </w:rPr>
              <w:t>fizjologii.</w:t>
            </w:r>
          </w:p>
        </w:tc>
      </w:tr>
    </w:tbl>
    <w:p w:rsidR="00B37D85" w:rsidRPr="002F66BE" w:rsidRDefault="00B37D85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85747A" w:rsidRPr="002F66BE" w:rsidRDefault="0071620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2F66BE">
        <w:rPr>
          <w:rFonts w:ascii="Corbel" w:hAnsi="Corbel" w:cstheme="minorHAnsi"/>
          <w:szCs w:val="24"/>
        </w:rPr>
        <w:t>3.</w:t>
      </w:r>
      <w:r w:rsidR="0085747A" w:rsidRPr="002F66BE">
        <w:rPr>
          <w:rFonts w:ascii="Corbel" w:hAnsi="Corbel" w:cstheme="minorHAnsi"/>
          <w:szCs w:val="24"/>
        </w:rPr>
        <w:t xml:space="preserve"> </w:t>
      </w:r>
      <w:r w:rsidR="00A84C85" w:rsidRPr="002F66BE">
        <w:rPr>
          <w:rFonts w:ascii="Corbel" w:hAnsi="Corbel" w:cstheme="minorHAnsi"/>
          <w:szCs w:val="24"/>
        </w:rPr>
        <w:t>cele, efekty uczenia się</w:t>
      </w:r>
      <w:r w:rsidR="0085747A" w:rsidRPr="002F66BE">
        <w:rPr>
          <w:rFonts w:ascii="Corbel" w:hAnsi="Corbel" w:cstheme="minorHAnsi"/>
          <w:szCs w:val="24"/>
        </w:rPr>
        <w:t xml:space="preserve"> , treści Programowe i stosowane metody Dydaktyczne</w:t>
      </w:r>
    </w:p>
    <w:p w:rsidR="0085747A" w:rsidRPr="002F66BE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85747A" w:rsidRPr="002F66BE" w:rsidRDefault="0071620A" w:rsidP="009C54AE">
      <w:pPr>
        <w:pStyle w:val="Podpunkty"/>
        <w:rPr>
          <w:rFonts w:ascii="Corbel" w:hAnsi="Corbel" w:cstheme="minorHAnsi"/>
          <w:sz w:val="24"/>
          <w:szCs w:val="24"/>
        </w:rPr>
      </w:pPr>
      <w:r w:rsidRPr="002F66BE">
        <w:rPr>
          <w:rFonts w:ascii="Corbel" w:hAnsi="Corbel" w:cstheme="minorHAnsi"/>
          <w:sz w:val="24"/>
          <w:szCs w:val="24"/>
        </w:rPr>
        <w:t xml:space="preserve">3.1 </w:t>
      </w:r>
      <w:r w:rsidR="00C05F44" w:rsidRPr="002F66BE">
        <w:rPr>
          <w:rFonts w:ascii="Corbel" w:hAnsi="Corbel" w:cstheme="minorHAnsi"/>
          <w:sz w:val="24"/>
          <w:szCs w:val="24"/>
        </w:rPr>
        <w:t>Cele przedmiotu</w:t>
      </w:r>
    </w:p>
    <w:p w:rsidR="00F83B28" w:rsidRPr="002F66BE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E081F" w:rsidRPr="002F66BE" w:rsidTr="00AE081F">
        <w:tc>
          <w:tcPr>
            <w:tcW w:w="845" w:type="dxa"/>
            <w:vAlign w:val="center"/>
          </w:tcPr>
          <w:p w:rsidR="00AE081F" w:rsidRPr="002F66BE" w:rsidRDefault="00AE081F" w:rsidP="00AE081F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AE081F" w:rsidRPr="002F66BE" w:rsidRDefault="00AE081F" w:rsidP="00AE081F">
            <w:pPr>
              <w:spacing w:line="254" w:lineRule="exact"/>
              <w:ind w:left="120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>Zapoznanie z problematyką rekreacji i czasu wolnego.</w:t>
            </w:r>
          </w:p>
        </w:tc>
      </w:tr>
      <w:tr w:rsidR="00AE081F" w:rsidRPr="002F66BE" w:rsidTr="005E19D7">
        <w:tc>
          <w:tcPr>
            <w:tcW w:w="845" w:type="dxa"/>
          </w:tcPr>
          <w:p w:rsidR="00AE081F" w:rsidRPr="002F66BE" w:rsidRDefault="00AE081F" w:rsidP="00AE081F">
            <w:pPr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AE081F" w:rsidRPr="002F66BE" w:rsidRDefault="00AE081F" w:rsidP="00AE081F">
            <w:pPr>
              <w:spacing w:line="254" w:lineRule="exact"/>
              <w:ind w:left="120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>Wyposażenie w podstawową wiedzę przygotowującą do zrozumienia problemów sportu dla wszystkich umożliwiającą w przyszłości wybrania właściwej drogi kształcenia.</w:t>
            </w:r>
          </w:p>
        </w:tc>
      </w:tr>
      <w:tr w:rsidR="00AE081F" w:rsidRPr="002F66BE" w:rsidTr="005E19D7">
        <w:tc>
          <w:tcPr>
            <w:tcW w:w="845" w:type="dxa"/>
          </w:tcPr>
          <w:p w:rsidR="00AE081F" w:rsidRPr="002F66BE" w:rsidRDefault="00AE081F" w:rsidP="00AE081F">
            <w:pPr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  <w:vAlign w:val="center"/>
          </w:tcPr>
          <w:p w:rsidR="00AE081F" w:rsidRPr="002F66BE" w:rsidRDefault="00AE081F" w:rsidP="00AE081F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z w:val="24"/>
                <w:szCs w:val="24"/>
              </w:rPr>
              <w:t>Analiza procesów dokonujących się w obszarze rekreacji i jej rozwoju.</w:t>
            </w:r>
          </w:p>
        </w:tc>
      </w:tr>
      <w:tr w:rsidR="00AE081F" w:rsidRPr="002F66BE" w:rsidTr="005E19D7">
        <w:tc>
          <w:tcPr>
            <w:tcW w:w="845" w:type="dxa"/>
          </w:tcPr>
          <w:p w:rsidR="00AE081F" w:rsidRPr="002F66BE" w:rsidRDefault="00AE081F" w:rsidP="00AE081F">
            <w:pPr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 xml:space="preserve">C4 </w:t>
            </w:r>
          </w:p>
        </w:tc>
        <w:tc>
          <w:tcPr>
            <w:tcW w:w="8675" w:type="dxa"/>
            <w:vAlign w:val="center"/>
          </w:tcPr>
          <w:p w:rsidR="00AE081F" w:rsidRPr="002F66BE" w:rsidRDefault="00AE081F" w:rsidP="00AE081F">
            <w:pPr>
              <w:spacing w:line="254" w:lineRule="exact"/>
              <w:ind w:left="120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 xml:space="preserve">Zaznajomienie z prawidłowościami rządzącymi aktywnością ruchową, rozwinięcie umiejętności analizy </w:t>
            </w:r>
            <w:r w:rsidRPr="002F66BE">
              <w:rPr>
                <w:rStyle w:val="Teksttreci"/>
                <w:rFonts w:ascii="Corbel" w:eastAsia="Cambria" w:hAnsi="Corbel" w:cstheme="minorHAnsi"/>
                <w:sz w:val="24"/>
                <w:szCs w:val="24"/>
                <w:u w:val="none"/>
              </w:rPr>
              <w:t>procesów rozwoju i oceny skutków jej realizacji, prognozowania kierunków jej rozwoju.</w:t>
            </w:r>
          </w:p>
        </w:tc>
      </w:tr>
      <w:tr w:rsidR="00AE081F" w:rsidRPr="002F66BE" w:rsidTr="005E19D7">
        <w:tc>
          <w:tcPr>
            <w:tcW w:w="845" w:type="dxa"/>
          </w:tcPr>
          <w:p w:rsidR="00AE081F" w:rsidRPr="002F66BE" w:rsidRDefault="00AE081F" w:rsidP="00AE081F">
            <w:pPr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 xml:space="preserve">C5 </w:t>
            </w:r>
          </w:p>
        </w:tc>
        <w:tc>
          <w:tcPr>
            <w:tcW w:w="8675" w:type="dxa"/>
            <w:vAlign w:val="center"/>
          </w:tcPr>
          <w:p w:rsidR="00AE081F" w:rsidRPr="002F66BE" w:rsidRDefault="00AE081F" w:rsidP="00AE081F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z w:val="24"/>
                <w:szCs w:val="24"/>
              </w:rPr>
              <w:t>Zapoznanie z zasadami treningu zdrowotnego.</w:t>
            </w:r>
          </w:p>
        </w:tc>
      </w:tr>
    </w:tbl>
    <w:p w:rsidR="0085747A" w:rsidRPr="002F66BE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:rsidR="001D7B54" w:rsidRPr="002F66BE" w:rsidRDefault="009F4610" w:rsidP="009C54AE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2F66BE">
        <w:rPr>
          <w:rFonts w:ascii="Corbel" w:hAnsi="Corbel" w:cstheme="minorHAnsi"/>
          <w:b/>
          <w:sz w:val="24"/>
          <w:szCs w:val="24"/>
        </w:rPr>
        <w:t xml:space="preserve">3.2 </w:t>
      </w:r>
      <w:r w:rsidR="001D7B54" w:rsidRPr="002F66BE">
        <w:rPr>
          <w:rFonts w:ascii="Corbel" w:hAnsi="Corbel" w:cstheme="minorHAnsi"/>
          <w:b/>
          <w:sz w:val="24"/>
          <w:szCs w:val="24"/>
        </w:rPr>
        <w:t xml:space="preserve">Efekty </w:t>
      </w:r>
      <w:r w:rsidR="00C05F44" w:rsidRPr="002F66BE">
        <w:rPr>
          <w:rFonts w:ascii="Corbel" w:hAnsi="Corbel" w:cstheme="minorHAnsi"/>
          <w:b/>
          <w:sz w:val="24"/>
          <w:szCs w:val="24"/>
        </w:rPr>
        <w:t xml:space="preserve">uczenia się </w:t>
      </w:r>
      <w:r w:rsidR="001D7B54" w:rsidRPr="002F66BE">
        <w:rPr>
          <w:rFonts w:ascii="Corbel" w:hAnsi="Corbel" w:cstheme="minorHAnsi"/>
          <w:b/>
          <w:sz w:val="24"/>
          <w:szCs w:val="24"/>
        </w:rPr>
        <w:t>dla przedmiotu</w:t>
      </w:r>
      <w:r w:rsidR="00445970" w:rsidRPr="002F66BE">
        <w:rPr>
          <w:rFonts w:ascii="Corbel" w:hAnsi="Corbel" w:cstheme="minorHAnsi"/>
          <w:sz w:val="24"/>
          <w:szCs w:val="24"/>
        </w:rPr>
        <w:t xml:space="preserve"> </w:t>
      </w:r>
    </w:p>
    <w:p w:rsidR="001D7B54" w:rsidRPr="002F66BE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6329"/>
        <w:gridCol w:w="1603"/>
      </w:tblGrid>
      <w:tr w:rsidR="0085747A" w:rsidRPr="002F66BE" w:rsidTr="00A44F6A">
        <w:tc>
          <w:tcPr>
            <w:tcW w:w="1588" w:type="dxa"/>
            <w:vAlign w:val="center"/>
          </w:tcPr>
          <w:p w:rsidR="0085747A" w:rsidRPr="002F66B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F66BE">
              <w:rPr>
                <w:rFonts w:ascii="Corbel" w:hAnsi="Corbel" w:cstheme="minorHAnsi"/>
                <w:smallCaps w:val="0"/>
                <w:szCs w:val="24"/>
              </w:rPr>
              <w:t>EK</w:t>
            </w:r>
            <w:r w:rsidR="00A84C85"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="00C05F44"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="00B82308"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6329" w:type="dxa"/>
            <w:vAlign w:val="center"/>
          </w:tcPr>
          <w:p w:rsidR="0085747A" w:rsidRPr="002F66B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603" w:type="dxa"/>
            <w:vAlign w:val="center"/>
          </w:tcPr>
          <w:p w:rsidR="0085747A" w:rsidRPr="002F66B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F66BE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EB2F57" w:rsidRPr="002F66BE" w:rsidTr="00A44F6A">
        <w:tc>
          <w:tcPr>
            <w:tcW w:w="1588" w:type="dxa"/>
          </w:tcPr>
          <w:p w:rsidR="00EB2F57" w:rsidRPr="002F66BE" w:rsidRDefault="00EB2F57" w:rsidP="00EB2F5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29" w:type="dxa"/>
          </w:tcPr>
          <w:p w:rsidR="00EB2F57" w:rsidRPr="002F66BE" w:rsidRDefault="00CF4D52" w:rsidP="003E0376">
            <w:pPr>
              <w:pStyle w:val="Punktygwne"/>
              <w:spacing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Student wyjaśnia podstawowe terminy związane </w:t>
            </w:r>
            <w:r w:rsidR="002E1692"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br/>
            </w:r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>ze sprawnością fizyczną i motorycznością człowieka,</w:t>
            </w:r>
            <w:r w:rsidR="002E1692"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istotę </w:t>
            </w:r>
            <w:r w:rsidR="002E1692"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br/>
              <w:t>i znaczenie rekreacji, jej ogniwa.</w:t>
            </w:r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  <w:r w:rsidR="002E1692"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>C</w:t>
            </w:r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>harakteryzuje założenia koncepcji „</w:t>
            </w:r>
            <w:proofErr w:type="spellStart"/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>Health</w:t>
            </w:r>
            <w:proofErr w:type="spellEnd"/>
            <w:r w:rsidR="00A61BE4"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>Related</w:t>
            </w:r>
            <w:proofErr w:type="spellEnd"/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Fitness” oraz wymienia metody diagnozowania aktywności</w:t>
            </w:r>
            <w:r w:rsidR="002E1692"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  <w:r w:rsidR="00A61BE4"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>fizycznej</w:t>
            </w:r>
            <w:r w:rsidR="002E1692"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>,</w:t>
            </w:r>
            <w:r w:rsidR="003C02B9"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sprawności układu krążeniowo-oddechowego,</w:t>
            </w:r>
            <w:r w:rsidR="002E1692"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czynniki i środki rekreacji ruchowej oraz jej uwarunkowania.</w:t>
            </w:r>
          </w:p>
        </w:tc>
        <w:tc>
          <w:tcPr>
            <w:tcW w:w="1603" w:type="dxa"/>
          </w:tcPr>
          <w:p w:rsidR="00CF4D52" w:rsidRPr="002F66BE" w:rsidRDefault="00CF4D52" w:rsidP="00EB2F5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zCs w:val="24"/>
              </w:rPr>
              <w:t>K_W09</w:t>
            </w:r>
          </w:p>
          <w:p w:rsidR="00CF4D52" w:rsidRPr="002F66BE" w:rsidRDefault="00CF4D52" w:rsidP="00EB2F5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  <w:p w:rsidR="00CF4D52" w:rsidRPr="002F66BE" w:rsidRDefault="00CF4D52" w:rsidP="00EB2F5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  <w:p w:rsidR="00CF4D52" w:rsidRPr="002F66BE" w:rsidRDefault="00CF4D52" w:rsidP="00EB2F5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  <w:p w:rsidR="00CF4D52" w:rsidRPr="002F66BE" w:rsidRDefault="00CF4D52" w:rsidP="00EB2F5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  <w:p w:rsidR="00CF4D52" w:rsidRPr="002F66BE" w:rsidRDefault="00CF4D52" w:rsidP="00EB2F5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  <w:p w:rsidR="00CF4D52" w:rsidRPr="002F66BE" w:rsidRDefault="00CF4D52" w:rsidP="00EB2F5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  <w:p w:rsidR="003E0376" w:rsidRPr="002F66BE" w:rsidRDefault="003E0376" w:rsidP="003E037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D951D3" w:rsidRPr="002F66BE" w:rsidRDefault="00D951D3" w:rsidP="00EB2F5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BE7F2A" w:rsidRPr="002F66BE" w:rsidTr="00A44F6A">
        <w:tc>
          <w:tcPr>
            <w:tcW w:w="1588" w:type="dxa"/>
          </w:tcPr>
          <w:p w:rsidR="00BE7F2A" w:rsidRPr="002F66BE" w:rsidRDefault="00BE7F2A" w:rsidP="00BE7F2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29" w:type="dxa"/>
          </w:tcPr>
          <w:p w:rsidR="00D951D3" w:rsidRPr="002F66BE" w:rsidRDefault="00CF4D52" w:rsidP="003C02B9">
            <w:pPr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>Charakteryzuje związki wychowania fizycznego z edukacją zdrowotną,</w:t>
            </w:r>
            <w:r w:rsidR="003C02B9" w:rsidRPr="002F66BE">
              <w:rPr>
                <w:rFonts w:ascii="Corbel" w:hAnsi="Corbel" w:cstheme="minorHAnsi"/>
                <w:sz w:val="24"/>
                <w:szCs w:val="24"/>
              </w:rPr>
              <w:t xml:space="preserve"> definiuje </w:t>
            </w:r>
            <w:r w:rsidRPr="002F66BE">
              <w:rPr>
                <w:rFonts w:ascii="Corbel" w:hAnsi="Corbel" w:cstheme="minorHAnsi"/>
                <w:sz w:val="24"/>
                <w:szCs w:val="24"/>
              </w:rPr>
              <w:t>zachowania</w:t>
            </w:r>
            <w:r w:rsidR="002E1692" w:rsidRPr="002F66BE">
              <w:rPr>
                <w:rFonts w:ascii="Corbel" w:hAnsi="Corbel" w:cstheme="minorHAnsi"/>
                <w:sz w:val="24"/>
                <w:szCs w:val="24"/>
              </w:rPr>
              <w:t xml:space="preserve"> cechujące</w:t>
            </w:r>
            <w:r w:rsidRPr="002F66BE">
              <w:rPr>
                <w:rFonts w:ascii="Corbel" w:hAnsi="Corbel" w:cstheme="minorHAnsi"/>
                <w:sz w:val="24"/>
                <w:szCs w:val="24"/>
              </w:rPr>
              <w:t xml:space="preserve"> prozdrowotny styl życia oparty o rekreacje i trening zdrowotny. </w:t>
            </w:r>
          </w:p>
        </w:tc>
        <w:tc>
          <w:tcPr>
            <w:tcW w:w="1603" w:type="dxa"/>
          </w:tcPr>
          <w:p w:rsidR="00BE7F2A" w:rsidRPr="002F66BE" w:rsidRDefault="00CF4D52" w:rsidP="00BE7F2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zCs w:val="24"/>
              </w:rPr>
              <w:t>K_W11</w:t>
            </w:r>
          </w:p>
          <w:p w:rsidR="00D951D3" w:rsidRPr="002F66BE" w:rsidRDefault="00D951D3" w:rsidP="00BE7F2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  <w:p w:rsidR="00D951D3" w:rsidRPr="002F66BE" w:rsidRDefault="00D951D3" w:rsidP="00BE7F2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  <w:p w:rsidR="00D951D3" w:rsidRPr="002F66BE" w:rsidRDefault="00D951D3" w:rsidP="00BE7F2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BE7F2A" w:rsidRPr="002F66BE" w:rsidTr="00A44F6A">
        <w:tc>
          <w:tcPr>
            <w:tcW w:w="1588" w:type="dxa"/>
          </w:tcPr>
          <w:p w:rsidR="00BE7F2A" w:rsidRPr="002F66BE" w:rsidRDefault="00BE7F2A" w:rsidP="00BE7F2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29" w:type="dxa"/>
          </w:tcPr>
          <w:p w:rsidR="00BE7F2A" w:rsidRPr="002F66BE" w:rsidRDefault="00604CD2" w:rsidP="00BE7F2A">
            <w:pPr>
              <w:pStyle w:val="Default"/>
              <w:rPr>
                <w:rFonts w:ascii="Corbel" w:hAnsi="Corbel" w:cstheme="minorHAnsi"/>
              </w:rPr>
            </w:pPr>
            <w:r w:rsidRPr="002F66BE">
              <w:rPr>
                <w:rFonts w:ascii="Corbel" w:hAnsi="Corbel" w:cstheme="minorHAnsi"/>
              </w:rPr>
              <w:t>Opisuje znaczenie aktywności fizycznej dla zdrowia człowieka</w:t>
            </w:r>
            <w:r w:rsidR="008F6C3A" w:rsidRPr="002F66BE">
              <w:rPr>
                <w:rFonts w:ascii="Corbel" w:hAnsi="Corbel" w:cstheme="minorHAnsi"/>
              </w:rPr>
              <w:t xml:space="preserve"> oraz jej rekreacyjne formy w promocji zdrowia i profilaktyce chorób.</w:t>
            </w:r>
          </w:p>
        </w:tc>
        <w:tc>
          <w:tcPr>
            <w:tcW w:w="1603" w:type="dxa"/>
          </w:tcPr>
          <w:p w:rsidR="00BE7F2A" w:rsidRPr="002F66BE" w:rsidRDefault="00BE7F2A" w:rsidP="00604CD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zCs w:val="24"/>
              </w:rPr>
              <w:t>K_</w:t>
            </w:r>
            <w:r w:rsidR="00604CD2" w:rsidRPr="002F66BE">
              <w:rPr>
                <w:rFonts w:ascii="Corbel" w:hAnsi="Corbel" w:cstheme="minorHAnsi"/>
                <w:b w:val="0"/>
                <w:szCs w:val="24"/>
              </w:rPr>
              <w:t>W12</w:t>
            </w:r>
          </w:p>
        </w:tc>
      </w:tr>
      <w:tr w:rsidR="00817F05" w:rsidRPr="002F66BE" w:rsidTr="00A44F6A">
        <w:trPr>
          <w:trHeight w:val="555"/>
        </w:trPr>
        <w:tc>
          <w:tcPr>
            <w:tcW w:w="1588" w:type="dxa"/>
          </w:tcPr>
          <w:p w:rsidR="00817F05" w:rsidRPr="002F66BE" w:rsidRDefault="002E71E4" w:rsidP="00BE7F2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29" w:type="dxa"/>
          </w:tcPr>
          <w:p w:rsidR="00604CD2" w:rsidRPr="002F66BE" w:rsidRDefault="00604CD2" w:rsidP="00604CD2">
            <w:pPr>
              <w:pStyle w:val="Default"/>
              <w:jc w:val="both"/>
              <w:rPr>
                <w:rFonts w:ascii="Corbel" w:hAnsi="Corbel" w:cstheme="minorHAnsi"/>
              </w:rPr>
            </w:pPr>
            <w:r w:rsidRPr="002F66BE">
              <w:rPr>
                <w:rFonts w:ascii="Corbel" w:hAnsi="Corbel" w:cstheme="minorHAnsi"/>
              </w:rPr>
              <w:t>Wymienia podstawowe zasady tworzenia i rozwoju różnych form przedsiębiorczości w instytucjach, towarzystwach i</w:t>
            </w:r>
          </w:p>
          <w:p w:rsidR="00604CD2" w:rsidRPr="002F66BE" w:rsidRDefault="00604CD2" w:rsidP="00604CD2">
            <w:pPr>
              <w:pStyle w:val="Default"/>
              <w:jc w:val="both"/>
              <w:rPr>
                <w:rFonts w:ascii="Corbel" w:hAnsi="Corbel" w:cstheme="minorHAnsi"/>
              </w:rPr>
            </w:pPr>
            <w:r w:rsidRPr="002F66BE">
              <w:rPr>
                <w:rFonts w:ascii="Corbel" w:hAnsi="Corbel" w:cstheme="minorHAnsi"/>
              </w:rPr>
              <w:t>stowarzyszeniach działających w obrębie kultury</w:t>
            </w:r>
          </w:p>
          <w:p w:rsidR="00D951D3" w:rsidRPr="002F66BE" w:rsidRDefault="00604CD2" w:rsidP="003E0376">
            <w:pPr>
              <w:pStyle w:val="Default"/>
              <w:jc w:val="both"/>
              <w:rPr>
                <w:rFonts w:ascii="Corbel" w:hAnsi="Corbel" w:cstheme="minorHAnsi"/>
              </w:rPr>
            </w:pPr>
            <w:r w:rsidRPr="002F66BE">
              <w:rPr>
                <w:rFonts w:ascii="Corbel" w:hAnsi="Corbel" w:cstheme="minorHAnsi"/>
              </w:rPr>
              <w:t xml:space="preserve">fizycznej i sportu, w zakresie podstaw rekreacji i treningu zdrowotnego. </w:t>
            </w:r>
          </w:p>
        </w:tc>
        <w:tc>
          <w:tcPr>
            <w:tcW w:w="1603" w:type="dxa"/>
          </w:tcPr>
          <w:p w:rsidR="00604CD2" w:rsidRPr="002F66BE" w:rsidRDefault="00604CD2" w:rsidP="00E85E2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zCs w:val="24"/>
              </w:rPr>
              <w:t>K_W26</w:t>
            </w:r>
          </w:p>
          <w:p w:rsidR="00604CD2" w:rsidRPr="002F66BE" w:rsidRDefault="00604CD2" w:rsidP="00E85E2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  <w:p w:rsidR="00604CD2" w:rsidRPr="002F66BE" w:rsidRDefault="00604CD2" w:rsidP="00E85E2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  <w:p w:rsidR="00604CD2" w:rsidRPr="002F66BE" w:rsidRDefault="00604CD2" w:rsidP="00E85E2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  <w:p w:rsidR="00604CD2" w:rsidRPr="002F66BE" w:rsidRDefault="00604CD2" w:rsidP="00E85E2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  <w:p w:rsidR="00D951D3" w:rsidRPr="002F66BE" w:rsidRDefault="00D951D3" w:rsidP="00E85E2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</w:tc>
      </w:tr>
      <w:tr w:rsidR="00BE7F2A" w:rsidRPr="002F66BE" w:rsidTr="00A61BE4">
        <w:trPr>
          <w:trHeight w:val="765"/>
        </w:trPr>
        <w:tc>
          <w:tcPr>
            <w:tcW w:w="1588" w:type="dxa"/>
          </w:tcPr>
          <w:p w:rsidR="00BE7F2A" w:rsidRPr="002F66BE" w:rsidRDefault="002E71E4" w:rsidP="00BE7F2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lastRenderedPageBreak/>
              <w:t>EK</w:t>
            </w:r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329" w:type="dxa"/>
          </w:tcPr>
          <w:p w:rsidR="00BE7F2A" w:rsidRPr="002F66BE" w:rsidRDefault="00A61BE4" w:rsidP="00BE7F2A">
            <w:pPr>
              <w:pStyle w:val="Default"/>
              <w:rPr>
                <w:rFonts w:ascii="Corbel" w:hAnsi="Corbel" w:cstheme="minorHAnsi"/>
              </w:rPr>
            </w:pPr>
            <w:r w:rsidRPr="002F66BE">
              <w:rPr>
                <w:rFonts w:ascii="Corbel" w:hAnsi="Corbel" w:cstheme="minorHAnsi"/>
              </w:rPr>
              <w:t>Umie przygotować miejsce do aktywności fizycznej, rekreacji, treningu zdrowotnego z zachowaniem zasad bezpieczeństwa</w:t>
            </w:r>
            <w:r w:rsidR="008F6C3A" w:rsidRPr="002F66BE">
              <w:rPr>
                <w:rFonts w:ascii="Corbel" w:hAnsi="Corbel" w:cstheme="minorHAnsi"/>
              </w:rPr>
              <w:t xml:space="preserve">. Prezentuje rozwiązania praktycznych możliwości </w:t>
            </w:r>
            <w:r w:rsidR="00721947" w:rsidRPr="002F66BE">
              <w:rPr>
                <w:rFonts w:ascii="Corbel" w:hAnsi="Corbel" w:cstheme="minorHAnsi"/>
              </w:rPr>
              <w:t>przeprowadzenia zajęć rekreacyjnych w terenie oraz ich monitoringu.</w:t>
            </w:r>
          </w:p>
          <w:p w:rsidR="00A61BE4" w:rsidRPr="002F66BE" w:rsidRDefault="00A61BE4" w:rsidP="00BE7F2A">
            <w:pPr>
              <w:pStyle w:val="Default"/>
              <w:rPr>
                <w:rFonts w:ascii="Corbel" w:hAnsi="Corbel" w:cstheme="minorHAnsi"/>
              </w:rPr>
            </w:pPr>
          </w:p>
        </w:tc>
        <w:tc>
          <w:tcPr>
            <w:tcW w:w="1603" w:type="dxa"/>
          </w:tcPr>
          <w:p w:rsidR="00BE7F2A" w:rsidRPr="002F66BE" w:rsidRDefault="008F6C3A" w:rsidP="00107CA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zCs w:val="24"/>
              </w:rPr>
              <w:t>K</w:t>
            </w:r>
            <w:r w:rsidR="00A61BE4" w:rsidRPr="002F66BE">
              <w:rPr>
                <w:rFonts w:ascii="Corbel" w:hAnsi="Corbel" w:cstheme="minorHAnsi"/>
                <w:b w:val="0"/>
                <w:szCs w:val="24"/>
              </w:rPr>
              <w:t>_U12</w:t>
            </w:r>
          </w:p>
          <w:p w:rsidR="00A61BE4" w:rsidRPr="002F66BE" w:rsidRDefault="00A61BE4" w:rsidP="00107CA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  <w:p w:rsidR="00A61BE4" w:rsidRPr="002F66BE" w:rsidRDefault="00A61BE4" w:rsidP="00107CA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</w:tc>
      </w:tr>
      <w:tr w:rsidR="00A61BE4" w:rsidRPr="002F66BE" w:rsidTr="00A44F6A">
        <w:trPr>
          <w:trHeight w:val="1290"/>
        </w:trPr>
        <w:tc>
          <w:tcPr>
            <w:tcW w:w="1588" w:type="dxa"/>
          </w:tcPr>
          <w:p w:rsidR="00A61BE4" w:rsidRPr="002F66BE" w:rsidRDefault="003C02B9" w:rsidP="00BE7F2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329" w:type="dxa"/>
          </w:tcPr>
          <w:p w:rsidR="00A61BE4" w:rsidRPr="002F66BE" w:rsidRDefault="00A61BE4" w:rsidP="00A61BE4">
            <w:pPr>
              <w:pStyle w:val="Default"/>
              <w:rPr>
                <w:rFonts w:ascii="Corbel" w:hAnsi="Corbel" w:cstheme="minorHAnsi"/>
              </w:rPr>
            </w:pPr>
            <w:r w:rsidRPr="002F66BE">
              <w:rPr>
                <w:rFonts w:ascii="Corbel" w:hAnsi="Corbel" w:cstheme="minorHAnsi"/>
              </w:rPr>
              <w:t>Projektuje i planuje zajęcia z wykorzystaniem technik informatycznych, aplikacji mobilnych w planowaniu i ocenie efektów treningu zdrowotnego</w:t>
            </w:r>
            <w:r w:rsidR="00F46847" w:rsidRPr="002F66BE">
              <w:rPr>
                <w:rFonts w:ascii="Corbel" w:hAnsi="Corbel" w:cstheme="minorHAnsi"/>
              </w:rPr>
              <w:t>.</w:t>
            </w:r>
          </w:p>
          <w:p w:rsidR="00A61BE4" w:rsidRPr="002F66BE" w:rsidRDefault="00A61BE4" w:rsidP="00BE7F2A">
            <w:pPr>
              <w:pStyle w:val="Default"/>
              <w:rPr>
                <w:rFonts w:ascii="Corbel" w:hAnsi="Corbel" w:cstheme="minorHAnsi"/>
              </w:rPr>
            </w:pPr>
          </w:p>
        </w:tc>
        <w:tc>
          <w:tcPr>
            <w:tcW w:w="1603" w:type="dxa"/>
          </w:tcPr>
          <w:p w:rsidR="00A61BE4" w:rsidRPr="002F66BE" w:rsidRDefault="00A61BE4" w:rsidP="00A61BE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  <w:p w:rsidR="00A61BE4" w:rsidRPr="002F66BE" w:rsidRDefault="00A61BE4" w:rsidP="00A61BE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zCs w:val="24"/>
              </w:rPr>
              <w:t>K_U22</w:t>
            </w:r>
          </w:p>
        </w:tc>
      </w:tr>
      <w:tr w:rsidR="00BE7F2A" w:rsidRPr="002F66BE" w:rsidTr="00A44F6A">
        <w:tc>
          <w:tcPr>
            <w:tcW w:w="1588" w:type="dxa"/>
          </w:tcPr>
          <w:p w:rsidR="00BE7F2A" w:rsidRPr="002F66BE" w:rsidRDefault="003C02B9" w:rsidP="00BE7F2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6329" w:type="dxa"/>
          </w:tcPr>
          <w:p w:rsidR="00A61BE4" w:rsidRPr="002F66BE" w:rsidRDefault="00A61BE4" w:rsidP="00107CA5">
            <w:pPr>
              <w:pStyle w:val="Default"/>
              <w:rPr>
                <w:rFonts w:ascii="Corbel" w:hAnsi="Corbel" w:cstheme="minorHAnsi"/>
              </w:rPr>
            </w:pPr>
            <w:r w:rsidRPr="002F66BE">
              <w:rPr>
                <w:rFonts w:ascii="Corbel" w:hAnsi="Corbel" w:cstheme="minorHAnsi"/>
              </w:rPr>
              <w:t>Promuje zdrowy styl życia w swoim środowisku poprzez organizowanie zajęć imprez z zakres</w:t>
            </w:r>
            <w:r w:rsidR="003C02B9" w:rsidRPr="002F66BE">
              <w:rPr>
                <w:rFonts w:ascii="Corbel" w:hAnsi="Corbel" w:cstheme="minorHAnsi"/>
              </w:rPr>
              <w:t xml:space="preserve">u </w:t>
            </w:r>
            <w:r w:rsidRPr="002F66BE">
              <w:rPr>
                <w:rFonts w:ascii="Corbel" w:hAnsi="Corbel" w:cstheme="minorHAnsi"/>
              </w:rPr>
              <w:t>aktywności ruchowej czasu wolnego.</w:t>
            </w:r>
          </w:p>
          <w:p w:rsidR="009411CF" w:rsidRPr="002F66BE" w:rsidRDefault="009411CF" w:rsidP="00107CA5">
            <w:pPr>
              <w:pStyle w:val="Default"/>
              <w:rPr>
                <w:rFonts w:ascii="Corbel" w:hAnsi="Corbel" w:cstheme="minorHAnsi"/>
              </w:rPr>
            </w:pPr>
          </w:p>
        </w:tc>
        <w:tc>
          <w:tcPr>
            <w:tcW w:w="1603" w:type="dxa"/>
          </w:tcPr>
          <w:p w:rsidR="00107CA5" w:rsidRPr="002F66BE" w:rsidRDefault="00107CA5" w:rsidP="00107CA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zCs w:val="24"/>
              </w:rPr>
              <w:t>K_K0</w:t>
            </w:r>
            <w:r w:rsidR="00A61BE4" w:rsidRPr="002F66BE">
              <w:rPr>
                <w:rFonts w:ascii="Corbel" w:hAnsi="Corbel" w:cstheme="minorHAnsi"/>
                <w:b w:val="0"/>
                <w:szCs w:val="24"/>
              </w:rPr>
              <w:t>4</w:t>
            </w:r>
          </w:p>
          <w:p w:rsidR="008F6C3A" w:rsidRPr="002F66BE" w:rsidRDefault="008F6C3A" w:rsidP="00107CA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  <w:p w:rsidR="009411CF" w:rsidRPr="002F66BE" w:rsidRDefault="009411CF" w:rsidP="00107CA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</w:tc>
      </w:tr>
    </w:tbl>
    <w:p w:rsidR="0085747A" w:rsidRPr="002F66BE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85747A" w:rsidRPr="002F66B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2F66BE">
        <w:rPr>
          <w:rFonts w:ascii="Corbel" w:hAnsi="Corbel" w:cstheme="minorHAnsi"/>
          <w:b/>
          <w:sz w:val="24"/>
          <w:szCs w:val="24"/>
        </w:rPr>
        <w:t>3.3</w:t>
      </w:r>
      <w:r w:rsidR="001D7B54" w:rsidRPr="002F66BE">
        <w:rPr>
          <w:rFonts w:ascii="Corbel" w:hAnsi="Corbel" w:cstheme="minorHAnsi"/>
          <w:b/>
          <w:sz w:val="24"/>
          <w:szCs w:val="24"/>
        </w:rPr>
        <w:t xml:space="preserve"> </w:t>
      </w:r>
      <w:r w:rsidR="0085747A" w:rsidRPr="002F66BE">
        <w:rPr>
          <w:rFonts w:ascii="Corbel" w:hAnsi="Corbel" w:cstheme="minorHAnsi"/>
          <w:b/>
          <w:sz w:val="24"/>
          <w:szCs w:val="24"/>
        </w:rPr>
        <w:t>T</w:t>
      </w:r>
      <w:r w:rsidR="001D7B54" w:rsidRPr="002F66BE">
        <w:rPr>
          <w:rFonts w:ascii="Corbel" w:hAnsi="Corbel" w:cstheme="minorHAnsi"/>
          <w:b/>
          <w:sz w:val="24"/>
          <w:szCs w:val="24"/>
        </w:rPr>
        <w:t xml:space="preserve">reści programowe </w:t>
      </w:r>
      <w:r w:rsidR="007327BD" w:rsidRPr="002F66BE">
        <w:rPr>
          <w:rFonts w:ascii="Corbel" w:hAnsi="Corbel" w:cstheme="minorHAnsi"/>
          <w:sz w:val="24"/>
          <w:szCs w:val="24"/>
        </w:rPr>
        <w:t xml:space="preserve">  </w:t>
      </w:r>
    </w:p>
    <w:p w:rsidR="0085747A" w:rsidRPr="002F66B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2F66BE">
        <w:rPr>
          <w:rFonts w:ascii="Corbel" w:hAnsi="Corbel" w:cstheme="minorHAnsi"/>
          <w:sz w:val="24"/>
          <w:szCs w:val="24"/>
        </w:rPr>
        <w:t xml:space="preserve">Problematyka wykładu </w:t>
      </w:r>
    </w:p>
    <w:p w:rsidR="00675843" w:rsidRPr="002F66B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66BE" w:rsidTr="009771A7">
        <w:tc>
          <w:tcPr>
            <w:tcW w:w="9520" w:type="dxa"/>
          </w:tcPr>
          <w:p w:rsidR="0085747A" w:rsidRPr="002F66B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9771A7" w:rsidRPr="002F66BE" w:rsidTr="009771A7">
        <w:tc>
          <w:tcPr>
            <w:tcW w:w="9520" w:type="dxa"/>
          </w:tcPr>
          <w:p w:rsidR="009771A7" w:rsidRPr="002F66BE" w:rsidRDefault="009771A7" w:rsidP="009771A7">
            <w:pPr>
              <w:pStyle w:val="Default"/>
              <w:jc w:val="both"/>
              <w:rPr>
                <w:rFonts w:ascii="Corbel" w:hAnsi="Corbel" w:cstheme="minorHAnsi"/>
                <w:color w:val="auto"/>
              </w:rPr>
            </w:pPr>
            <w:r w:rsidRPr="002F66BE">
              <w:rPr>
                <w:rFonts w:ascii="Corbel" w:hAnsi="Corbel" w:cstheme="minorHAnsi"/>
              </w:rPr>
              <w:t>Prezentacja literatury przedmiotu</w:t>
            </w:r>
            <w:r w:rsidRPr="002F66BE">
              <w:rPr>
                <w:rFonts w:ascii="Corbel" w:hAnsi="Corbel" w:cstheme="minorHAnsi"/>
                <w:color w:val="auto"/>
              </w:rPr>
              <w:t xml:space="preserve">. </w:t>
            </w:r>
            <w:r w:rsidRPr="002F66BE">
              <w:rPr>
                <w:rFonts w:ascii="Corbel" w:hAnsi="Corbel" w:cstheme="minorHAnsi"/>
              </w:rPr>
              <w:t xml:space="preserve">Podstawowe pojęcia teorii rekreacji. </w:t>
            </w:r>
          </w:p>
          <w:p w:rsidR="009771A7" w:rsidRPr="002F66BE" w:rsidRDefault="009771A7" w:rsidP="009771A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>Pedagogika czasu wolnego i jej związki z rekreacją ruchową.</w:t>
            </w:r>
          </w:p>
        </w:tc>
      </w:tr>
      <w:tr w:rsidR="009771A7" w:rsidRPr="002F66BE" w:rsidTr="009771A7">
        <w:tc>
          <w:tcPr>
            <w:tcW w:w="9520" w:type="dxa"/>
          </w:tcPr>
          <w:p w:rsidR="009771A7" w:rsidRPr="002F66BE" w:rsidRDefault="009771A7" w:rsidP="009771A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>Organizacja imprezy rekreacyjnej. Impreza rekreacyjne, scenariusz, kosztorys, organizacja. Marketing w rekreacji ruchowej.</w:t>
            </w:r>
          </w:p>
        </w:tc>
      </w:tr>
      <w:tr w:rsidR="009771A7" w:rsidRPr="002F66BE" w:rsidTr="009771A7">
        <w:tc>
          <w:tcPr>
            <w:tcW w:w="9520" w:type="dxa"/>
          </w:tcPr>
          <w:p w:rsidR="009771A7" w:rsidRPr="002F66BE" w:rsidRDefault="009771A7" w:rsidP="009771A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>Trening zdrowotny. Testy badające wydolność fizyczną, monitoring pracy serca i próby wysiłkowe.</w:t>
            </w:r>
          </w:p>
        </w:tc>
      </w:tr>
      <w:tr w:rsidR="009771A7" w:rsidRPr="002F66BE" w:rsidTr="009771A7">
        <w:tc>
          <w:tcPr>
            <w:tcW w:w="9520" w:type="dxa"/>
          </w:tcPr>
          <w:p w:rsidR="009771A7" w:rsidRPr="002F66BE" w:rsidRDefault="009771A7" w:rsidP="009771A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 xml:space="preserve"> Instruktor rekreacji ruchowej i jego rola w pracy z grupą.</w:t>
            </w:r>
          </w:p>
        </w:tc>
      </w:tr>
      <w:tr w:rsidR="009771A7" w:rsidRPr="002F66BE" w:rsidTr="009771A7">
        <w:tc>
          <w:tcPr>
            <w:tcW w:w="9520" w:type="dxa"/>
          </w:tcPr>
          <w:p w:rsidR="009771A7" w:rsidRPr="002F66BE" w:rsidRDefault="009771A7" w:rsidP="009771A7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>Rekreacji osób niepełnosprawnych i w wieku starczym, młodzieży i dzieci oraz rodzin. Bezpieczeństwo i organizacja zajęć.</w:t>
            </w:r>
          </w:p>
        </w:tc>
      </w:tr>
    </w:tbl>
    <w:p w:rsidR="0085747A" w:rsidRPr="002F66BE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85747A" w:rsidRPr="002F66B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theme="minorHAnsi"/>
          <w:sz w:val="24"/>
          <w:szCs w:val="24"/>
        </w:rPr>
      </w:pPr>
      <w:r w:rsidRPr="002F66BE">
        <w:rPr>
          <w:rFonts w:ascii="Corbel" w:hAnsi="Corbel" w:cstheme="minorHAnsi"/>
          <w:sz w:val="24"/>
          <w:szCs w:val="24"/>
        </w:rPr>
        <w:t>Problematyka ćwiczeń audytoryjnych, konwersatoryjnych, laboratoryjnych</w:t>
      </w:r>
      <w:r w:rsidR="009F4610" w:rsidRPr="002F66BE">
        <w:rPr>
          <w:rFonts w:ascii="Corbel" w:hAnsi="Corbel" w:cstheme="minorHAnsi"/>
          <w:sz w:val="24"/>
          <w:szCs w:val="24"/>
        </w:rPr>
        <w:t xml:space="preserve">, </w:t>
      </w:r>
      <w:r w:rsidRPr="002F66BE">
        <w:rPr>
          <w:rFonts w:ascii="Corbel" w:hAnsi="Corbel" w:cstheme="minorHAnsi"/>
          <w:sz w:val="24"/>
          <w:szCs w:val="24"/>
        </w:rPr>
        <w:t xml:space="preserve">zajęć praktycznych </w:t>
      </w:r>
    </w:p>
    <w:p w:rsidR="0085747A" w:rsidRPr="002F66BE" w:rsidRDefault="0085747A" w:rsidP="009C54AE">
      <w:pPr>
        <w:pStyle w:val="Akapitzlist"/>
        <w:spacing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66BE" w:rsidTr="009771A7">
        <w:tc>
          <w:tcPr>
            <w:tcW w:w="9520" w:type="dxa"/>
          </w:tcPr>
          <w:p w:rsidR="0085747A" w:rsidRPr="002F66B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9771A7" w:rsidRPr="002F66BE" w:rsidTr="009771A7">
        <w:tc>
          <w:tcPr>
            <w:tcW w:w="9520" w:type="dxa"/>
          </w:tcPr>
          <w:p w:rsidR="009771A7" w:rsidRPr="002F66BE" w:rsidRDefault="009771A7" w:rsidP="009771A7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>Istota i znaczenie rekreacji. Prakseologiczne ogniwa procesu rekreacji fizycznej.</w:t>
            </w:r>
          </w:p>
        </w:tc>
      </w:tr>
      <w:tr w:rsidR="009771A7" w:rsidRPr="002F66BE" w:rsidTr="009771A7">
        <w:tc>
          <w:tcPr>
            <w:tcW w:w="9520" w:type="dxa"/>
          </w:tcPr>
          <w:p w:rsidR="009771A7" w:rsidRPr="002F66BE" w:rsidRDefault="009771A7" w:rsidP="009771A7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>Historia rekreacji i jej uwarunkowania. Organizacja rekreacji w Polsce i wybranych krajach.</w:t>
            </w:r>
          </w:p>
        </w:tc>
      </w:tr>
      <w:tr w:rsidR="009771A7" w:rsidRPr="002F66BE" w:rsidTr="009771A7">
        <w:tc>
          <w:tcPr>
            <w:tcW w:w="9520" w:type="dxa"/>
          </w:tcPr>
          <w:p w:rsidR="009771A7" w:rsidRPr="002F66BE" w:rsidRDefault="009771A7" w:rsidP="009771A7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>Fizyczne i społeczne uwarunkowania rekreacji ruchowej. Czynniki i środki rekreacji ruchowej.</w:t>
            </w:r>
          </w:p>
        </w:tc>
      </w:tr>
      <w:tr w:rsidR="009771A7" w:rsidRPr="002F66BE" w:rsidTr="009771A7">
        <w:tc>
          <w:tcPr>
            <w:tcW w:w="9520" w:type="dxa"/>
          </w:tcPr>
          <w:p w:rsidR="009771A7" w:rsidRPr="002F66BE" w:rsidRDefault="009771A7" w:rsidP="009771A7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 xml:space="preserve"> Rekreacyjne formy aktywności ruchowej. Imprezy plenerowe.</w:t>
            </w:r>
          </w:p>
        </w:tc>
      </w:tr>
      <w:tr w:rsidR="009771A7" w:rsidRPr="002F66BE" w:rsidTr="009771A7">
        <w:tc>
          <w:tcPr>
            <w:tcW w:w="9520" w:type="dxa"/>
          </w:tcPr>
          <w:p w:rsidR="009771A7" w:rsidRPr="002F66BE" w:rsidRDefault="009771A7" w:rsidP="009771A7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>Rola rekreacji fizycznej w promocji zdrowia i profilaktyce chorób.</w:t>
            </w:r>
          </w:p>
        </w:tc>
      </w:tr>
      <w:tr w:rsidR="009771A7" w:rsidRPr="002F66BE" w:rsidTr="009771A7">
        <w:tc>
          <w:tcPr>
            <w:tcW w:w="9520" w:type="dxa"/>
          </w:tcPr>
          <w:p w:rsidR="009771A7" w:rsidRPr="002F66BE" w:rsidRDefault="009771A7" w:rsidP="009771A7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>Zajęcia rekreacyjne w terenie – tok postępowania wybranych zabaw i gier.</w:t>
            </w:r>
          </w:p>
        </w:tc>
      </w:tr>
      <w:tr w:rsidR="009771A7" w:rsidRPr="002F66BE" w:rsidTr="009771A7">
        <w:tc>
          <w:tcPr>
            <w:tcW w:w="9520" w:type="dxa"/>
          </w:tcPr>
          <w:p w:rsidR="009771A7" w:rsidRPr="002F66BE" w:rsidRDefault="009771A7" w:rsidP="009771A7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>Przykładowe programy i regulaminy wybranych imprez rekreacyjnych.</w:t>
            </w:r>
          </w:p>
        </w:tc>
      </w:tr>
      <w:tr w:rsidR="009771A7" w:rsidRPr="002F66BE" w:rsidTr="009771A7">
        <w:tc>
          <w:tcPr>
            <w:tcW w:w="9520" w:type="dxa"/>
          </w:tcPr>
          <w:p w:rsidR="009771A7" w:rsidRPr="002F66BE" w:rsidRDefault="009771A7" w:rsidP="009771A7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 xml:space="preserve">Przykłady rozwiązań praktycznych realizacji zajęć rekreacyjnych w terenie: </w:t>
            </w:r>
          </w:p>
          <w:p w:rsidR="009771A7" w:rsidRPr="002F66BE" w:rsidRDefault="009771A7" w:rsidP="009771A7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 xml:space="preserve">a) formy gimnastyczne w rekreacji, </w:t>
            </w:r>
          </w:p>
          <w:p w:rsidR="009771A7" w:rsidRPr="002F66BE" w:rsidRDefault="009771A7" w:rsidP="009771A7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 xml:space="preserve">b) zimowe formy rekreacji ruchowej, </w:t>
            </w:r>
          </w:p>
          <w:p w:rsidR="009771A7" w:rsidRPr="002F66BE" w:rsidRDefault="009771A7" w:rsidP="009771A7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>c) lekkoatletyczne formy rekreacji.</w:t>
            </w:r>
          </w:p>
        </w:tc>
      </w:tr>
    </w:tbl>
    <w:p w:rsidR="0085747A" w:rsidRPr="002F66BE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85747A" w:rsidRPr="002F66BE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2F66BE">
        <w:rPr>
          <w:rFonts w:ascii="Corbel" w:hAnsi="Corbel" w:cstheme="minorHAnsi"/>
          <w:smallCaps w:val="0"/>
          <w:szCs w:val="24"/>
        </w:rPr>
        <w:t>3.4 Metody dydaktyczne</w:t>
      </w:r>
      <w:r w:rsidRPr="002F66BE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:rsidR="0085747A" w:rsidRPr="002F66BE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9771A7" w:rsidRPr="002F66BE" w:rsidRDefault="009771A7" w:rsidP="009771A7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2F66BE">
        <w:rPr>
          <w:rFonts w:ascii="Corbel" w:hAnsi="Corbel" w:cstheme="minorHAnsi"/>
          <w:b w:val="0"/>
          <w:i/>
          <w:smallCaps w:val="0"/>
          <w:szCs w:val="24"/>
        </w:rPr>
        <w:t xml:space="preserve">Wykład: </w:t>
      </w:r>
      <w:r w:rsidRPr="002F66BE">
        <w:rPr>
          <w:rFonts w:ascii="Corbel" w:hAnsi="Corbel" w:cstheme="minorHAnsi"/>
          <w:b w:val="0"/>
          <w:smallCaps w:val="0"/>
          <w:szCs w:val="24"/>
        </w:rPr>
        <w:t>wykład problemowy</w:t>
      </w:r>
      <w:r w:rsidRPr="002F66BE">
        <w:rPr>
          <w:rFonts w:ascii="Corbel" w:hAnsi="Corbel" w:cstheme="minorHAnsi"/>
          <w:b w:val="0"/>
          <w:smallCaps w:val="0"/>
          <w:szCs w:val="24"/>
          <w:u w:val="single"/>
        </w:rPr>
        <w:t>/</w:t>
      </w:r>
      <w:r w:rsidRPr="002F66BE">
        <w:rPr>
          <w:rFonts w:ascii="Corbel" w:hAnsi="Corbel" w:cstheme="minorHAnsi"/>
          <w:b w:val="0"/>
          <w:smallCaps w:val="0"/>
          <w:szCs w:val="24"/>
        </w:rPr>
        <w:t>wykład z prezentacją multimedialną</w:t>
      </w:r>
    </w:p>
    <w:p w:rsidR="009771A7" w:rsidRPr="002F66BE" w:rsidRDefault="009771A7" w:rsidP="009771A7">
      <w:pPr>
        <w:pStyle w:val="Punktygwne"/>
        <w:spacing w:before="0" w:after="0"/>
        <w:rPr>
          <w:rFonts w:ascii="Corbel" w:hAnsi="Corbel" w:cstheme="minorHAnsi"/>
          <w:b w:val="0"/>
          <w:i/>
          <w:smallCaps w:val="0"/>
          <w:szCs w:val="24"/>
        </w:rPr>
      </w:pPr>
      <w:r w:rsidRPr="002F66BE">
        <w:rPr>
          <w:rFonts w:ascii="Corbel" w:hAnsi="Corbel" w:cstheme="minorHAnsi"/>
          <w:b w:val="0"/>
          <w:i/>
          <w:smallCaps w:val="0"/>
          <w:szCs w:val="24"/>
        </w:rPr>
        <w:t xml:space="preserve">Ćwiczenia: </w:t>
      </w:r>
      <w:r w:rsidRPr="002F66BE">
        <w:rPr>
          <w:rFonts w:ascii="Corbel" w:hAnsi="Corbel" w:cstheme="minorHAnsi"/>
          <w:b w:val="0"/>
          <w:smallCaps w:val="0"/>
          <w:szCs w:val="24"/>
        </w:rPr>
        <w:t>Metoda projektów</w:t>
      </w:r>
      <w:r w:rsidR="00B37D85" w:rsidRPr="002F66BE">
        <w:rPr>
          <w:rFonts w:ascii="Corbel" w:hAnsi="Corbel" w:cstheme="minorHAnsi"/>
          <w:b w:val="0"/>
          <w:smallCaps w:val="0"/>
          <w:szCs w:val="24"/>
        </w:rPr>
        <w:t xml:space="preserve"> (</w:t>
      </w:r>
      <w:r w:rsidRPr="002F66BE">
        <w:rPr>
          <w:rFonts w:ascii="Corbel" w:hAnsi="Corbel" w:cstheme="minorHAnsi"/>
          <w:b w:val="0"/>
          <w:smallCaps w:val="0"/>
          <w:szCs w:val="24"/>
        </w:rPr>
        <w:t>opracowanie imprezy rekreacyjnej/ praca w grupach/rozwiązywanie zadań w zakresie rekreacyjnych  mobilnych aplikacji na telefon / dyskusja/ ćwiczenia praktyczne, zajęcia w terenie.</w:t>
      </w:r>
    </w:p>
    <w:p w:rsidR="00E960BB" w:rsidRPr="002F66B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:rsidR="00E960BB" w:rsidRPr="002F66B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:rsidR="0085747A" w:rsidRPr="002F66B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2F66BE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2F66BE">
        <w:rPr>
          <w:rFonts w:ascii="Corbel" w:hAnsi="Corbel" w:cstheme="minorHAnsi"/>
          <w:smallCaps w:val="0"/>
          <w:szCs w:val="24"/>
        </w:rPr>
        <w:t>METODY I KRYTERIA OCENY</w:t>
      </w:r>
      <w:r w:rsidR="009F4610" w:rsidRPr="002F66BE">
        <w:rPr>
          <w:rFonts w:ascii="Corbel" w:hAnsi="Corbel" w:cstheme="minorHAnsi"/>
          <w:smallCaps w:val="0"/>
          <w:szCs w:val="24"/>
        </w:rPr>
        <w:t xml:space="preserve"> </w:t>
      </w:r>
    </w:p>
    <w:p w:rsidR="00923D7D" w:rsidRPr="002F66B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:rsidR="0085747A" w:rsidRPr="002F66BE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2F66BE">
        <w:rPr>
          <w:rFonts w:ascii="Corbel" w:hAnsi="Corbel" w:cstheme="minorHAnsi"/>
          <w:smallCaps w:val="0"/>
          <w:szCs w:val="24"/>
        </w:rPr>
        <w:t xml:space="preserve">4.1 Sposoby weryfikacji efektów </w:t>
      </w:r>
      <w:r w:rsidR="00C05F44" w:rsidRPr="002F66BE">
        <w:rPr>
          <w:rFonts w:ascii="Corbel" w:hAnsi="Corbel" w:cstheme="minorHAnsi"/>
          <w:smallCaps w:val="0"/>
          <w:szCs w:val="24"/>
        </w:rPr>
        <w:t>uczenia się</w:t>
      </w:r>
    </w:p>
    <w:p w:rsidR="0085747A" w:rsidRPr="002F66BE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F66BE" w:rsidTr="009771A7">
        <w:tc>
          <w:tcPr>
            <w:tcW w:w="1962" w:type="dxa"/>
            <w:vAlign w:val="center"/>
          </w:tcPr>
          <w:p w:rsidR="0085747A" w:rsidRPr="002F66B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2F66B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CF4D52" w:rsidRPr="002F66BE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2F66B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2F66BE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2F66B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2F66B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>ćw</w:t>
            </w:r>
            <w:proofErr w:type="spellEnd"/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9771A7" w:rsidRPr="002F66BE" w:rsidTr="009771A7">
        <w:tc>
          <w:tcPr>
            <w:tcW w:w="1962" w:type="dxa"/>
          </w:tcPr>
          <w:p w:rsidR="009771A7" w:rsidRPr="002F66BE" w:rsidRDefault="009771A7" w:rsidP="009771A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2F66BE">
              <w:rPr>
                <w:rFonts w:ascii="Corbel" w:hAnsi="Corbel" w:cstheme="minorHAnsi"/>
                <w:b w:val="0"/>
                <w:szCs w:val="24"/>
              </w:rPr>
              <w:t>ek</w:t>
            </w:r>
            <w:proofErr w:type="spellEnd"/>
            <w:r w:rsidRPr="002F66BE">
              <w:rPr>
                <w:rFonts w:ascii="Corbel" w:hAnsi="Corbel" w:cstheme="minorHAnsi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9771A7" w:rsidRPr="002F66BE" w:rsidRDefault="009771A7" w:rsidP="00EB5329">
            <w:pPr>
              <w:spacing w:after="0"/>
              <w:rPr>
                <w:rFonts w:ascii="Corbel" w:hAnsi="Corbel" w:cstheme="minorHAnsi"/>
                <w:i/>
                <w:strike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 xml:space="preserve">kolokwium, </w:t>
            </w:r>
          </w:p>
        </w:tc>
        <w:tc>
          <w:tcPr>
            <w:tcW w:w="2117" w:type="dxa"/>
          </w:tcPr>
          <w:p w:rsidR="002E71E4" w:rsidRPr="002F66BE" w:rsidRDefault="002F66BE" w:rsidP="009771A7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w</w:t>
            </w:r>
            <w:r w:rsidR="002E71E4" w:rsidRPr="002F66BE">
              <w:rPr>
                <w:rFonts w:ascii="Corbel" w:hAnsi="Corbel" w:cstheme="minorHAnsi"/>
                <w:sz w:val="24"/>
                <w:szCs w:val="24"/>
              </w:rPr>
              <w:t>ykład</w:t>
            </w:r>
          </w:p>
          <w:p w:rsidR="009771A7" w:rsidRPr="002F66BE" w:rsidRDefault="009771A7" w:rsidP="009771A7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>ćwiczenia</w:t>
            </w:r>
          </w:p>
        </w:tc>
      </w:tr>
      <w:tr w:rsidR="00606781" w:rsidRPr="002F66BE" w:rsidTr="009771A7">
        <w:tc>
          <w:tcPr>
            <w:tcW w:w="1962" w:type="dxa"/>
          </w:tcPr>
          <w:p w:rsidR="00606781" w:rsidRPr="002F66BE" w:rsidRDefault="00606781" w:rsidP="0060678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2F66BE">
              <w:rPr>
                <w:rFonts w:ascii="Corbel" w:hAnsi="Corbel" w:cstheme="minorHAnsi"/>
                <w:b w:val="0"/>
                <w:szCs w:val="24"/>
              </w:rPr>
              <w:t>ek</w:t>
            </w:r>
            <w:proofErr w:type="spellEnd"/>
            <w:r w:rsidRPr="002F66BE">
              <w:rPr>
                <w:rFonts w:ascii="Corbel" w:hAnsi="Corbel" w:cstheme="minorHAnsi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:rsidR="00606781" w:rsidRPr="002F66BE" w:rsidRDefault="00606781" w:rsidP="00EB5329">
            <w:pPr>
              <w:spacing w:after="0"/>
              <w:rPr>
                <w:rFonts w:ascii="Corbel" w:hAnsi="Corbel" w:cstheme="minorHAnsi"/>
                <w:i/>
                <w:strike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k</w:t>
            </w:r>
            <w:r w:rsidRPr="002F66BE">
              <w:rPr>
                <w:rFonts w:ascii="Corbel" w:hAnsi="Corbel" w:cstheme="minorHAnsi"/>
                <w:sz w:val="24"/>
                <w:szCs w:val="24"/>
              </w:rPr>
              <w:t xml:space="preserve">olokwium, </w:t>
            </w:r>
          </w:p>
        </w:tc>
        <w:tc>
          <w:tcPr>
            <w:tcW w:w="2117" w:type="dxa"/>
          </w:tcPr>
          <w:p w:rsidR="00606781" w:rsidRPr="002F66BE" w:rsidRDefault="00606781" w:rsidP="00606781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w</w:t>
            </w:r>
            <w:r w:rsidRPr="002F66BE">
              <w:rPr>
                <w:rFonts w:ascii="Corbel" w:hAnsi="Corbel" w:cstheme="minorHAnsi"/>
                <w:sz w:val="24"/>
                <w:szCs w:val="24"/>
              </w:rPr>
              <w:t>ykład</w:t>
            </w:r>
          </w:p>
          <w:p w:rsidR="00606781" w:rsidRPr="002F66BE" w:rsidRDefault="00606781" w:rsidP="00606781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>ćwiczenia</w:t>
            </w:r>
          </w:p>
        </w:tc>
      </w:tr>
      <w:tr w:rsidR="00606781" w:rsidRPr="002F66BE" w:rsidTr="009771A7">
        <w:tc>
          <w:tcPr>
            <w:tcW w:w="1962" w:type="dxa"/>
          </w:tcPr>
          <w:p w:rsidR="00606781" w:rsidRPr="002F66BE" w:rsidRDefault="00606781" w:rsidP="0060678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606781" w:rsidRPr="002F66BE" w:rsidRDefault="00606781" w:rsidP="00EB5329">
            <w:pPr>
              <w:spacing w:after="0"/>
              <w:rPr>
                <w:rFonts w:ascii="Corbel" w:hAnsi="Corbel" w:cstheme="minorHAnsi"/>
                <w:i/>
                <w:strike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k</w:t>
            </w:r>
            <w:r w:rsidR="00EB5329">
              <w:rPr>
                <w:rFonts w:ascii="Corbel" w:hAnsi="Corbel" w:cstheme="minorHAnsi"/>
                <w:sz w:val="24"/>
                <w:szCs w:val="24"/>
              </w:rPr>
              <w:t xml:space="preserve">olokwium, projekt </w:t>
            </w:r>
          </w:p>
        </w:tc>
        <w:tc>
          <w:tcPr>
            <w:tcW w:w="2117" w:type="dxa"/>
          </w:tcPr>
          <w:p w:rsidR="00606781" w:rsidRPr="002F66BE" w:rsidRDefault="00606781" w:rsidP="00606781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ćwiczenia</w:t>
            </w:r>
            <w:r>
              <w:rPr>
                <w:rFonts w:ascii="Corbel" w:hAnsi="Corbel" w:cstheme="minorHAnsi"/>
                <w:sz w:val="24"/>
                <w:szCs w:val="24"/>
              </w:rPr>
              <w:br/>
              <w:t>wykład</w:t>
            </w:r>
          </w:p>
        </w:tc>
      </w:tr>
      <w:tr w:rsidR="00606781" w:rsidRPr="002F66BE" w:rsidTr="009771A7">
        <w:tc>
          <w:tcPr>
            <w:tcW w:w="1962" w:type="dxa"/>
          </w:tcPr>
          <w:p w:rsidR="00606781" w:rsidRPr="002F66BE" w:rsidRDefault="00606781" w:rsidP="0060678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2F66BE">
              <w:rPr>
                <w:rFonts w:ascii="Corbel" w:hAnsi="Corbel" w:cstheme="minorHAnsi"/>
                <w:b w:val="0"/>
                <w:szCs w:val="24"/>
              </w:rPr>
              <w:t>ek</w:t>
            </w:r>
            <w:proofErr w:type="spellEnd"/>
            <w:r w:rsidRPr="002F66BE">
              <w:rPr>
                <w:rFonts w:ascii="Corbel" w:hAnsi="Corbel" w:cstheme="minorHAnsi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:rsidR="00606781" w:rsidRPr="002F66BE" w:rsidRDefault="00EB5329" w:rsidP="00EB5329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 xml:space="preserve">projekt </w:t>
            </w:r>
          </w:p>
        </w:tc>
        <w:tc>
          <w:tcPr>
            <w:tcW w:w="2117" w:type="dxa"/>
          </w:tcPr>
          <w:p w:rsidR="00606781" w:rsidRDefault="00606781" w:rsidP="00606781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ćwiczenia</w:t>
            </w:r>
          </w:p>
          <w:p w:rsidR="00606781" w:rsidRPr="002F66BE" w:rsidRDefault="00606781" w:rsidP="00606781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wykład</w:t>
            </w:r>
          </w:p>
        </w:tc>
      </w:tr>
      <w:tr w:rsidR="00606781" w:rsidRPr="002F66BE" w:rsidTr="009771A7">
        <w:tc>
          <w:tcPr>
            <w:tcW w:w="1962" w:type="dxa"/>
          </w:tcPr>
          <w:p w:rsidR="00606781" w:rsidRPr="002F66BE" w:rsidRDefault="00606781" w:rsidP="0060678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2F66BE">
              <w:rPr>
                <w:rFonts w:ascii="Corbel" w:hAnsi="Corbel" w:cstheme="minorHAnsi"/>
                <w:b w:val="0"/>
                <w:szCs w:val="24"/>
              </w:rPr>
              <w:t>ek</w:t>
            </w:r>
            <w:proofErr w:type="spellEnd"/>
            <w:r w:rsidRPr="002F66BE">
              <w:rPr>
                <w:rFonts w:ascii="Corbel" w:hAnsi="Corbel" w:cstheme="minorHAnsi"/>
                <w:b w:val="0"/>
                <w:szCs w:val="24"/>
              </w:rPr>
              <w:t>_ 05</w:t>
            </w:r>
          </w:p>
        </w:tc>
        <w:tc>
          <w:tcPr>
            <w:tcW w:w="5441" w:type="dxa"/>
          </w:tcPr>
          <w:p w:rsidR="00606781" w:rsidRPr="002F66BE" w:rsidRDefault="00606781" w:rsidP="00EB5329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o</w:t>
            </w:r>
            <w:r w:rsidRPr="002F66BE">
              <w:rPr>
                <w:rFonts w:ascii="Corbel" w:hAnsi="Corbel" w:cstheme="minorHAnsi"/>
                <w:sz w:val="24"/>
                <w:szCs w:val="24"/>
              </w:rPr>
              <w:t>bserwacja w trakcie zajęć</w:t>
            </w:r>
            <w:r w:rsidR="0006709D">
              <w:rPr>
                <w:rFonts w:ascii="Corbel" w:hAnsi="Corbel" w:cstheme="minorHAnsi"/>
                <w:sz w:val="24"/>
                <w:szCs w:val="24"/>
              </w:rPr>
              <w:t xml:space="preserve">, projekt </w:t>
            </w:r>
          </w:p>
        </w:tc>
        <w:tc>
          <w:tcPr>
            <w:tcW w:w="2117" w:type="dxa"/>
          </w:tcPr>
          <w:p w:rsidR="00606781" w:rsidRPr="002F66BE" w:rsidRDefault="00606781" w:rsidP="00606781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ć</w:t>
            </w:r>
            <w:r w:rsidRPr="002F66BE">
              <w:rPr>
                <w:rFonts w:ascii="Corbel" w:hAnsi="Corbel" w:cstheme="minorHAnsi"/>
                <w:sz w:val="24"/>
                <w:szCs w:val="24"/>
              </w:rPr>
              <w:t>wiczenia</w:t>
            </w:r>
          </w:p>
        </w:tc>
      </w:tr>
      <w:tr w:rsidR="00606781" w:rsidRPr="002F66BE" w:rsidTr="009771A7">
        <w:tc>
          <w:tcPr>
            <w:tcW w:w="1962" w:type="dxa"/>
          </w:tcPr>
          <w:p w:rsidR="00606781" w:rsidRPr="002F66BE" w:rsidRDefault="00606781" w:rsidP="0060678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2F66BE">
              <w:rPr>
                <w:rFonts w:ascii="Corbel" w:hAnsi="Corbel" w:cstheme="minorHAnsi"/>
                <w:b w:val="0"/>
                <w:szCs w:val="24"/>
              </w:rPr>
              <w:t>ek</w:t>
            </w:r>
            <w:proofErr w:type="spellEnd"/>
            <w:r w:rsidRPr="002F66BE">
              <w:rPr>
                <w:rFonts w:ascii="Corbel" w:hAnsi="Corbel" w:cstheme="minorHAnsi"/>
                <w:b w:val="0"/>
                <w:szCs w:val="24"/>
              </w:rPr>
              <w:t>_ 06</w:t>
            </w:r>
          </w:p>
        </w:tc>
        <w:tc>
          <w:tcPr>
            <w:tcW w:w="5441" w:type="dxa"/>
          </w:tcPr>
          <w:p w:rsidR="00606781" w:rsidRPr="002F66BE" w:rsidRDefault="00606781" w:rsidP="0006709D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>obserwacja w trakcie zajęć, projekt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117" w:type="dxa"/>
          </w:tcPr>
          <w:p w:rsidR="00606781" w:rsidRPr="002F66BE" w:rsidRDefault="00606781" w:rsidP="00606781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ć</w:t>
            </w:r>
            <w:r w:rsidRPr="002F66BE">
              <w:rPr>
                <w:rFonts w:ascii="Corbel" w:hAnsi="Corbel" w:cstheme="minorHAnsi"/>
                <w:sz w:val="24"/>
                <w:szCs w:val="24"/>
              </w:rPr>
              <w:t>wiczenia</w:t>
            </w:r>
          </w:p>
        </w:tc>
      </w:tr>
      <w:tr w:rsidR="00606781" w:rsidRPr="002F66BE" w:rsidTr="009771A7">
        <w:tc>
          <w:tcPr>
            <w:tcW w:w="1962" w:type="dxa"/>
          </w:tcPr>
          <w:p w:rsidR="00606781" w:rsidRPr="002F66BE" w:rsidRDefault="00606781" w:rsidP="0060678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2F66BE">
              <w:rPr>
                <w:rFonts w:ascii="Corbel" w:hAnsi="Corbel" w:cstheme="minorHAnsi"/>
                <w:b w:val="0"/>
                <w:szCs w:val="24"/>
              </w:rPr>
              <w:t>ek</w:t>
            </w:r>
            <w:proofErr w:type="spellEnd"/>
            <w:r w:rsidRPr="002F66BE">
              <w:rPr>
                <w:rFonts w:ascii="Corbel" w:hAnsi="Corbel" w:cstheme="minorHAnsi"/>
                <w:b w:val="0"/>
                <w:szCs w:val="24"/>
              </w:rPr>
              <w:t>_ 07</w:t>
            </w:r>
          </w:p>
        </w:tc>
        <w:tc>
          <w:tcPr>
            <w:tcW w:w="5441" w:type="dxa"/>
          </w:tcPr>
          <w:p w:rsidR="00606781" w:rsidRPr="002F66BE" w:rsidRDefault="00606781" w:rsidP="00606781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 xml:space="preserve">obserwacja w trakcie ćwiczeń praktycznych </w:t>
            </w:r>
            <w:r w:rsidR="0006709D">
              <w:rPr>
                <w:rFonts w:ascii="Corbel" w:hAnsi="Corbel" w:cstheme="minorHAnsi"/>
                <w:sz w:val="24"/>
                <w:szCs w:val="24"/>
              </w:rPr>
              <w:br/>
            </w:r>
            <w:r w:rsidRPr="002F66BE">
              <w:rPr>
                <w:rFonts w:ascii="Corbel" w:hAnsi="Corbel" w:cstheme="minorHAnsi"/>
                <w:sz w:val="24"/>
                <w:szCs w:val="24"/>
              </w:rPr>
              <w:t>w terenie</w:t>
            </w:r>
            <w:r w:rsidR="0006709D">
              <w:rPr>
                <w:rFonts w:ascii="Corbel" w:hAnsi="Corbel" w:cstheme="minorHAnsi"/>
                <w:sz w:val="24"/>
                <w:szCs w:val="24"/>
              </w:rPr>
              <w:t>, projekt</w:t>
            </w:r>
          </w:p>
        </w:tc>
        <w:tc>
          <w:tcPr>
            <w:tcW w:w="2117" w:type="dxa"/>
          </w:tcPr>
          <w:p w:rsidR="00606781" w:rsidRPr="002F66BE" w:rsidRDefault="00606781" w:rsidP="00606781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ć</w:t>
            </w:r>
            <w:r w:rsidRPr="002F66BE">
              <w:rPr>
                <w:rFonts w:ascii="Corbel" w:hAnsi="Corbel" w:cstheme="minorHAnsi"/>
                <w:sz w:val="24"/>
                <w:szCs w:val="24"/>
              </w:rPr>
              <w:t>wiczenia</w:t>
            </w:r>
          </w:p>
        </w:tc>
      </w:tr>
    </w:tbl>
    <w:p w:rsidR="00923D7D" w:rsidRPr="002F66BE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A12FAA" w:rsidRPr="002F66BE" w:rsidRDefault="00A12FAA">
      <w:pPr>
        <w:spacing w:after="0" w:line="240" w:lineRule="auto"/>
        <w:rPr>
          <w:rFonts w:ascii="Corbel" w:hAnsi="Corbel" w:cstheme="minorHAnsi"/>
          <w:b/>
          <w:sz w:val="24"/>
          <w:szCs w:val="24"/>
        </w:rPr>
      </w:pPr>
      <w:r w:rsidRPr="002F66BE">
        <w:rPr>
          <w:rFonts w:ascii="Corbel" w:hAnsi="Corbel" w:cstheme="minorHAnsi"/>
          <w:smallCaps/>
          <w:sz w:val="24"/>
          <w:szCs w:val="24"/>
        </w:rPr>
        <w:br w:type="page"/>
      </w:r>
    </w:p>
    <w:p w:rsidR="0085747A" w:rsidRPr="002F66BE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2F66BE">
        <w:rPr>
          <w:rFonts w:ascii="Corbel" w:hAnsi="Corbel" w:cstheme="minorHAnsi"/>
          <w:smallCaps w:val="0"/>
          <w:szCs w:val="24"/>
        </w:rPr>
        <w:lastRenderedPageBreak/>
        <w:t xml:space="preserve">4.2 </w:t>
      </w:r>
      <w:r w:rsidR="0085747A" w:rsidRPr="002F66BE">
        <w:rPr>
          <w:rFonts w:ascii="Corbel" w:hAnsi="Corbel" w:cstheme="minorHAnsi"/>
          <w:smallCaps w:val="0"/>
          <w:szCs w:val="24"/>
        </w:rPr>
        <w:t>Warunki zaliczenia przedmiotu (kryteria oceniania)</w:t>
      </w:r>
      <w:r w:rsidR="00923D7D" w:rsidRPr="002F66BE">
        <w:rPr>
          <w:rFonts w:ascii="Corbel" w:hAnsi="Corbel" w:cstheme="minorHAnsi"/>
          <w:smallCaps w:val="0"/>
          <w:szCs w:val="24"/>
        </w:rPr>
        <w:t xml:space="preserve"> </w:t>
      </w:r>
    </w:p>
    <w:p w:rsidR="00923D7D" w:rsidRPr="002F66BE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66BE" w:rsidTr="00923D7D">
        <w:tc>
          <w:tcPr>
            <w:tcW w:w="9670" w:type="dxa"/>
          </w:tcPr>
          <w:p w:rsidR="00EB2F57" w:rsidRPr="002F66BE" w:rsidRDefault="00EB2F57" w:rsidP="00EB2F57">
            <w:pPr>
              <w:pStyle w:val="Punktygwne"/>
              <w:spacing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Ćwiczenia: ocena z zaliczenia. Punkty uzyskane za kolokwia są przeliczane na procenty, którym odpowiadają oceny. </w:t>
            </w:r>
            <w:r w:rsidR="00A12FAA"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>Planowane są 3 kolokwia i projekt.</w:t>
            </w:r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Odpowiedź ustna: ocena nauczyciela. Obserwacja w trakcie zajęć: ocena nauczyciela</w:t>
            </w:r>
          </w:p>
          <w:p w:rsidR="00EB2F57" w:rsidRPr="002F66BE" w:rsidRDefault="006656EE" w:rsidP="00EB2F57">
            <w:pPr>
              <w:pStyle w:val="Punktygwne"/>
              <w:spacing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>K</w:t>
            </w:r>
            <w:r w:rsidR="00EB2F57"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ryteria oceny z kolokwiów </w:t>
            </w:r>
          </w:p>
          <w:p w:rsidR="00EB2F57" w:rsidRPr="002F66BE" w:rsidRDefault="00EB2F57" w:rsidP="00EB2F57">
            <w:pPr>
              <w:pStyle w:val="Punktygwne"/>
              <w:spacing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51-60% max. pkt.- </w:t>
            </w:r>
            <w:proofErr w:type="spellStart"/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>dst</w:t>
            </w:r>
            <w:proofErr w:type="spellEnd"/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(3,0)</w:t>
            </w:r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br/>
              <w:t xml:space="preserve">61-70% max. pkt.- </w:t>
            </w:r>
            <w:proofErr w:type="spellStart"/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>dst</w:t>
            </w:r>
            <w:proofErr w:type="spellEnd"/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plus (3,5)</w:t>
            </w:r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br/>
              <w:t xml:space="preserve">71-80% max. pkt.- </w:t>
            </w:r>
            <w:proofErr w:type="spellStart"/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>db</w:t>
            </w:r>
            <w:proofErr w:type="spellEnd"/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(4,0)</w:t>
            </w:r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br/>
              <w:t xml:space="preserve">81-90% max. pkt.- </w:t>
            </w:r>
            <w:proofErr w:type="spellStart"/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>db</w:t>
            </w:r>
            <w:proofErr w:type="spellEnd"/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plus(4,5)</w:t>
            </w:r>
          </w:p>
          <w:p w:rsidR="00923D7D" w:rsidRPr="002F66BE" w:rsidRDefault="00EB2F57" w:rsidP="00EB2F5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91-100% max. pkt.- </w:t>
            </w:r>
            <w:proofErr w:type="spellStart"/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>bdb</w:t>
            </w:r>
            <w:proofErr w:type="spellEnd"/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(5,0)</w:t>
            </w:r>
          </w:p>
          <w:p w:rsidR="0085747A" w:rsidRPr="002F66BE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</w:tbl>
    <w:p w:rsidR="0085747A" w:rsidRPr="002F66BE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9F4610" w:rsidRPr="002F66BE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2F66BE">
        <w:rPr>
          <w:rFonts w:ascii="Corbel" w:hAnsi="Corbel" w:cstheme="minorHAnsi"/>
          <w:b/>
          <w:sz w:val="24"/>
          <w:szCs w:val="24"/>
        </w:rPr>
        <w:t xml:space="preserve">5. </w:t>
      </w:r>
      <w:r w:rsidR="00C61DC5" w:rsidRPr="002F66BE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2F66BE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F66BE" w:rsidTr="003E1941">
        <w:tc>
          <w:tcPr>
            <w:tcW w:w="4962" w:type="dxa"/>
            <w:vAlign w:val="center"/>
          </w:tcPr>
          <w:p w:rsidR="0085747A" w:rsidRPr="002F66B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b/>
                <w:sz w:val="24"/>
                <w:szCs w:val="24"/>
              </w:rPr>
              <w:t>Forma a</w:t>
            </w:r>
            <w:r w:rsidR="0085747A" w:rsidRPr="002F66BE">
              <w:rPr>
                <w:rFonts w:ascii="Corbel" w:hAnsi="Corbel" w:cstheme="minorHAnsi"/>
                <w:b/>
                <w:sz w:val="24"/>
                <w:szCs w:val="24"/>
              </w:rPr>
              <w:t>ktywnoś</w:t>
            </w:r>
            <w:r w:rsidRPr="002F66BE">
              <w:rPr>
                <w:rFonts w:ascii="Corbel" w:hAnsi="Corbel" w:cstheme="minorHAnsi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2F66B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b/>
                <w:sz w:val="24"/>
                <w:szCs w:val="24"/>
              </w:rPr>
              <w:t>Średnia l</w:t>
            </w:r>
            <w:r w:rsidR="0085747A" w:rsidRPr="002F66BE">
              <w:rPr>
                <w:rFonts w:ascii="Corbel" w:hAnsi="Corbel" w:cstheme="minorHAnsi"/>
                <w:b/>
                <w:sz w:val="24"/>
                <w:szCs w:val="24"/>
              </w:rPr>
              <w:t>iczba godzin</w:t>
            </w:r>
            <w:r w:rsidR="0071620A" w:rsidRPr="002F66BE">
              <w:rPr>
                <w:rFonts w:ascii="Corbel" w:hAnsi="Corbel" w:cstheme="minorHAnsi"/>
                <w:b/>
                <w:sz w:val="24"/>
                <w:szCs w:val="24"/>
              </w:rPr>
              <w:t xml:space="preserve"> </w:t>
            </w:r>
            <w:r w:rsidRPr="002F66BE">
              <w:rPr>
                <w:rFonts w:ascii="Corbel" w:hAnsi="Corbel" w:cstheme="minorHAnsi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F66BE" w:rsidTr="00923D7D">
        <w:tc>
          <w:tcPr>
            <w:tcW w:w="4962" w:type="dxa"/>
          </w:tcPr>
          <w:p w:rsidR="0085747A" w:rsidRPr="002F66B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>G</w:t>
            </w:r>
            <w:r w:rsidR="0085747A" w:rsidRPr="002F66BE">
              <w:rPr>
                <w:rFonts w:ascii="Corbel" w:hAnsi="Corbel" w:cstheme="minorHAnsi"/>
                <w:sz w:val="24"/>
                <w:szCs w:val="24"/>
              </w:rPr>
              <w:t xml:space="preserve">odziny </w:t>
            </w:r>
            <w:r w:rsidRPr="002F66BE">
              <w:rPr>
                <w:rFonts w:ascii="Corbel" w:hAnsi="Corbel" w:cstheme="minorHAnsi"/>
                <w:sz w:val="24"/>
                <w:szCs w:val="24"/>
              </w:rPr>
              <w:t>kontaktowe</w:t>
            </w:r>
            <w:r w:rsidR="0085747A" w:rsidRPr="002F66BE">
              <w:rPr>
                <w:rFonts w:ascii="Corbel" w:hAnsi="Corbel" w:cstheme="minorHAnsi"/>
                <w:sz w:val="24"/>
                <w:szCs w:val="24"/>
              </w:rPr>
              <w:t xml:space="preserve"> w</w:t>
            </w:r>
            <w:r w:rsidRPr="002F66BE">
              <w:rPr>
                <w:rFonts w:ascii="Corbel" w:hAnsi="Corbel" w:cstheme="minorHAnsi"/>
                <w:sz w:val="24"/>
                <w:szCs w:val="24"/>
              </w:rPr>
              <w:t>ynikające</w:t>
            </w:r>
            <w:r w:rsidR="0085747A" w:rsidRPr="002F66BE">
              <w:rPr>
                <w:rFonts w:ascii="Corbel" w:hAnsi="Corbel" w:cstheme="minorHAnsi"/>
                <w:sz w:val="24"/>
                <w:szCs w:val="24"/>
              </w:rPr>
              <w:t xml:space="preserve"> z</w:t>
            </w:r>
            <w:r w:rsidR="009C1331" w:rsidRPr="002F66BE">
              <w:rPr>
                <w:rFonts w:ascii="Corbel" w:hAnsi="Corbel" w:cstheme="minorHAnsi"/>
                <w:sz w:val="24"/>
                <w:szCs w:val="24"/>
              </w:rPr>
              <w:t> </w:t>
            </w:r>
            <w:r w:rsidR="0045729E" w:rsidRPr="002F66BE">
              <w:rPr>
                <w:rFonts w:ascii="Corbel" w:hAnsi="Corbel" w:cstheme="minorHAnsi"/>
                <w:sz w:val="24"/>
                <w:szCs w:val="24"/>
              </w:rPr>
              <w:t>harmonogramu</w:t>
            </w:r>
            <w:r w:rsidR="0085747A" w:rsidRPr="002F66BE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2F66BE">
              <w:rPr>
                <w:rFonts w:ascii="Corbel" w:hAnsi="Corbel" w:cstheme="minorHAnsi"/>
                <w:sz w:val="24"/>
                <w:szCs w:val="24"/>
              </w:rPr>
              <w:t>studiów</w:t>
            </w:r>
            <w:r w:rsidR="0045729E" w:rsidRPr="002F66BE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2F66BE" w:rsidRDefault="007F4A6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>2</w:t>
            </w:r>
            <w:r w:rsidR="004577D6" w:rsidRPr="002F66BE">
              <w:rPr>
                <w:rFonts w:ascii="Corbel" w:hAnsi="Corbel" w:cstheme="minorHAnsi"/>
                <w:sz w:val="24"/>
                <w:szCs w:val="24"/>
              </w:rPr>
              <w:t>0</w:t>
            </w:r>
          </w:p>
        </w:tc>
      </w:tr>
      <w:tr w:rsidR="00C61DC5" w:rsidRPr="002F66BE" w:rsidTr="00923D7D">
        <w:tc>
          <w:tcPr>
            <w:tcW w:w="4962" w:type="dxa"/>
          </w:tcPr>
          <w:p w:rsidR="00C61DC5" w:rsidRPr="002F66B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>Inne z udziałem nauczyciela</w:t>
            </w:r>
            <w:r w:rsidR="0045729E" w:rsidRPr="002F66BE">
              <w:rPr>
                <w:rFonts w:ascii="Corbel" w:hAnsi="Corbel" w:cstheme="minorHAnsi"/>
                <w:sz w:val="24"/>
                <w:szCs w:val="24"/>
              </w:rPr>
              <w:t xml:space="preserve"> akademickiego</w:t>
            </w:r>
          </w:p>
          <w:p w:rsidR="00C61DC5" w:rsidRPr="002F66B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2F66BE" w:rsidRDefault="004602A4" w:rsidP="000B1EC8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>Udział w konsultacjach</w:t>
            </w:r>
            <w:r w:rsidR="00DA7558" w:rsidRPr="002F66BE">
              <w:rPr>
                <w:rFonts w:ascii="Corbel" w:hAnsi="Corbel" w:cstheme="minorHAnsi"/>
                <w:sz w:val="24"/>
                <w:szCs w:val="24"/>
              </w:rPr>
              <w:t xml:space="preserve"> - </w:t>
            </w:r>
            <w:r w:rsidR="000B1EC8" w:rsidRPr="002F66BE">
              <w:rPr>
                <w:rFonts w:ascii="Corbel" w:hAnsi="Corbel" w:cstheme="minorHAnsi"/>
                <w:sz w:val="24"/>
                <w:szCs w:val="24"/>
              </w:rPr>
              <w:t>20</w:t>
            </w:r>
          </w:p>
        </w:tc>
      </w:tr>
      <w:tr w:rsidR="00C61DC5" w:rsidRPr="002F66BE" w:rsidTr="00923D7D">
        <w:tc>
          <w:tcPr>
            <w:tcW w:w="4962" w:type="dxa"/>
          </w:tcPr>
          <w:p w:rsidR="00C61DC5" w:rsidRPr="002F66B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 xml:space="preserve">Godziny </w:t>
            </w:r>
            <w:proofErr w:type="spellStart"/>
            <w:r w:rsidRPr="002F66BE">
              <w:rPr>
                <w:rFonts w:ascii="Corbel" w:hAnsi="Corbel" w:cstheme="minorHAnsi"/>
                <w:sz w:val="24"/>
                <w:szCs w:val="24"/>
              </w:rPr>
              <w:t>niekontaktowe</w:t>
            </w:r>
            <w:proofErr w:type="spellEnd"/>
            <w:r w:rsidRPr="002F66BE">
              <w:rPr>
                <w:rFonts w:ascii="Corbel" w:hAnsi="Corbel" w:cstheme="minorHAnsi"/>
                <w:sz w:val="24"/>
                <w:szCs w:val="24"/>
              </w:rPr>
              <w:t xml:space="preserve"> – praca własna studenta</w:t>
            </w:r>
            <w:r w:rsidR="00F67AAC" w:rsidRPr="002F66BE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2F66BE">
              <w:rPr>
                <w:rFonts w:ascii="Corbel" w:hAnsi="Corbel" w:cstheme="minorHAnsi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06709D" w:rsidRDefault="004602A4" w:rsidP="0006709D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>Przygotowanie do zajęć</w:t>
            </w:r>
            <w:r w:rsidR="0006709D">
              <w:rPr>
                <w:rFonts w:ascii="Corbel" w:hAnsi="Corbel" w:cstheme="minorHAnsi"/>
                <w:sz w:val="24"/>
                <w:szCs w:val="24"/>
              </w:rPr>
              <w:t xml:space="preserve"> - 15</w:t>
            </w:r>
          </w:p>
          <w:p w:rsidR="002E71E4" w:rsidRPr="002F66BE" w:rsidRDefault="00E17105" w:rsidP="0006709D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przygotowanie projektu</w:t>
            </w:r>
            <w:r w:rsidR="0006709D">
              <w:rPr>
                <w:rFonts w:ascii="Corbel" w:hAnsi="Corbel" w:cstheme="minorHAnsi"/>
                <w:sz w:val="24"/>
                <w:szCs w:val="24"/>
              </w:rPr>
              <w:t>-</w:t>
            </w:r>
            <w:r w:rsidR="002E71E4" w:rsidRPr="002F66BE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="0006709D">
              <w:rPr>
                <w:rFonts w:ascii="Corbel" w:hAnsi="Corbel" w:cstheme="minorHAnsi"/>
                <w:sz w:val="24"/>
                <w:szCs w:val="24"/>
              </w:rPr>
              <w:t>20</w:t>
            </w:r>
            <w:bookmarkStart w:id="0" w:name="_GoBack"/>
            <w:bookmarkEnd w:id="0"/>
          </w:p>
        </w:tc>
      </w:tr>
      <w:tr w:rsidR="0085747A" w:rsidRPr="002F66BE" w:rsidTr="00923D7D">
        <w:tc>
          <w:tcPr>
            <w:tcW w:w="4962" w:type="dxa"/>
          </w:tcPr>
          <w:p w:rsidR="0085747A" w:rsidRPr="002F66B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F66BE" w:rsidRDefault="00D37C28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>75</w:t>
            </w:r>
          </w:p>
        </w:tc>
      </w:tr>
      <w:tr w:rsidR="0085747A" w:rsidRPr="002F66BE" w:rsidTr="00923D7D">
        <w:tc>
          <w:tcPr>
            <w:tcW w:w="4962" w:type="dxa"/>
          </w:tcPr>
          <w:p w:rsidR="0085747A" w:rsidRPr="002F66B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F66BE" w:rsidRDefault="00D37C28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:rsidR="0085747A" w:rsidRPr="002F66BE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2F66BE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2F66BE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2F66BE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2F66BE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2F66BE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2F66BE">
        <w:rPr>
          <w:rFonts w:ascii="Corbel" w:hAnsi="Corbel" w:cstheme="minorHAnsi"/>
          <w:smallCaps w:val="0"/>
          <w:szCs w:val="24"/>
        </w:rPr>
        <w:t>PRAKTYKI ZAWO</w:t>
      </w:r>
      <w:r w:rsidR="009C1331" w:rsidRPr="002F66BE">
        <w:rPr>
          <w:rFonts w:ascii="Corbel" w:hAnsi="Corbel" w:cstheme="minorHAnsi"/>
          <w:smallCaps w:val="0"/>
          <w:szCs w:val="24"/>
        </w:rPr>
        <w:t>DOWE W RAMACH PRZEDMIOTU</w:t>
      </w:r>
    </w:p>
    <w:p w:rsidR="0085747A" w:rsidRPr="002F66BE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2F66BE" w:rsidTr="0071620A">
        <w:trPr>
          <w:trHeight w:val="397"/>
        </w:trPr>
        <w:tc>
          <w:tcPr>
            <w:tcW w:w="3544" w:type="dxa"/>
          </w:tcPr>
          <w:p w:rsidR="0085747A" w:rsidRPr="002F66BE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2F66BE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2F66BE" w:rsidTr="0071620A">
        <w:trPr>
          <w:trHeight w:val="397"/>
        </w:trPr>
        <w:tc>
          <w:tcPr>
            <w:tcW w:w="3544" w:type="dxa"/>
          </w:tcPr>
          <w:p w:rsidR="0085747A" w:rsidRPr="002F66BE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2F66BE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</w:tbl>
    <w:p w:rsidR="003E1941" w:rsidRPr="002F66BE" w:rsidRDefault="003E1941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2F66BE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2F66BE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2F66BE">
        <w:rPr>
          <w:rFonts w:ascii="Corbel" w:hAnsi="Corbel" w:cstheme="minorHAnsi"/>
          <w:smallCaps w:val="0"/>
          <w:szCs w:val="24"/>
        </w:rPr>
        <w:t>LITERATURA</w:t>
      </w:r>
      <w:r w:rsidRPr="002F66BE">
        <w:rPr>
          <w:rFonts w:ascii="Corbel" w:hAnsi="Corbel" w:cstheme="minorHAnsi"/>
          <w:smallCaps w:val="0"/>
          <w:szCs w:val="24"/>
        </w:rPr>
        <w:t xml:space="preserve"> </w:t>
      </w:r>
    </w:p>
    <w:p w:rsidR="00675843" w:rsidRPr="002F66BE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2F66BE" w:rsidTr="0071620A">
        <w:trPr>
          <w:trHeight w:val="397"/>
        </w:trPr>
        <w:tc>
          <w:tcPr>
            <w:tcW w:w="7513" w:type="dxa"/>
          </w:tcPr>
          <w:p w:rsidR="00F67AAC" w:rsidRPr="002F66BE" w:rsidRDefault="0085747A" w:rsidP="00F67AA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:rsidR="00F67AAC" w:rsidRPr="002F66BE" w:rsidRDefault="00F67AAC" w:rsidP="00F67AAC">
            <w:pPr>
              <w:pStyle w:val="Default"/>
              <w:jc w:val="both"/>
              <w:rPr>
                <w:rFonts w:ascii="Corbel" w:hAnsi="Corbel" w:cstheme="minorHAnsi"/>
              </w:rPr>
            </w:pPr>
            <w:r w:rsidRPr="002F66BE">
              <w:rPr>
                <w:rFonts w:ascii="Corbel" w:hAnsi="Corbel" w:cstheme="minorHAnsi"/>
              </w:rPr>
              <w:t xml:space="preserve">1. Bielec G. Półtorak W. Warchoł K., </w:t>
            </w:r>
            <w:r w:rsidRPr="002F66BE">
              <w:rPr>
                <w:rFonts w:ascii="Corbel" w:hAnsi="Corbel" w:cstheme="minorHAnsi"/>
                <w:i/>
                <w:iCs/>
              </w:rPr>
              <w:t>Zarys teorii i metodyki rekreacji ruchowej</w:t>
            </w:r>
            <w:r w:rsidRPr="002F66BE">
              <w:rPr>
                <w:rFonts w:ascii="Corbel" w:hAnsi="Corbel" w:cstheme="minorHAnsi"/>
              </w:rPr>
              <w:t xml:space="preserve">, PROKSENIA, Kraków 2011. </w:t>
            </w:r>
          </w:p>
          <w:p w:rsidR="00F67AAC" w:rsidRPr="002F66BE" w:rsidRDefault="00F67AAC" w:rsidP="00F67AAC">
            <w:pPr>
              <w:pStyle w:val="Default"/>
              <w:jc w:val="both"/>
              <w:rPr>
                <w:rFonts w:ascii="Corbel" w:hAnsi="Corbel" w:cstheme="minorHAnsi"/>
              </w:rPr>
            </w:pPr>
            <w:r w:rsidRPr="002F66BE">
              <w:rPr>
                <w:rFonts w:ascii="Corbel" w:hAnsi="Corbel" w:cstheme="minorHAnsi"/>
              </w:rPr>
              <w:t xml:space="preserve">2. </w:t>
            </w:r>
            <w:proofErr w:type="spellStart"/>
            <w:r w:rsidRPr="002F66BE">
              <w:rPr>
                <w:rFonts w:ascii="Corbel" w:hAnsi="Corbel" w:cstheme="minorHAnsi"/>
              </w:rPr>
              <w:t>Kiełbasiewicz</w:t>
            </w:r>
            <w:proofErr w:type="spellEnd"/>
            <w:r w:rsidRPr="002F66BE">
              <w:rPr>
                <w:rFonts w:ascii="Corbel" w:hAnsi="Corbel" w:cstheme="minorHAnsi"/>
              </w:rPr>
              <w:t xml:space="preserve">-Drozdowska I., Siwiński W. (red.), </w:t>
            </w:r>
            <w:r w:rsidRPr="002F66BE">
              <w:rPr>
                <w:rFonts w:ascii="Corbel" w:hAnsi="Corbel" w:cstheme="minorHAnsi"/>
                <w:i/>
                <w:iCs/>
              </w:rPr>
              <w:t xml:space="preserve">Teoria i metodyka rekreacji </w:t>
            </w:r>
            <w:r w:rsidRPr="002F66BE">
              <w:rPr>
                <w:rFonts w:ascii="Corbel" w:hAnsi="Corbel" w:cstheme="minorHAnsi"/>
              </w:rPr>
              <w:t xml:space="preserve">(zagadnienia podstawowe). AWF, Poznań 2001. </w:t>
            </w:r>
          </w:p>
          <w:p w:rsidR="00F67AAC" w:rsidRPr="002F66BE" w:rsidRDefault="00F67AAC" w:rsidP="00F67AAC">
            <w:pPr>
              <w:pStyle w:val="Default"/>
              <w:jc w:val="both"/>
              <w:rPr>
                <w:rFonts w:ascii="Corbel" w:hAnsi="Corbel" w:cstheme="minorHAnsi"/>
              </w:rPr>
            </w:pPr>
            <w:r w:rsidRPr="002F66BE">
              <w:rPr>
                <w:rFonts w:ascii="Corbel" w:hAnsi="Corbel" w:cstheme="minorHAnsi"/>
              </w:rPr>
              <w:t xml:space="preserve">3. </w:t>
            </w:r>
            <w:proofErr w:type="spellStart"/>
            <w:r w:rsidRPr="002F66BE">
              <w:rPr>
                <w:rFonts w:ascii="Corbel" w:hAnsi="Corbel" w:cstheme="minorHAnsi"/>
              </w:rPr>
              <w:t>Burgiel</w:t>
            </w:r>
            <w:proofErr w:type="spellEnd"/>
            <w:r w:rsidRPr="002F66BE">
              <w:rPr>
                <w:rFonts w:ascii="Corbel" w:hAnsi="Corbel" w:cstheme="minorHAnsi"/>
              </w:rPr>
              <w:t xml:space="preserve"> R. (red.), </w:t>
            </w:r>
            <w:r w:rsidRPr="002F66BE">
              <w:rPr>
                <w:rFonts w:ascii="Corbel" w:hAnsi="Corbel" w:cstheme="minorHAnsi"/>
                <w:i/>
                <w:iCs/>
              </w:rPr>
              <w:t>Metodyka rekreacji ruchowej</w:t>
            </w:r>
            <w:r w:rsidRPr="002F66BE">
              <w:rPr>
                <w:rFonts w:ascii="Corbel" w:hAnsi="Corbel" w:cstheme="minorHAnsi"/>
              </w:rPr>
              <w:t xml:space="preserve">. ZG TKKF, Warszawa 1993. </w:t>
            </w:r>
          </w:p>
          <w:p w:rsidR="00F67AAC" w:rsidRPr="002F66BE" w:rsidRDefault="00F67AAC" w:rsidP="00F67AAC">
            <w:pPr>
              <w:pStyle w:val="Default"/>
              <w:jc w:val="both"/>
              <w:rPr>
                <w:rFonts w:ascii="Corbel" w:hAnsi="Corbel" w:cstheme="minorHAnsi"/>
              </w:rPr>
            </w:pPr>
            <w:r w:rsidRPr="002F66BE">
              <w:rPr>
                <w:rFonts w:ascii="Corbel" w:hAnsi="Corbel" w:cstheme="minorHAnsi"/>
              </w:rPr>
              <w:t xml:space="preserve">4. Toczek-Werner S. (red.), </w:t>
            </w:r>
            <w:r w:rsidRPr="002F66BE">
              <w:rPr>
                <w:rFonts w:ascii="Corbel" w:hAnsi="Corbel" w:cstheme="minorHAnsi"/>
                <w:i/>
                <w:iCs/>
              </w:rPr>
              <w:t>Podstawy rekreacji i turystyki</w:t>
            </w:r>
            <w:r w:rsidRPr="002F66BE">
              <w:rPr>
                <w:rFonts w:ascii="Corbel" w:hAnsi="Corbel" w:cstheme="minorHAnsi"/>
              </w:rPr>
              <w:t xml:space="preserve">. AWF, Wrocław 2005. </w:t>
            </w:r>
          </w:p>
          <w:p w:rsidR="0085747A" w:rsidRPr="002F66BE" w:rsidRDefault="00F67AAC" w:rsidP="00F67AA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zCs w:val="24"/>
              </w:rPr>
              <w:lastRenderedPageBreak/>
              <w:t xml:space="preserve">5. Winiarski R., </w:t>
            </w:r>
            <w:r w:rsidR="00BE7F2A" w:rsidRPr="002F66BE">
              <w:rPr>
                <w:rFonts w:ascii="Corbel" w:hAnsi="Corbel" w:cstheme="minorHAnsi"/>
                <w:b w:val="0"/>
                <w:i/>
                <w:iCs/>
                <w:szCs w:val="24"/>
              </w:rPr>
              <w:t>wstęp do teorii rekreacji</w:t>
            </w:r>
            <w:r w:rsidRPr="002F66BE">
              <w:rPr>
                <w:rFonts w:ascii="Corbel" w:hAnsi="Corbel" w:cstheme="minorHAnsi"/>
                <w:b w:val="0"/>
                <w:szCs w:val="24"/>
              </w:rPr>
              <w:t>. AWF, Kraków 1989.</w:t>
            </w:r>
          </w:p>
        </w:tc>
      </w:tr>
      <w:tr w:rsidR="0085747A" w:rsidRPr="002F66BE" w:rsidTr="0071620A">
        <w:trPr>
          <w:trHeight w:val="397"/>
        </w:trPr>
        <w:tc>
          <w:tcPr>
            <w:tcW w:w="7513" w:type="dxa"/>
          </w:tcPr>
          <w:p w:rsidR="0085747A" w:rsidRPr="002F66BE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F67AAC" w:rsidRPr="002F66BE" w:rsidRDefault="00F67AAC" w:rsidP="00F67AAC">
            <w:pPr>
              <w:pStyle w:val="Default"/>
              <w:jc w:val="both"/>
              <w:rPr>
                <w:rFonts w:ascii="Corbel" w:hAnsi="Corbel" w:cstheme="minorHAnsi"/>
              </w:rPr>
            </w:pPr>
            <w:r w:rsidRPr="002F66BE">
              <w:rPr>
                <w:rFonts w:ascii="Corbel" w:hAnsi="Corbel" w:cstheme="minorHAnsi"/>
              </w:rPr>
              <w:t xml:space="preserve">1. Toczek-Werner S., </w:t>
            </w:r>
            <w:r w:rsidRPr="002F66BE">
              <w:rPr>
                <w:rFonts w:ascii="Corbel" w:hAnsi="Corbel" w:cstheme="minorHAnsi"/>
                <w:i/>
                <w:iCs/>
              </w:rPr>
              <w:t>Osoba i zawód animatora czasu wolnego</w:t>
            </w:r>
            <w:r w:rsidRPr="002F66BE">
              <w:rPr>
                <w:rFonts w:ascii="Corbel" w:hAnsi="Corbel" w:cstheme="minorHAnsi"/>
              </w:rPr>
              <w:t xml:space="preserve">. Zeszyty Naukowe. AWF, Wrocław 1993. </w:t>
            </w:r>
          </w:p>
          <w:p w:rsidR="00F67AAC" w:rsidRPr="002F66BE" w:rsidRDefault="00F67AAC" w:rsidP="00BE7F2A">
            <w:pPr>
              <w:pStyle w:val="Default"/>
              <w:jc w:val="both"/>
              <w:rPr>
                <w:rFonts w:ascii="Corbel" w:hAnsi="Corbel" w:cstheme="minorHAnsi"/>
              </w:rPr>
            </w:pPr>
            <w:r w:rsidRPr="002F66BE">
              <w:rPr>
                <w:rFonts w:ascii="Corbel" w:hAnsi="Corbel" w:cstheme="minorHAnsi"/>
              </w:rPr>
              <w:t xml:space="preserve">2. </w:t>
            </w:r>
            <w:proofErr w:type="spellStart"/>
            <w:r w:rsidRPr="002F66BE">
              <w:rPr>
                <w:rFonts w:ascii="Corbel" w:hAnsi="Corbel" w:cstheme="minorHAnsi"/>
              </w:rPr>
              <w:t>Litwicka</w:t>
            </w:r>
            <w:proofErr w:type="spellEnd"/>
            <w:r w:rsidRPr="002F66BE">
              <w:rPr>
                <w:rFonts w:ascii="Corbel" w:hAnsi="Corbel" w:cstheme="minorHAnsi"/>
              </w:rPr>
              <w:t xml:space="preserve"> P., Metodyka i technika pracy animatora czasu wo</w:t>
            </w:r>
            <w:r w:rsidR="00BE7F2A" w:rsidRPr="002F66BE">
              <w:rPr>
                <w:rFonts w:ascii="Corbel" w:hAnsi="Corbel" w:cstheme="minorHAnsi"/>
              </w:rPr>
              <w:t xml:space="preserve">lnego, </w:t>
            </w:r>
            <w:proofErr w:type="spellStart"/>
            <w:r w:rsidR="00BE7F2A" w:rsidRPr="002F66BE">
              <w:rPr>
                <w:rFonts w:ascii="Corbel" w:hAnsi="Corbel" w:cstheme="minorHAnsi"/>
              </w:rPr>
              <w:t>Proksenia</w:t>
            </w:r>
            <w:proofErr w:type="spellEnd"/>
            <w:r w:rsidR="00BE7F2A" w:rsidRPr="002F66BE">
              <w:rPr>
                <w:rFonts w:ascii="Corbel" w:hAnsi="Corbel" w:cstheme="minorHAnsi"/>
              </w:rPr>
              <w:t xml:space="preserve"> Kraków, 2010. </w:t>
            </w:r>
          </w:p>
        </w:tc>
      </w:tr>
    </w:tbl>
    <w:p w:rsidR="0085747A" w:rsidRPr="002F66BE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2F66BE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2F66BE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szCs w:val="24"/>
        </w:rPr>
      </w:pPr>
      <w:r w:rsidRPr="002F66BE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2F66B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D14" w:rsidRDefault="007D5D14" w:rsidP="00C16ABF">
      <w:pPr>
        <w:spacing w:after="0" w:line="240" w:lineRule="auto"/>
      </w:pPr>
      <w:r>
        <w:separator/>
      </w:r>
    </w:p>
  </w:endnote>
  <w:endnote w:type="continuationSeparator" w:id="0">
    <w:p w:rsidR="007D5D14" w:rsidRDefault="007D5D1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D14" w:rsidRDefault="007D5D14" w:rsidP="00C16ABF">
      <w:pPr>
        <w:spacing w:after="0" w:line="240" w:lineRule="auto"/>
      </w:pPr>
      <w:r>
        <w:separator/>
      </w:r>
    </w:p>
  </w:footnote>
  <w:footnote w:type="continuationSeparator" w:id="0">
    <w:p w:rsidR="007D5D14" w:rsidRDefault="007D5D14" w:rsidP="00C16ABF">
      <w:pPr>
        <w:spacing w:after="0" w:line="240" w:lineRule="auto"/>
      </w:pPr>
      <w:r>
        <w:continuationSeparator/>
      </w:r>
    </w:p>
  </w:footnote>
  <w:footnote w:id="1">
    <w:p w:rsidR="0030395F" w:rsidRPr="009771A7" w:rsidRDefault="0030395F">
      <w:pPr>
        <w:pStyle w:val="Tekstprzypisudolnego"/>
        <w:rPr>
          <w:rFonts w:ascii="Corbel" w:hAnsi="Corbel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</w:t>
      </w:r>
      <w:r w:rsidRPr="009771A7">
        <w:rPr>
          <w:rFonts w:ascii="Corbel" w:hAnsi="Corbel"/>
        </w:rPr>
        <w:t xml:space="preserve">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09D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1EC8"/>
    <w:rsid w:val="000B28EE"/>
    <w:rsid w:val="000B3E37"/>
    <w:rsid w:val="000D04B0"/>
    <w:rsid w:val="000F1C57"/>
    <w:rsid w:val="000F5615"/>
    <w:rsid w:val="00107CA5"/>
    <w:rsid w:val="00124BFF"/>
    <w:rsid w:val="0012560E"/>
    <w:rsid w:val="00127108"/>
    <w:rsid w:val="00134B13"/>
    <w:rsid w:val="00141EE1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17BC0"/>
    <w:rsid w:val="0022477D"/>
    <w:rsid w:val="002278A9"/>
    <w:rsid w:val="002336F9"/>
    <w:rsid w:val="0024028F"/>
    <w:rsid w:val="00244ABC"/>
    <w:rsid w:val="00262B1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E9F"/>
    <w:rsid w:val="002D3375"/>
    <w:rsid w:val="002D73D4"/>
    <w:rsid w:val="002E1692"/>
    <w:rsid w:val="002E16A9"/>
    <w:rsid w:val="002E71E4"/>
    <w:rsid w:val="002F02A3"/>
    <w:rsid w:val="002F4ABE"/>
    <w:rsid w:val="002F66BE"/>
    <w:rsid w:val="003018BA"/>
    <w:rsid w:val="00301F3A"/>
    <w:rsid w:val="0030395F"/>
    <w:rsid w:val="00305C92"/>
    <w:rsid w:val="003151C5"/>
    <w:rsid w:val="003343CF"/>
    <w:rsid w:val="00342E8D"/>
    <w:rsid w:val="00346FE9"/>
    <w:rsid w:val="0034759A"/>
    <w:rsid w:val="003503F6"/>
    <w:rsid w:val="003530DD"/>
    <w:rsid w:val="003630E8"/>
    <w:rsid w:val="003639A1"/>
    <w:rsid w:val="00363F78"/>
    <w:rsid w:val="00371A99"/>
    <w:rsid w:val="00387E41"/>
    <w:rsid w:val="003A0A5B"/>
    <w:rsid w:val="003A1176"/>
    <w:rsid w:val="003C02B9"/>
    <w:rsid w:val="003C0BAE"/>
    <w:rsid w:val="003D18A9"/>
    <w:rsid w:val="003D6CE2"/>
    <w:rsid w:val="003E0376"/>
    <w:rsid w:val="003E1941"/>
    <w:rsid w:val="003E2FE6"/>
    <w:rsid w:val="003E49D5"/>
    <w:rsid w:val="003F38C0"/>
    <w:rsid w:val="00414E3C"/>
    <w:rsid w:val="0042244A"/>
    <w:rsid w:val="0042745A"/>
    <w:rsid w:val="00431D5C"/>
    <w:rsid w:val="0043366C"/>
    <w:rsid w:val="004362C6"/>
    <w:rsid w:val="00437FA2"/>
    <w:rsid w:val="00445970"/>
    <w:rsid w:val="0045729E"/>
    <w:rsid w:val="004577D6"/>
    <w:rsid w:val="004602A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4F8F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04554"/>
    <w:rsid w:val="00604CD2"/>
    <w:rsid w:val="00606781"/>
    <w:rsid w:val="0061029B"/>
    <w:rsid w:val="00617230"/>
    <w:rsid w:val="00621CE1"/>
    <w:rsid w:val="00627FC9"/>
    <w:rsid w:val="00647FA8"/>
    <w:rsid w:val="00650C5F"/>
    <w:rsid w:val="00654934"/>
    <w:rsid w:val="006620D9"/>
    <w:rsid w:val="006656EE"/>
    <w:rsid w:val="00671958"/>
    <w:rsid w:val="00675843"/>
    <w:rsid w:val="0068295E"/>
    <w:rsid w:val="00696477"/>
    <w:rsid w:val="006D050F"/>
    <w:rsid w:val="006D6139"/>
    <w:rsid w:val="006E57DE"/>
    <w:rsid w:val="006E5D65"/>
    <w:rsid w:val="006F1282"/>
    <w:rsid w:val="006F1FBC"/>
    <w:rsid w:val="006F31E2"/>
    <w:rsid w:val="00706544"/>
    <w:rsid w:val="007072BA"/>
    <w:rsid w:val="0071620A"/>
    <w:rsid w:val="007172A7"/>
    <w:rsid w:val="00721947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0CB9"/>
    <w:rsid w:val="007D5D14"/>
    <w:rsid w:val="007D6E56"/>
    <w:rsid w:val="007F1652"/>
    <w:rsid w:val="007F4155"/>
    <w:rsid w:val="007F4A6A"/>
    <w:rsid w:val="0081554D"/>
    <w:rsid w:val="0081707E"/>
    <w:rsid w:val="00817F05"/>
    <w:rsid w:val="008449B3"/>
    <w:rsid w:val="00852E94"/>
    <w:rsid w:val="0085747A"/>
    <w:rsid w:val="00873B7C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C3A"/>
    <w:rsid w:val="008F6E29"/>
    <w:rsid w:val="00916188"/>
    <w:rsid w:val="00923D7D"/>
    <w:rsid w:val="009411CF"/>
    <w:rsid w:val="009508DF"/>
    <w:rsid w:val="00950DAC"/>
    <w:rsid w:val="0095241F"/>
    <w:rsid w:val="00954A07"/>
    <w:rsid w:val="00971403"/>
    <w:rsid w:val="00971DA7"/>
    <w:rsid w:val="009771A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2FAA"/>
    <w:rsid w:val="00A155EE"/>
    <w:rsid w:val="00A2245B"/>
    <w:rsid w:val="00A30110"/>
    <w:rsid w:val="00A36899"/>
    <w:rsid w:val="00A371F6"/>
    <w:rsid w:val="00A43BF6"/>
    <w:rsid w:val="00A44F6A"/>
    <w:rsid w:val="00A53FA5"/>
    <w:rsid w:val="00A54817"/>
    <w:rsid w:val="00A601C8"/>
    <w:rsid w:val="00A60799"/>
    <w:rsid w:val="00A61BE4"/>
    <w:rsid w:val="00A84C85"/>
    <w:rsid w:val="00A97DE1"/>
    <w:rsid w:val="00AB053C"/>
    <w:rsid w:val="00AC1ABA"/>
    <w:rsid w:val="00AC633A"/>
    <w:rsid w:val="00AD1146"/>
    <w:rsid w:val="00AD27D3"/>
    <w:rsid w:val="00AD66D6"/>
    <w:rsid w:val="00AE081F"/>
    <w:rsid w:val="00AE1160"/>
    <w:rsid w:val="00AE203C"/>
    <w:rsid w:val="00AE2E74"/>
    <w:rsid w:val="00AE5FCB"/>
    <w:rsid w:val="00AF2C1E"/>
    <w:rsid w:val="00B06142"/>
    <w:rsid w:val="00B135B1"/>
    <w:rsid w:val="00B3130B"/>
    <w:rsid w:val="00B37D85"/>
    <w:rsid w:val="00B40ADB"/>
    <w:rsid w:val="00B43B77"/>
    <w:rsid w:val="00B43E80"/>
    <w:rsid w:val="00B607DB"/>
    <w:rsid w:val="00B66529"/>
    <w:rsid w:val="00B70F09"/>
    <w:rsid w:val="00B75946"/>
    <w:rsid w:val="00B8056E"/>
    <w:rsid w:val="00B819C8"/>
    <w:rsid w:val="00B82308"/>
    <w:rsid w:val="00B90885"/>
    <w:rsid w:val="00BB520A"/>
    <w:rsid w:val="00BB62F3"/>
    <w:rsid w:val="00BD3869"/>
    <w:rsid w:val="00BD66E9"/>
    <w:rsid w:val="00BD6FF4"/>
    <w:rsid w:val="00BE768F"/>
    <w:rsid w:val="00BE7F2A"/>
    <w:rsid w:val="00BF2C41"/>
    <w:rsid w:val="00BF61A2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C44"/>
    <w:rsid w:val="00C766DF"/>
    <w:rsid w:val="00C94B98"/>
    <w:rsid w:val="00CA2B96"/>
    <w:rsid w:val="00CA5089"/>
    <w:rsid w:val="00CD6897"/>
    <w:rsid w:val="00CE5BAC"/>
    <w:rsid w:val="00CF25BE"/>
    <w:rsid w:val="00CF4D52"/>
    <w:rsid w:val="00CF78ED"/>
    <w:rsid w:val="00D02B25"/>
    <w:rsid w:val="00D02EBA"/>
    <w:rsid w:val="00D07449"/>
    <w:rsid w:val="00D16D82"/>
    <w:rsid w:val="00D17C3C"/>
    <w:rsid w:val="00D26B2C"/>
    <w:rsid w:val="00D352C9"/>
    <w:rsid w:val="00D37C28"/>
    <w:rsid w:val="00D425B2"/>
    <w:rsid w:val="00D428D6"/>
    <w:rsid w:val="00D552B2"/>
    <w:rsid w:val="00D608D1"/>
    <w:rsid w:val="00D72D5D"/>
    <w:rsid w:val="00D74119"/>
    <w:rsid w:val="00D8075B"/>
    <w:rsid w:val="00D8678B"/>
    <w:rsid w:val="00D951D3"/>
    <w:rsid w:val="00DA2114"/>
    <w:rsid w:val="00DA7558"/>
    <w:rsid w:val="00DE09C0"/>
    <w:rsid w:val="00DE4A14"/>
    <w:rsid w:val="00DF320D"/>
    <w:rsid w:val="00DF71C8"/>
    <w:rsid w:val="00E129B8"/>
    <w:rsid w:val="00E17105"/>
    <w:rsid w:val="00E21E7D"/>
    <w:rsid w:val="00E22FBC"/>
    <w:rsid w:val="00E24BF5"/>
    <w:rsid w:val="00E25338"/>
    <w:rsid w:val="00E4259C"/>
    <w:rsid w:val="00E51E44"/>
    <w:rsid w:val="00E63348"/>
    <w:rsid w:val="00E77E88"/>
    <w:rsid w:val="00E8107D"/>
    <w:rsid w:val="00E85E2C"/>
    <w:rsid w:val="00E960BB"/>
    <w:rsid w:val="00EA2074"/>
    <w:rsid w:val="00EA4832"/>
    <w:rsid w:val="00EA4E9D"/>
    <w:rsid w:val="00EB2F57"/>
    <w:rsid w:val="00EB5329"/>
    <w:rsid w:val="00EC4899"/>
    <w:rsid w:val="00ED03AB"/>
    <w:rsid w:val="00ED32D2"/>
    <w:rsid w:val="00EE32DE"/>
    <w:rsid w:val="00EE5457"/>
    <w:rsid w:val="00EE5A6F"/>
    <w:rsid w:val="00F070AB"/>
    <w:rsid w:val="00F17567"/>
    <w:rsid w:val="00F218C4"/>
    <w:rsid w:val="00F27A7B"/>
    <w:rsid w:val="00F46847"/>
    <w:rsid w:val="00F526AF"/>
    <w:rsid w:val="00F617C3"/>
    <w:rsid w:val="00F63A4C"/>
    <w:rsid w:val="00F67AAC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3E8B4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ksttreci">
    <w:name w:val="Tekst treści"/>
    <w:rsid w:val="00AE08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6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52D250-1130-4567-ABC4-BE713E8FE4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FBCC3C-DBD0-4930-BB18-903BD0307AE8}"/>
</file>

<file path=customXml/itemProps3.xml><?xml version="1.0" encoding="utf-8"?>
<ds:datastoreItem xmlns:ds="http://schemas.openxmlformats.org/officeDocument/2006/customXml" ds:itemID="{097278F8-66AA-42EE-9168-182E26BE3BEC}"/>
</file>

<file path=customXml/itemProps4.xml><?xml version="1.0" encoding="utf-8"?>
<ds:datastoreItem xmlns:ds="http://schemas.openxmlformats.org/officeDocument/2006/customXml" ds:itemID="{9EDFDB02-BAF6-4E15-8C09-B2F55EC18CD4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1577</TotalTime>
  <Pages>6</Pages>
  <Words>1145</Words>
  <Characters>6872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Emilan Zadarko</cp:lastModifiedBy>
  <cp:revision>29</cp:revision>
  <cp:lastPrinted>2020-02-05T10:28:00Z</cp:lastPrinted>
  <dcterms:created xsi:type="dcterms:W3CDTF">2020-01-23T09:46:00Z</dcterms:created>
  <dcterms:modified xsi:type="dcterms:W3CDTF">2020-10-19T10:54:00Z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