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7873B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7873B7">
        <w:rPr>
          <w:rFonts w:asciiTheme="minorHAnsi" w:hAnsiTheme="minorHAnsi" w:cstheme="minorHAnsi"/>
          <w:b/>
          <w:bCs/>
        </w:rPr>
        <w:t xml:space="preserve">   </w:t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D8678B" w:rsidRPr="007873B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7873B7">
        <w:rPr>
          <w:rFonts w:asciiTheme="minorHAnsi" w:hAnsiTheme="minorHAnsi" w:cstheme="minorHAnsi"/>
          <w:bCs/>
          <w:i/>
        </w:rPr>
        <w:t>1.5</w:t>
      </w:r>
      <w:r w:rsidR="00D8678B" w:rsidRPr="007873B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7873B7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7873B7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7873B7">
        <w:rPr>
          <w:rFonts w:asciiTheme="minorHAnsi" w:hAnsiTheme="minorHAnsi" w:cstheme="minorHAnsi"/>
          <w:bCs/>
          <w:i/>
        </w:rPr>
        <w:t xml:space="preserve"> </w:t>
      </w:r>
      <w:r w:rsidR="00CD6897" w:rsidRPr="007873B7">
        <w:rPr>
          <w:rFonts w:asciiTheme="minorHAnsi" w:hAnsiTheme="minorHAnsi" w:cstheme="minorHAnsi"/>
          <w:bCs/>
          <w:i/>
        </w:rPr>
        <w:t xml:space="preserve"> nr </w:t>
      </w:r>
      <w:r w:rsidR="00F17567" w:rsidRPr="007873B7">
        <w:rPr>
          <w:rFonts w:asciiTheme="minorHAnsi" w:hAnsiTheme="minorHAnsi" w:cstheme="minorHAnsi"/>
          <w:bCs/>
          <w:i/>
        </w:rPr>
        <w:t>12/2019</w:t>
      </w:r>
    </w:p>
    <w:p w:rsidR="0085747A" w:rsidRPr="007873B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7873B7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7873B7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7873B7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A06A2F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06A2F" w:rsidRPr="007873B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7873B7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7873B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7873B7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7873B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7873B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7873B7">
        <w:rPr>
          <w:rFonts w:asciiTheme="minorHAnsi" w:hAnsiTheme="minorHAnsi" w:cstheme="minorHAnsi"/>
          <w:sz w:val="20"/>
          <w:szCs w:val="20"/>
        </w:rPr>
        <w:t>)</w:t>
      </w:r>
    </w:p>
    <w:p w:rsidR="00E91FAF" w:rsidRPr="007873B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</w:p>
    <w:p w:rsidR="00445970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7873B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7873B7">
        <w:rPr>
          <w:rFonts w:asciiTheme="minorHAnsi" w:hAnsiTheme="minorHAnsi" w:cstheme="minorHAnsi"/>
          <w:sz w:val="24"/>
          <w:szCs w:val="20"/>
        </w:rPr>
        <w:t>20</w:t>
      </w:r>
      <w:r w:rsidR="00207171">
        <w:rPr>
          <w:rFonts w:asciiTheme="minorHAnsi" w:hAnsiTheme="minorHAnsi" w:cstheme="minorHAnsi"/>
          <w:sz w:val="24"/>
          <w:szCs w:val="20"/>
        </w:rPr>
        <w:t>2</w:t>
      </w:r>
      <w:r w:rsidR="003A0F03">
        <w:rPr>
          <w:rFonts w:asciiTheme="minorHAnsi" w:hAnsiTheme="minorHAnsi" w:cstheme="minorHAnsi"/>
          <w:sz w:val="24"/>
          <w:szCs w:val="20"/>
        </w:rPr>
        <w:t>1</w:t>
      </w:r>
      <w:r w:rsidR="00A738C9" w:rsidRPr="007873B7">
        <w:rPr>
          <w:rFonts w:asciiTheme="minorHAnsi" w:hAnsiTheme="minorHAnsi" w:cstheme="minorHAnsi"/>
          <w:sz w:val="24"/>
          <w:szCs w:val="20"/>
        </w:rPr>
        <w:t>/20</w:t>
      </w:r>
      <w:r w:rsidR="00207171">
        <w:rPr>
          <w:rFonts w:asciiTheme="minorHAnsi" w:hAnsiTheme="minorHAnsi" w:cstheme="minorHAnsi"/>
          <w:sz w:val="24"/>
          <w:szCs w:val="20"/>
        </w:rPr>
        <w:t>2</w:t>
      </w:r>
      <w:r w:rsidR="003A0F03">
        <w:rPr>
          <w:rFonts w:asciiTheme="minorHAnsi" w:hAnsiTheme="minorHAnsi" w:cstheme="minorHAnsi"/>
          <w:sz w:val="24"/>
          <w:szCs w:val="20"/>
        </w:rPr>
        <w:t>2</w:t>
      </w: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7873B7">
        <w:rPr>
          <w:rFonts w:asciiTheme="minorHAnsi" w:hAnsiTheme="minorHAnsi" w:cstheme="minorHAnsi"/>
          <w:szCs w:val="24"/>
        </w:rPr>
        <w:t xml:space="preserve">1. </w:t>
      </w:r>
      <w:r w:rsidR="0085747A" w:rsidRPr="007873B7">
        <w:rPr>
          <w:rFonts w:asciiTheme="minorHAnsi" w:hAnsiTheme="minorHAnsi" w:cstheme="minorHAnsi"/>
          <w:szCs w:val="24"/>
        </w:rPr>
        <w:t xml:space="preserve">Podstawowe </w:t>
      </w:r>
      <w:r w:rsidR="00445970" w:rsidRPr="007873B7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7873B7" w:rsidRDefault="00A64258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Samoobrona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7873B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7873B7" w:rsidRDefault="008F4862" w:rsidP="007A20A8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7A20A8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7873B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7873B7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6F4653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7873B7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7873B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2 rok, 3 semestr     |    2 rok, 4 semestr    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A20A8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7A20A8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dr Robert Bąk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7873B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* </w:t>
      </w:r>
      <w:r w:rsidRPr="007873B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7873B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7873B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7873B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7873B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7873B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>1.</w:t>
      </w:r>
      <w:r w:rsidR="00E22FBC" w:rsidRPr="007873B7">
        <w:rPr>
          <w:rFonts w:asciiTheme="minorHAnsi" w:hAnsiTheme="minorHAnsi" w:cstheme="minorHAnsi"/>
          <w:sz w:val="24"/>
          <w:szCs w:val="24"/>
        </w:rPr>
        <w:t>1</w:t>
      </w:r>
      <w:r w:rsidRPr="007873B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7873B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7873B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7873B7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73B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7873B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7873B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873B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7873B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7873B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7873B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64258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6F4653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7873B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  <w:tr w:rsidR="00E01602" w:rsidRPr="007873B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A64258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A64258" w:rsidP="006F4653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6F4653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7873B7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7873B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7873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>1.</w:t>
      </w:r>
      <w:r w:rsidR="00E22FBC" w:rsidRPr="007873B7">
        <w:rPr>
          <w:rFonts w:asciiTheme="minorHAnsi" w:hAnsiTheme="minorHAnsi" w:cstheme="minorHAnsi"/>
          <w:smallCaps w:val="0"/>
          <w:szCs w:val="24"/>
        </w:rPr>
        <w:t>2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>.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ab/>
      </w:r>
      <w:r w:rsidRPr="007873B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7873B7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7873B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="Segoe UI Symbol" w:eastAsia="MS Gothic" w:hAnsi="Segoe UI Symbol" w:cs="Segoe UI Symbol"/>
          <w:b w:val="0"/>
          <w:szCs w:val="24"/>
        </w:rPr>
        <w:t>☐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7873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ab/>
      </w:r>
      <w:r w:rsidRPr="007873B7">
        <w:rPr>
          <w:rFonts w:asciiTheme="minorHAnsi" w:hAnsiTheme="minorHAnsi" w:cstheme="minorHAnsi"/>
          <w:smallCaps w:val="0"/>
          <w:szCs w:val="24"/>
        </w:rPr>
        <w:t>For</w:t>
      </w:r>
      <w:r w:rsidR="00445970" w:rsidRPr="007873B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7873B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7873B7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7873B7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7873B7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7873B7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7873B7" w:rsidTr="00E01602">
        <w:trPr>
          <w:trHeight w:val="696"/>
        </w:trPr>
        <w:tc>
          <w:tcPr>
            <w:tcW w:w="8534" w:type="dxa"/>
            <w:vAlign w:val="center"/>
          </w:tcPr>
          <w:p w:rsidR="0085747A" w:rsidRPr="007873B7" w:rsidRDefault="00E01602" w:rsidP="00A642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7873B7">
              <w:rPr>
                <w:rFonts w:asciiTheme="minorHAnsi" w:hAnsiTheme="minorHAnsi" w:cstheme="minorHAnsi"/>
              </w:rPr>
              <w:t xml:space="preserve">iedza z zakresu </w:t>
            </w:r>
            <w:r w:rsidR="00A64258" w:rsidRPr="007873B7">
              <w:rPr>
                <w:rFonts w:asciiTheme="minorHAnsi" w:hAnsiTheme="minorHAnsi" w:cstheme="minorHAnsi"/>
              </w:rPr>
              <w:t>sportów i sztuk walki oraz samoobrony.</w:t>
            </w:r>
          </w:p>
        </w:tc>
      </w:tr>
    </w:tbl>
    <w:p w:rsidR="00153C41" w:rsidRPr="007873B7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7873B7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szCs w:val="24"/>
        </w:rPr>
        <w:br w:type="page"/>
      </w: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szCs w:val="24"/>
        </w:rPr>
        <w:lastRenderedPageBreak/>
        <w:t>3.</w:t>
      </w:r>
      <w:r w:rsidR="0085747A" w:rsidRPr="007873B7">
        <w:rPr>
          <w:rFonts w:asciiTheme="minorHAnsi" w:hAnsiTheme="minorHAnsi" w:cstheme="minorHAnsi"/>
          <w:szCs w:val="24"/>
        </w:rPr>
        <w:t xml:space="preserve"> </w:t>
      </w:r>
      <w:r w:rsidR="00A84C85" w:rsidRPr="007873B7">
        <w:rPr>
          <w:rFonts w:asciiTheme="minorHAnsi" w:hAnsiTheme="minorHAnsi" w:cstheme="minorHAnsi"/>
          <w:szCs w:val="24"/>
        </w:rPr>
        <w:t>cele, efekty uczenia się</w:t>
      </w:r>
      <w:r w:rsidR="0085747A" w:rsidRPr="007873B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7873B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7873B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7873B7" w:rsidTr="006E5D2F">
        <w:tc>
          <w:tcPr>
            <w:tcW w:w="455" w:type="dxa"/>
            <w:vAlign w:val="center"/>
          </w:tcPr>
          <w:p w:rsidR="006E5D2F" w:rsidRPr="007873B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7873B7" w:rsidRDefault="00E01602" w:rsidP="00A64258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7873B7">
              <w:rPr>
                <w:rFonts w:asciiTheme="minorHAnsi" w:hAnsiTheme="minorHAnsi" w:cstheme="minorHAnsi"/>
                <w:b w:val="0"/>
              </w:rPr>
              <w:t xml:space="preserve">Wiedza i umiejętności w zakresie technik i metodyki </w:t>
            </w:r>
            <w:r w:rsidR="00A64258" w:rsidRPr="007873B7">
              <w:rPr>
                <w:rFonts w:asciiTheme="minorHAnsi" w:hAnsiTheme="minorHAnsi" w:cstheme="minorHAnsi"/>
                <w:b w:val="0"/>
              </w:rPr>
              <w:t>sportów i sztuk walki oraz samoobrony.</w:t>
            </w:r>
          </w:p>
        </w:tc>
      </w:tr>
      <w:tr w:rsidR="00317F8E" w:rsidRPr="007873B7" w:rsidTr="006E5D2F">
        <w:tc>
          <w:tcPr>
            <w:tcW w:w="455" w:type="dxa"/>
            <w:vAlign w:val="center"/>
          </w:tcPr>
          <w:p w:rsidR="00317F8E" w:rsidRPr="007873B7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7873B7" w:rsidRDefault="00317F8E" w:rsidP="00A64258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7873B7">
              <w:rPr>
                <w:rFonts w:asciiTheme="minorHAnsi" w:hAnsiTheme="minorHAnsi" w:cstheme="minorHAnsi"/>
                <w:b w:val="0"/>
              </w:rPr>
              <w:t xml:space="preserve">Wiedza i umiejętności w zakresie </w:t>
            </w:r>
            <w:r w:rsidR="00A64258" w:rsidRPr="007873B7">
              <w:rPr>
                <w:rFonts w:asciiTheme="minorHAnsi" w:hAnsiTheme="minorHAnsi" w:cstheme="minorHAnsi"/>
                <w:b w:val="0"/>
              </w:rPr>
              <w:t>bezpiecznej organizacji zajęć z zakresu samoobrony.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7873B7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7873B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7873B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C352FB" w:rsidRPr="007873B7" w:rsidTr="002A726F">
        <w:tc>
          <w:tcPr>
            <w:tcW w:w="1305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</w:t>
            </w: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 (efekt uczenia się)</w:t>
            </w:r>
          </w:p>
        </w:tc>
        <w:tc>
          <w:tcPr>
            <w:tcW w:w="6662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Treść efektu uczenia się zdefiniowanego dla przedmiotu </w:t>
            </w:r>
          </w:p>
        </w:tc>
        <w:tc>
          <w:tcPr>
            <w:tcW w:w="1553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Pr="007873B7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C352FB" w:rsidRPr="007873B7" w:rsidTr="00C352FB">
        <w:trPr>
          <w:trHeight w:val="466"/>
        </w:trPr>
        <w:tc>
          <w:tcPr>
            <w:tcW w:w="1305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C352FB" w:rsidRPr="007873B7" w:rsidRDefault="00C352FB" w:rsidP="00C352FB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wyjaśni zasady bezpiecznej organizacji zajęć z zakresu samoobrony.</w:t>
            </w:r>
          </w:p>
        </w:tc>
        <w:tc>
          <w:tcPr>
            <w:tcW w:w="1553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C352FB" w:rsidRPr="007873B7" w:rsidTr="00C352FB">
        <w:trPr>
          <w:trHeight w:val="558"/>
        </w:trPr>
        <w:tc>
          <w:tcPr>
            <w:tcW w:w="1305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C352FB" w:rsidRPr="007873B7" w:rsidRDefault="00C352FB" w:rsidP="00C352FB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zademonstruje elementy techniki indywidualnej</w:t>
            </w:r>
            <w:r w:rsidRPr="007873B7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>wybranych form aktywności fizycznej  stosowanych w samoobronie.</w:t>
            </w:r>
          </w:p>
        </w:tc>
        <w:tc>
          <w:tcPr>
            <w:tcW w:w="1553" w:type="dxa"/>
            <w:vAlign w:val="center"/>
          </w:tcPr>
          <w:p w:rsidR="00C352FB" w:rsidRPr="007873B7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C352FB" w:rsidRPr="007873B7" w:rsidTr="00C352FB">
        <w:trPr>
          <w:trHeight w:val="694"/>
        </w:trPr>
        <w:tc>
          <w:tcPr>
            <w:tcW w:w="1305" w:type="dxa"/>
            <w:vAlign w:val="center"/>
          </w:tcPr>
          <w:p w:rsidR="00C352FB" w:rsidRPr="008F0D3F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C352FB" w:rsidRPr="008F0D3F" w:rsidRDefault="00C352FB" w:rsidP="00C352FB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</w:t>
            </w:r>
            <w:r>
              <w:rPr>
                <w:rFonts w:asciiTheme="minorHAnsi" w:hAnsiTheme="minorHAnsi" w:cstheme="minorHAnsi"/>
                <w:sz w:val="20"/>
              </w:rPr>
              <w:t>w zakresie treningu samoobrony.</w:t>
            </w:r>
          </w:p>
        </w:tc>
        <w:tc>
          <w:tcPr>
            <w:tcW w:w="1553" w:type="dxa"/>
            <w:vAlign w:val="center"/>
          </w:tcPr>
          <w:p w:rsidR="00C352FB" w:rsidRPr="008F0D3F" w:rsidRDefault="00C352FB" w:rsidP="00C352F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7873B7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7873B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7873B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7873B7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73B7" w:rsidTr="006E5D2F">
        <w:tc>
          <w:tcPr>
            <w:tcW w:w="9520" w:type="dxa"/>
          </w:tcPr>
          <w:p w:rsidR="0085747A" w:rsidRPr="007873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7873B7" w:rsidTr="006E5D2F">
        <w:tc>
          <w:tcPr>
            <w:tcW w:w="9520" w:type="dxa"/>
          </w:tcPr>
          <w:p w:rsidR="006E5D2F" w:rsidRPr="007873B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7873B7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7873B7">
        <w:rPr>
          <w:rFonts w:asciiTheme="minorHAnsi" w:hAnsiTheme="minorHAnsi" w:cstheme="minorHAnsi"/>
          <w:sz w:val="24"/>
          <w:szCs w:val="24"/>
        </w:rPr>
        <w:t xml:space="preserve">, </w:t>
      </w:r>
      <w:r w:rsidRPr="007873B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8761"/>
      </w:tblGrid>
      <w:tr w:rsidR="00A64258" w:rsidRPr="007873B7" w:rsidTr="00A64258">
        <w:tc>
          <w:tcPr>
            <w:tcW w:w="9520" w:type="dxa"/>
            <w:gridSpan w:val="2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3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Zas</w:t>
            </w:r>
            <w:r w:rsidR="001168D7" w:rsidRPr="007873B7">
              <w:rPr>
                <w:rFonts w:asciiTheme="minorHAnsi" w:hAnsiTheme="minorHAnsi" w:cstheme="minorHAnsi"/>
                <w:sz w:val="20"/>
                <w:szCs w:val="20"/>
              </w:rPr>
              <w:t>ady bezpieczeństwa i asekuracji w nauczaniu samoobrony.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Postawy 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walki i poruszanie się w walce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Obrony przed obchwytami tułowia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Duszenia jako miękkie techniki samoobrony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Uderzenia i kopnięcia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Obrony przed uderzeniami i kopnięciami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Rozpoznawanie i unikanie zagrożeń</w:t>
            </w:r>
          </w:p>
        </w:tc>
      </w:tr>
      <w:tr w:rsidR="00A64258" w:rsidRPr="007873B7" w:rsidTr="00A64258">
        <w:tc>
          <w:tcPr>
            <w:tcW w:w="9520" w:type="dxa"/>
            <w:gridSpan w:val="2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4</w:t>
            </w:r>
          </w:p>
        </w:tc>
      </w:tr>
      <w:tr w:rsidR="00A64258" w:rsidRPr="007873B7" w:rsidTr="00BC5D5B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BC5D5B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BC5D5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Wykorzystanie w samoobronie przedmiotów codziennego użytku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Doskonalenie umiejętności uwa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lniania się z obchwytów tułowia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61" w:type="dxa"/>
            <w:vAlign w:val="center"/>
          </w:tcPr>
          <w:p w:rsidR="00A64258" w:rsidRPr="007873B7" w:rsidRDefault="00A06A2F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Obrona przed atakami nożem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na przed szantażem bronią palną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Taktyka samoobrony.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Rozwiązywanie sytuacji niebezpiecznych - gry symulacyjne.</w:t>
            </w:r>
          </w:p>
        </w:tc>
      </w:tr>
    </w:tbl>
    <w:p w:rsidR="00A64258" w:rsidRPr="007873B7" w:rsidRDefault="00A64258" w:rsidP="00A6425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64258" w:rsidRPr="007873B7" w:rsidRDefault="00A64258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7873B7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>3.4 Metody dydaktyczne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7873B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7873B7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7873B7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7873B7">
        <w:rPr>
          <w:rFonts w:asciiTheme="minorHAnsi" w:hAnsiTheme="minorHAnsi" w:cstheme="minorHAnsi"/>
          <w:sz w:val="14"/>
          <w:szCs w:val="20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7873B7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7873B7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7873B7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7873B7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7873B7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7873B7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7873B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7873B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7873B7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7873B7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7873B7" w:rsidTr="00A94EC6">
        <w:tc>
          <w:tcPr>
            <w:tcW w:w="1021" w:type="dxa"/>
            <w:vAlign w:val="center"/>
          </w:tcPr>
          <w:p w:rsidR="0085747A" w:rsidRPr="007873B7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7873B7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7873B7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7873B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7873B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C352FB" w:rsidRPr="007873B7" w:rsidTr="00A94EC6">
        <w:tc>
          <w:tcPr>
            <w:tcW w:w="1021" w:type="dxa"/>
            <w:vAlign w:val="center"/>
          </w:tcPr>
          <w:p w:rsidR="00C352FB" w:rsidRPr="0059004C" w:rsidRDefault="00C352FB" w:rsidP="00C352FB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 w:val="22"/>
              </w:rPr>
            </w:pPr>
            <w:r w:rsidRPr="0059004C">
              <w:rPr>
                <w:rFonts w:ascii="Corbel" w:hAnsi="Corbel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C352FB" w:rsidRPr="006259E3" w:rsidRDefault="00C352FB" w:rsidP="00C352FB">
            <w:pPr>
              <w:pStyle w:val="Default"/>
              <w:rPr>
                <w:rFonts w:ascii="Corbel" w:hAnsi="Corbel" w:cs="Times New Roman"/>
                <w:b/>
                <w:smallCaps/>
                <w:color w:val="000000" w:themeColor="text1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C352FB" w:rsidRPr="006259E3" w:rsidRDefault="00C352FB" w:rsidP="00C352FB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6259E3">
              <w:rPr>
                <w:rFonts w:ascii="Corbel" w:hAnsi="Corbel"/>
                <w:color w:val="000000" w:themeColor="text1"/>
              </w:rPr>
              <w:t>Ćw.</w:t>
            </w:r>
          </w:p>
        </w:tc>
      </w:tr>
      <w:tr w:rsidR="00C352FB" w:rsidRPr="007873B7" w:rsidTr="00C56137">
        <w:tc>
          <w:tcPr>
            <w:tcW w:w="1021" w:type="dxa"/>
            <w:vAlign w:val="center"/>
          </w:tcPr>
          <w:p w:rsidR="00C352FB" w:rsidRPr="0059004C" w:rsidRDefault="00C352FB" w:rsidP="00C352FB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 w:val="22"/>
              </w:rPr>
            </w:pPr>
            <w:r w:rsidRPr="0059004C">
              <w:rPr>
                <w:rFonts w:ascii="Corbel" w:hAnsi="Corbel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C352FB" w:rsidRPr="006259E3" w:rsidRDefault="00C352FB" w:rsidP="00C352FB">
            <w:pPr>
              <w:pStyle w:val="Default"/>
              <w:rPr>
                <w:rFonts w:ascii="Corbel" w:hAnsi="Corbel" w:cs="Times New Roman"/>
                <w:b/>
                <w:smallCaps/>
                <w:color w:val="000000" w:themeColor="text1"/>
                <w:sz w:val="22"/>
                <w:szCs w:val="22"/>
              </w:rPr>
            </w:pPr>
            <w:r w:rsidRPr="006259E3">
              <w:rPr>
                <w:rFonts w:ascii="Corbel" w:hAnsi="Corbel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C352FB" w:rsidRPr="006259E3" w:rsidRDefault="00C352FB" w:rsidP="00C352FB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6259E3">
              <w:rPr>
                <w:rFonts w:ascii="Corbel" w:hAnsi="Corbel"/>
                <w:color w:val="000000" w:themeColor="text1"/>
              </w:rPr>
              <w:t>Ćw.</w:t>
            </w:r>
          </w:p>
        </w:tc>
      </w:tr>
      <w:tr w:rsidR="00C352FB" w:rsidRPr="007873B7" w:rsidTr="00C56137">
        <w:tc>
          <w:tcPr>
            <w:tcW w:w="1021" w:type="dxa"/>
            <w:vAlign w:val="center"/>
          </w:tcPr>
          <w:p w:rsidR="00C352FB" w:rsidRPr="0059004C" w:rsidRDefault="00C352FB" w:rsidP="00C352FB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sz w:val="22"/>
              </w:rPr>
            </w:pPr>
            <w:r w:rsidRPr="0059004C">
              <w:rPr>
                <w:rFonts w:ascii="Corbel" w:hAnsi="Corbel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C352FB" w:rsidRPr="006259E3" w:rsidRDefault="00C352FB" w:rsidP="00C352FB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Kolokwium</w:t>
            </w:r>
            <w:r>
              <w:rPr>
                <w:rFonts w:ascii="Corbel" w:hAnsi="Corbel"/>
                <w:sz w:val="22"/>
                <w:szCs w:val="22"/>
              </w:rPr>
              <w:t>, o</w:t>
            </w:r>
            <w:r w:rsidRPr="006259E3">
              <w:rPr>
                <w:rFonts w:ascii="Corbel" w:hAnsi="Corbel"/>
                <w:sz w:val="22"/>
                <w:szCs w:val="22"/>
              </w:rPr>
              <w:t>bserwacja w trakcie zajęć</w:t>
            </w:r>
          </w:p>
        </w:tc>
        <w:tc>
          <w:tcPr>
            <w:tcW w:w="2970" w:type="dxa"/>
            <w:vAlign w:val="center"/>
          </w:tcPr>
          <w:p w:rsidR="00C352FB" w:rsidRPr="006259E3" w:rsidRDefault="00C352FB" w:rsidP="00C352FB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</w:rPr>
            </w:pPr>
            <w:r w:rsidRPr="006259E3">
              <w:rPr>
                <w:rFonts w:ascii="Corbel" w:hAnsi="Corbel"/>
                <w:color w:val="000000" w:themeColor="text1"/>
              </w:rPr>
              <w:t>Ćw.</w:t>
            </w:r>
          </w:p>
        </w:tc>
      </w:tr>
    </w:tbl>
    <w:p w:rsidR="00923D7D" w:rsidRPr="007873B7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7873B7" w:rsidTr="00E91FAF">
        <w:trPr>
          <w:trHeight w:val="1423"/>
        </w:trPr>
        <w:tc>
          <w:tcPr>
            <w:tcW w:w="9520" w:type="dxa"/>
            <w:vAlign w:val="center"/>
          </w:tcPr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bookmarkStart w:id="0" w:name="_GoBack"/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C352FB" w:rsidRPr="00C3382F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975E82" w:rsidRDefault="00C352FB" w:rsidP="00C352F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  <w:bookmarkEnd w:id="0"/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7873B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73B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7873B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975E82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6F4653" w:rsidP="006F46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r w:rsidR="00307F3F">
              <w:rPr>
                <w:rFonts w:eastAsia="Times New Roman" w:cs="Calibri"/>
                <w:color w:val="000000"/>
                <w:lang w:eastAsia="pl-PL"/>
              </w:rPr>
              <w:t>+1</w:t>
            </w: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6F4653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6F4653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6F4653" w:rsidP="00975E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6F4653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975E82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7873B7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7873B7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7873B7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7873B7" w:rsidTr="00A94EC6">
        <w:trPr>
          <w:trHeight w:val="397"/>
        </w:trPr>
        <w:tc>
          <w:tcPr>
            <w:tcW w:w="3998" w:type="dxa"/>
          </w:tcPr>
          <w:p w:rsidR="0085747A" w:rsidRPr="007873B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7873B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7873B7" w:rsidTr="00A94EC6">
        <w:trPr>
          <w:trHeight w:val="397"/>
        </w:trPr>
        <w:tc>
          <w:tcPr>
            <w:tcW w:w="3998" w:type="dxa"/>
          </w:tcPr>
          <w:p w:rsidR="0085747A" w:rsidRPr="007873B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7873B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7873B7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LITERATURA</w:t>
      </w:r>
      <w:r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873B7" w:rsidTr="001168D7">
        <w:trPr>
          <w:trHeight w:val="1755"/>
        </w:trPr>
        <w:tc>
          <w:tcPr>
            <w:tcW w:w="9497" w:type="dxa"/>
          </w:tcPr>
          <w:p w:rsidR="001168D7" w:rsidRPr="007873B7" w:rsidRDefault="001168D7" w:rsidP="001168D7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7873B7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1168D7" w:rsidRPr="007873B7" w:rsidRDefault="001168D7" w:rsidP="001168D7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Lichtenfeld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 I., 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Yanilov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 E. (2009)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Krav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Maga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. 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Jak się obronić przed uzbrojonym napastnikiem.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Vizja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Press&amp;IT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, Warszawa.</w:t>
            </w:r>
          </w:p>
          <w:p w:rsidR="001168D7" w:rsidRPr="007873B7" w:rsidRDefault="001168D7" w:rsidP="001168D7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Style w:val="l-product-right-pbran"/>
                <w:rFonts w:asciiTheme="minorHAnsi" w:hAnsiTheme="minorHAnsi" w:cstheme="minorHAnsi"/>
                <w:szCs w:val="24"/>
                <w:shd w:val="clear" w:color="auto" w:fill="FFFFFF"/>
              </w:rPr>
              <w:t>Levine</w:t>
            </w:r>
            <w:proofErr w:type="spellEnd"/>
            <w:r w:rsidRPr="007873B7">
              <w:rPr>
                <w:rStyle w:val="l-product-right-pbran"/>
                <w:rFonts w:asciiTheme="minorHAnsi" w:hAnsiTheme="minorHAnsi" w:cstheme="minorHAnsi"/>
                <w:szCs w:val="24"/>
                <w:shd w:val="clear" w:color="auto" w:fill="FFFFFF"/>
              </w:rPr>
              <w:t xml:space="preserve"> D.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 (2010)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shd w:val="clear" w:color="auto" w:fill="FFFFFF"/>
              </w:rPr>
              <w:t>Krav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shd w:val="clear" w:color="auto" w:fill="FFFFFF"/>
              </w:rPr>
              <w:t xml:space="preserve"> Maga. Podręcznik zawierający 230 technik ataku i obrony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Purana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 xml:space="preserve">, Miękinia. </w:t>
            </w:r>
          </w:p>
          <w:p w:rsidR="00A64258" w:rsidRPr="007873B7" w:rsidRDefault="001168D7" w:rsidP="001168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 xml:space="preserve">Libiszowska-Żółtkowska M., Ostrowska K. (2008) Agresja w szkole. Diagnoza i profilaktyka.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Difin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, Warszawa.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7873B7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839" w:rsidRDefault="00835839" w:rsidP="00C16ABF">
      <w:pPr>
        <w:spacing w:after="0" w:line="240" w:lineRule="auto"/>
      </w:pPr>
      <w:r>
        <w:separator/>
      </w:r>
    </w:p>
  </w:endnote>
  <w:endnote w:type="continuationSeparator" w:id="0">
    <w:p w:rsidR="00835839" w:rsidRDefault="008358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839" w:rsidRDefault="00835839" w:rsidP="00C16ABF">
      <w:pPr>
        <w:spacing w:after="0" w:line="240" w:lineRule="auto"/>
      </w:pPr>
      <w:r>
        <w:separator/>
      </w:r>
    </w:p>
  </w:footnote>
  <w:footnote w:type="continuationSeparator" w:id="0">
    <w:p w:rsidR="00835839" w:rsidRDefault="00835839" w:rsidP="00C16ABF">
      <w:pPr>
        <w:spacing w:after="0" w:line="240" w:lineRule="auto"/>
      </w:pPr>
      <w:r>
        <w:continuationSeparator/>
      </w:r>
    </w:p>
  </w:footnote>
  <w:footnote w:id="1">
    <w:p w:rsidR="00C352FB" w:rsidRDefault="00C352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214A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1E76"/>
    <w:rsid w:val="000E1343"/>
    <w:rsid w:val="000E5F67"/>
    <w:rsid w:val="000F1C57"/>
    <w:rsid w:val="000F5615"/>
    <w:rsid w:val="001168D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07171"/>
    <w:rsid w:val="002144C0"/>
    <w:rsid w:val="0022477D"/>
    <w:rsid w:val="002278A9"/>
    <w:rsid w:val="002336F9"/>
    <w:rsid w:val="0024028F"/>
    <w:rsid w:val="00244ABC"/>
    <w:rsid w:val="00262F17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E1B34"/>
    <w:rsid w:val="002F02A3"/>
    <w:rsid w:val="002F4ABE"/>
    <w:rsid w:val="003018BA"/>
    <w:rsid w:val="0030395F"/>
    <w:rsid w:val="00305C92"/>
    <w:rsid w:val="00307F3F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06D6"/>
    <w:rsid w:val="00361A74"/>
    <w:rsid w:val="00363F78"/>
    <w:rsid w:val="003846ED"/>
    <w:rsid w:val="00387E41"/>
    <w:rsid w:val="003A0A5B"/>
    <w:rsid w:val="003A0F03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C0ED7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004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60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6F4653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3B7"/>
    <w:rsid w:val="00787C2A"/>
    <w:rsid w:val="00790E27"/>
    <w:rsid w:val="007A1832"/>
    <w:rsid w:val="007A20A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35839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1649"/>
    <w:rsid w:val="0095241F"/>
    <w:rsid w:val="00954A07"/>
    <w:rsid w:val="00975E82"/>
    <w:rsid w:val="00997F14"/>
    <w:rsid w:val="009A78D9"/>
    <w:rsid w:val="009C1331"/>
    <w:rsid w:val="009C3E31"/>
    <w:rsid w:val="009C54AE"/>
    <w:rsid w:val="009C788E"/>
    <w:rsid w:val="009E3B41"/>
    <w:rsid w:val="009F0952"/>
    <w:rsid w:val="009F3C5C"/>
    <w:rsid w:val="009F4610"/>
    <w:rsid w:val="00A00ECC"/>
    <w:rsid w:val="00A06A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58"/>
    <w:rsid w:val="00A72253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42A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82811"/>
    <w:rsid w:val="00B90885"/>
    <w:rsid w:val="00BA1FC6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2FB"/>
    <w:rsid w:val="00C36992"/>
    <w:rsid w:val="00C37CB4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7AF"/>
    <w:rsid w:val="00CF78ED"/>
    <w:rsid w:val="00D02B25"/>
    <w:rsid w:val="00D02EBA"/>
    <w:rsid w:val="00D03E98"/>
    <w:rsid w:val="00D13777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41ED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7F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5CBEF0-C5EA-4057-B593-1256EAB80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3F336D-76E0-4A9D-BE43-2F945E89111C}"/>
</file>

<file path=customXml/itemProps3.xml><?xml version="1.0" encoding="utf-8"?>
<ds:datastoreItem xmlns:ds="http://schemas.openxmlformats.org/officeDocument/2006/customXml" ds:itemID="{31BC2AE1-B8FE-4C70-9731-104BA3B20C09}"/>
</file>

<file path=customXml/itemProps4.xml><?xml version="1.0" encoding="utf-8"?>
<ds:datastoreItem xmlns:ds="http://schemas.openxmlformats.org/officeDocument/2006/customXml" ds:itemID="{09291D00-FD69-48F1-B868-5D151762446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3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2020-05-31T17:48:00Z</dcterms:created>
  <dcterms:modified xsi:type="dcterms:W3CDTF">2020-10-18T18:12:00Z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