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11562" w14:textId="77777777" w:rsidR="000A5D93" w:rsidRDefault="000A5D93" w:rsidP="000A5D9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SYLABUS</w:t>
      </w:r>
    </w:p>
    <w:p w14:paraId="602E2951" w14:textId="1CEE910A" w:rsidR="000A5D93" w:rsidRDefault="000A5D93" w:rsidP="00AF0DA5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Dotyczy cyklu kształcenia 2020/2021 – 2022/2023</w:t>
      </w:r>
    </w:p>
    <w:p w14:paraId="65F3E4A9" w14:textId="59C50022" w:rsidR="000A5D93" w:rsidRDefault="000A5D93" w:rsidP="000A5D9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</w:t>
      </w:r>
      <w:r w:rsidR="00421DE3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421DE3">
        <w:rPr>
          <w:rFonts w:ascii="Corbel" w:hAnsi="Corbel"/>
          <w:sz w:val="24"/>
          <w:szCs w:val="24"/>
        </w:rPr>
        <w:t>3</w:t>
      </w:r>
    </w:p>
    <w:p w14:paraId="32B53438" w14:textId="77777777" w:rsidR="00AF0DA5" w:rsidRDefault="00AF0DA5" w:rsidP="000A5D9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898183C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0A5D93" w14:paraId="1B145006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6A4C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BCD6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sprawności fizycznej dzieci i młodzieży</w:t>
            </w:r>
          </w:p>
        </w:tc>
      </w:tr>
      <w:tr w:rsidR="000A5D93" w14:paraId="5000C090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EBB0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45B3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A5D93" w14:paraId="573BA83C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3AA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6A3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Medycznych</w:t>
            </w:r>
          </w:p>
        </w:tc>
      </w:tr>
      <w:tr w:rsidR="000A5D93" w14:paraId="716AF87C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EC3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2C2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Nauk o Kulturze Fizycznej</w:t>
            </w:r>
          </w:p>
        </w:tc>
      </w:tr>
      <w:tr w:rsidR="000A5D93" w14:paraId="37299B31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93D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CDC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0A5D93" w14:paraId="523BBFF8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691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4DD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0A5D93" w14:paraId="0F8C6C37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7F22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26B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0A5D93" w14:paraId="480B2F0C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27C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3D02" w14:textId="3C121F12" w:rsidR="000A5D93" w:rsidRDefault="00EC54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0A5D93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0A5D93" w14:paraId="5F69E5A5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B77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99A2" w14:textId="30182BBE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III rok,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V i V</w:t>
            </w:r>
            <w:r w:rsidR="00AF0DA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A5D93" w14:paraId="0321FBDF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BC64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7BB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0A5D93" w14:paraId="42E05D97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576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F50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0A5D93" w14:paraId="75E82BA0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3A1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E5E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Justyna Lenik</w:t>
            </w:r>
          </w:p>
        </w:tc>
      </w:tr>
      <w:tr w:rsidR="000A5D93" w14:paraId="13A2E4C6" w14:textId="77777777" w:rsidTr="000A5D9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841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81C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Dr Justyna Lenik</w:t>
            </w:r>
          </w:p>
        </w:tc>
      </w:tr>
    </w:tbl>
    <w:p w14:paraId="0B190EE8" w14:textId="24A69064" w:rsidR="001647DC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* -opcjonalnie, zgodnie z ustaleniami w Jednostce</w:t>
      </w:r>
    </w:p>
    <w:p w14:paraId="24FE1815" w14:textId="77777777" w:rsidR="001647DC" w:rsidRDefault="001647DC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5CEDD70" w14:textId="26D90270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30"/>
        <w:gridCol w:w="851"/>
        <w:gridCol w:w="756"/>
        <w:gridCol w:w="794"/>
        <w:gridCol w:w="682"/>
        <w:gridCol w:w="908"/>
        <w:gridCol w:w="1112"/>
        <w:gridCol w:w="1309"/>
      </w:tblGrid>
      <w:tr w:rsidR="000A5D93" w14:paraId="0BD92A08" w14:textId="77777777" w:rsidTr="000A5D9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C3E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</w:t>
            </w:r>
          </w:p>
          <w:p w14:paraId="1094D022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54B6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91F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DEB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E37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A6B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D42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F14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F61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1DF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Liczba pkt. ECTS</w:t>
            </w:r>
          </w:p>
        </w:tc>
      </w:tr>
      <w:tr w:rsidR="000A5D93" w14:paraId="244BB41A" w14:textId="77777777" w:rsidTr="000A5D9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E2935" w14:textId="77777777" w:rsidR="000A5D93" w:rsidRDefault="000A5D93" w:rsidP="00421D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A7D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289D" w14:textId="6A8F9D54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C543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07B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F5C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2FB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DB8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299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B9D6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05C2" w14:textId="77777777" w:rsidR="000A5D93" w:rsidRDefault="000A5D93" w:rsidP="001647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A5D93" w14:paraId="33E8AAF2" w14:textId="77777777" w:rsidTr="000A5D9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0E02" w14:textId="77777777" w:rsidR="000A5D93" w:rsidRDefault="000A5D93" w:rsidP="00421DE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1DE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AD3D" w14:textId="12CAF9E2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C543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FA7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8F8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023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7E6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2D2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EEF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E7AD" w14:textId="03813103" w:rsidR="000A5D93" w:rsidRDefault="00747B97" w:rsidP="001647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FF2CA3F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2045C5E7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1.2.</w:t>
      </w:r>
      <w:r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2FC601D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b/>
          <w:bCs/>
          <w:sz w:val="24"/>
          <w:szCs w:val="24"/>
        </w:rPr>
        <w:t>zajęcia w formie tradycyjnej</w:t>
      </w:r>
      <w:r>
        <w:rPr>
          <w:rFonts w:ascii="Corbel" w:hAnsi="Corbel"/>
          <w:sz w:val="24"/>
          <w:szCs w:val="24"/>
        </w:rPr>
        <w:t xml:space="preserve"> </w:t>
      </w:r>
    </w:p>
    <w:p w14:paraId="5A42580C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3E389941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C24B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1.3 </w:t>
      </w:r>
      <w:r>
        <w:rPr>
          <w:rFonts w:ascii="Corbel" w:hAnsi="Corbel"/>
          <w:sz w:val="24"/>
          <w:szCs w:val="24"/>
        </w:rPr>
        <w:tab/>
        <w:t xml:space="preserve">Forma zaliczenia przedmiotu (z toku): zaliczenie z oceną </w:t>
      </w:r>
    </w:p>
    <w:p w14:paraId="15FA1D23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269C74FC" w14:textId="2A5BAC52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A5D93" w14:paraId="59096108" w14:textId="77777777" w:rsidTr="000A5D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9E6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powinien umieć wykorzystać wiadomości z przedmiotu: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antropomotoryka</w:t>
            </w:r>
            <w:proofErr w:type="spellEnd"/>
          </w:p>
        </w:tc>
      </w:tr>
    </w:tbl>
    <w:p w14:paraId="57DC4FAA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39E90BD8" w14:textId="176B6A5F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 Cele, efekty uczenia się, treści Programowe i stosowane metody dydaktyczne</w:t>
      </w:r>
    </w:p>
    <w:p w14:paraId="0EDC7E0E" w14:textId="77777777" w:rsidR="001647DC" w:rsidRDefault="001647DC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11A459" w14:textId="0B27F840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0A5D93" w14:paraId="3BE3B81A" w14:textId="77777777" w:rsidTr="000A5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D2C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246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testami oceniającymi sprawność fizyczną dzieci i młodzieży</w:t>
            </w:r>
          </w:p>
        </w:tc>
      </w:tr>
      <w:tr w:rsidR="000A5D93" w14:paraId="72C0D87E" w14:textId="77777777" w:rsidTr="000A5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880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3793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studentów z metodami oceny poszczególnych zdolności motorycznych u dzieci i młodzieży</w:t>
            </w:r>
          </w:p>
        </w:tc>
      </w:tr>
      <w:tr w:rsidR="000A5D93" w14:paraId="0A344EC0" w14:textId="77777777" w:rsidTr="000A5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4EA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910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studentów z koncepcją ‘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health-related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fitness </w:t>
            </w:r>
          </w:p>
        </w:tc>
      </w:tr>
    </w:tbl>
    <w:p w14:paraId="13BDDEB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3.2 Efekty uczenia się dla przedmiotu </w:t>
      </w:r>
    </w:p>
    <w:p w14:paraId="7616BAF8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0A5D93" w14:paraId="265F7F56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B2C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71B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F86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0A5D93" w14:paraId="498BDA1B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C4F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  <w:p w14:paraId="2424C61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1D141F1" w14:textId="77777777" w:rsidR="000A5D93" w:rsidRDefault="000A5D93">
            <w:pPr>
              <w:spacing w:after="0" w:line="240" w:lineRule="auto"/>
            </w:pPr>
          </w:p>
          <w:p w14:paraId="43DB9A9C" w14:textId="77777777" w:rsidR="000A5D93" w:rsidRDefault="000A5D93">
            <w:pPr>
              <w:spacing w:after="0" w:line="240" w:lineRule="auto"/>
            </w:pPr>
          </w:p>
          <w:p w14:paraId="5AC72744" w14:textId="77777777" w:rsidR="000A5D93" w:rsidRDefault="000A5D93">
            <w:pPr>
              <w:spacing w:after="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385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opisze różnice między testem a pomiarem, wymieni i wyjaśni sposoby prowadzenia badań, wymieni i opisze  różne rodzaje pomiaru, wymieni i scharakteryzuje różne typy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pomiarowych.  Student wymieni i scharakteryzuje testy sprawności fizycznej oraz metody oceny poszczególnych zdolności motorycznych.</w:t>
            </w:r>
          </w:p>
          <w:p w14:paraId="458F4262" w14:textId="77777777" w:rsidR="000A5D93" w:rsidRDefault="000A5D93">
            <w:pPr>
              <w:spacing w:after="0" w:line="240" w:lineRule="auto"/>
            </w:pPr>
          </w:p>
          <w:p w14:paraId="23F283F8" w14:textId="77777777" w:rsidR="000A5D93" w:rsidRDefault="000A5D93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  <w:p w14:paraId="29BD76D2" w14:textId="77777777" w:rsidR="000A5D93" w:rsidRDefault="000A5D93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kzm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12D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39D3463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939F88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00074F7" w14:textId="77777777" w:rsidR="000A5D93" w:rsidRDefault="000A5D93">
            <w:pPr>
              <w:spacing w:after="0" w:line="240" w:lineRule="auto"/>
            </w:pPr>
          </w:p>
          <w:p w14:paraId="6C93EF6F" w14:textId="77777777" w:rsidR="000A5D93" w:rsidRDefault="000A5D93">
            <w:pPr>
              <w:spacing w:after="0" w:line="240" w:lineRule="auto"/>
            </w:pPr>
          </w:p>
          <w:p w14:paraId="02556F03" w14:textId="77777777" w:rsidR="000A5D93" w:rsidRDefault="000A5D93">
            <w:pPr>
              <w:spacing w:after="0" w:line="240" w:lineRule="auto"/>
            </w:pPr>
          </w:p>
          <w:p w14:paraId="229078F8" w14:textId="77777777" w:rsidR="000A5D93" w:rsidRDefault="000A5D93">
            <w:pPr>
              <w:spacing w:after="0" w:line="240" w:lineRule="auto"/>
            </w:pPr>
          </w:p>
          <w:p w14:paraId="1B7D8263" w14:textId="77777777" w:rsidR="000A5D93" w:rsidRDefault="000A5D93">
            <w:pPr>
              <w:spacing w:after="0" w:line="240" w:lineRule="auto"/>
            </w:pPr>
          </w:p>
          <w:p w14:paraId="38FFD49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SKN/WFI/W9 SKN/WFI/W11</w:t>
            </w:r>
          </w:p>
        </w:tc>
      </w:tr>
      <w:tr w:rsidR="000A5D93" w14:paraId="002E9633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269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133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wyjaśni koncepcję ‘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health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related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fitness’ wymieni komponenty i czynniki tej koncepcji oraz opisze ich wpływ na zdrowie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FC7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  <w:p w14:paraId="40F2BA3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DDD1A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AC0C41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A5D93" w14:paraId="776CE4B0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C3B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5559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 za pomocą odpowiedniej próby wybrany komponent sprawności fizycznej oraz wybrany rodzaj zdolności motorycznych, będzie umiał zastosować wybrany test oceniający sprawność fizyczną</w:t>
            </w:r>
          </w:p>
          <w:p w14:paraId="388171B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 umiał planować i organizować proces badawczy</w:t>
            </w:r>
          </w:p>
          <w:p w14:paraId="58F3EF5D" w14:textId="77777777" w:rsidR="000A5D93" w:rsidRDefault="000A5D93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>
              <w:rPr>
                <w:rFonts w:ascii="Corbel" w:hAnsi="Corbel"/>
                <w:sz w:val="24"/>
                <w:szCs w:val="24"/>
              </w:rPr>
              <w:t>Przeprowadzić wstępną diagnozę ucznia w zakresie rozwoju fizycznego, motorycznego, wydolności fizycznej oraz poziomu opanowania indywidualnych lub zespołowych umiejętności ruchowych.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AEF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  <w:p w14:paraId="306FB81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8F6FDB6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6700C6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98AABA" w14:textId="77777777" w:rsidR="000A5D93" w:rsidRDefault="000A5D93">
            <w:pPr>
              <w:spacing w:after="0" w:line="240" w:lineRule="auto"/>
            </w:pPr>
          </w:p>
          <w:p w14:paraId="22DA7D36" w14:textId="77777777" w:rsidR="000A5D93" w:rsidRDefault="000A5D93">
            <w:pPr>
              <w:spacing w:after="0" w:line="240" w:lineRule="auto"/>
            </w:pPr>
          </w:p>
          <w:p w14:paraId="330239B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SKN/WFI/U11</w:t>
            </w:r>
          </w:p>
        </w:tc>
      </w:tr>
      <w:tr w:rsidR="000A5D93" w14:paraId="6AED6934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318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7F4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96F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  <w:tr w:rsidR="000A5D93" w14:paraId="72488423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EA2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849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Adaptowania metod pracy do zróżnicowanego poziomu rozwoju fizycznego i sprawności fizycznej uczniów na poziomie szkoły 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1A5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SKN/WFI/K1 </w:t>
            </w:r>
          </w:p>
          <w:p w14:paraId="0D8CEC0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A5D93" w14:paraId="5DB28361" w14:textId="77777777" w:rsidTr="000A5D9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359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AE76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Zachęcania uczniów do badania (samokontroli i samooceny) własnej sprawności fizycznej oraz systematycznej aktywności fizycznej;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CA52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SKN/WFI/K3</w:t>
            </w:r>
          </w:p>
        </w:tc>
      </w:tr>
    </w:tbl>
    <w:p w14:paraId="48B6884A" w14:textId="77777777" w:rsidR="004E0168" w:rsidRDefault="004E0168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2467070B" w14:textId="1D97480D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3.3 Treści programowe   </w:t>
      </w:r>
    </w:p>
    <w:p w14:paraId="4FB3EFB1" w14:textId="77777777" w:rsidR="004E0168" w:rsidRDefault="004E0168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F85EC91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A5D93" w14:paraId="489DF112" w14:textId="77777777" w:rsidTr="000A5D9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39A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</w:tc>
      </w:tr>
    </w:tbl>
    <w:p w14:paraId="0D3CFF0C" w14:textId="77777777" w:rsidR="004E0168" w:rsidRDefault="004E0168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6E360FEF" w14:textId="7811253B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4CE3947" w14:textId="77777777" w:rsidR="004E0168" w:rsidRDefault="004E0168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0A5D93" w14:paraId="5CC1F8CF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4035" w14:textId="77777777" w:rsidR="000A5D93" w:rsidRDefault="000A5D93" w:rsidP="004E0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A5D93" w14:paraId="102B0D66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08F3" w14:textId="77777777" w:rsidR="000A5D93" w:rsidRDefault="000A5D93" w:rsidP="004E0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V</w:t>
            </w:r>
          </w:p>
        </w:tc>
      </w:tr>
      <w:tr w:rsidR="000A5D93" w14:paraId="4AE8BF42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C19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pacing w:val="-1"/>
                <w:sz w:val="24"/>
                <w:szCs w:val="24"/>
              </w:rPr>
              <w:t xml:space="preserve">Pomiar w badaniach nad sprawnością fizyczną i motorycznością </w:t>
            </w:r>
            <w:r>
              <w:rPr>
                <w:rFonts w:ascii="Corbel" w:hAnsi="Corbel"/>
                <w:sz w:val="24"/>
                <w:szCs w:val="24"/>
              </w:rPr>
              <w:t>człowieka</w:t>
            </w:r>
          </w:p>
        </w:tc>
      </w:tr>
      <w:tr w:rsidR="000A5D93" w14:paraId="777A77E6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150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‘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health-related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fitness’</w:t>
            </w:r>
          </w:p>
        </w:tc>
      </w:tr>
      <w:tr w:rsidR="000A5D93" w14:paraId="083CF7DA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AD23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zdolności siłowych </w:t>
            </w:r>
          </w:p>
        </w:tc>
      </w:tr>
      <w:tr w:rsidR="000A5D93" w14:paraId="7A10CA2E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1B6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zdolności szybkościowych </w:t>
            </w:r>
          </w:p>
        </w:tc>
      </w:tr>
      <w:tr w:rsidR="000A5D93" w14:paraId="54CC509F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346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zdolności wytrzymałościowych </w:t>
            </w:r>
          </w:p>
        </w:tc>
      </w:tr>
      <w:tr w:rsidR="000A5D93" w14:paraId="07A1EBF6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D1A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gibkości </w:t>
            </w:r>
          </w:p>
        </w:tc>
      </w:tr>
      <w:tr w:rsidR="000A5D93" w14:paraId="365435F3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F77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zwinności </w:t>
            </w:r>
          </w:p>
        </w:tc>
      </w:tr>
      <w:tr w:rsidR="000A5D93" w14:paraId="2A7B9F81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865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Kryteria i metody oceny koordynacyjnych zdolności motorycznych </w:t>
            </w:r>
          </w:p>
        </w:tc>
      </w:tr>
      <w:tr w:rsidR="000A5D93" w14:paraId="78EC486D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D5AD" w14:textId="77777777" w:rsidR="000A5D93" w:rsidRDefault="000A5D93" w:rsidP="004E01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VI</w:t>
            </w:r>
          </w:p>
        </w:tc>
      </w:tr>
      <w:tr w:rsidR="000A5D93" w14:paraId="6B0F685B" w14:textId="77777777" w:rsidTr="000A5D93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841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Przykładowe testy oceniające sprawność fizyczną i motoryczną  </w:t>
            </w:r>
          </w:p>
        </w:tc>
      </w:tr>
    </w:tbl>
    <w:p w14:paraId="0D128B37" w14:textId="77777777" w:rsidR="00C86E71" w:rsidRDefault="00C86E71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34A84" w14:textId="35475848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3.4 Metody dydaktyczne </w:t>
      </w:r>
    </w:p>
    <w:p w14:paraId="69EE93A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00A43901" w14:textId="0F1EA2AB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projekt praktyczny</w:t>
      </w:r>
      <w:r w:rsidR="00F04D7F">
        <w:rPr>
          <w:rFonts w:ascii="Corbel" w:hAnsi="Corbel"/>
          <w:sz w:val="24"/>
          <w:szCs w:val="24"/>
        </w:rPr>
        <w:t>, praca w grupach</w:t>
      </w:r>
    </w:p>
    <w:p w14:paraId="372B9715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E4FD18E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 METODY I KRYTERIA OCENY </w:t>
      </w:r>
    </w:p>
    <w:p w14:paraId="7726FA1E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0A5D93" w14:paraId="20A66E67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405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412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14:paraId="2F46A4A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5D9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353DD87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0A5D93" w14:paraId="631359AD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341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4BE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formująca: 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4FF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A5D93" w14:paraId="043BF627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2799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0C0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formująca; 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FEC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A5D93" w14:paraId="0DD46C87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E6F3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B54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formująca: raport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EC5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A5D93" w14:paraId="441EF1B6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281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0621" w14:textId="6B4AE8F4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formująca: raport pisemny</w:t>
            </w:r>
            <w:r w:rsidR="00AE113E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E3C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A5D93" w14:paraId="6486D784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9C7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A121" w14:textId="18AA3CD3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C543E">
              <w:rPr>
                <w:rFonts w:ascii="Corbel" w:hAnsi="Corbel"/>
                <w:sz w:val="24"/>
                <w:szCs w:val="24"/>
              </w:rPr>
              <w:t xml:space="preserve">- ocena nauczyciela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3A7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A5D93" w14:paraId="78B8E33B" w14:textId="77777777" w:rsidTr="000A5D93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D452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C20D0" w14:textId="7ED76A91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C543E">
              <w:rPr>
                <w:rFonts w:ascii="Corbel" w:hAnsi="Corbel"/>
                <w:sz w:val="24"/>
                <w:szCs w:val="24"/>
              </w:rPr>
              <w:t>- ocena nauczyciela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88E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3E2D941" w14:textId="77777777" w:rsidR="005A7759" w:rsidRDefault="005A7759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2474A" w14:textId="72272C7E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A5D93" w14:paraId="610DE94D" w14:textId="77777777" w:rsidTr="000A5D9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E1A2" w14:textId="77777777" w:rsidR="000A5D93" w:rsidRPr="004E0168" w:rsidRDefault="000A5D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E0168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</w:p>
          <w:p w14:paraId="7ACDF87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– zaliczenie z oceną </w:t>
            </w:r>
          </w:p>
          <w:p w14:paraId="4AC0D2C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raportu pisemnego – 25% oceny końcowej </w:t>
            </w:r>
          </w:p>
          <w:p w14:paraId="28D0C1B7" w14:textId="0ED76982" w:rsidR="00F04D7F" w:rsidRDefault="00F0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według  punktacji:</w:t>
            </w:r>
          </w:p>
          <w:p w14:paraId="6263F4E3" w14:textId="2C82966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dostateczna 51% - 60% max liczby pkt </w:t>
            </w:r>
          </w:p>
          <w:p w14:paraId="2FB6905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plus dostateczna 61% - 70% max liczby pkt</w:t>
            </w:r>
          </w:p>
          <w:p w14:paraId="09CB43D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dobra 71% - 80% max liczby pkt</w:t>
            </w:r>
          </w:p>
          <w:p w14:paraId="55F5CBA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plus dobra 81% - 90% max liczby pkt</w:t>
            </w:r>
          </w:p>
          <w:p w14:paraId="51934D0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91% - 100 % max liczby pkt</w:t>
            </w:r>
          </w:p>
          <w:p w14:paraId="1AFF6462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– ocena nauczyciela</w:t>
            </w:r>
          </w:p>
          <w:p w14:paraId="52BABEB8" w14:textId="77777777" w:rsidR="000A5D93" w:rsidRPr="004E0168" w:rsidRDefault="000A5D9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E0168">
              <w:rPr>
                <w:rFonts w:ascii="Corbel" w:hAnsi="Corbel"/>
                <w:b/>
                <w:bCs/>
                <w:sz w:val="24"/>
                <w:szCs w:val="24"/>
              </w:rPr>
              <w:t>Semestr VI</w:t>
            </w:r>
          </w:p>
          <w:p w14:paraId="61337EBF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– zaliczenie z oceną </w:t>
            </w:r>
          </w:p>
          <w:p w14:paraId="0F92406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raportu pisemnego – 25% oceny końcowej </w:t>
            </w:r>
          </w:p>
          <w:p w14:paraId="46526F88" w14:textId="77777777" w:rsidR="00F04D7F" w:rsidRDefault="00F04D7F" w:rsidP="00F0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według  punktacji:</w:t>
            </w:r>
          </w:p>
          <w:p w14:paraId="78BE63A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dostateczna 51% - 60% max liczby pkt </w:t>
            </w:r>
          </w:p>
          <w:p w14:paraId="3B02A1A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plus dostateczna 61% - 70% max liczby pkt</w:t>
            </w:r>
          </w:p>
          <w:p w14:paraId="6F00CB0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71% - 80% max liczby pkt</w:t>
            </w:r>
          </w:p>
          <w:p w14:paraId="0C7A98D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plus dobra 81% - 90% max liczby pkt</w:t>
            </w:r>
          </w:p>
          <w:p w14:paraId="5645AE18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91% - 100 % max liczby pkt</w:t>
            </w:r>
          </w:p>
          <w:p w14:paraId="4A34A795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– ocena nauczyciela</w:t>
            </w:r>
          </w:p>
        </w:tc>
      </w:tr>
    </w:tbl>
    <w:p w14:paraId="6DBC1792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63E12BC1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5884B9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0A5D93" w14:paraId="1246AA6B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7F7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561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0A5D93" w14:paraId="16E9B5C5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7A3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D51F" w14:textId="591D8654" w:rsidR="000A5D93" w:rsidRDefault="008B0A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A5D93"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0A5D93" w14:paraId="766DDAEF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003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1E6FF10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E98C" w14:textId="0C6671C5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- </w:t>
            </w:r>
            <w:r w:rsidR="00747B97">
              <w:rPr>
                <w:rFonts w:ascii="Corbel" w:hAnsi="Corbel"/>
                <w:sz w:val="24"/>
                <w:szCs w:val="24"/>
              </w:rPr>
              <w:t>10</w:t>
            </w:r>
          </w:p>
          <w:p w14:paraId="4DB36671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zaliczeniu- 2</w:t>
            </w:r>
          </w:p>
        </w:tc>
      </w:tr>
      <w:tr w:rsidR="000A5D93" w14:paraId="379066D1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F384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4AEEFF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</w:p>
          <w:p w14:paraId="76397913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6C8B6" w14:textId="6A8BC79B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1</w:t>
            </w:r>
            <w:r w:rsidR="00747B97">
              <w:rPr>
                <w:rFonts w:ascii="Corbel" w:hAnsi="Corbel"/>
                <w:sz w:val="24"/>
                <w:szCs w:val="24"/>
              </w:rPr>
              <w:t>0</w:t>
            </w:r>
          </w:p>
          <w:p w14:paraId="51AEBCD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- 8</w:t>
            </w:r>
          </w:p>
        </w:tc>
      </w:tr>
      <w:tr w:rsidR="000A5D93" w14:paraId="3E9C9E1B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356B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2D60" w14:textId="741A3135" w:rsidR="000A5D93" w:rsidRDefault="00747B97" w:rsidP="00FC714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A5D93" w14:paraId="4F6B36E2" w14:textId="77777777" w:rsidTr="000A5D9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50AC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8850" w14:textId="28427EC6" w:rsidR="000A5D93" w:rsidRDefault="00747B97" w:rsidP="00FC714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25636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04BD6DBA" w14:textId="77777777" w:rsidR="005A7759" w:rsidRDefault="005A7759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386438F2" w14:textId="7DF6EBB5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A5D93" w14:paraId="4B1ADDDF" w14:textId="77777777" w:rsidTr="000A5D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686A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95CE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0A5D93" w14:paraId="060B2F56" w14:textId="77777777" w:rsidTr="000A5D9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8C47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5896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B72CB87" w14:textId="77777777" w:rsidR="005A7759" w:rsidRDefault="005A7759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7623BC99" w14:textId="65DA1C0B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A5D93" w14:paraId="229BBAB0" w14:textId="77777777" w:rsidTr="000A5D9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28ED" w14:textId="77777777" w:rsidR="000A5D93" w:rsidRDefault="000A5D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Literatura: </w:t>
            </w:r>
          </w:p>
          <w:p w14:paraId="31B9E2F1" w14:textId="432232BF" w:rsidR="000A5D93" w:rsidRDefault="000A5D93" w:rsidP="008B0AF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0AF6">
              <w:rPr>
                <w:rFonts w:ascii="Corbel" w:hAnsi="Corbel"/>
                <w:sz w:val="24"/>
                <w:szCs w:val="24"/>
              </w:rPr>
              <w:t xml:space="preserve">Wiesław Osiński: </w:t>
            </w:r>
            <w:proofErr w:type="spellStart"/>
            <w:r w:rsidRPr="008B0AF6">
              <w:rPr>
                <w:rFonts w:ascii="Corbel" w:hAnsi="Corbel"/>
                <w:sz w:val="24"/>
                <w:szCs w:val="24"/>
              </w:rPr>
              <w:t>Antropomotoryka</w:t>
            </w:r>
            <w:proofErr w:type="spellEnd"/>
            <w:r w:rsidRPr="008B0AF6">
              <w:rPr>
                <w:rFonts w:ascii="Corbel" w:hAnsi="Corbel"/>
                <w:sz w:val="24"/>
                <w:szCs w:val="24"/>
              </w:rPr>
              <w:t>, Poznań  2000</w:t>
            </w:r>
          </w:p>
          <w:p w14:paraId="4C250449" w14:textId="77777777" w:rsidR="008B0AF6" w:rsidRPr="008B0AF6" w:rsidRDefault="008B0AF6" w:rsidP="008B0AF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0AF6">
              <w:rPr>
                <w:rFonts w:ascii="Corbel" w:hAnsi="Corbel"/>
                <w:sz w:val="24"/>
                <w:szCs w:val="24"/>
              </w:rPr>
              <w:t>Drabik J.: Mierzenie sprawności fizycznej dzieci, młodzieży i dorosłych. AWF Gdańsk 1997.</w:t>
            </w:r>
          </w:p>
          <w:p w14:paraId="4343FF08" w14:textId="74B9559F" w:rsidR="000A5D93" w:rsidRPr="008B0AF6" w:rsidRDefault="000A5D93" w:rsidP="008B0AF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0AF6">
              <w:rPr>
                <w:rFonts w:ascii="Corbel" w:hAnsi="Corbel"/>
                <w:sz w:val="24"/>
                <w:szCs w:val="24"/>
              </w:rPr>
              <w:t xml:space="preserve">Władysław Jagiełło: Przygotowanie fizyczne młodego sportowca, Warszawa 2000 </w:t>
            </w:r>
          </w:p>
        </w:tc>
      </w:tr>
    </w:tbl>
    <w:p w14:paraId="4B55B12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AF0E0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79FEF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Akceptacja Kierownika Jednostki lub osoby upoważnionej</w:t>
      </w:r>
    </w:p>
    <w:p w14:paraId="2DA261E7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4992943D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E8F6AC2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7EFF69AB" w14:textId="77777777" w:rsidR="000A5D93" w:rsidRDefault="000A5D93" w:rsidP="000A5D93">
      <w:pPr>
        <w:spacing w:after="0" w:line="240" w:lineRule="auto"/>
        <w:rPr>
          <w:rFonts w:ascii="Corbel" w:hAnsi="Corbel"/>
          <w:sz w:val="24"/>
          <w:szCs w:val="24"/>
        </w:rPr>
      </w:pPr>
    </w:p>
    <w:p w14:paraId="3995EE13" w14:textId="77777777" w:rsidR="004A58B1" w:rsidRPr="000A5D93" w:rsidRDefault="004A58B1" w:rsidP="000A5D93"/>
    <w:sectPr w:rsidR="004A58B1" w:rsidRPr="000A5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19364" w14:textId="77777777" w:rsidR="00E77776" w:rsidRDefault="00E77776" w:rsidP="00D16213">
      <w:pPr>
        <w:spacing w:after="0" w:line="240" w:lineRule="auto"/>
      </w:pPr>
      <w:r>
        <w:separator/>
      </w:r>
    </w:p>
  </w:endnote>
  <w:endnote w:type="continuationSeparator" w:id="0">
    <w:p w14:paraId="550B29F7" w14:textId="77777777" w:rsidR="00E77776" w:rsidRDefault="00E77776" w:rsidP="00D1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FF792" w14:textId="77777777" w:rsidR="00E77776" w:rsidRDefault="00E77776" w:rsidP="00D16213">
      <w:pPr>
        <w:spacing w:after="0" w:line="240" w:lineRule="auto"/>
      </w:pPr>
      <w:r>
        <w:separator/>
      </w:r>
    </w:p>
  </w:footnote>
  <w:footnote w:type="continuationSeparator" w:id="0">
    <w:p w14:paraId="0F185D4C" w14:textId="77777777" w:rsidR="00E77776" w:rsidRDefault="00E77776" w:rsidP="00D16213">
      <w:pPr>
        <w:spacing w:after="0" w:line="240" w:lineRule="auto"/>
      </w:pPr>
      <w:r>
        <w:continuationSeparator/>
      </w:r>
    </w:p>
  </w:footnote>
  <w:footnote w:id="1">
    <w:p w14:paraId="2785B31E" w14:textId="77777777" w:rsidR="000A5D93" w:rsidRDefault="000A5D93" w:rsidP="000A5D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319BE"/>
    <w:multiLevelType w:val="hybridMultilevel"/>
    <w:tmpl w:val="9F26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C78DD"/>
    <w:multiLevelType w:val="hybridMultilevel"/>
    <w:tmpl w:val="3454D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460DC8"/>
    <w:multiLevelType w:val="hybridMultilevel"/>
    <w:tmpl w:val="D2520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31"/>
    <w:rsid w:val="00040A92"/>
    <w:rsid w:val="000666FF"/>
    <w:rsid w:val="00097627"/>
    <w:rsid w:val="000A18AC"/>
    <w:rsid w:val="000A5D93"/>
    <w:rsid w:val="000B0C32"/>
    <w:rsid w:val="000F7312"/>
    <w:rsid w:val="001647DC"/>
    <w:rsid w:val="001B0419"/>
    <w:rsid w:val="001C7EBD"/>
    <w:rsid w:val="001E3EFA"/>
    <w:rsid w:val="0020076C"/>
    <w:rsid w:val="00232356"/>
    <w:rsid w:val="00234C39"/>
    <w:rsid w:val="00270CB6"/>
    <w:rsid w:val="002818AA"/>
    <w:rsid w:val="002D0437"/>
    <w:rsid w:val="00312A31"/>
    <w:rsid w:val="003D6049"/>
    <w:rsid w:val="00400351"/>
    <w:rsid w:val="0040533A"/>
    <w:rsid w:val="00421DE3"/>
    <w:rsid w:val="00442BEE"/>
    <w:rsid w:val="00445B1A"/>
    <w:rsid w:val="004874D9"/>
    <w:rsid w:val="004A58B1"/>
    <w:rsid w:val="004C42F1"/>
    <w:rsid w:val="004D67F4"/>
    <w:rsid w:val="004E0168"/>
    <w:rsid w:val="0054514B"/>
    <w:rsid w:val="00551C15"/>
    <w:rsid w:val="00557915"/>
    <w:rsid w:val="005775FA"/>
    <w:rsid w:val="005A7759"/>
    <w:rsid w:val="006268D1"/>
    <w:rsid w:val="00677143"/>
    <w:rsid w:val="00690BD6"/>
    <w:rsid w:val="006C2E56"/>
    <w:rsid w:val="00705EAA"/>
    <w:rsid w:val="00713499"/>
    <w:rsid w:val="00740ED3"/>
    <w:rsid w:val="00747B97"/>
    <w:rsid w:val="007663FA"/>
    <w:rsid w:val="007B41C4"/>
    <w:rsid w:val="008123E0"/>
    <w:rsid w:val="00822AFF"/>
    <w:rsid w:val="00832F94"/>
    <w:rsid w:val="008A3516"/>
    <w:rsid w:val="008A7CD0"/>
    <w:rsid w:val="008B0AF6"/>
    <w:rsid w:val="008B0B24"/>
    <w:rsid w:val="008D347F"/>
    <w:rsid w:val="008E285E"/>
    <w:rsid w:val="008F210E"/>
    <w:rsid w:val="00916FB5"/>
    <w:rsid w:val="009556DE"/>
    <w:rsid w:val="009618E9"/>
    <w:rsid w:val="00961DEF"/>
    <w:rsid w:val="009842C1"/>
    <w:rsid w:val="009B654C"/>
    <w:rsid w:val="009F2F0A"/>
    <w:rsid w:val="00A36033"/>
    <w:rsid w:val="00A56460"/>
    <w:rsid w:val="00AB3B6C"/>
    <w:rsid w:val="00AE113E"/>
    <w:rsid w:val="00AE3E0B"/>
    <w:rsid w:val="00AE74FC"/>
    <w:rsid w:val="00AF0DA5"/>
    <w:rsid w:val="00B820CD"/>
    <w:rsid w:val="00BF20CA"/>
    <w:rsid w:val="00C620E3"/>
    <w:rsid w:val="00C86E71"/>
    <w:rsid w:val="00CF5A7E"/>
    <w:rsid w:val="00D16213"/>
    <w:rsid w:val="00D321BE"/>
    <w:rsid w:val="00D46EB0"/>
    <w:rsid w:val="00DB66F6"/>
    <w:rsid w:val="00DF0035"/>
    <w:rsid w:val="00DF719C"/>
    <w:rsid w:val="00E77776"/>
    <w:rsid w:val="00EB178F"/>
    <w:rsid w:val="00EB3CE9"/>
    <w:rsid w:val="00EB50A7"/>
    <w:rsid w:val="00EC536D"/>
    <w:rsid w:val="00EC543E"/>
    <w:rsid w:val="00EC67BC"/>
    <w:rsid w:val="00EE4F27"/>
    <w:rsid w:val="00EE7083"/>
    <w:rsid w:val="00F04D7F"/>
    <w:rsid w:val="00FB1059"/>
    <w:rsid w:val="00FC7144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6FA"/>
  <w15:chartTrackingRefBased/>
  <w15:docId w15:val="{C8F27345-3F1F-42B1-A0E3-2781151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2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21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162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16213"/>
    <w:pPr>
      <w:ind w:left="720"/>
      <w:contextualSpacing/>
    </w:pPr>
  </w:style>
  <w:style w:type="paragraph" w:customStyle="1" w:styleId="Punktygwne">
    <w:name w:val="Punkty główne"/>
    <w:basedOn w:val="Normalny"/>
    <w:rsid w:val="00D162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162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162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162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162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1621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162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1621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2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21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7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7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7B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7BC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6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5CC23F-17B1-4D5E-9E9F-012E701069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F16F25-2371-419F-B681-E027E4A566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218333-7C48-4F9A-9DF7-B16B3A5FA2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93082E-0C64-4F4D-8836-1E69794BBA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Justyna GW</cp:lastModifiedBy>
  <cp:revision>61</cp:revision>
  <dcterms:created xsi:type="dcterms:W3CDTF">2019-09-16T07:33:00Z</dcterms:created>
  <dcterms:modified xsi:type="dcterms:W3CDTF">2020-11-14T13:04:00Z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