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77DE9" w:rsidRDefault="00997F14" w:rsidP="002D3375">
      <w:pPr>
        <w:spacing w:line="240" w:lineRule="auto"/>
        <w:jc w:val="right"/>
        <w:rPr>
          <w:rFonts w:cs="Calibri"/>
          <w:bCs/>
          <w:i/>
        </w:rPr>
      </w:pPr>
      <w:bookmarkStart w:id="0" w:name="_GoBack"/>
      <w:bookmarkEnd w:id="0"/>
      <w:r w:rsidRPr="00277DE9">
        <w:rPr>
          <w:rFonts w:cs="Calibri"/>
          <w:b/>
          <w:bCs/>
        </w:rPr>
        <w:t xml:space="preserve">   </w:t>
      </w:r>
      <w:r w:rsidR="00CD6897" w:rsidRPr="00277DE9">
        <w:rPr>
          <w:rFonts w:cs="Calibri"/>
          <w:b/>
          <w:bCs/>
        </w:rPr>
        <w:tab/>
      </w:r>
      <w:r w:rsidR="00CD6897" w:rsidRPr="00277DE9">
        <w:rPr>
          <w:rFonts w:cs="Calibri"/>
          <w:b/>
          <w:bCs/>
        </w:rPr>
        <w:tab/>
      </w:r>
      <w:r w:rsidR="00CD6897" w:rsidRPr="00277DE9">
        <w:rPr>
          <w:rFonts w:cs="Calibri"/>
          <w:b/>
          <w:bCs/>
        </w:rPr>
        <w:tab/>
      </w:r>
      <w:r w:rsidR="00CD6897" w:rsidRPr="00277DE9">
        <w:rPr>
          <w:rFonts w:cs="Calibri"/>
          <w:b/>
          <w:bCs/>
        </w:rPr>
        <w:tab/>
      </w:r>
      <w:r w:rsidR="00CD6897" w:rsidRPr="00277DE9">
        <w:rPr>
          <w:rFonts w:cs="Calibri"/>
          <w:b/>
          <w:bCs/>
        </w:rPr>
        <w:tab/>
      </w:r>
      <w:r w:rsidR="00CD6897" w:rsidRPr="00277DE9">
        <w:rPr>
          <w:rFonts w:cs="Calibri"/>
          <w:b/>
          <w:bCs/>
        </w:rPr>
        <w:tab/>
      </w:r>
      <w:r w:rsidR="00D8678B" w:rsidRPr="00277DE9">
        <w:rPr>
          <w:rFonts w:cs="Calibri"/>
          <w:bCs/>
          <w:i/>
        </w:rPr>
        <w:t xml:space="preserve">Załącznik nr </w:t>
      </w:r>
      <w:r w:rsidR="006F31E2" w:rsidRPr="00277DE9">
        <w:rPr>
          <w:rFonts w:cs="Calibri"/>
          <w:bCs/>
          <w:i/>
        </w:rPr>
        <w:t>1.5</w:t>
      </w:r>
      <w:r w:rsidR="00D8678B" w:rsidRPr="00277DE9">
        <w:rPr>
          <w:rFonts w:cs="Calibri"/>
          <w:bCs/>
          <w:i/>
        </w:rPr>
        <w:t xml:space="preserve"> do Zarządzenia</w:t>
      </w:r>
      <w:r w:rsidR="002A22BF" w:rsidRPr="00277DE9">
        <w:rPr>
          <w:rFonts w:cs="Calibri"/>
          <w:bCs/>
          <w:i/>
        </w:rPr>
        <w:t xml:space="preserve"> Rektora UR </w:t>
      </w:r>
      <w:r w:rsidR="00CD6897" w:rsidRPr="00277DE9">
        <w:rPr>
          <w:rFonts w:cs="Calibri"/>
          <w:bCs/>
          <w:i/>
        </w:rPr>
        <w:t xml:space="preserve"> nr </w:t>
      </w:r>
      <w:r w:rsidR="00F17567" w:rsidRPr="00277DE9">
        <w:rPr>
          <w:rFonts w:cs="Calibri"/>
          <w:bCs/>
          <w:i/>
        </w:rPr>
        <w:t>12/2019</w:t>
      </w:r>
    </w:p>
    <w:p w:rsidR="0085747A" w:rsidRPr="00277DE9" w:rsidRDefault="0085747A" w:rsidP="009C54AE">
      <w:pPr>
        <w:spacing w:after="0" w:line="240" w:lineRule="auto"/>
        <w:jc w:val="center"/>
        <w:rPr>
          <w:rFonts w:cs="Calibri"/>
          <w:b/>
          <w:smallCaps/>
          <w:sz w:val="24"/>
          <w:szCs w:val="24"/>
        </w:rPr>
      </w:pPr>
      <w:r w:rsidRPr="00277DE9">
        <w:rPr>
          <w:rFonts w:cs="Calibri"/>
          <w:b/>
          <w:smallCaps/>
          <w:sz w:val="24"/>
          <w:szCs w:val="24"/>
        </w:rPr>
        <w:t>SYLABUS</w:t>
      </w:r>
    </w:p>
    <w:p w:rsidR="0085747A" w:rsidRPr="00277DE9" w:rsidRDefault="0071620A" w:rsidP="002A726F">
      <w:pPr>
        <w:spacing w:after="0"/>
        <w:jc w:val="center"/>
        <w:rPr>
          <w:rFonts w:cs="Calibri"/>
          <w:b/>
          <w:smallCaps/>
          <w:sz w:val="24"/>
          <w:szCs w:val="24"/>
        </w:rPr>
      </w:pPr>
      <w:r w:rsidRPr="00277DE9">
        <w:rPr>
          <w:rFonts w:cs="Calibri"/>
          <w:b/>
          <w:smallCaps/>
          <w:sz w:val="24"/>
          <w:szCs w:val="24"/>
        </w:rPr>
        <w:t>dotyczy cyklu kształcenia</w:t>
      </w:r>
      <w:r w:rsidR="00A738C9" w:rsidRPr="00277DE9">
        <w:rPr>
          <w:rFonts w:cs="Calibri"/>
          <w:smallCaps/>
          <w:sz w:val="24"/>
          <w:szCs w:val="24"/>
        </w:rPr>
        <w:t xml:space="preserve"> </w:t>
      </w:r>
      <w:r w:rsidR="00A738C9" w:rsidRPr="00277DE9">
        <w:rPr>
          <w:rFonts w:cs="Calibri"/>
          <w:b/>
          <w:smallCaps/>
          <w:sz w:val="32"/>
          <w:szCs w:val="24"/>
        </w:rPr>
        <w:t>20</w:t>
      </w:r>
      <w:r w:rsidR="00AA38B7" w:rsidRPr="00277DE9">
        <w:rPr>
          <w:rFonts w:cs="Calibri"/>
          <w:b/>
          <w:smallCaps/>
          <w:sz w:val="32"/>
          <w:szCs w:val="24"/>
        </w:rPr>
        <w:t>20</w:t>
      </w:r>
      <w:r w:rsidR="00CC3AD9" w:rsidRPr="00277DE9">
        <w:rPr>
          <w:rFonts w:cs="Calibri"/>
          <w:b/>
          <w:smallCaps/>
          <w:sz w:val="32"/>
          <w:szCs w:val="24"/>
        </w:rPr>
        <w:t>/</w:t>
      </w:r>
      <w:r w:rsidR="00A738C9" w:rsidRPr="00277DE9">
        <w:rPr>
          <w:rFonts w:cs="Calibri"/>
          <w:b/>
          <w:smallCaps/>
          <w:sz w:val="32"/>
          <w:szCs w:val="24"/>
        </w:rPr>
        <w:t>20</w:t>
      </w:r>
      <w:r w:rsidR="0087421C" w:rsidRPr="00277DE9">
        <w:rPr>
          <w:rFonts w:cs="Calibri"/>
          <w:b/>
          <w:smallCaps/>
          <w:sz w:val="32"/>
          <w:szCs w:val="24"/>
        </w:rPr>
        <w:t>2</w:t>
      </w:r>
      <w:r w:rsidR="00AA38B7" w:rsidRPr="00277DE9">
        <w:rPr>
          <w:rFonts w:cs="Calibri"/>
          <w:b/>
          <w:smallCaps/>
          <w:sz w:val="32"/>
          <w:szCs w:val="24"/>
        </w:rPr>
        <w:t>1</w:t>
      </w:r>
      <w:r w:rsidR="00CC3AD9" w:rsidRPr="00277DE9">
        <w:rPr>
          <w:rFonts w:cs="Calibri"/>
          <w:b/>
          <w:smallCaps/>
          <w:sz w:val="32"/>
          <w:szCs w:val="24"/>
        </w:rPr>
        <w:t xml:space="preserve"> - 202</w:t>
      </w:r>
      <w:r w:rsidR="00AA38B7" w:rsidRPr="00277DE9">
        <w:rPr>
          <w:rFonts w:cs="Calibri"/>
          <w:b/>
          <w:smallCaps/>
          <w:sz w:val="32"/>
          <w:szCs w:val="24"/>
        </w:rPr>
        <w:t>2</w:t>
      </w:r>
      <w:r w:rsidR="00CC3AD9" w:rsidRPr="00277DE9">
        <w:rPr>
          <w:rFonts w:cs="Calibri"/>
          <w:b/>
          <w:smallCaps/>
          <w:sz w:val="32"/>
          <w:szCs w:val="24"/>
        </w:rPr>
        <w:t>/202</w:t>
      </w:r>
      <w:r w:rsidR="00AA38B7" w:rsidRPr="00277DE9">
        <w:rPr>
          <w:rFonts w:cs="Calibri"/>
          <w:b/>
          <w:smallCaps/>
          <w:sz w:val="32"/>
          <w:szCs w:val="24"/>
        </w:rPr>
        <w:t>3</w:t>
      </w:r>
    </w:p>
    <w:p w:rsidR="0085747A" w:rsidRPr="00277DE9" w:rsidRDefault="00EA4832" w:rsidP="002A726F">
      <w:pPr>
        <w:spacing w:after="0"/>
        <w:jc w:val="both"/>
        <w:rPr>
          <w:rFonts w:cs="Calibri"/>
          <w:sz w:val="20"/>
          <w:szCs w:val="20"/>
        </w:rPr>
      </w:pPr>
      <w:r w:rsidRPr="00277DE9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277DE9">
        <w:rPr>
          <w:rFonts w:cs="Calibri"/>
          <w:i/>
          <w:sz w:val="24"/>
          <w:szCs w:val="24"/>
        </w:rPr>
        <w:t xml:space="preserve">      </w:t>
      </w:r>
      <w:r w:rsidRPr="00277DE9">
        <w:rPr>
          <w:rFonts w:cs="Calibri"/>
          <w:i/>
          <w:sz w:val="24"/>
          <w:szCs w:val="24"/>
        </w:rPr>
        <w:t xml:space="preserve"> </w:t>
      </w:r>
      <w:r w:rsidR="0085747A" w:rsidRPr="00277DE9">
        <w:rPr>
          <w:rFonts w:cs="Calibri"/>
          <w:i/>
          <w:sz w:val="20"/>
          <w:szCs w:val="20"/>
        </w:rPr>
        <w:t>(skrajne daty</w:t>
      </w:r>
      <w:r w:rsidR="0085747A" w:rsidRPr="00277DE9">
        <w:rPr>
          <w:rFonts w:cs="Calibri"/>
          <w:sz w:val="20"/>
          <w:szCs w:val="20"/>
        </w:rPr>
        <w:t>)</w:t>
      </w:r>
    </w:p>
    <w:p w:rsidR="00E91FAF" w:rsidRPr="00277DE9" w:rsidRDefault="00445970" w:rsidP="00A738C9">
      <w:pPr>
        <w:spacing w:after="0" w:line="240" w:lineRule="exact"/>
        <w:jc w:val="right"/>
        <w:rPr>
          <w:rFonts w:cs="Calibri"/>
          <w:sz w:val="20"/>
          <w:szCs w:val="20"/>
        </w:rPr>
      </w:pPr>
      <w:r w:rsidRPr="00277DE9">
        <w:rPr>
          <w:rFonts w:cs="Calibri"/>
          <w:sz w:val="20"/>
          <w:szCs w:val="20"/>
        </w:rPr>
        <w:tab/>
      </w:r>
      <w:r w:rsidRPr="00277DE9">
        <w:rPr>
          <w:rFonts w:cs="Calibri"/>
          <w:sz w:val="20"/>
          <w:szCs w:val="20"/>
        </w:rPr>
        <w:tab/>
      </w:r>
      <w:r w:rsidRPr="00277DE9">
        <w:rPr>
          <w:rFonts w:cs="Calibri"/>
          <w:sz w:val="20"/>
          <w:szCs w:val="20"/>
        </w:rPr>
        <w:tab/>
      </w:r>
      <w:r w:rsidRPr="00277DE9">
        <w:rPr>
          <w:rFonts w:cs="Calibri"/>
          <w:sz w:val="20"/>
          <w:szCs w:val="20"/>
        </w:rPr>
        <w:tab/>
      </w:r>
    </w:p>
    <w:p w:rsidR="00445970" w:rsidRPr="00277DE9" w:rsidRDefault="00445970" w:rsidP="00A738C9">
      <w:pPr>
        <w:spacing w:after="0" w:line="240" w:lineRule="exact"/>
        <w:jc w:val="right"/>
        <w:rPr>
          <w:rFonts w:cs="Calibri"/>
          <w:sz w:val="24"/>
          <w:szCs w:val="20"/>
        </w:rPr>
      </w:pPr>
      <w:r w:rsidRPr="00277DE9">
        <w:rPr>
          <w:rFonts w:cs="Calibri"/>
          <w:sz w:val="24"/>
          <w:szCs w:val="20"/>
        </w:rPr>
        <w:t xml:space="preserve">Rok akademicki  </w:t>
      </w:r>
      <w:r w:rsidR="00956ED1" w:rsidRPr="00277DE9">
        <w:rPr>
          <w:rFonts w:cs="Calibri"/>
          <w:sz w:val="24"/>
          <w:szCs w:val="20"/>
        </w:rPr>
        <w:t>202</w:t>
      </w:r>
      <w:r w:rsidR="00AA38B7" w:rsidRPr="00277DE9">
        <w:rPr>
          <w:rFonts w:cs="Calibri"/>
          <w:sz w:val="24"/>
          <w:szCs w:val="20"/>
        </w:rPr>
        <w:t>2</w:t>
      </w:r>
      <w:r w:rsidR="00A738C9" w:rsidRPr="00277DE9">
        <w:rPr>
          <w:rFonts w:cs="Calibri"/>
          <w:sz w:val="24"/>
          <w:szCs w:val="20"/>
        </w:rPr>
        <w:t>/202</w:t>
      </w:r>
      <w:r w:rsidR="00AA38B7" w:rsidRPr="00277DE9">
        <w:rPr>
          <w:rFonts w:cs="Calibri"/>
          <w:sz w:val="24"/>
          <w:szCs w:val="20"/>
        </w:rPr>
        <w:t>3</w:t>
      </w:r>
    </w:p>
    <w:p w:rsidR="00E91FAF" w:rsidRPr="00277DE9" w:rsidRDefault="00E91FAF" w:rsidP="00A738C9">
      <w:pPr>
        <w:spacing w:after="0" w:line="240" w:lineRule="exact"/>
        <w:jc w:val="right"/>
        <w:rPr>
          <w:rFonts w:cs="Calibri"/>
          <w:sz w:val="20"/>
          <w:szCs w:val="20"/>
        </w:rPr>
      </w:pPr>
    </w:p>
    <w:p w:rsidR="0085747A" w:rsidRPr="00277DE9" w:rsidRDefault="0071620A" w:rsidP="009C54AE">
      <w:pPr>
        <w:pStyle w:val="Punktygwne"/>
        <w:spacing w:before="0" w:after="0"/>
        <w:rPr>
          <w:rFonts w:ascii="Calibri" w:hAnsi="Calibri" w:cs="Calibri"/>
          <w:color w:val="0070C0"/>
          <w:szCs w:val="24"/>
        </w:rPr>
      </w:pPr>
      <w:r w:rsidRPr="00277DE9">
        <w:rPr>
          <w:rFonts w:ascii="Calibri" w:hAnsi="Calibri" w:cs="Calibri"/>
          <w:szCs w:val="24"/>
        </w:rPr>
        <w:t xml:space="preserve">1. </w:t>
      </w:r>
      <w:r w:rsidR="0085747A" w:rsidRPr="00277DE9">
        <w:rPr>
          <w:rFonts w:ascii="Calibri" w:hAnsi="Calibri" w:cs="Calibri"/>
          <w:szCs w:val="24"/>
        </w:rPr>
        <w:t xml:space="preserve">Podstawowe </w:t>
      </w:r>
      <w:r w:rsidR="00445970" w:rsidRPr="00277DE9">
        <w:rPr>
          <w:rFonts w:ascii="Calibri" w:hAnsi="Calibri" w:cs="Calibr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CC3AD9" w:rsidTr="00A738C9">
        <w:tc>
          <w:tcPr>
            <w:tcW w:w="4424" w:type="dxa"/>
            <w:vAlign w:val="center"/>
          </w:tcPr>
          <w:p w:rsidR="00A738C9" w:rsidRPr="00277DE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277DE9" w:rsidRDefault="00005968" w:rsidP="00A738C9">
            <w:pPr>
              <w:pStyle w:val="Odpowiedzi"/>
              <w:rPr>
                <w:rFonts w:ascii="Calibri" w:hAnsi="Calibri" w:cs="Calibri"/>
                <w:color w:val="auto"/>
                <w:sz w:val="22"/>
                <w:szCs w:val="20"/>
              </w:rPr>
            </w:pPr>
            <w:r w:rsidRPr="00005968">
              <w:rPr>
                <w:rFonts w:ascii="Calibri" w:hAnsi="Calibri" w:cs="Calibri"/>
                <w:sz w:val="24"/>
                <w:szCs w:val="24"/>
              </w:rPr>
              <w:t>Terenoznawstwo i biegi na orientację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277DE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277DE9" w:rsidRDefault="00A738C9" w:rsidP="00A738C9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277DE9" w:rsidRDefault="009F09E6" w:rsidP="009F09E6">
            <w:pPr>
              <w:pStyle w:val="Pytania"/>
              <w:spacing w:before="0" w:after="0" w:line="240" w:lineRule="exac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9F09E6" w:rsidRPr="00277DE9" w:rsidRDefault="009F09E6" w:rsidP="009F09E6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277DE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9F09E6" w:rsidRPr="00277DE9" w:rsidRDefault="009F09E6" w:rsidP="009F09E6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277DE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9F09E6" w:rsidRPr="00277DE9" w:rsidRDefault="009F09E6" w:rsidP="009F09E6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277DE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277DE9" w:rsidRDefault="008F4862" w:rsidP="00CC3AD9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b w:val="0"/>
                <w:color w:val="auto"/>
                <w:sz w:val="22"/>
              </w:rPr>
              <w:t xml:space="preserve">Studia </w:t>
            </w:r>
            <w:r w:rsidR="00CC3AD9" w:rsidRPr="00277DE9">
              <w:rPr>
                <w:rFonts w:ascii="Calibri" w:hAnsi="Calibri" w:cs="Calibri"/>
                <w:b w:val="0"/>
                <w:color w:val="auto"/>
                <w:sz w:val="22"/>
              </w:rPr>
              <w:t>pierwszego</w:t>
            </w:r>
            <w:r w:rsidRPr="00277DE9">
              <w:rPr>
                <w:rFonts w:ascii="Calibri" w:hAnsi="Calibri" w:cs="Calibr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277DE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277DE9" w:rsidRDefault="00A738C9" w:rsidP="00A738C9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277DE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277DE9" w:rsidRDefault="00702F0F" w:rsidP="00702F0F">
            <w:pPr>
              <w:pStyle w:val="Odpowiedzi"/>
              <w:rPr>
                <w:rFonts w:ascii="Calibri" w:hAnsi="Calibri" w:cs="Calibri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color w:val="auto"/>
                <w:sz w:val="22"/>
              </w:rPr>
              <w:t xml:space="preserve">Studia </w:t>
            </w:r>
            <w:r w:rsidR="00B23648">
              <w:rPr>
                <w:rFonts w:ascii="Calibri" w:hAnsi="Calibri" w:cs="Calibri"/>
                <w:color w:val="auto"/>
                <w:sz w:val="22"/>
              </w:rPr>
              <w:t>nie</w:t>
            </w:r>
            <w:r w:rsidRPr="00277DE9">
              <w:rPr>
                <w:rFonts w:ascii="Calibri" w:hAnsi="Calibri" w:cs="Calibri"/>
                <w:color w:val="auto"/>
                <w:sz w:val="22"/>
              </w:rPr>
              <w:t>stacjonarne</w:t>
            </w:r>
            <w:r w:rsidR="008F4862" w:rsidRPr="00277DE9">
              <w:rPr>
                <w:rFonts w:ascii="Calibri" w:hAnsi="Calibri" w:cs="Calibri"/>
                <w:color w:val="auto"/>
                <w:sz w:val="22"/>
              </w:rPr>
              <w:t xml:space="preserve"> 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277DE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277DE9" w:rsidRDefault="00317F8E" w:rsidP="00005968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b w:val="0"/>
                <w:color w:val="auto"/>
                <w:sz w:val="22"/>
              </w:rPr>
              <w:t xml:space="preserve">3 rok, </w:t>
            </w:r>
            <w:r w:rsidR="00005968">
              <w:rPr>
                <w:rFonts w:ascii="Calibri" w:hAnsi="Calibri" w:cs="Calibri"/>
                <w:b w:val="0"/>
                <w:color w:val="auto"/>
                <w:sz w:val="22"/>
              </w:rPr>
              <w:t>5</w:t>
            </w:r>
            <w:r w:rsidRPr="00277DE9">
              <w:rPr>
                <w:rFonts w:ascii="Calibri" w:hAnsi="Calibri" w:cs="Calibr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277DE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277DE9" w:rsidRDefault="009F09E6" w:rsidP="00CC3AD9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b w:val="0"/>
                <w:color w:val="auto"/>
                <w:sz w:val="22"/>
              </w:rPr>
              <w:t xml:space="preserve">Przedmiot </w:t>
            </w:r>
            <w:r w:rsidR="00CC3AD9" w:rsidRPr="00277DE9">
              <w:rPr>
                <w:rFonts w:ascii="Calibri" w:hAnsi="Calibri" w:cs="Calibri"/>
                <w:b w:val="0"/>
                <w:color w:val="auto"/>
                <w:sz w:val="22"/>
              </w:rPr>
              <w:t>modułowy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277DE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277DE9" w:rsidRDefault="00A738C9" w:rsidP="00A738C9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b w:val="0"/>
                <w:color w:val="auto"/>
                <w:sz w:val="22"/>
              </w:rPr>
              <w:t>Polski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277DE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9F09E6" w:rsidRPr="00277DE9" w:rsidRDefault="009F09E6" w:rsidP="009F09E6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  <w:r w:rsidRPr="00277DE9">
              <w:rPr>
                <w:rFonts w:ascii="Calibri" w:hAnsi="Calibri" w:cs="Calibri"/>
                <w:b w:val="0"/>
                <w:color w:val="auto"/>
                <w:sz w:val="22"/>
              </w:rPr>
              <w:t>dr Robert Bąk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277DE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277DE9">
              <w:rPr>
                <w:rFonts w:ascii="Calibri" w:hAnsi="Calibri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9F09E6" w:rsidRPr="00277DE9" w:rsidRDefault="009F09E6" w:rsidP="009F09E6">
            <w:pPr>
              <w:pStyle w:val="Odpowiedzi"/>
              <w:rPr>
                <w:rFonts w:ascii="Calibri" w:hAnsi="Calibri" w:cs="Calibri"/>
                <w:b w:val="0"/>
                <w:color w:val="auto"/>
                <w:sz w:val="22"/>
              </w:rPr>
            </w:pPr>
          </w:p>
        </w:tc>
      </w:tr>
    </w:tbl>
    <w:p w:rsidR="0085747A" w:rsidRPr="00277DE9" w:rsidRDefault="0085747A" w:rsidP="00A738C9">
      <w:pPr>
        <w:pStyle w:val="Podpunkty"/>
        <w:ind w:left="0"/>
        <w:rPr>
          <w:rFonts w:ascii="Calibri" w:hAnsi="Calibri" w:cs="Calibri"/>
          <w:sz w:val="24"/>
          <w:szCs w:val="24"/>
        </w:rPr>
      </w:pPr>
      <w:r w:rsidRPr="00277DE9">
        <w:rPr>
          <w:rFonts w:ascii="Calibri" w:hAnsi="Calibri" w:cs="Calibri"/>
          <w:sz w:val="24"/>
          <w:szCs w:val="24"/>
        </w:rPr>
        <w:t xml:space="preserve">* </w:t>
      </w:r>
      <w:r w:rsidRPr="00277DE9">
        <w:rPr>
          <w:rFonts w:ascii="Calibri" w:hAnsi="Calibri" w:cs="Calibri"/>
          <w:i/>
          <w:sz w:val="24"/>
          <w:szCs w:val="24"/>
        </w:rPr>
        <w:t>-</w:t>
      </w:r>
      <w:r w:rsidR="00B90885" w:rsidRPr="00277DE9">
        <w:rPr>
          <w:rFonts w:ascii="Calibri" w:hAnsi="Calibri" w:cs="Calibri"/>
          <w:b w:val="0"/>
          <w:i/>
          <w:sz w:val="24"/>
          <w:szCs w:val="24"/>
        </w:rPr>
        <w:t>opcjonalni</w:t>
      </w:r>
      <w:r w:rsidR="00B90885" w:rsidRPr="00277DE9">
        <w:rPr>
          <w:rFonts w:ascii="Calibri" w:hAnsi="Calibri" w:cs="Calibri"/>
          <w:b w:val="0"/>
          <w:sz w:val="24"/>
          <w:szCs w:val="24"/>
        </w:rPr>
        <w:t>e,</w:t>
      </w:r>
      <w:r w:rsidRPr="00277DE9">
        <w:rPr>
          <w:rFonts w:ascii="Calibri" w:hAnsi="Calibri" w:cs="Calibri"/>
          <w:i/>
          <w:sz w:val="24"/>
          <w:szCs w:val="24"/>
        </w:rPr>
        <w:t xml:space="preserve"> </w:t>
      </w:r>
      <w:r w:rsidRPr="00277DE9">
        <w:rPr>
          <w:rFonts w:ascii="Calibri" w:hAnsi="Calibri" w:cs="Calibri"/>
          <w:b w:val="0"/>
          <w:i/>
          <w:sz w:val="24"/>
          <w:szCs w:val="24"/>
        </w:rPr>
        <w:t xml:space="preserve">zgodnie z ustaleniami </w:t>
      </w:r>
      <w:r w:rsidR="00B90885" w:rsidRPr="00277DE9">
        <w:rPr>
          <w:rFonts w:ascii="Calibri" w:hAnsi="Calibri" w:cs="Calibri"/>
          <w:b w:val="0"/>
          <w:i/>
          <w:sz w:val="24"/>
          <w:szCs w:val="24"/>
        </w:rPr>
        <w:t>w Jednostce</w:t>
      </w:r>
    </w:p>
    <w:p w:rsidR="00923D7D" w:rsidRPr="00277DE9" w:rsidRDefault="00923D7D" w:rsidP="009C54AE">
      <w:pPr>
        <w:pStyle w:val="Podpunkty"/>
        <w:ind w:left="0"/>
        <w:rPr>
          <w:rFonts w:ascii="Calibri" w:hAnsi="Calibri" w:cs="Calibri"/>
          <w:sz w:val="24"/>
          <w:szCs w:val="24"/>
        </w:rPr>
      </w:pPr>
    </w:p>
    <w:p w:rsidR="0085747A" w:rsidRPr="00277DE9" w:rsidRDefault="0085747A" w:rsidP="009C54AE">
      <w:pPr>
        <w:pStyle w:val="Podpunkty"/>
        <w:ind w:left="284"/>
        <w:rPr>
          <w:rFonts w:ascii="Calibri" w:hAnsi="Calibri" w:cs="Calibri"/>
          <w:sz w:val="24"/>
          <w:szCs w:val="24"/>
        </w:rPr>
      </w:pPr>
      <w:r w:rsidRPr="00277DE9">
        <w:rPr>
          <w:rFonts w:ascii="Calibri" w:hAnsi="Calibri" w:cs="Calibri"/>
          <w:sz w:val="24"/>
          <w:szCs w:val="24"/>
        </w:rPr>
        <w:t>1.</w:t>
      </w:r>
      <w:r w:rsidR="00E22FBC" w:rsidRPr="00277DE9">
        <w:rPr>
          <w:rFonts w:ascii="Calibri" w:hAnsi="Calibri" w:cs="Calibri"/>
          <w:sz w:val="24"/>
          <w:szCs w:val="24"/>
        </w:rPr>
        <w:t>1</w:t>
      </w:r>
      <w:r w:rsidRPr="00277DE9">
        <w:rPr>
          <w:rFonts w:ascii="Calibri" w:hAnsi="Calibri" w:cs="Calibri"/>
          <w:sz w:val="24"/>
          <w:szCs w:val="24"/>
        </w:rPr>
        <w:t xml:space="preserve">.Formy zajęć dydaktycznych, wymiar godzin i punktów ECTS </w:t>
      </w:r>
    </w:p>
    <w:p w:rsidR="00E91FAF" w:rsidRPr="00277DE9" w:rsidRDefault="00E91FAF" w:rsidP="009C54AE">
      <w:pPr>
        <w:pStyle w:val="Podpunkty"/>
        <w:ind w:left="284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C3AD9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r w:rsidRPr="00277DE9">
              <w:rPr>
                <w:rFonts w:ascii="Calibri" w:hAnsi="Calibri" w:cs="Calibri"/>
                <w:szCs w:val="24"/>
              </w:rPr>
              <w:t>Semestr</w:t>
            </w:r>
          </w:p>
          <w:p w:rsidR="00015B8F" w:rsidRPr="00277DE9" w:rsidRDefault="002B5EA0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r w:rsidRPr="00277DE9">
              <w:rPr>
                <w:rFonts w:ascii="Calibri" w:hAnsi="Calibri" w:cs="Calibri"/>
                <w:szCs w:val="24"/>
              </w:rPr>
              <w:t>(</w:t>
            </w:r>
            <w:r w:rsidR="00363F78" w:rsidRPr="00277DE9">
              <w:rPr>
                <w:rFonts w:ascii="Calibri" w:hAnsi="Calibri" w:cs="Calibr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proofErr w:type="spellStart"/>
            <w:r w:rsidRPr="00277DE9">
              <w:rPr>
                <w:rFonts w:ascii="Calibri" w:hAnsi="Calibri" w:cs="Calibri"/>
                <w:szCs w:val="24"/>
              </w:rPr>
              <w:t>Wykł</w:t>
            </w:r>
            <w:proofErr w:type="spellEnd"/>
            <w:r w:rsidRPr="00277DE9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r w:rsidRPr="00277DE9">
              <w:rPr>
                <w:rFonts w:ascii="Calibri" w:hAnsi="Calibri" w:cs="Calibr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proofErr w:type="spellStart"/>
            <w:r w:rsidRPr="00277DE9">
              <w:rPr>
                <w:rFonts w:ascii="Calibri" w:hAnsi="Calibri" w:cs="Calibri"/>
                <w:szCs w:val="24"/>
              </w:rPr>
              <w:t>Konw</w:t>
            </w:r>
            <w:proofErr w:type="spellEnd"/>
            <w:r w:rsidRPr="00277DE9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r w:rsidRPr="00277DE9">
              <w:rPr>
                <w:rFonts w:ascii="Calibri" w:hAnsi="Calibri" w:cs="Calibr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proofErr w:type="spellStart"/>
            <w:r w:rsidRPr="00277DE9">
              <w:rPr>
                <w:rFonts w:ascii="Calibri" w:hAnsi="Calibri" w:cs="Calibri"/>
                <w:szCs w:val="24"/>
              </w:rPr>
              <w:t>Sem</w:t>
            </w:r>
            <w:proofErr w:type="spellEnd"/>
            <w:r w:rsidRPr="00277DE9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r w:rsidRPr="00277DE9">
              <w:rPr>
                <w:rFonts w:ascii="Calibri" w:hAnsi="Calibri" w:cs="Calibr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proofErr w:type="spellStart"/>
            <w:r w:rsidRPr="00277DE9">
              <w:rPr>
                <w:rFonts w:ascii="Calibri" w:hAnsi="Calibri" w:cs="Calibri"/>
                <w:szCs w:val="24"/>
              </w:rPr>
              <w:t>Prakt</w:t>
            </w:r>
            <w:proofErr w:type="spellEnd"/>
            <w:r w:rsidRPr="00277DE9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szCs w:val="24"/>
              </w:rPr>
            </w:pPr>
            <w:r w:rsidRPr="00277DE9">
              <w:rPr>
                <w:rFonts w:ascii="Calibri" w:hAnsi="Calibri" w:cs="Calibr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77DE9" w:rsidRDefault="00015B8F" w:rsidP="00A738C9">
            <w:pPr>
              <w:pStyle w:val="Nagwkitablic"/>
              <w:spacing w:after="0" w:line="240" w:lineRule="auto"/>
              <w:jc w:val="center"/>
              <w:rPr>
                <w:rFonts w:ascii="Calibri" w:hAnsi="Calibri" w:cs="Calibri"/>
                <w:b/>
                <w:szCs w:val="24"/>
              </w:rPr>
            </w:pPr>
            <w:r w:rsidRPr="00277DE9">
              <w:rPr>
                <w:rFonts w:ascii="Calibri" w:hAnsi="Calibri" w:cs="Calibri"/>
                <w:b/>
                <w:szCs w:val="24"/>
              </w:rPr>
              <w:t>Liczba pkt</w:t>
            </w:r>
            <w:r w:rsidR="00B90885" w:rsidRPr="00277DE9">
              <w:rPr>
                <w:rFonts w:ascii="Calibri" w:hAnsi="Calibri" w:cs="Calibri"/>
                <w:b/>
                <w:szCs w:val="24"/>
              </w:rPr>
              <w:t>.</w:t>
            </w:r>
            <w:r w:rsidRPr="00277DE9">
              <w:rPr>
                <w:rFonts w:ascii="Calibri" w:hAnsi="Calibri" w:cs="Calibri"/>
                <w:b/>
                <w:szCs w:val="24"/>
              </w:rPr>
              <w:t xml:space="preserve"> ECTS</w:t>
            </w:r>
          </w:p>
        </w:tc>
      </w:tr>
      <w:tr w:rsidR="00702F0F" w:rsidRPr="00CC3AD9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005968" w:rsidP="00A738C9">
            <w:pPr>
              <w:pStyle w:val="centralniewrubryce"/>
              <w:spacing w:before="0" w:after="0"/>
              <w:rPr>
                <w:rFonts w:ascii="Calibri" w:hAnsi="Calibri" w:cs="Calibri"/>
                <w:b/>
                <w:sz w:val="24"/>
                <w:szCs w:val="22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E01602" w:rsidP="00A738C9">
            <w:pPr>
              <w:pStyle w:val="centralniewrubryce"/>
              <w:spacing w:before="0" w:after="0"/>
              <w:rPr>
                <w:rFonts w:ascii="Calibri" w:hAnsi="Calibri" w:cs="Calibri"/>
              </w:rPr>
            </w:pPr>
            <w:r w:rsidRPr="00277DE9">
              <w:rPr>
                <w:rFonts w:ascii="Calibri" w:hAnsi="Calibri" w:cs="Calibr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005968" w:rsidP="00AA38B7">
            <w:pPr>
              <w:pStyle w:val="centralniewrubryce"/>
              <w:spacing w:before="0"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A738C9" w:rsidP="00A738C9">
            <w:pPr>
              <w:pStyle w:val="centralniewrubryce"/>
              <w:spacing w:before="0" w:after="0"/>
              <w:rPr>
                <w:rFonts w:ascii="Calibri" w:hAnsi="Calibri" w:cs="Calibri"/>
              </w:rPr>
            </w:pPr>
            <w:r w:rsidRPr="00277DE9">
              <w:rPr>
                <w:rFonts w:ascii="Calibri" w:hAnsi="Calibri" w:cs="Calibr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B41E37" w:rsidP="00A738C9">
            <w:pPr>
              <w:pStyle w:val="centralniewrubryce"/>
              <w:spacing w:before="0" w:after="0"/>
              <w:rPr>
                <w:rFonts w:ascii="Calibri" w:hAnsi="Calibri" w:cs="Calibri"/>
              </w:rPr>
            </w:pPr>
            <w:r w:rsidRPr="00277DE9">
              <w:rPr>
                <w:rFonts w:ascii="Calibri" w:hAnsi="Calibri" w:cs="Calibr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A738C9" w:rsidP="00A738C9">
            <w:pPr>
              <w:pStyle w:val="centralniewrubryce"/>
              <w:spacing w:before="0" w:after="0"/>
              <w:rPr>
                <w:rFonts w:ascii="Calibri" w:hAnsi="Calibri" w:cs="Calibri"/>
              </w:rPr>
            </w:pPr>
            <w:r w:rsidRPr="00277DE9">
              <w:rPr>
                <w:rFonts w:ascii="Calibri" w:hAnsi="Calibri" w:cs="Calibr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A738C9" w:rsidP="00A738C9">
            <w:pPr>
              <w:pStyle w:val="centralniewrubryce"/>
              <w:spacing w:before="0" w:after="0"/>
              <w:rPr>
                <w:rFonts w:ascii="Calibri" w:hAnsi="Calibri" w:cs="Calibri"/>
              </w:rPr>
            </w:pPr>
            <w:r w:rsidRPr="00277DE9">
              <w:rPr>
                <w:rFonts w:ascii="Calibri" w:hAnsi="Calibri" w:cs="Calibr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A738C9" w:rsidP="00A738C9">
            <w:pPr>
              <w:pStyle w:val="centralniewrubryce"/>
              <w:spacing w:before="0" w:after="0"/>
              <w:rPr>
                <w:rFonts w:ascii="Calibri" w:hAnsi="Calibri" w:cs="Calibri"/>
              </w:rPr>
            </w:pPr>
            <w:r w:rsidRPr="00277DE9">
              <w:rPr>
                <w:rFonts w:ascii="Calibri" w:hAnsi="Calibri" w:cs="Calibr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A738C9" w:rsidP="00A738C9">
            <w:pPr>
              <w:pStyle w:val="centralniewrubryce"/>
              <w:spacing w:before="0" w:after="0"/>
              <w:rPr>
                <w:rFonts w:ascii="Calibri" w:hAnsi="Calibri" w:cs="Calibri"/>
              </w:rPr>
            </w:pPr>
            <w:r w:rsidRPr="00277DE9">
              <w:rPr>
                <w:rFonts w:ascii="Calibri" w:hAnsi="Calibri" w:cs="Calibr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77DE9" w:rsidRDefault="00005968" w:rsidP="00A738C9">
            <w:pPr>
              <w:pStyle w:val="centralniewrubryce"/>
              <w:spacing w:before="0"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4"/>
                <w:szCs w:val="22"/>
              </w:rPr>
              <w:t>1</w:t>
            </w:r>
          </w:p>
        </w:tc>
      </w:tr>
    </w:tbl>
    <w:p w:rsidR="00923D7D" w:rsidRPr="00277DE9" w:rsidRDefault="00923D7D" w:rsidP="009C54AE">
      <w:pPr>
        <w:pStyle w:val="Podpunkty"/>
        <w:ind w:left="0"/>
        <w:rPr>
          <w:rFonts w:ascii="Calibri" w:hAnsi="Calibri" w:cs="Calibri"/>
          <w:b w:val="0"/>
          <w:sz w:val="24"/>
          <w:szCs w:val="24"/>
          <w:lang w:eastAsia="en-US"/>
        </w:rPr>
      </w:pPr>
    </w:p>
    <w:p w:rsidR="0085747A" w:rsidRPr="00277DE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alibri" w:hAnsi="Calibri" w:cs="Calibri"/>
          <w:smallCaps w:val="0"/>
          <w:szCs w:val="24"/>
        </w:rPr>
      </w:pPr>
      <w:r w:rsidRPr="00277DE9">
        <w:rPr>
          <w:rFonts w:ascii="Calibri" w:hAnsi="Calibri" w:cs="Calibri"/>
          <w:smallCaps w:val="0"/>
          <w:szCs w:val="24"/>
        </w:rPr>
        <w:t>1.</w:t>
      </w:r>
      <w:r w:rsidR="00E22FBC" w:rsidRPr="00277DE9">
        <w:rPr>
          <w:rFonts w:ascii="Calibri" w:hAnsi="Calibri" w:cs="Calibri"/>
          <w:smallCaps w:val="0"/>
          <w:szCs w:val="24"/>
        </w:rPr>
        <w:t>2</w:t>
      </w:r>
      <w:r w:rsidR="00F83B28" w:rsidRPr="00277DE9">
        <w:rPr>
          <w:rFonts w:ascii="Calibri" w:hAnsi="Calibri" w:cs="Calibri"/>
          <w:smallCaps w:val="0"/>
          <w:szCs w:val="24"/>
        </w:rPr>
        <w:t>.</w:t>
      </w:r>
      <w:r w:rsidR="00F83B28" w:rsidRPr="00277DE9">
        <w:rPr>
          <w:rFonts w:ascii="Calibri" w:hAnsi="Calibri" w:cs="Calibri"/>
          <w:smallCaps w:val="0"/>
          <w:szCs w:val="24"/>
        </w:rPr>
        <w:tab/>
      </w:r>
      <w:r w:rsidRPr="00277DE9">
        <w:rPr>
          <w:rFonts w:ascii="Calibri" w:hAnsi="Calibri" w:cs="Calibri"/>
          <w:smallCaps w:val="0"/>
          <w:szCs w:val="24"/>
        </w:rPr>
        <w:t xml:space="preserve">Sposób realizacji zajęć  </w:t>
      </w:r>
    </w:p>
    <w:p w:rsidR="00E91FAF" w:rsidRPr="00277DE9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="Calibri" w:hAnsi="Calibri" w:cs="Calibri"/>
          <w:b w:val="0"/>
          <w:smallCaps w:val="0"/>
          <w:szCs w:val="24"/>
        </w:rPr>
      </w:pPr>
    </w:p>
    <w:p w:rsidR="0085747A" w:rsidRPr="00277DE9" w:rsidRDefault="00A738C9" w:rsidP="00F83B28">
      <w:pPr>
        <w:pStyle w:val="Punktygwne"/>
        <w:spacing w:before="0" w:after="0"/>
        <w:ind w:left="709"/>
        <w:rPr>
          <w:rFonts w:ascii="Calibri" w:hAnsi="Calibri" w:cs="Calibri"/>
          <w:b w:val="0"/>
          <w:smallCaps w:val="0"/>
          <w:szCs w:val="24"/>
        </w:rPr>
      </w:pPr>
      <w:r w:rsidRPr="00CC3AD9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277DE9">
        <w:rPr>
          <w:rFonts w:ascii="Calibri" w:hAnsi="Calibri" w:cs="Calibri"/>
          <w:b w:val="0"/>
          <w:smallCaps w:val="0"/>
          <w:szCs w:val="24"/>
        </w:rPr>
        <w:t xml:space="preserve"> zajęcia w formie tradycyjnej </w:t>
      </w:r>
    </w:p>
    <w:p w:rsidR="0085747A" w:rsidRPr="00277DE9" w:rsidRDefault="0085747A" w:rsidP="00F83B28">
      <w:pPr>
        <w:pStyle w:val="Punktygwne"/>
        <w:spacing w:before="0" w:after="0"/>
        <w:ind w:left="709"/>
        <w:rPr>
          <w:rFonts w:ascii="Calibri" w:hAnsi="Calibri" w:cs="Calibri"/>
          <w:b w:val="0"/>
          <w:smallCaps w:val="0"/>
          <w:szCs w:val="24"/>
        </w:rPr>
      </w:pPr>
      <w:r w:rsidRPr="00CC3AD9">
        <w:rPr>
          <w:rFonts w:ascii="Segoe UI Symbol" w:eastAsia="MS Gothic" w:hAnsi="Segoe UI Symbol" w:cs="Segoe UI Symbol"/>
          <w:b w:val="0"/>
          <w:szCs w:val="24"/>
        </w:rPr>
        <w:t>☐</w:t>
      </w:r>
      <w:r w:rsidRPr="00277DE9">
        <w:rPr>
          <w:rFonts w:ascii="Calibri" w:hAnsi="Calibri" w:cs="Calibr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77DE9" w:rsidRDefault="0085747A" w:rsidP="009C54AE">
      <w:pPr>
        <w:pStyle w:val="Punktygwne"/>
        <w:spacing w:before="0" w:after="0"/>
        <w:rPr>
          <w:rFonts w:ascii="Calibri" w:hAnsi="Calibri" w:cs="Calibri"/>
          <w:smallCaps w:val="0"/>
          <w:szCs w:val="24"/>
        </w:rPr>
      </w:pPr>
    </w:p>
    <w:p w:rsidR="00E22FBC" w:rsidRPr="00277DE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alibri" w:hAnsi="Calibri" w:cs="Calibri"/>
          <w:b w:val="0"/>
          <w:smallCaps w:val="0"/>
          <w:szCs w:val="24"/>
        </w:rPr>
      </w:pPr>
      <w:r w:rsidRPr="00277DE9">
        <w:rPr>
          <w:rFonts w:ascii="Calibri" w:hAnsi="Calibri" w:cs="Calibri"/>
          <w:smallCaps w:val="0"/>
          <w:szCs w:val="24"/>
        </w:rPr>
        <w:t xml:space="preserve">1.3 </w:t>
      </w:r>
      <w:r w:rsidR="00F83B28" w:rsidRPr="00277DE9">
        <w:rPr>
          <w:rFonts w:ascii="Calibri" w:hAnsi="Calibri" w:cs="Calibri"/>
          <w:smallCaps w:val="0"/>
          <w:szCs w:val="24"/>
        </w:rPr>
        <w:tab/>
      </w:r>
      <w:r w:rsidRPr="00277DE9">
        <w:rPr>
          <w:rFonts w:ascii="Calibri" w:hAnsi="Calibri" w:cs="Calibri"/>
          <w:smallCaps w:val="0"/>
          <w:szCs w:val="24"/>
        </w:rPr>
        <w:t>For</w:t>
      </w:r>
      <w:r w:rsidR="00445970" w:rsidRPr="00277DE9">
        <w:rPr>
          <w:rFonts w:ascii="Calibri" w:hAnsi="Calibri" w:cs="Calibri"/>
          <w:smallCaps w:val="0"/>
          <w:szCs w:val="24"/>
        </w:rPr>
        <w:t xml:space="preserve">ma zaliczenia przedmiotu </w:t>
      </w:r>
      <w:r w:rsidRPr="00277DE9">
        <w:rPr>
          <w:rFonts w:ascii="Calibri" w:hAnsi="Calibri" w:cs="Calibri"/>
          <w:smallCaps w:val="0"/>
          <w:szCs w:val="24"/>
        </w:rPr>
        <w:t xml:space="preserve"> (z toku) </w:t>
      </w:r>
      <w:r w:rsidRPr="00277DE9">
        <w:rPr>
          <w:rFonts w:ascii="Calibri" w:hAnsi="Calibri" w:cs="Calibri"/>
          <w:b w:val="0"/>
          <w:smallCaps w:val="0"/>
          <w:szCs w:val="24"/>
        </w:rPr>
        <w:t>(egzamin, zaliczenie z oceną, zaliczenie bez oceny)</w:t>
      </w:r>
    </w:p>
    <w:p w:rsidR="00A738C9" w:rsidRPr="00277DE9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alibri" w:hAnsi="Calibri" w:cs="Calibri"/>
          <w:smallCaps w:val="0"/>
          <w:szCs w:val="24"/>
        </w:rPr>
      </w:pPr>
    </w:p>
    <w:p w:rsidR="00A738C9" w:rsidRPr="00277DE9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="Calibri" w:hAnsi="Calibri" w:cs="Calibri"/>
          <w:b w:val="0"/>
          <w:smallCaps w:val="0"/>
          <w:szCs w:val="24"/>
        </w:rPr>
      </w:pPr>
      <w:r w:rsidRPr="00277DE9">
        <w:rPr>
          <w:rFonts w:ascii="Calibri" w:hAnsi="Calibri" w:cs="Calibri"/>
          <w:b w:val="0"/>
          <w:smallCaps w:val="0"/>
          <w:szCs w:val="24"/>
        </w:rPr>
        <w:t>Zaliczenie z oceną</w:t>
      </w:r>
      <w:r w:rsidR="00702F0F" w:rsidRPr="00277DE9">
        <w:rPr>
          <w:rFonts w:ascii="Calibri" w:hAnsi="Calibri" w:cs="Calibri"/>
          <w:b w:val="0"/>
          <w:smallCaps w:val="0"/>
          <w:szCs w:val="24"/>
        </w:rPr>
        <w:t>.</w:t>
      </w:r>
    </w:p>
    <w:p w:rsidR="00A738C9" w:rsidRPr="00277DE9" w:rsidRDefault="00A738C9" w:rsidP="009C54AE">
      <w:pPr>
        <w:pStyle w:val="Punktygwne"/>
        <w:spacing w:before="0" w:after="0"/>
        <w:rPr>
          <w:rFonts w:ascii="Calibri" w:hAnsi="Calibri" w:cs="Calibri"/>
          <w:b w:val="0"/>
          <w:sz w:val="20"/>
          <w:szCs w:val="24"/>
        </w:rPr>
      </w:pPr>
    </w:p>
    <w:p w:rsidR="00E960BB" w:rsidRPr="00277DE9" w:rsidRDefault="0085747A" w:rsidP="009C54AE">
      <w:pPr>
        <w:pStyle w:val="Punktygwne"/>
        <w:spacing w:before="0" w:after="0"/>
        <w:rPr>
          <w:rFonts w:ascii="Calibri" w:hAnsi="Calibri" w:cs="Calibri"/>
          <w:szCs w:val="24"/>
        </w:rPr>
      </w:pPr>
      <w:r w:rsidRPr="00277DE9">
        <w:rPr>
          <w:rFonts w:ascii="Calibri" w:hAnsi="Calibri" w:cs="Calibr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CC3AD9" w:rsidTr="00E01602">
        <w:trPr>
          <w:trHeight w:val="696"/>
        </w:trPr>
        <w:tc>
          <w:tcPr>
            <w:tcW w:w="8534" w:type="dxa"/>
            <w:vAlign w:val="center"/>
          </w:tcPr>
          <w:p w:rsidR="0085747A" w:rsidRPr="00277DE9" w:rsidRDefault="00E01602" w:rsidP="00005968">
            <w:pPr>
              <w:spacing w:after="0" w:line="240" w:lineRule="auto"/>
              <w:rPr>
                <w:rFonts w:cs="Calibri"/>
              </w:rPr>
            </w:pPr>
            <w:r w:rsidRPr="00277DE9">
              <w:rPr>
                <w:rFonts w:cs="Calibri"/>
              </w:rPr>
              <w:t>Podstawy metodyki wychowania fizycznego. Podstawowa w</w:t>
            </w:r>
            <w:r w:rsidR="00317F8E" w:rsidRPr="00277DE9">
              <w:rPr>
                <w:rFonts w:cs="Calibri"/>
              </w:rPr>
              <w:t xml:space="preserve">iedza z zakresu </w:t>
            </w:r>
            <w:r w:rsidR="00005968">
              <w:rPr>
                <w:rFonts w:cs="Calibri"/>
              </w:rPr>
              <w:t>biegów na orientację</w:t>
            </w:r>
            <w:r w:rsidR="008447DB" w:rsidRPr="00277DE9">
              <w:rPr>
                <w:rFonts w:cs="Calibri"/>
              </w:rPr>
              <w:t>.</w:t>
            </w:r>
          </w:p>
        </w:tc>
      </w:tr>
    </w:tbl>
    <w:p w:rsidR="00153C41" w:rsidRPr="00277DE9" w:rsidRDefault="00153C41" w:rsidP="009C54AE">
      <w:pPr>
        <w:pStyle w:val="Punktygwne"/>
        <w:spacing w:before="0" w:after="0"/>
        <w:rPr>
          <w:rFonts w:ascii="Calibri" w:hAnsi="Calibri" w:cs="Calibri"/>
          <w:szCs w:val="24"/>
        </w:rPr>
      </w:pPr>
    </w:p>
    <w:p w:rsidR="00421622" w:rsidRPr="00277DE9" w:rsidRDefault="00421622">
      <w:pPr>
        <w:spacing w:after="0" w:line="240" w:lineRule="auto"/>
        <w:rPr>
          <w:rFonts w:cs="Calibri"/>
          <w:b/>
          <w:smallCaps/>
          <w:sz w:val="24"/>
          <w:szCs w:val="24"/>
        </w:rPr>
      </w:pPr>
      <w:r w:rsidRPr="00277DE9">
        <w:rPr>
          <w:rFonts w:cs="Calibri"/>
          <w:szCs w:val="24"/>
        </w:rPr>
        <w:br w:type="page"/>
      </w:r>
    </w:p>
    <w:p w:rsidR="0085747A" w:rsidRPr="00277DE9" w:rsidRDefault="0071620A" w:rsidP="009C54AE">
      <w:pPr>
        <w:pStyle w:val="Punktygwne"/>
        <w:spacing w:before="0" w:after="0"/>
        <w:rPr>
          <w:rFonts w:ascii="Calibri" w:hAnsi="Calibri" w:cs="Calibri"/>
          <w:szCs w:val="24"/>
        </w:rPr>
      </w:pPr>
      <w:r w:rsidRPr="00277DE9">
        <w:rPr>
          <w:rFonts w:ascii="Calibri" w:hAnsi="Calibri" w:cs="Calibri"/>
          <w:szCs w:val="24"/>
        </w:rPr>
        <w:t>3.</w:t>
      </w:r>
      <w:r w:rsidR="0085747A" w:rsidRPr="00277DE9">
        <w:rPr>
          <w:rFonts w:ascii="Calibri" w:hAnsi="Calibri" w:cs="Calibri"/>
          <w:szCs w:val="24"/>
        </w:rPr>
        <w:t xml:space="preserve"> </w:t>
      </w:r>
      <w:r w:rsidR="00A84C85" w:rsidRPr="00277DE9">
        <w:rPr>
          <w:rFonts w:ascii="Calibri" w:hAnsi="Calibri" w:cs="Calibri"/>
          <w:szCs w:val="24"/>
        </w:rPr>
        <w:t>cele, efekty uczenia się</w:t>
      </w:r>
      <w:r w:rsidR="0085747A" w:rsidRPr="00277DE9">
        <w:rPr>
          <w:rFonts w:ascii="Calibri" w:hAnsi="Calibri" w:cs="Calibri"/>
          <w:szCs w:val="24"/>
        </w:rPr>
        <w:t xml:space="preserve"> , treści Programowe i stosowane metody Dydaktyczne</w:t>
      </w:r>
    </w:p>
    <w:p w:rsidR="00F36CE2" w:rsidRPr="00277DE9" w:rsidRDefault="00F36CE2" w:rsidP="009C54AE">
      <w:pPr>
        <w:pStyle w:val="Podpunkty"/>
        <w:rPr>
          <w:rFonts w:ascii="Calibri" w:hAnsi="Calibri" w:cs="Calibri"/>
          <w:sz w:val="24"/>
          <w:szCs w:val="24"/>
        </w:rPr>
      </w:pPr>
    </w:p>
    <w:p w:rsidR="0085747A" w:rsidRPr="00277DE9" w:rsidRDefault="0071620A" w:rsidP="009C54AE">
      <w:pPr>
        <w:pStyle w:val="Podpunkty"/>
        <w:rPr>
          <w:rFonts w:ascii="Calibri" w:hAnsi="Calibri" w:cs="Calibri"/>
          <w:sz w:val="24"/>
          <w:szCs w:val="24"/>
        </w:rPr>
      </w:pPr>
      <w:r w:rsidRPr="00277DE9">
        <w:rPr>
          <w:rFonts w:ascii="Calibri" w:hAnsi="Calibri" w:cs="Calibri"/>
          <w:sz w:val="24"/>
          <w:szCs w:val="24"/>
        </w:rPr>
        <w:t xml:space="preserve">3.1 </w:t>
      </w:r>
      <w:r w:rsidR="00C05F44" w:rsidRPr="00277DE9">
        <w:rPr>
          <w:rFonts w:ascii="Calibri" w:hAnsi="Calibri" w:cs="Calibri"/>
          <w:sz w:val="24"/>
          <w:szCs w:val="24"/>
        </w:rPr>
        <w:t>Cele przedmiotu</w:t>
      </w:r>
    </w:p>
    <w:p w:rsidR="00F36CE2" w:rsidRPr="00277DE9" w:rsidRDefault="00F36CE2" w:rsidP="009C54AE">
      <w:pPr>
        <w:pStyle w:val="Podpunkty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CC3AD9" w:rsidTr="006E5D2F">
        <w:tc>
          <w:tcPr>
            <w:tcW w:w="455" w:type="dxa"/>
            <w:vAlign w:val="center"/>
          </w:tcPr>
          <w:p w:rsidR="006E5D2F" w:rsidRPr="00277DE9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="Calibri" w:hAnsi="Calibri" w:cs="Calibri"/>
              </w:rPr>
            </w:pPr>
            <w:r w:rsidRPr="00277DE9">
              <w:rPr>
                <w:rFonts w:ascii="Calibri" w:hAnsi="Calibri" w:cs="Calibr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277DE9" w:rsidRDefault="00E01602" w:rsidP="008447DB">
            <w:pPr>
              <w:pStyle w:val="Podpunkty"/>
              <w:spacing w:before="40" w:after="40"/>
              <w:ind w:left="0"/>
              <w:jc w:val="left"/>
              <w:rPr>
                <w:rFonts w:ascii="Calibri" w:hAnsi="Calibri" w:cs="Calibri"/>
                <w:b w:val="0"/>
              </w:rPr>
            </w:pPr>
            <w:r w:rsidRPr="00277DE9">
              <w:rPr>
                <w:rFonts w:ascii="Calibri" w:hAnsi="Calibri" w:cs="Calibri"/>
                <w:b w:val="0"/>
              </w:rPr>
              <w:t xml:space="preserve">Wiedza i umiejętności w zakresie technik </w:t>
            </w:r>
            <w:r w:rsidR="00005968" w:rsidRPr="00005968">
              <w:rPr>
                <w:rFonts w:ascii="Calibri" w:hAnsi="Calibri" w:cs="Calibri"/>
                <w:b w:val="0"/>
                <w:sz w:val="24"/>
                <w:szCs w:val="24"/>
              </w:rPr>
              <w:t>orientacji w terenie techniki posługiwania się mapą</w:t>
            </w:r>
            <w:r w:rsidR="00005968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</w:tr>
      <w:tr w:rsidR="00317F8E" w:rsidRPr="00CC3AD9" w:rsidTr="006E5D2F">
        <w:tc>
          <w:tcPr>
            <w:tcW w:w="455" w:type="dxa"/>
            <w:vAlign w:val="center"/>
          </w:tcPr>
          <w:p w:rsidR="00317F8E" w:rsidRPr="00277DE9" w:rsidRDefault="00317F8E" w:rsidP="006E5D2F">
            <w:pPr>
              <w:pStyle w:val="Podpunkty"/>
              <w:spacing w:before="40" w:after="40"/>
              <w:ind w:left="0"/>
              <w:jc w:val="left"/>
              <w:rPr>
                <w:rFonts w:ascii="Calibri" w:hAnsi="Calibri" w:cs="Calibri"/>
              </w:rPr>
            </w:pPr>
            <w:r w:rsidRPr="00277DE9">
              <w:rPr>
                <w:rFonts w:ascii="Calibri" w:hAnsi="Calibri" w:cs="Calibri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277DE9" w:rsidRDefault="008447DB" w:rsidP="00005968">
            <w:pPr>
              <w:pStyle w:val="Podpunkty"/>
              <w:spacing w:before="40" w:after="40"/>
              <w:ind w:left="0"/>
              <w:jc w:val="left"/>
              <w:rPr>
                <w:rFonts w:ascii="Calibri" w:hAnsi="Calibri" w:cs="Calibri"/>
                <w:b w:val="0"/>
              </w:rPr>
            </w:pPr>
            <w:r w:rsidRPr="00277DE9">
              <w:rPr>
                <w:rFonts w:ascii="Calibri" w:hAnsi="Calibri" w:cs="Calibri"/>
                <w:b w:val="0"/>
              </w:rPr>
              <w:t xml:space="preserve">Wiedza i umiejętności w zakresie </w:t>
            </w:r>
            <w:r w:rsidR="00005968">
              <w:rPr>
                <w:rFonts w:ascii="Calibri" w:hAnsi="Calibri" w:cs="Calibri"/>
                <w:b w:val="0"/>
              </w:rPr>
              <w:t>organizacji zajęć z elementami biegów na orientację</w:t>
            </w:r>
            <w:r w:rsidRPr="00277DE9">
              <w:rPr>
                <w:rFonts w:ascii="Calibri" w:hAnsi="Calibri" w:cs="Calibri"/>
                <w:b w:val="0"/>
              </w:rPr>
              <w:t>.</w:t>
            </w:r>
          </w:p>
        </w:tc>
      </w:tr>
    </w:tbl>
    <w:p w:rsidR="0085747A" w:rsidRPr="00277DE9" w:rsidRDefault="0085747A" w:rsidP="009C54AE">
      <w:pPr>
        <w:pStyle w:val="Punktygwne"/>
        <w:spacing w:before="0" w:after="0"/>
        <w:rPr>
          <w:rFonts w:ascii="Calibri" w:hAnsi="Calibri" w:cs="Calibri"/>
          <w:b w:val="0"/>
          <w:smallCaps w:val="0"/>
          <w:color w:val="000000"/>
          <w:szCs w:val="24"/>
        </w:rPr>
      </w:pPr>
    </w:p>
    <w:p w:rsidR="001D7B54" w:rsidRPr="00277DE9" w:rsidRDefault="009F4610" w:rsidP="009C54AE">
      <w:pPr>
        <w:spacing w:after="0" w:line="240" w:lineRule="auto"/>
        <w:ind w:left="426"/>
        <w:rPr>
          <w:rFonts w:cs="Calibri"/>
          <w:sz w:val="24"/>
          <w:szCs w:val="24"/>
        </w:rPr>
      </w:pPr>
      <w:r w:rsidRPr="00277DE9">
        <w:rPr>
          <w:rFonts w:cs="Calibri"/>
          <w:b/>
          <w:sz w:val="24"/>
          <w:szCs w:val="24"/>
        </w:rPr>
        <w:t xml:space="preserve">3.2 </w:t>
      </w:r>
      <w:r w:rsidR="001D7B54" w:rsidRPr="00277DE9">
        <w:rPr>
          <w:rFonts w:cs="Calibri"/>
          <w:b/>
          <w:sz w:val="24"/>
          <w:szCs w:val="24"/>
        </w:rPr>
        <w:t xml:space="preserve">Efekty </w:t>
      </w:r>
      <w:r w:rsidR="00C05F44" w:rsidRPr="00277DE9">
        <w:rPr>
          <w:rFonts w:cs="Calibri"/>
          <w:b/>
          <w:sz w:val="24"/>
          <w:szCs w:val="24"/>
        </w:rPr>
        <w:t xml:space="preserve">uczenia się </w:t>
      </w:r>
      <w:r w:rsidR="001D7B54" w:rsidRPr="00277DE9">
        <w:rPr>
          <w:rFonts w:cs="Calibri"/>
          <w:b/>
          <w:sz w:val="24"/>
          <w:szCs w:val="24"/>
        </w:rPr>
        <w:t>dla przedmiotu</w:t>
      </w:r>
      <w:r w:rsidR="00445970" w:rsidRPr="00277DE9">
        <w:rPr>
          <w:rFonts w:cs="Calibri"/>
          <w:sz w:val="24"/>
          <w:szCs w:val="24"/>
        </w:rPr>
        <w:t xml:space="preserve"> </w:t>
      </w:r>
    </w:p>
    <w:p w:rsidR="00F36CE2" w:rsidRPr="00277DE9" w:rsidRDefault="00F36CE2" w:rsidP="009C54AE">
      <w:pPr>
        <w:spacing w:after="0" w:line="240" w:lineRule="auto"/>
        <w:ind w:left="426"/>
        <w:rPr>
          <w:rFonts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CC3AD9" w:rsidTr="002A726F">
        <w:tc>
          <w:tcPr>
            <w:tcW w:w="1305" w:type="dxa"/>
            <w:vAlign w:val="center"/>
          </w:tcPr>
          <w:p w:rsidR="0085747A" w:rsidRPr="00277DE9" w:rsidRDefault="0085747A" w:rsidP="009C54AE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</w:pPr>
            <w:r w:rsidRPr="00277DE9">
              <w:rPr>
                <w:rFonts w:ascii="Calibri" w:hAnsi="Calibri" w:cs="Calibri"/>
                <w:smallCaps w:val="0"/>
                <w:sz w:val="20"/>
                <w:szCs w:val="24"/>
              </w:rPr>
              <w:t>EK</w:t>
            </w:r>
            <w:r w:rsidR="00A84C85" w:rsidRPr="00277DE9"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277DE9"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277DE9"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277DE9" w:rsidRDefault="0085747A" w:rsidP="00C05F44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277DE9"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277DE9"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277DE9" w:rsidRDefault="0085747A" w:rsidP="00C05F44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277DE9">
              <w:rPr>
                <w:rStyle w:val="Odwoanieprzypisudolnego"/>
                <w:rFonts w:ascii="Calibri" w:hAnsi="Calibri" w:cs="Calibr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C12B72" w:rsidRPr="00CC3AD9" w:rsidTr="00F36CE2">
        <w:trPr>
          <w:trHeight w:val="608"/>
        </w:trPr>
        <w:tc>
          <w:tcPr>
            <w:tcW w:w="1305" w:type="dxa"/>
            <w:vAlign w:val="center"/>
          </w:tcPr>
          <w:p w:rsidR="00C12B72" w:rsidRPr="0095009E" w:rsidRDefault="00C12B72" w:rsidP="00C12B72">
            <w:pPr>
              <w:pStyle w:val="Punktygwne"/>
              <w:spacing w:before="0" w:after="0"/>
              <w:jc w:val="center"/>
              <w:rPr>
                <w:rFonts w:ascii="Calibri" w:hAnsi="Calibri" w:cs="Calibri"/>
                <w:smallCaps w:val="0"/>
                <w:sz w:val="20"/>
              </w:rPr>
            </w:pPr>
            <w:r w:rsidRPr="0095009E">
              <w:rPr>
                <w:rFonts w:ascii="Calibri" w:hAnsi="Calibri" w:cs="Calibr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3E133F" w:rsidRPr="0095009E" w:rsidRDefault="00C12B72" w:rsidP="00005968">
            <w:pPr>
              <w:spacing w:after="0" w:line="240" w:lineRule="auto"/>
              <w:rPr>
                <w:rFonts w:cs="Calibri"/>
                <w:sz w:val="20"/>
              </w:rPr>
            </w:pPr>
            <w:r w:rsidRPr="0095009E">
              <w:rPr>
                <w:rFonts w:cs="Calibri"/>
                <w:sz w:val="20"/>
              </w:rPr>
              <w:t xml:space="preserve">Student wyjaśni zasady bezpiecznej organizacji zajęć z zakresu </w:t>
            </w:r>
            <w:r w:rsidR="00005968" w:rsidRPr="0095009E">
              <w:rPr>
                <w:rFonts w:cs="Calibri"/>
                <w:sz w:val="20"/>
              </w:rPr>
              <w:t>biegów na orientację.</w:t>
            </w:r>
          </w:p>
        </w:tc>
        <w:tc>
          <w:tcPr>
            <w:tcW w:w="1553" w:type="dxa"/>
            <w:vAlign w:val="center"/>
          </w:tcPr>
          <w:p w:rsidR="00C12B72" w:rsidRPr="0095009E" w:rsidRDefault="00C12B72" w:rsidP="00F36CE2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 w:val="20"/>
              </w:rPr>
            </w:pPr>
            <w:r w:rsidRPr="0095009E">
              <w:rPr>
                <w:rFonts w:ascii="Calibri" w:hAnsi="Calibri" w:cs="Calibri"/>
                <w:sz w:val="20"/>
                <w:szCs w:val="24"/>
              </w:rPr>
              <w:t>K_W14</w:t>
            </w:r>
          </w:p>
        </w:tc>
      </w:tr>
      <w:tr w:rsidR="00C12B72" w:rsidRPr="00CC3AD9" w:rsidTr="00005968">
        <w:trPr>
          <w:trHeight w:val="351"/>
        </w:trPr>
        <w:tc>
          <w:tcPr>
            <w:tcW w:w="1305" w:type="dxa"/>
            <w:vAlign w:val="center"/>
          </w:tcPr>
          <w:p w:rsidR="00C12B72" w:rsidRPr="0095009E" w:rsidRDefault="00C12B72" w:rsidP="00C12B72">
            <w:pPr>
              <w:pStyle w:val="Punktygwne"/>
              <w:spacing w:before="0" w:after="0"/>
              <w:jc w:val="center"/>
              <w:rPr>
                <w:rFonts w:ascii="Calibri" w:hAnsi="Calibri" w:cs="Calibri"/>
                <w:smallCaps w:val="0"/>
                <w:sz w:val="20"/>
              </w:rPr>
            </w:pPr>
            <w:r w:rsidRPr="0095009E">
              <w:rPr>
                <w:rFonts w:ascii="Calibri" w:hAnsi="Calibri" w:cs="Calibr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3E133F" w:rsidRPr="0095009E" w:rsidRDefault="0095009E" w:rsidP="00005968">
            <w:pPr>
              <w:spacing w:after="0" w:line="240" w:lineRule="auto"/>
              <w:rPr>
                <w:rFonts w:cs="Calibri"/>
                <w:sz w:val="20"/>
              </w:rPr>
            </w:pPr>
            <w:r w:rsidRPr="0095009E">
              <w:rPr>
                <w:rFonts w:cs="Calibri"/>
                <w:sz w:val="20"/>
              </w:rPr>
              <w:t>Student</w:t>
            </w:r>
            <w:r w:rsidRPr="0095009E">
              <w:rPr>
                <w:rFonts w:cs="Calibri"/>
                <w:sz w:val="20"/>
                <w:szCs w:val="20"/>
              </w:rPr>
              <w:t xml:space="preserve"> potrafi wykorzystać technologie informatyczne w procesie dydaktycznym. </w:t>
            </w:r>
          </w:p>
        </w:tc>
        <w:tc>
          <w:tcPr>
            <w:tcW w:w="1553" w:type="dxa"/>
            <w:vAlign w:val="center"/>
          </w:tcPr>
          <w:p w:rsidR="00C12B72" w:rsidRPr="0095009E" w:rsidRDefault="00C12B72" w:rsidP="00005968">
            <w:pPr>
              <w:pStyle w:val="Punktygwne"/>
              <w:spacing w:before="0" w:after="0"/>
              <w:jc w:val="center"/>
              <w:rPr>
                <w:rFonts w:ascii="Calibri" w:hAnsi="Calibri" w:cs="Calibri"/>
                <w:sz w:val="20"/>
              </w:rPr>
            </w:pPr>
            <w:r w:rsidRPr="0095009E">
              <w:rPr>
                <w:rFonts w:ascii="Calibri" w:hAnsi="Calibri" w:cs="Calibri"/>
                <w:sz w:val="20"/>
              </w:rPr>
              <w:t>K_U</w:t>
            </w:r>
            <w:r w:rsidR="00005968" w:rsidRPr="0095009E">
              <w:rPr>
                <w:rFonts w:ascii="Calibri" w:hAnsi="Calibri" w:cs="Calibri"/>
                <w:sz w:val="20"/>
              </w:rPr>
              <w:t>22</w:t>
            </w:r>
          </w:p>
        </w:tc>
      </w:tr>
      <w:tr w:rsidR="00C12B72" w:rsidRPr="00CC3AD9" w:rsidTr="0095009E">
        <w:trPr>
          <w:trHeight w:val="570"/>
        </w:trPr>
        <w:tc>
          <w:tcPr>
            <w:tcW w:w="1305" w:type="dxa"/>
            <w:vAlign w:val="center"/>
          </w:tcPr>
          <w:p w:rsidR="00C12B72" w:rsidRPr="0095009E" w:rsidRDefault="00C12B72" w:rsidP="00C12B72">
            <w:pPr>
              <w:pStyle w:val="Punktygwne"/>
              <w:spacing w:before="0" w:after="0"/>
              <w:jc w:val="center"/>
              <w:rPr>
                <w:rFonts w:ascii="Calibri" w:hAnsi="Calibri" w:cs="Calibri"/>
                <w:smallCaps w:val="0"/>
                <w:sz w:val="20"/>
              </w:rPr>
            </w:pPr>
            <w:r w:rsidRPr="0095009E">
              <w:rPr>
                <w:rFonts w:ascii="Calibri" w:hAnsi="Calibri" w:cs="Calibri"/>
                <w:sz w:val="20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3E133F" w:rsidRPr="0095009E" w:rsidRDefault="00C12B72" w:rsidP="0095009E">
            <w:pPr>
              <w:spacing w:after="0" w:line="240" w:lineRule="auto"/>
              <w:rPr>
                <w:rFonts w:cs="Calibri"/>
                <w:sz w:val="20"/>
              </w:rPr>
            </w:pPr>
            <w:r w:rsidRPr="0095009E">
              <w:rPr>
                <w:rFonts w:cs="Calibri"/>
                <w:sz w:val="20"/>
              </w:rPr>
              <w:t xml:space="preserve">Student jest gotów do </w:t>
            </w:r>
            <w:r w:rsidR="0095009E" w:rsidRPr="0095009E">
              <w:rPr>
                <w:rFonts w:cs="Calibri"/>
                <w:sz w:val="20"/>
                <w:szCs w:val="20"/>
              </w:rPr>
              <w:t>krytycznej oceny posiadanej wiedzy i odbieranych treści</w:t>
            </w:r>
            <w:r w:rsidR="0095009E" w:rsidRPr="0095009E">
              <w:rPr>
                <w:rFonts w:cs="Calibri"/>
                <w:sz w:val="20"/>
              </w:rPr>
              <w:t xml:space="preserve"> z zakresu metodyki nauczania biegów na orientację.</w:t>
            </w:r>
          </w:p>
        </w:tc>
        <w:tc>
          <w:tcPr>
            <w:tcW w:w="1553" w:type="dxa"/>
            <w:vAlign w:val="center"/>
          </w:tcPr>
          <w:p w:rsidR="00C12B72" w:rsidRPr="0095009E" w:rsidRDefault="00C12B72" w:rsidP="00005968">
            <w:pPr>
              <w:pStyle w:val="Punktygwne"/>
              <w:spacing w:before="0" w:after="0"/>
              <w:jc w:val="center"/>
              <w:rPr>
                <w:rFonts w:ascii="Calibri" w:hAnsi="Calibri" w:cs="Calibri"/>
                <w:sz w:val="20"/>
              </w:rPr>
            </w:pPr>
            <w:r w:rsidRPr="0095009E">
              <w:rPr>
                <w:rFonts w:ascii="Calibri" w:hAnsi="Calibri" w:cs="Calibri"/>
                <w:sz w:val="20"/>
              </w:rPr>
              <w:t>K_K0</w:t>
            </w:r>
            <w:r w:rsidR="00005968" w:rsidRPr="0095009E">
              <w:rPr>
                <w:rFonts w:ascii="Calibri" w:hAnsi="Calibri" w:cs="Calibri"/>
                <w:sz w:val="20"/>
              </w:rPr>
              <w:t>1</w:t>
            </w:r>
          </w:p>
        </w:tc>
      </w:tr>
    </w:tbl>
    <w:p w:rsidR="0085747A" w:rsidRPr="00277DE9" w:rsidRDefault="0085747A" w:rsidP="009C54AE">
      <w:pPr>
        <w:pStyle w:val="Punktygwne"/>
        <w:spacing w:before="0" w:after="0"/>
        <w:rPr>
          <w:rFonts w:ascii="Calibri" w:hAnsi="Calibri" w:cs="Calibri"/>
          <w:b w:val="0"/>
          <w:szCs w:val="24"/>
        </w:rPr>
      </w:pPr>
    </w:p>
    <w:p w:rsidR="0085747A" w:rsidRPr="00277DE9" w:rsidRDefault="00675843" w:rsidP="009C54AE">
      <w:pPr>
        <w:pStyle w:val="Akapitzlist"/>
        <w:spacing w:line="240" w:lineRule="auto"/>
        <w:ind w:left="426"/>
        <w:jc w:val="both"/>
        <w:rPr>
          <w:rFonts w:cs="Calibri"/>
          <w:sz w:val="24"/>
          <w:szCs w:val="24"/>
        </w:rPr>
      </w:pPr>
      <w:r w:rsidRPr="00277DE9">
        <w:rPr>
          <w:rFonts w:cs="Calibri"/>
          <w:b/>
          <w:sz w:val="24"/>
          <w:szCs w:val="24"/>
        </w:rPr>
        <w:t>3.3</w:t>
      </w:r>
      <w:r w:rsidR="001D7B54" w:rsidRPr="00277DE9">
        <w:rPr>
          <w:rFonts w:cs="Calibri"/>
          <w:b/>
          <w:sz w:val="24"/>
          <w:szCs w:val="24"/>
        </w:rPr>
        <w:t xml:space="preserve"> </w:t>
      </w:r>
      <w:r w:rsidR="0085747A" w:rsidRPr="00277DE9">
        <w:rPr>
          <w:rFonts w:cs="Calibri"/>
          <w:b/>
          <w:sz w:val="24"/>
          <w:szCs w:val="24"/>
        </w:rPr>
        <w:t>T</w:t>
      </w:r>
      <w:r w:rsidR="001D7B54" w:rsidRPr="00277DE9">
        <w:rPr>
          <w:rFonts w:cs="Calibri"/>
          <w:b/>
          <w:sz w:val="24"/>
          <w:szCs w:val="24"/>
        </w:rPr>
        <w:t xml:space="preserve">reści programowe </w:t>
      </w:r>
      <w:r w:rsidR="007327BD" w:rsidRPr="00277DE9">
        <w:rPr>
          <w:rFonts w:cs="Calibri"/>
          <w:sz w:val="24"/>
          <w:szCs w:val="24"/>
        </w:rPr>
        <w:t xml:space="preserve">  </w:t>
      </w:r>
    </w:p>
    <w:p w:rsidR="00E91FAF" w:rsidRPr="00277DE9" w:rsidRDefault="00E91FAF" w:rsidP="009C54AE">
      <w:pPr>
        <w:pStyle w:val="Akapitzlist"/>
        <w:spacing w:line="240" w:lineRule="auto"/>
        <w:ind w:left="426"/>
        <w:jc w:val="both"/>
        <w:rPr>
          <w:rFonts w:cs="Calibri"/>
          <w:sz w:val="24"/>
          <w:szCs w:val="24"/>
        </w:rPr>
      </w:pPr>
    </w:p>
    <w:p w:rsidR="0085747A" w:rsidRPr="00277DE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cs="Calibri"/>
          <w:sz w:val="24"/>
          <w:szCs w:val="24"/>
        </w:rPr>
      </w:pPr>
      <w:r w:rsidRPr="00277DE9">
        <w:rPr>
          <w:rFonts w:cs="Calibr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3AD9" w:rsidTr="006E5D2F">
        <w:tc>
          <w:tcPr>
            <w:tcW w:w="9520" w:type="dxa"/>
          </w:tcPr>
          <w:p w:rsidR="0085747A" w:rsidRPr="00277DE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cs="Calibri"/>
                <w:b/>
                <w:sz w:val="24"/>
                <w:szCs w:val="24"/>
              </w:rPr>
            </w:pPr>
            <w:r w:rsidRPr="00277DE9">
              <w:rPr>
                <w:rFonts w:cs="Calibri"/>
                <w:b/>
                <w:sz w:val="24"/>
                <w:szCs w:val="24"/>
              </w:rPr>
              <w:t>Treści merytoryczne</w:t>
            </w:r>
          </w:p>
        </w:tc>
      </w:tr>
      <w:tr w:rsidR="006E5D2F" w:rsidRPr="00CC3AD9" w:rsidTr="006E5D2F">
        <w:tc>
          <w:tcPr>
            <w:tcW w:w="9520" w:type="dxa"/>
          </w:tcPr>
          <w:p w:rsidR="006E5D2F" w:rsidRPr="00277DE9" w:rsidRDefault="006E5D2F" w:rsidP="00F84F4E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</w:rPr>
            </w:pPr>
            <w:r w:rsidRPr="00277DE9">
              <w:rPr>
                <w:rFonts w:cs="Calibri"/>
              </w:rPr>
              <w:t>-----------</w:t>
            </w:r>
          </w:p>
        </w:tc>
      </w:tr>
    </w:tbl>
    <w:p w:rsidR="0085747A" w:rsidRPr="00277DE9" w:rsidRDefault="0085747A" w:rsidP="009C54AE">
      <w:pPr>
        <w:spacing w:after="0" w:line="240" w:lineRule="auto"/>
        <w:rPr>
          <w:rFonts w:cs="Calibri"/>
          <w:sz w:val="24"/>
          <w:szCs w:val="24"/>
        </w:rPr>
      </w:pPr>
    </w:p>
    <w:p w:rsidR="0085747A" w:rsidRPr="00277DE9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cs="Calibri"/>
          <w:sz w:val="24"/>
          <w:szCs w:val="24"/>
        </w:rPr>
      </w:pPr>
      <w:r w:rsidRPr="00277DE9">
        <w:rPr>
          <w:rFonts w:cs="Calibri"/>
          <w:sz w:val="24"/>
          <w:szCs w:val="24"/>
        </w:rPr>
        <w:t>Problematyka ćwiczeń audytoryjnych, konwersatoryjnych, laboratoryjnych</w:t>
      </w:r>
      <w:r w:rsidR="009F4610" w:rsidRPr="00277DE9">
        <w:rPr>
          <w:rFonts w:cs="Calibri"/>
          <w:sz w:val="24"/>
          <w:szCs w:val="24"/>
        </w:rPr>
        <w:t xml:space="preserve">, </w:t>
      </w:r>
      <w:r w:rsidRPr="00277DE9">
        <w:rPr>
          <w:rFonts w:cs="Calibri"/>
          <w:sz w:val="24"/>
          <w:szCs w:val="24"/>
        </w:rPr>
        <w:t>zajęć praktycznych</w:t>
      </w:r>
    </w:p>
    <w:p w:rsidR="00C16028" w:rsidRPr="00277DE9" w:rsidRDefault="00C16028" w:rsidP="00C16028">
      <w:pPr>
        <w:pStyle w:val="Akapitzlist"/>
        <w:spacing w:after="0" w:line="240" w:lineRule="auto"/>
        <w:ind w:left="1077"/>
        <w:jc w:val="both"/>
        <w:rPr>
          <w:rFonts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8874"/>
      </w:tblGrid>
      <w:tr w:rsidR="00C16028" w:rsidRPr="00CC3AD9" w:rsidTr="00F84F4E">
        <w:tc>
          <w:tcPr>
            <w:tcW w:w="9639" w:type="dxa"/>
            <w:gridSpan w:val="2"/>
          </w:tcPr>
          <w:p w:rsidR="00C16028" w:rsidRPr="00277DE9" w:rsidRDefault="00C16028" w:rsidP="00C16028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277DE9">
              <w:rPr>
                <w:rFonts w:cs="Calibri"/>
                <w:b/>
              </w:rPr>
              <w:t xml:space="preserve">Treści merytoryczne </w:t>
            </w:r>
          </w:p>
        </w:tc>
      </w:tr>
      <w:tr w:rsidR="00005968" w:rsidRPr="00CC3AD9" w:rsidTr="00F84F4E">
        <w:trPr>
          <w:trHeight w:val="340"/>
        </w:trPr>
        <w:tc>
          <w:tcPr>
            <w:tcW w:w="765" w:type="dxa"/>
            <w:vAlign w:val="center"/>
          </w:tcPr>
          <w:p w:rsidR="00005968" w:rsidRPr="00277DE9" w:rsidRDefault="00005968" w:rsidP="00005968">
            <w:pPr>
              <w:pStyle w:val="Akapitzlist"/>
              <w:spacing w:after="0" w:line="240" w:lineRule="auto"/>
              <w:ind w:left="34"/>
              <w:jc w:val="center"/>
              <w:rPr>
                <w:rFonts w:cs="Calibri"/>
              </w:rPr>
            </w:pPr>
            <w:r w:rsidRPr="00277DE9">
              <w:rPr>
                <w:rFonts w:cs="Calibri"/>
              </w:rPr>
              <w:t>1.</w:t>
            </w:r>
          </w:p>
        </w:tc>
        <w:tc>
          <w:tcPr>
            <w:tcW w:w="8874" w:type="dxa"/>
            <w:vAlign w:val="center"/>
          </w:tcPr>
          <w:p w:rsidR="00005968" w:rsidRPr="00F84F4E" w:rsidRDefault="00005968" w:rsidP="00005968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F84F4E">
              <w:rPr>
                <w:rFonts w:cs="Calibri"/>
                <w:sz w:val="24"/>
                <w:szCs w:val="24"/>
              </w:rPr>
              <w:t>Zajęcia wprowadzające, przedstawienie zasad bezpieczeństwa podczas prowadzenia zajęć, doboru sprzętu i ubioru do biegania w terenie.</w:t>
            </w:r>
          </w:p>
        </w:tc>
      </w:tr>
      <w:tr w:rsidR="00005968" w:rsidRPr="00CC3AD9" w:rsidTr="00F84F4E">
        <w:trPr>
          <w:trHeight w:val="340"/>
        </w:trPr>
        <w:tc>
          <w:tcPr>
            <w:tcW w:w="765" w:type="dxa"/>
            <w:vAlign w:val="center"/>
          </w:tcPr>
          <w:p w:rsidR="00005968" w:rsidRPr="00277DE9" w:rsidRDefault="00005968" w:rsidP="00005968">
            <w:pPr>
              <w:pStyle w:val="Akapitzlist"/>
              <w:spacing w:after="0" w:line="240" w:lineRule="auto"/>
              <w:ind w:left="34"/>
              <w:jc w:val="center"/>
              <w:rPr>
                <w:rFonts w:cs="Calibri"/>
              </w:rPr>
            </w:pPr>
            <w:r w:rsidRPr="00277DE9">
              <w:rPr>
                <w:rFonts w:cs="Calibri"/>
              </w:rPr>
              <w:t>2.</w:t>
            </w:r>
          </w:p>
        </w:tc>
        <w:tc>
          <w:tcPr>
            <w:tcW w:w="8874" w:type="dxa"/>
            <w:vAlign w:val="center"/>
          </w:tcPr>
          <w:p w:rsidR="00005968" w:rsidRPr="00F84F4E" w:rsidRDefault="00005968" w:rsidP="00005968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F84F4E">
              <w:rPr>
                <w:rFonts w:cs="Calibri"/>
                <w:sz w:val="24"/>
                <w:szCs w:val="24"/>
              </w:rPr>
              <w:t>Ćwiczenia technik posługiwania się mapą,</w:t>
            </w:r>
            <w:r w:rsidRPr="00F84F4E">
              <w:rPr>
                <w:rFonts w:eastAsia="Times New Roman" w:cs="Calibri"/>
                <w:sz w:val="24"/>
                <w:szCs w:val="24"/>
                <w:lang w:eastAsia="pl-PL"/>
              </w:rPr>
              <w:t xml:space="preserve"> czytanie map.</w:t>
            </w:r>
          </w:p>
        </w:tc>
      </w:tr>
      <w:tr w:rsidR="00005968" w:rsidRPr="00CC3AD9" w:rsidTr="00F84F4E">
        <w:trPr>
          <w:trHeight w:val="340"/>
        </w:trPr>
        <w:tc>
          <w:tcPr>
            <w:tcW w:w="765" w:type="dxa"/>
            <w:vAlign w:val="center"/>
          </w:tcPr>
          <w:p w:rsidR="00005968" w:rsidRPr="00277DE9" w:rsidRDefault="00005968" w:rsidP="00005968">
            <w:pPr>
              <w:pStyle w:val="Akapitzlist"/>
              <w:spacing w:after="0" w:line="240" w:lineRule="auto"/>
              <w:ind w:left="34"/>
              <w:jc w:val="center"/>
              <w:rPr>
                <w:rFonts w:cs="Calibri"/>
              </w:rPr>
            </w:pPr>
            <w:r w:rsidRPr="00277DE9">
              <w:rPr>
                <w:rFonts w:cs="Calibri"/>
              </w:rPr>
              <w:t>3.</w:t>
            </w:r>
          </w:p>
        </w:tc>
        <w:tc>
          <w:tcPr>
            <w:tcW w:w="8874" w:type="dxa"/>
            <w:vAlign w:val="center"/>
          </w:tcPr>
          <w:p w:rsidR="00005968" w:rsidRPr="00F84F4E" w:rsidRDefault="00005968" w:rsidP="00005968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F84F4E">
              <w:rPr>
                <w:rFonts w:cs="Calibri"/>
                <w:sz w:val="24"/>
                <w:szCs w:val="24"/>
              </w:rPr>
              <w:t>Ćwiczenia technik posługiwania się kompasem, busolą i krzywomierzem.</w:t>
            </w:r>
          </w:p>
        </w:tc>
      </w:tr>
      <w:tr w:rsidR="00005968" w:rsidRPr="00CC3AD9" w:rsidTr="00F84F4E">
        <w:trPr>
          <w:trHeight w:val="340"/>
        </w:trPr>
        <w:tc>
          <w:tcPr>
            <w:tcW w:w="765" w:type="dxa"/>
            <w:vAlign w:val="center"/>
          </w:tcPr>
          <w:p w:rsidR="00005968" w:rsidRPr="00277DE9" w:rsidRDefault="00005968" w:rsidP="00005968">
            <w:pPr>
              <w:pStyle w:val="Akapitzlist"/>
              <w:spacing w:after="0" w:line="240" w:lineRule="auto"/>
              <w:ind w:left="34"/>
              <w:jc w:val="center"/>
              <w:rPr>
                <w:rFonts w:cs="Calibri"/>
              </w:rPr>
            </w:pPr>
            <w:r w:rsidRPr="00277DE9">
              <w:rPr>
                <w:rFonts w:cs="Calibri"/>
              </w:rPr>
              <w:t>4.</w:t>
            </w:r>
          </w:p>
        </w:tc>
        <w:tc>
          <w:tcPr>
            <w:tcW w:w="8874" w:type="dxa"/>
            <w:vAlign w:val="center"/>
          </w:tcPr>
          <w:p w:rsidR="00005968" w:rsidRPr="00F84F4E" w:rsidRDefault="00005968" w:rsidP="00005968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F84F4E">
              <w:rPr>
                <w:rFonts w:cs="Calibri"/>
                <w:sz w:val="24"/>
                <w:szCs w:val="24"/>
              </w:rPr>
              <w:t xml:space="preserve">Podstawowe  techniki  </w:t>
            </w:r>
            <w:r w:rsidRPr="00F84F4E">
              <w:rPr>
                <w:rFonts w:eastAsia="Times New Roman" w:cs="Calibri"/>
                <w:sz w:val="24"/>
                <w:szCs w:val="24"/>
                <w:lang w:eastAsia="pl-PL"/>
              </w:rPr>
              <w:t>pomiarów terenowych.</w:t>
            </w:r>
          </w:p>
        </w:tc>
      </w:tr>
      <w:tr w:rsidR="00005968" w:rsidRPr="00CC3AD9" w:rsidTr="00F84F4E">
        <w:trPr>
          <w:trHeight w:val="340"/>
        </w:trPr>
        <w:tc>
          <w:tcPr>
            <w:tcW w:w="765" w:type="dxa"/>
            <w:vAlign w:val="center"/>
          </w:tcPr>
          <w:p w:rsidR="00005968" w:rsidRPr="00277DE9" w:rsidRDefault="00005968" w:rsidP="00005968">
            <w:pPr>
              <w:pStyle w:val="Akapitzlist"/>
              <w:spacing w:after="0" w:line="240" w:lineRule="auto"/>
              <w:ind w:left="34"/>
              <w:jc w:val="center"/>
              <w:rPr>
                <w:rFonts w:cs="Calibri"/>
              </w:rPr>
            </w:pPr>
            <w:r w:rsidRPr="00277DE9">
              <w:rPr>
                <w:rFonts w:cs="Calibri"/>
              </w:rPr>
              <w:t>5.</w:t>
            </w:r>
          </w:p>
        </w:tc>
        <w:tc>
          <w:tcPr>
            <w:tcW w:w="8874" w:type="dxa"/>
            <w:vAlign w:val="center"/>
          </w:tcPr>
          <w:p w:rsidR="00005968" w:rsidRPr="00F84F4E" w:rsidRDefault="00005968" w:rsidP="00005968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F84F4E">
              <w:rPr>
                <w:rFonts w:cs="Calibri"/>
                <w:sz w:val="24"/>
                <w:szCs w:val="24"/>
              </w:rPr>
              <w:t xml:space="preserve">Ćwiczenia technik </w:t>
            </w:r>
            <w:r w:rsidRPr="00F84F4E">
              <w:rPr>
                <w:rFonts w:eastAsia="Times New Roman" w:cs="Calibri"/>
                <w:sz w:val="24"/>
                <w:szCs w:val="24"/>
                <w:lang w:eastAsia="pl-PL"/>
              </w:rPr>
              <w:t>orientowania się w terenie bez przyrządów.</w:t>
            </w:r>
          </w:p>
        </w:tc>
      </w:tr>
      <w:tr w:rsidR="00005968" w:rsidRPr="00CC3AD9" w:rsidTr="00F84F4E">
        <w:trPr>
          <w:trHeight w:val="340"/>
        </w:trPr>
        <w:tc>
          <w:tcPr>
            <w:tcW w:w="765" w:type="dxa"/>
            <w:vAlign w:val="center"/>
          </w:tcPr>
          <w:p w:rsidR="00005968" w:rsidRPr="00277DE9" w:rsidRDefault="00005968" w:rsidP="00005968">
            <w:pPr>
              <w:pStyle w:val="Akapitzlist"/>
              <w:spacing w:after="0" w:line="240" w:lineRule="auto"/>
              <w:ind w:left="34"/>
              <w:jc w:val="center"/>
              <w:rPr>
                <w:rFonts w:cs="Calibri"/>
              </w:rPr>
            </w:pPr>
            <w:r w:rsidRPr="00277DE9">
              <w:rPr>
                <w:rFonts w:cs="Calibri"/>
              </w:rPr>
              <w:t>6.</w:t>
            </w:r>
          </w:p>
        </w:tc>
        <w:tc>
          <w:tcPr>
            <w:tcW w:w="8874" w:type="dxa"/>
            <w:vAlign w:val="center"/>
          </w:tcPr>
          <w:p w:rsidR="00005968" w:rsidRPr="00F84F4E" w:rsidRDefault="00005968" w:rsidP="0000596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84F4E">
              <w:rPr>
                <w:rFonts w:cs="Calibri"/>
                <w:sz w:val="24"/>
                <w:szCs w:val="24"/>
              </w:rPr>
              <w:t>Nawigowanie z pomocą instruktora: z punktu do punktu przy wykorzystaniem mapy i busoli, z punktu do punktu przy wykorzystaniem mapy i ukształtowania terenu .</w:t>
            </w:r>
          </w:p>
        </w:tc>
      </w:tr>
      <w:tr w:rsidR="00005968" w:rsidRPr="00CC3AD9" w:rsidTr="00F84F4E">
        <w:trPr>
          <w:trHeight w:val="340"/>
        </w:trPr>
        <w:tc>
          <w:tcPr>
            <w:tcW w:w="765" w:type="dxa"/>
            <w:vAlign w:val="center"/>
          </w:tcPr>
          <w:p w:rsidR="00005968" w:rsidRPr="00277DE9" w:rsidRDefault="00005968" w:rsidP="00005968">
            <w:pPr>
              <w:pStyle w:val="Akapitzlist"/>
              <w:spacing w:after="0" w:line="240" w:lineRule="auto"/>
              <w:ind w:left="34"/>
              <w:jc w:val="center"/>
              <w:rPr>
                <w:rFonts w:cs="Calibri"/>
              </w:rPr>
            </w:pPr>
            <w:r>
              <w:rPr>
                <w:rFonts w:cs="Calibri"/>
              </w:rPr>
              <w:t>7.</w:t>
            </w:r>
          </w:p>
        </w:tc>
        <w:tc>
          <w:tcPr>
            <w:tcW w:w="8874" w:type="dxa"/>
            <w:vAlign w:val="center"/>
          </w:tcPr>
          <w:p w:rsidR="00005968" w:rsidRPr="00F84F4E" w:rsidRDefault="00005968" w:rsidP="0000596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84F4E">
              <w:rPr>
                <w:rFonts w:cs="Calibri"/>
                <w:sz w:val="24"/>
                <w:szCs w:val="24"/>
              </w:rPr>
              <w:t>Nawigowanie samodzielne: planowanie trasy i praktyczna nawigacja po punktach wskazanych przez instruktora.</w:t>
            </w:r>
          </w:p>
        </w:tc>
      </w:tr>
      <w:tr w:rsidR="00005968" w:rsidRPr="00CC3AD9" w:rsidTr="00F84F4E">
        <w:trPr>
          <w:trHeight w:val="340"/>
        </w:trPr>
        <w:tc>
          <w:tcPr>
            <w:tcW w:w="765" w:type="dxa"/>
            <w:vAlign w:val="center"/>
          </w:tcPr>
          <w:p w:rsidR="00005968" w:rsidRPr="00277DE9" w:rsidRDefault="00005968" w:rsidP="00005968">
            <w:pPr>
              <w:pStyle w:val="Akapitzlist"/>
              <w:spacing w:after="0" w:line="240" w:lineRule="auto"/>
              <w:ind w:left="34"/>
              <w:jc w:val="center"/>
              <w:rPr>
                <w:rFonts w:cs="Calibri"/>
              </w:rPr>
            </w:pPr>
            <w:r>
              <w:rPr>
                <w:rFonts w:cs="Calibri"/>
              </w:rPr>
              <w:t>8.</w:t>
            </w:r>
          </w:p>
        </w:tc>
        <w:tc>
          <w:tcPr>
            <w:tcW w:w="8874" w:type="dxa"/>
            <w:vAlign w:val="center"/>
          </w:tcPr>
          <w:p w:rsidR="00005968" w:rsidRPr="00F84F4E" w:rsidRDefault="00005968" w:rsidP="00005968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F84F4E">
              <w:rPr>
                <w:rFonts w:cs="Calibri"/>
                <w:sz w:val="24"/>
                <w:szCs w:val="24"/>
              </w:rPr>
              <w:t>Teoretyczne i metodyczne podstawy treningu biegowego</w:t>
            </w:r>
          </w:p>
        </w:tc>
      </w:tr>
      <w:tr w:rsidR="00005968" w:rsidRPr="00CC3AD9" w:rsidTr="00F84F4E">
        <w:trPr>
          <w:trHeight w:val="340"/>
        </w:trPr>
        <w:tc>
          <w:tcPr>
            <w:tcW w:w="765" w:type="dxa"/>
            <w:vAlign w:val="center"/>
          </w:tcPr>
          <w:p w:rsidR="00005968" w:rsidRPr="00277DE9" w:rsidRDefault="00005968" w:rsidP="00005968">
            <w:pPr>
              <w:pStyle w:val="Akapitzlist"/>
              <w:spacing w:after="0" w:line="240" w:lineRule="auto"/>
              <w:ind w:left="34"/>
              <w:jc w:val="center"/>
              <w:rPr>
                <w:rFonts w:cs="Calibri"/>
              </w:rPr>
            </w:pPr>
            <w:r>
              <w:rPr>
                <w:rFonts w:cs="Calibri"/>
              </w:rPr>
              <w:t>9.</w:t>
            </w:r>
          </w:p>
        </w:tc>
        <w:tc>
          <w:tcPr>
            <w:tcW w:w="8874" w:type="dxa"/>
            <w:vAlign w:val="center"/>
          </w:tcPr>
          <w:p w:rsidR="00005968" w:rsidRPr="00F84F4E" w:rsidRDefault="00005968" w:rsidP="00005968">
            <w:pPr>
              <w:pStyle w:val="Akapitzlist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F84F4E">
              <w:rPr>
                <w:rFonts w:cs="Calibri"/>
                <w:sz w:val="24"/>
                <w:szCs w:val="24"/>
              </w:rPr>
              <w:t>Podstawowe zasady organizacji biegów  na orientację</w:t>
            </w:r>
          </w:p>
        </w:tc>
      </w:tr>
    </w:tbl>
    <w:p w:rsidR="00317F8E" w:rsidRPr="00277DE9" w:rsidRDefault="00317F8E" w:rsidP="00317F8E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85747A" w:rsidRPr="00277DE9" w:rsidRDefault="009F4610" w:rsidP="009C54AE">
      <w:pPr>
        <w:pStyle w:val="Punktygwne"/>
        <w:spacing w:before="0" w:after="0"/>
        <w:ind w:left="426"/>
        <w:rPr>
          <w:rFonts w:ascii="Calibri" w:hAnsi="Calibri" w:cs="Calibri"/>
          <w:b w:val="0"/>
          <w:smallCaps w:val="0"/>
          <w:szCs w:val="24"/>
        </w:rPr>
      </w:pPr>
      <w:r w:rsidRPr="00277DE9">
        <w:rPr>
          <w:rFonts w:ascii="Calibri" w:hAnsi="Calibri" w:cs="Calibri"/>
          <w:smallCaps w:val="0"/>
          <w:szCs w:val="24"/>
        </w:rPr>
        <w:t>3.4 Metody dydaktyczne</w:t>
      </w:r>
      <w:r w:rsidRPr="00277DE9">
        <w:rPr>
          <w:rFonts w:ascii="Calibri" w:hAnsi="Calibri" w:cs="Calibri"/>
          <w:b w:val="0"/>
          <w:smallCaps w:val="0"/>
          <w:szCs w:val="24"/>
        </w:rPr>
        <w:t xml:space="preserve"> </w:t>
      </w:r>
    </w:p>
    <w:p w:rsidR="00F36CE2" w:rsidRPr="00277DE9" w:rsidRDefault="00A94EC6" w:rsidP="00005968">
      <w:pPr>
        <w:pStyle w:val="Punktygwne"/>
        <w:spacing w:before="0" w:after="0"/>
        <w:jc w:val="both"/>
        <w:rPr>
          <w:rFonts w:ascii="Calibri" w:hAnsi="Calibri" w:cs="Calibri"/>
          <w:b w:val="0"/>
          <w:smallCaps w:val="0"/>
          <w:szCs w:val="20"/>
        </w:rPr>
      </w:pPr>
      <w:r w:rsidRPr="00277DE9">
        <w:rPr>
          <w:rFonts w:ascii="Calibri" w:hAnsi="Calibri" w:cs="Calibri"/>
          <w:b w:val="0"/>
          <w:smallCaps w:val="0"/>
          <w:sz w:val="14"/>
          <w:szCs w:val="20"/>
        </w:rPr>
        <w:t>Np</w:t>
      </w:r>
      <w:r w:rsidRPr="00277DE9">
        <w:rPr>
          <w:rFonts w:ascii="Calibri" w:hAnsi="Calibri" w:cs="Calibri"/>
          <w:sz w:val="14"/>
          <w:szCs w:val="20"/>
        </w:rPr>
        <w:t xml:space="preserve">.: </w:t>
      </w:r>
      <w:r w:rsidR="002A726F" w:rsidRPr="00277DE9">
        <w:rPr>
          <w:rFonts w:ascii="Calibri" w:hAnsi="Calibri" w:cs="Calibri"/>
          <w:sz w:val="14"/>
          <w:szCs w:val="20"/>
        </w:rPr>
        <w:t xml:space="preserve"> </w:t>
      </w:r>
      <w:r w:rsidRPr="00277DE9">
        <w:rPr>
          <w:rFonts w:ascii="Calibri" w:hAnsi="Calibri" w:cs="Calibri"/>
          <w:b w:val="0"/>
          <w:i/>
          <w:sz w:val="14"/>
          <w:szCs w:val="20"/>
        </w:rPr>
        <w:t xml:space="preserve"> </w:t>
      </w:r>
      <w:r w:rsidRPr="00277DE9">
        <w:rPr>
          <w:rFonts w:ascii="Calibri" w:hAnsi="Calibri" w:cs="Calibr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277DE9">
        <w:rPr>
          <w:rFonts w:ascii="Calibri" w:hAnsi="Calibri" w:cs="Calibr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277DE9">
        <w:rPr>
          <w:rFonts w:ascii="Calibri" w:hAnsi="Calibri" w:cs="Calibri"/>
          <w:b w:val="0"/>
          <w:i/>
          <w:smallCaps w:val="0"/>
          <w:sz w:val="18"/>
          <w:szCs w:val="20"/>
        </w:rPr>
        <w:t xml:space="preserve"> </w:t>
      </w:r>
    </w:p>
    <w:p w:rsidR="00421622" w:rsidRPr="00277DE9" w:rsidRDefault="00E01602" w:rsidP="009C54AE">
      <w:pPr>
        <w:pStyle w:val="Punktygwne"/>
        <w:spacing w:before="0" w:after="0"/>
        <w:ind w:left="426"/>
        <w:rPr>
          <w:rFonts w:ascii="Calibri" w:hAnsi="Calibri" w:cs="Calibri"/>
          <w:b w:val="0"/>
          <w:smallCaps w:val="0"/>
          <w:szCs w:val="20"/>
        </w:rPr>
      </w:pPr>
      <w:r w:rsidRPr="00277DE9">
        <w:rPr>
          <w:rFonts w:ascii="Calibri" w:hAnsi="Calibri" w:cs="Calibri"/>
          <w:b w:val="0"/>
          <w:smallCaps w:val="0"/>
          <w:szCs w:val="20"/>
        </w:rPr>
        <w:t>Ćwiczenia praktyczne</w:t>
      </w:r>
      <w:r w:rsidR="00317F8E" w:rsidRPr="00277DE9">
        <w:rPr>
          <w:rFonts w:ascii="Calibri" w:hAnsi="Calibri" w:cs="Calibri"/>
          <w:b w:val="0"/>
          <w:smallCaps w:val="0"/>
          <w:szCs w:val="20"/>
        </w:rPr>
        <w:t>.</w:t>
      </w:r>
    </w:p>
    <w:p w:rsidR="0085747A" w:rsidRPr="00277DE9" w:rsidRDefault="00C61DC5" w:rsidP="009C54AE">
      <w:pPr>
        <w:pStyle w:val="Punktygwne"/>
        <w:tabs>
          <w:tab w:val="left" w:pos="284"/>
        </w:tabs>
        <w:spacing w:before="0" w:after="0"/>
        <w:rPr>
          <w:rFonts w:ascii="Calibri" w:hAnsi="Calibri" w:cs="Calibri"/>
          <w:smallCaps w:val="0"/>
          <w:szCs w:val="24"/>
        </w:rPr>
      </w:pPr>
      <w:r w:rsidRPr="00277DE9">
        <w:rPr>
          <w:rFonts w:ascii="Calibri" w:hAnsi="Calibri" w:cs="Calibri"/>
          <w:smallCaps w:val="0"/>
          <w:szCs w:val="24"/>
        </w:rPr>
        <w:lastRenderedPageBreak/>
        <w:t xml:space="preserve">4. </w:t>
      </w:r>
      <w:r w:rsidR="0085747A" w:rsidRPr="00277DE9">
        <w:rPr>
          <w:rFonts w:ascii="Calibri" w:hAnsi="Calibri" w:cs="Calibri"/>
          <w:smallCaps w:val="0"/>
          <w:szCs w:val="24"/>
        </w:rPr>
        <w:t>METODY I KRYTERIA OCENY</w:t>
      </w:r>
      <w:r w:rsidR="009F4610" w:rsidRPr="00277DE9">
        <w:rPr>
          <w:rFonts w:ascii="Calibri" w:hAnsi="Calibri" w:cs="Calibri"/>
          <w:smallCaps w:val="0"/>
          <w:szCs w:val="24"/>
        </w:rPr>
        <w:t xml:space="preserve"> </w:t>
      </w:r>
    </w:p>
    <w:p w:rsidR="00923D7D" w:rsidRPr="00277DE9" w:rsidRDefault="00923D7D" w:rsidP="009C54AE">
      <w:pPr>
        <w:pStyle w:val="Punktygwne"/>
        <w:tabs>
          <w:tab w:val="left" w:pos="284"/>
        </w:tabs>
        <w:spacing w:before="0" w:after="0"/>
        <w:rPr>
          <w:rFonts w:ascii="Calibri" w:hAnsi="Calibri" w:cs="Calibri"/>
          <w:smallCaps w:val="0"/>
          <w:szCs w:val="24"/>
        </w:rPr>
      </w:pPr>
    </w:p>
    <w:p w:rsidR="004F3E1B" w:rsidRPr="00277DE9" w:rsidRDefault="004F3E1B" w:rsidP="004F3E1B">
      <w:pPr>
        <w:pStyle w:val="Punktygwne"/>
        <w:spacing w:before="0" w:after="0"/>
        <w:ind w:left="426"/>
        <w:rPr>
          <w:rFonts w:ascii="Calibri" w:hAnsi="Calibri" w:cs="Calibri"/>
          <w:smallCaps w:val="0"/>
          <w:szCs w:val="24"/>
        </w:rPr>
      </w:pPr>
      <w:r w:rsidRPr="00277DE9">
        <w:rPr>
          <w:rFonts w:ascii="Calibri" w:hAnsi="Calibri" w:cs="Calibri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4F3E1B" w:rsidRPr="00CC3AD9" w:rsidTr="00F84F4E">
        <w:tc>
          <w:tcPr>
            <w:tcW w:w="1021" w:type="dxa"/>
            <w:vAlign w:val="center"/>
          </w:tcPr>
          <w:p w:rsidR="004F3E1B" w:rsidRPr="00277DE9" w:rsidRDefault="004F3E1B" w:rsidP="00F84F4E">
            <w:pPr>
              <w:pStyle w:val="Punktygwne"/>
              <w:spacing w:before="0" w:after="0"/>
              <w:jc w:val="center"/>
              <w:rPr>
                <w:rFonts w:ascii="Calibri" w:hAnsi="Calibri" w:cs="Calibri"/>
                <w:smallCaps w:val="0"/>
                <w:sz w:val="22"/>
                <w:szCs w:val="24"/>
              </w:rPr>
            </w:pPr>
            <w:r w:rsidRPr="00277DE9">
              <w:rPr>
                <w:rFonts w:ascii="Calibri" w:hAnsi="Calibri" w:cs="Calibr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4F3E1B" w:rsidRPr="00277DE9" w:rsidRDefault="004F3E1B" w:rsidP="00F84F4E">
            <w:pPr>
              <w:pStyle w:val="Punktygwne"/>
              <w:spacing w:before="0" w:after="0"/>
              <w:jc w:val="center"/>
              <w:rPr>
                <w:rFonts w:ascii="Calibri" w:hAnsi="Calibri" w:cs="Calibri"/>
                <w:smallCaps w:val="0"/>
                <w:color w:val="000000"/>
                <w:sz w:val="22"/>
                <w:szCs w:val="24"/>
              </w:rPr>
            </w:pPr>
            <w:r w:rsidRPr="00277DE9">
              <w:rPr>
                <w:rFonts w:ascii="Calibri" w:hAnsi="Calibri" w:cs="Calibr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277DE9">
              <w:rPr>
                <w:rFonts w:ascii="Calibri" w:hAnsi="Calibri" w:cs="Calibr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4F3E1B" w:rsidRPr="00277DE9" w:rsidRDefault="004F3E1B" w:rsidP="00F84F4E">
            <w:pPr>
              <w:pStyle w:val="Punktygwne"/>
              <w:spacing w:before="0" w:after="0"/>
              <w:jc w:val="center"/>
              <w:rPr>
                <w:rFonts w:ascii="Calibri" w:hAnsi="Calibri" w:cs="Calibri"/>
                <w:smallCaps w:val="0"/>
                <w:sz w:val="22"/>
                <w:szCs w:val="24"/>
              </w:rPr>
            </w:pPr>
            <w:r w:rsidRPr="00277DE9">
              <w:rPr>
                <w:rFonts w:ascii="Calibri" w:hAnsi="Calibri" w:cs="Calibri"/>
                <w:smallCaps w:val="0"/>
                <w:color w:val="000000"/>
                <w:sz w:val="22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4F3E1B" w:rsidRPr="00277DE9" w:rsidRDefault="004F3E1B" w:rsidP="00F84F4E">
            <w:pPr>
              <w:pStyle w:val="Punktygwne"/>
              <w:spacing w:before="0" w:after="0"/>
              <w:jc w:val="center"/>
              <w:rPr>
                <w:rFonts w:ascii="Calibri" w:hAnsi="Calibri" w:cs="Calibri"/>
                <w:smallCaps w:val="0"/>
                <w:sz w:val="22"/>
                <w:szCs w:val="24"/>
              </w:rPr>
            </w:pPr>
            <w:r w:rsidRPr="00277DE9">
              <w:rPr>
                <w:rFonts w:ascii="Calibri" w:hAnsi="Calibri" w:cs="Calibri"/>
                <w:smallCaps w:val="0"/>
                <w:sz w:val="22"/>
                <w:szCs w:val="24"/>
              </w:rPr>
              <w:t xml:space="preserve">Forma zajęć dydaktycznych </w:t>
            </w:r>
          </w:p>
          <w:p w:rsidR="004F3E1B" w:rsidRPr="00277DE9" w:rsidRDefault="004F3E1B" w:rsidP="00F84F4E">
            <w:pPr>
              <w:pStyle w:val="Punktygwne"/>
              <w:spacing w:before="0" w:after="0"/>
              <w:jc w:val="center"/>
              <w:rPr>
                <w:rFonts w:ascii="Calibri" w:hAnsi="Calibri" w:cs="Calibri"/>
                <w:smallCaps w:val="0"/>
                <w:sz w:val="22"/>
                <w:szCs w:val="24"/>
              </w:rPr>
            </w:pPr>
            <w:r w:rsidRPr="00277DE9">
              <w:rPr>
                <w:rFonts w:ascii="Calibri" w:hAnsi="Calibri" w:cs="Calibr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277DE9">
              <w:rPr>
                <w:rFonts w:ascii="Calibri" w:hAnsi="Calibri" w:cs="Calibri"/>
                <w:smallCaps w:val="0"/>
                <w:sz w:val="22"/>
                <w:szCs w:val="24"/>
              </w:rPr>
              <w:t>ćw</w:t>
            </w:r>
            <w:proofErr w:type="spellEnd"/>
            <w:r w:rsidRPr="00277DE9">
              <w:rPr>
                <w:rFonts w:ascii="Calibri" w:hAnsi="Calibri" w:cs="Calibri"/>
                <w:smallCaps w:val="0"/>
                <w:sz w:val="22"/>
                <w:szCs w:val="24"/>
              </w:rPr>
              <w:t>, …)</w:t>
            </w:r>
          </w:p>
        </w:tc>
      </w:tr>
      <w:tr w:rsidR="00F36CE2" w:rsidRPr="00CC3AD9" w:rsidTr="00F84F4E">
        <w:tc>
          <w:tcPr>
            <w:tcW w:w="1021" w:type="dxa"/>
            <w:vAlign w:val="center"/>
          </w:tcPr>
          <w:p w:rsidR="00F36CE2" w:rsidRPr="0095009E" w:rsidRDefault="00F36CE2" w:rsidP="00F36CE2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0095009E">
              <w:rPr>
                <w:rFonts w:ascii="Calibri" w:hAnsi="Calibri" w:cs="Calibri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F36CE2" w:rsidRPr="0095009E" w:rsidRDefault="00150FBF" w:rsidP="00F36CE2">
            <w:pPr>
              <w:pStyle w:val="Default"/>
              <w:rPr>
                <w:rFonts w:ascii="Calibri" w:hAnsi="Calibri" w:cs="Calibri"/>
                <w:b/>
                <w:smallCaps/>
                <w:color w:val="auto"/>
                <w:sz w:val="22"/>
                <w:szCs w:val="22"/>
              </w:rPr>
            </w:pPr>
            <w:r w:rsidRPr="0095009E">
              <w:rPr>
                <w:rFonts w:ascii="Calibri" w:hAnsi="Calibri" w:cs="Calibri"/>
                <w:color w:val="auto"/>
                <w:sz w:val="22"/>
                <w:szCs w:val="22"/>
              </w:rPr>
              <w:t>Kolokwium</w:t>
            </w:r>
          </w:p>
        </w:tc>
        <w:tc>
          <w:tcPr>
            <w:tcW w:w="2970" w:type="dxa"/>
            <w:vAlign w:val="center"/>
          </w:tcPr>
          <w:p w:rsidR="00F36CE2" w:rsidRPr="0095009E" w:rsidRDefault="00F36CE2" w:rsidP="00F36CE2">
            <w:pPr>
              <w:spacing w:after="0" w:line="240" w:lineRule="auto"/>
              <w:jc w:val="center"/>
              <w:rPr>
                <w:rFonts w:cs="Calibri"/>
              </w:rPr>
            </w:pPr>
            <w:r w:rsidRPr="0095009E">
              <w:rPr>
                <w:rFonts w:cs="Calibri"/>
              </w:rPr>
              <w:t>Ćw.</w:t>
            </w:r>
          </w:p>
        </w:tc>
      </w:tr>
      <w:tr w:rsidR="00F36CE2" w:rsidRPr="00CC3AD9" w:rsidTr="00F84F4E">
        <w:tc>
          <w:tcPr>
            <w:tcW w:w="1021" w:type="dxa"/>
            <w:vAlign w:val="center"/>
          </w:tcPr>
          <w:p w:rsidR="00F36CE2" w:rsidRPr="0095009E" w:rsidRDefault="00F36CE2" w:rsidP="00F36CE2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0095009E">
              <w:rPr>
                <w:rFonts w:ascii="Calibri" w:hAnsi="Calibri" w:cs="Calibri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F36CE2" w:rsidRPr="0095009E" w:rsidRDefault="0095009E" w:rsidP="00F36CE2">
            <w:pPr>
              <w:pStyle w:val="Default"/>
              <w:rPr>
                <w:rFonts w:ascii="Calibri" w:hAnsi="Calibri" w:cs="Calibri"/>
                <w:b/>
                <w:smallCaps/>
                <w:color w:val="auto"/>
                <w:sz w:val="22"/>
                <w:szCs w:val="22"/>
              </w:rPr>
            </w:pPr>
            <w:r w:rsidRPr="0095009E">
              <w:rPr>
                <w:rFonts w:ascii="Calibri" w:hAnsi="Calibri" w:cs="Calibri"/>
                <w:color w:val="auto"/>
                <w:sz w:val="22"/>
                <w:szCs w:val="22"/>
              </w:rPr>
              <w:t>Kolokwium</w:t>
            </w:r>
          </w:p>
        </w:tc>
        <w:tc>
          <w:tcPr>
            <w:tcW w:w="2970" w:type="dxa"/>
            <w:vAlign w:val="center"/>
          </w:tcPr>
          <w:p w:rsidR="00F36CE2" w:rsidRPr="0095009E" w:rsidRDefault="00F36CE2" w:rsidP="00F36CE2">
            <w:pPr>
              <w:spacing w:after="0" w:line="240" w:lineRule="auto"/>
              <w:jc w:val="center"/>
              <w:rPr>
                <w:rFonts w:cs="Calibri"/>
              </w:rPr>
            </w:pPr>
            <w:r w:rsidRPr="0095009E">
              <w:rPr>
                <w:rFonts w:cs="Calibri"/>
              </w:rPr>
              <w:t>Ćw.</w:t>
            </w:r>
          </w:p>
        </w:tc>
      </w:tr>
      <w:tr w:rsidR="00F36CE2" w:rsidRPr="00CC3AD9" w:rsidTr="00F84F4E">
        <w:tc>
          <w:tcPr>
            <w:tcW w:w="1021" w:type="dxa"/>
            <w:vAlign w:val="center"/>
          </w:tcPr>
          <w:p w:rsidR="00F36CE2" w:rsidRPr="0095009E" w:rsidRDefault="00F36CE2" w:rsidP="00F36CE2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0095009E">
              <w:rPr>
                <w:rFonts w:ascii="Calibri" w:hAnsi="Calibri" w:cs="Calibri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F36CE2" w:rsidRPr="0095009E" w:rsidRDefault="00150FBF" w:rsidP="0095009E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95009E">
              <w:rPr>
                <w:rFonts w:ascii="Calibri" w:hAnsi="Calibri" w:cs="Calibri"/>
                <w:color w:val="auto"/>
                <w:sz w:val="22"/>
                <w:szCs w:val="22"/>
              </w:rPr>
              <w:t>Kolokwium, obserwacja w trakcie zajęć</w:t>
            </w:r>
          </w:p>
        </w:tc>
        <w:tc>
          <w:tcPr>
            <w:tcW w:w="2970" w:type="dxa"/>
            <w:vAlign w:val="center"/>
          </w:tcPr>
          <w:p w:rsidR="00F36CE2" w:rsidRPr="0095009E" w:rsidRDefault="00F36CE2" w:rsidP="00F36CE2">
            <w:pPr>
              <w:spacing w:after="0" w:line="240" w:lineRule="auto"/>
              <w:jc w:val="center"/>
              <w:rPr>
                <w:rFonts w:cs="Calibri"/>
              </w:rPr>
            </w:pPr>
            <w:r w:rsidRPr="0095009E">
              <w:rPr>
                <w:rFonts w:cs="Calibri"/>
              </w:rPr>
              <w:t>Ćw.</w:t>
            </w:r>
          </w:p>
        </w:tc>
      </w:tr>
    </w:tbl>
    <w:p w:rsidR="004F3E1B" w:rsidRPr="00277DE9" w:rsidRDefault="004F3E1B" w:rsidP="004F3E1B">
      <w:pPr>
        <w:pStyle w:val="Punktygwne"/>
        <w:spacing w:before="0" w:after="0"/>
        <w:rPr>
          <w:rFonts w:ascii="Calibri" w:hAnsi="Calibri" w:cs="Calibri"/>
          <w:b w:val="0"/>
          <w:smallCaps w:val="0"/>
          <w:szCs w:val="24"/>
        </w:rPr>
      </w:pPr>
    </w:p>
    <w:p w:rsidR="004F3E1B" w:rsidRPr="00277DE9" w:rsidRDefault="004F3E1B" w:rsidP="004F3E1B">
      <w:pPr>
        <w:pStyle w:val="Punktygwne"/>
        <w:spacing w:before="0" w:after="0"/>
        <w:ind w:left="426"/>
        <w:rPr>
          <w:rFonts w:ascii="Calibri" w:hAnsi="Calibri" w:cs="Calibri"/>
          <w:smallCaps w:val="0"/>
          <w:szCs w:val="24"/>
        </w:rPr>
      </w:pPr>
      <w:r w:rsidRPr="00277DE9">
        <w:rPr>
          <w:rFonts w:ascii="Calibri" w:hAnsi="Calibri" w:cs="Calibri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F3E1B" w:rsidRPr="00CC3AD9" w:rsidTr="00F84F4E">
        <w:trPr>
          <w:trHeight w:val="1423"/>
        </w:trPr>
        <w:tc>
          <w:tcPr>
            <w:tcW w:w="9520" w:type="dxa"/>
            <w:vAlign w:val="center"/>
          </w:tcPr>
          <w:p w:rsidR="00F36CE2" w:rsidRPr="00277DE9" w:rsidRDefault="00F36CE2" w:rsidP="00F36CE2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  <w:t>Ocenę końcową stanowi średnia oceny z kolokwium i oceny poprawności wykonania zadnia metodycznego. Kryteria uzyskania poszczególnych ocen:</w:t>
            </w:r>
          </w:p>
          <w:p w:rsidR="00F36CE2" w:rsidRPr="00277DE9" w:rsidRDefault="00F36CE2" w:rsidP="00F36CE2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  <w:t>Ocena 2,0 – poniżej 50% poprawności wykonania zadania metodycznego / poprawnych odpowiedzi w kolokwium</w:t>
            </w:r>
          </w:p>
          <w:p w:rsidR="00F36CE2" w:rsidRPr="00277DE9" w:rsidRDefault="00F36CE2" w:rsidP="00F36CE2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  <w:t>Ocena 3,0 – 51-60% poprawności wykonania zadania metodycznego / poprawnych odpowiedzi w kolokwium</w:t>
            </w:r>
          </w:p>
          <w:p w:rsidR="00F36CE2" w:rsidRPr="00277DE9" w:rsidRDefault="00F36CE2" w:rsidP="00F36CE2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  <w:t>Ocena 3,5 – 61-70% poprawności wykonania zadania metodycznego / poprawnych odpowiedzi w kolokwium</w:t>
            </w:r>
          </w:p>
          <w:p w:rsidR="00F36CE2" w:rsidRPr="00277DE9" w:rsidRDefault="00F36CE2" w:rsidP="00F36CE2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  <w:t>Ocena 4,0 – 71-80% poprawności wykonania zadania metodycznego / poprawnych odpowiedzi w kolokwium</w:t>
            </w:r>
          </w:p>
          <w:p w:rsidR="00F36CE2" w:rsidRPr="00277DE9" w:rsidRDefault="00F36CE2" w:rsidP="00F36CE2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color w:val="000000"/>
                <w:sz w:val="20"/>
                <w:szCs w:val="21"/>
              </w:rPr>
              <w:t>Ocena 4,5 – 81-90% poprawności wykonania zadania metodycznego / poprawnych odpowiedzi w kolokwium</w:t>
            </w:r>
          </w:p>
          <w:p w:rsidR="004F3E1B" w:rsidRPr="00CC3AD9" w:rsidRDefault="00F36CE2" w:rsidP="00F36CE2">
            <w:pPr>
              <w:spacing w:after="0" w:line="240" w:lineRule="auto"/>
            </w:pPr>
            <w:r w:rsidRPr="00277DE9">
              <w:rPr>
                <w:rFonts w:cs="Calibri"/>
                <w:color w:val="000000"/>
                <w:sz w:val="20"/>
                <w:szCs w:val="21"/>
              </w:rPr>
              <w:t>Ocena 5,0 – 91-100% poprawności wykonania zadania metodycznego / poprawnych odpowiedzi w kolokwium</w:t>
            </w:r>
          </w:p>
        </w:tc>
      </w:tr>
    </w:tbl>
    <w:p w:rsidR="0085747A" w:rsidRPr="00277DE9" w:rsidRDefault="0085747A" w:rsidP="009C54AE">
      <w:pPr>
        <w:pStyle w:val="Punktygwne"/>
        <w:spacing w:before="0" w:after="0"/>
        <w:rPr>
          <w:rFonts w:ascii="Calibri" w:hAnsi="Calibri" w:cs="Calibri"/>
          <w:b w:val="0"/>
          <w:smallCaps w:val="0"/>
          <w:szCs w:val="24"/>
        </w:rPr>
      </w:pPr>
    </w:p>
    <w:p w:rsidR="009F4610" w:rsidRPr="00277DE9" w:rsidRDefault="0085747A" w:rsidP="009C54AE">
      <w:pPr>
        <w:pStyle w:val="Bezodstpw"/>
        <w:ind w:left="284" w:hanging="284"/>
        <w:jc w:val="both"/>
        <w:rPr>
          <w:rFonts w:cs="Calibri"/>
          <w:b/>
          <w:sz w:val="24"/>
          <w:szCs w:val="24"/>
        </w:rPr>
      </w:pPr>
      <w:r w:rsidRPr="00277DE9">
        <w:rPr>
          <w:rFonts w:cs="Calibri"/>
          <w:b/>
          <w:sz w:val="24"/>
          <w:szCs w:val="24"/>
        </w:rPr>
        <w:t xml:space="preserve">5. </w:t>
      </w:r>
      <w:r w:rsidR="00C61DC5" w:rsidRPr="00277DE9">
        <w:rPr>
          <w:rFonts w:cs="Calibr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CC3AD9" w:rsidRPr="001E6D6B" w:rsidTr="00F84F4E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CC3AD9" w:rsidRPr="001E6D6B" w:rsidTr="00F84F4E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005968" w:rsidP="00F84F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CC3AD9" w:rsidRPr="001E6D6B" w:rsidTr="00F84F4E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005968" w:rsidP="00F84F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CC3AD9" w:rsidRPr="001E6D6B" w:rsidTr="00F84F4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005968" w:rsidP="00F84F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C3AD9" w:rsidRPr="001E6D6B" w:rsidTr="00F84F4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005968" w:rsidP="00F84F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C3AD9" w:rsidRPr="001E6D6B" w:rsidTr="00F84F4E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005968" w:rsidP="00F84F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CC3AD9" w:rsidRPr="001E6D6B" w:rsidTr="00F84F4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005968" w:rsidP="00F84F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C3AD9" w:rsidRPr="001E6D6B" w:rsidTr="00F84F4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C3AD9" w:rsidRPr="001E6D6B" w:rsidTr="00F84F4E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005968" w:rsidP="00F84F4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CC3AD9" w:rsidRPr="001E6D6B" w:rsidTr="00F84F4E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F84F4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SUMARYCZNA LICZBA PUNKTÓW ECTS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005968" w:rsidP="00F84F4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277DE9" w:rsidRDefault="00923D7D" w:rsidP="009C54AE">
      <w:pPr>
        <w:pStyle w:val="Punktygwne"/>
        <w:spacing w:before="0" w:after="0"/>
        <w:ind w:left="426"/>
        <w:rPr>
          <w:rFonts w:ascii="Calibri" w:hAnsi="Calibri" w:cs="Calibri"/>
          <w:b w:val="0"/>
          <w:i/>
          <w:smallCaps w:val="0"/>
          <w:szCs w:val="24"/>
        </w:rPr>
      </w:pPr>
      <w:r w:rsidRPr="00277DE9">
        <w:rPr>
          <w:rFonts w:ascii="Calibri" w:hAnsi="Calibri" w:cs="Calibri"/>
          <w:b w:val="0"/>
          <w:i/>
          <w:smallCaps w:val="0"/>
          <w:szCs w:val="24"/>
        </w:rPr>
        <w:t xml:space="preserve">* </w:t>
      </w:r>
      <w:r w:rsidR="00C61DC5" w:rsidRPr="00277DE9">
        <w:rPr>
          <w:rFonts w:ascii="Calibri" w:hAnsi="Calibri" w:cs="Calibr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77DE9" w:rsidRDefault="003E1941" w:rsidP="009C54AE">
      <w:pPr>
        <w:pStyle w:val="Punktygwne"/>
        <w:spacing w:before="0" w:after="0"/>
        <w:rPr>
          <w:rFonts w:ascii="Calibri" w:hAnsi="Calibri" w:cs="Calibri"/>
          <w:b w:val="0"/>
          <w:smallCaps w:val="0"/>
          <w:szCs w:val="24"/>
        </w:rPr>
      </w:pPr>
    </w:p>
    <w:p w:rsidR="0085747A" w:rsidRPr="00277DE9" w:rsidRDefault="0071620A" w:rsidP="009C54AE">
      <w:pPr>
        <w:pStyle w:val="Punktygwne"/>
        <w:spacing w:before="0" w:after="0"/>
        <w:rPr>
          <w:rFonts w:ascii="Calibri" w:hAnsi="Calibri" w:cs="Calibri"/>
          <w:smallCaps w:val="0"/>
          <w:szCs w:val="24"/>
        </w:rPr>
      </w:pPr>
      <w:r w:rsidRPr="00277DE9">
        <w:rPr>
          <w:rFonts w:ascii="Calibri" w:hAnsi="Calibri" w:cs="Calibri"/>
          <w:smallCaps w:val="0"/>
          <w:szCs w:val="24"/>
        </w:rPr>
        <w:t xml:space="preserve">6. </w:t>
      </w:r>
      <w:r w:rsidR="0085747A" w:rsidRPr="00277DE9">
        <w:rPr>
          <w:rFonts w:ascii="Calibri" w:hAnsi="Calibri" w:cs="Calibri"/>
          <w:smallCaps w:val="0"/>
          <w:szCs w:val="24"/>
        </w:rPr>
        <w:t>PRAKTYKI ZAWO</w:t>
      </w:r>
      <w:r w:rsidR="009C1331" w:rsidRPr="00277DE9">
        <w:rPr>
          <w:rFonts w:ascii="Calibri" w:hAnsi="Calibri" w:cs="Calibr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CC3AD9" w:rsidTr="00A94EC6">
        <w:trPr>
          <w:trHeight w:val="397"/>
        </w:trPr>
        <w:tc>
          <w:tcPr>
            <w:tcW w:w="3998" w:type="dxa"/>
          </w:tcPr>
          <w:p w:rsidR="0085747A" w:rsidRPr="00277DE9" w:rsidRDefault="0085747A" w:rsidP="009C54AE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Cs w:val="24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277DE9" w:rsidRDefault="00A94EC6" w:rsidP="00A94EC6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color w:val="000000"/>
                <w:szCs w:val="24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CC3AD9" w:rsidTr="00A94EC6">
        <w:trPr>
          <w:trHeight w:val="397"/>
        </w:trPr>
        <w:tc>
          <w:tcPr>
            <w:tcW w:w="3998" w:type="dxa"/>
          </w:tcPr>
          <w:p w:rsidR="0085747A" w:rsidRPr="00277DE9" w:rsidRDefault="0085747A" w:rsidP="009C54AE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Cs w:val="24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277DE9" w:rsidRDefault="00A94EC6" w:rsidP="00A94EC6">
            <w:pPr>
              <w:pStyle w:val="Punktygwne"/>
              <w:spacing w:before="0" w:after="0"/>
              <w:jc w:val="center"/>
              <w:rPr>
                <w:rFonts w:ascii="Calibri" w:hAnsi="Calibri" w:cs="Calibri"/>
                <w:b w:val="0"/>
                <w:smallCaps w:val="0"/>
                <w:szCs w:val="24"/>
              </w:rPr>
            </w:pPr>
            <w:r w:rsidRPr="00277DE9">
              <w:rPr>
                <w:rFonts w:ascii="Calibri" w:hAnsi="Calibri" w:cs="Calibr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277DE9" w:rsidRDefault="003E1941" w:rsidP="009C54AE">
      <w:pPr>
        <w:pStyle w:val="Punktygwne"/>
        <w:spacing w:before="0" w:after="0"/>
        <w:ind w:left="360"/>
        <w:rPr>
          <w:rFonts w:ascii="Calibri" w:hAnsi="Calibri" w:cs="Calibri"/>
          <w:b w:val="0"/>
          <w:smallCaps w:val="0"/>
          <w:szCs w:val="24"/>
        </w:rPr>
      </w:pPr>
    </w:p>
    <w:p w:rsidR="0085747A" w:rsidRPr="00277DE9" w:rsidRDefault="00675843" w:rsidP="009C54AE">
      <w:pPr>
        <w:pStyle w:val="Punktygwne"/>
        <w:spacing w:before="0" w:after="0"/>
        <w:rPr>
          <w:rFonts w:ascii="Calibri" w:hAnsi="Calibri" w:cs="Calibri"/>
          <w:smallCaps w:val="0"/>
          <w:szCs w:val="24"/>
        </w:rPr>
      </w:pPr>
      <w:r w:rsidRPr="00277DE9">
        <w:rPr>
          <w:rFonts w:ascii="Calibri" w:hAnsi="Calibri" w:cs="Calibri"/>
          <w:smallCaps w:val="0"/>
          <w:szCs w:val="24"/>
        </w:rPr>
        <w:t xml:space="preserve">7. </w:t>
      </w:r>
      <w:r w:rsidR="0085747A" w:rsidRPr="00277DE9">
        <w:rPr>
          <w:rFonts w:ascii="Calibri" w:hAnsi="Calibri" w:cs="Calibri"/>
          <w:smallCaps w:val="0"/>
          <w:szCs w:val="24"/>
        </w:rPr>
        <w:t>LITERATURA</w:t>
      </w:r>
      <w:r w:rsidRPr="00277DE9">
        <w:rPr>
          <w:rFonts w:ascii="Calibri" w:hAnsi="Calibri" w:cs="Calibr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C3AD9" w:rsidTr="00C16028">
        <w:trPr>
          <w:trHeight w:val="1221"/>
        </w:trPr>
        <w:tc>
          <w:tcPr>
            <w:tcW w:w="9497" w:type="dxa"/>
          </w:tcPr>
          <w:p w:rsidR="00A94EC6" w:rsidRPr="00277DE9" w:rsidRDefault="00A94EC6" w:rsidP="00005968">
            <w:pPr>
              <w:spacing w:after="0" w:line="240" w:lineRule="auto"/>
              <w:ind w:left="317" w:hanging="283"/>
              <w:rPr>
                <w:rFonts w:cs="Calibri"/>
                <w:u w:val="single"/>
              </w:rPr>
            </w:pPr>
            <w:r w:rsidRPr="00277DE9">
              <w:rPr>
                <w:rFonts w:cs="Calibri"/>
                <w:u w:val="single"/>
              </w:rPr>
              <w:t>Literatura podstawowa:</w:t>
            </w:r>
          </w:p>
          <w:p w:rsidR="00005968" w:rsidRPr="00005968" w:rsidRDefault="00005968" w:rsidP="00005968">
            <w:pPr>
              <w:numPr>
                <w:ilvl w:val="0"/>
                <w:numId w:val="16"/>
              </w:numPr>
              <w:spacing w:after="0" w:line="240" w:lineRule="auto"/>
              <w:ind w:left="289" w:hanging="284"/>
            </w:pPr>
            <w:r w:rsidRPr="00005968">
              <w:t>Mleczko E. (1999) Biegi na orientację technika, taktyka, trening. Wydawnictwo AWF Kraków.</w:t>
            </w:r>
          </w:p>
          <w:p w:rsidR="00005968" w:rsidRPr="00005968" w:rsidRDefault="00005968" w:rsidP="00005968">
            <w:pPr>
              <w:numPr>
                <w:ilvl w:val="0"/>
                <w:numId w:val="16"/>
              </w:numPr>
              <w:spacing w:after="0" w:line="240" w:lineRule="auto"/>
              <w:ind w:left="289" w:hanging="284"/>
            </w:pPr>
            <w:proofErr w:type="spellStart"/>
            <w:r w:rsidRPr="00005968">
              <w:t>Höh</w:t>
            </w:r>
            <w:proofErr w:type="spellEnd"/>
            <w:r w:rsidRPr="00005968">
              <w:t xml:space="preserve"> R. (2006) Kompas i GPS dla poczatkujących. Wydawnictwo Bezdroża, Kraków.</w:t>
            </w:r>
          </w:p>
          <w:p w:rsidR="00005968" w:rsidRPr="00F84F4E" w:rsidRDefault="00005968" w:rsidP="00005968">
            <w:pPr>
              <w:numPr>
                <w:ilvl w:val="0"/>
                <w:numId w:val="16"/>
              </w:numPr>
              <w:spacing w:after="0" w:line="240" w:lineRule="auto"/>
              <w:ind w:left="289" w:hanging="284"/>
              <w:rPr>
                <w:rFonts w:cs="Calibri"/>
                <w:color w:val="000000"/>
                <w:sz w:val="24"/>
                <w:szCs w:val="24"/>
              </w:rPr>
            </w:pPr>
            <w:r w:rsidRPr="00005968">
              <w:t xml:space="preserve">Jacobson C. (2007) Mapa, kompas, GPS. Wydawnictwo </w:t>
            </w:r>
            <w:proofErr w:type="spellStart"/>
            <w:r w:rsidRPr="00005968">
              <w:t>Eremis</w:t>
            </w:r>
            <w:proofErr w:type="spellEnd"/>
            <w:r w:rsidRPr="00005968">
              <w:t>, Warszawa</w:t>
            </w:r>
            <w:r w:rsidRPr="00005968">
              <w:rPr>
                <w:rFonts w:cs="Calibri"/>
                <w:b/>
                <w:smallCaps/>
                <w:color w:val="000000"/>
                <w:szCs w:val="24"/>
              </w:rPr>
              <w:t>.</w:t>
            </w:r>
            <w:r w:rsidRPr="00F84F4E">
              <w:rPr>
                <w:rFonts w:cs="Calibri"/>
                <w:color w:val="000000"/>
                <w:sz w:val="24"/>
                <w:szCs w:val="24"/>
              </w:rPr>
              <w:t xml:space="preserve"> </w:t>
            </w:r>
          </w:p>
          <w:p w:rsidR="00005968" w:rsidRPr="00277DE9" w:rsidRDefault="00005968" w:rsidP="00005968">
            <w:pPr>
              <w:spacing w:after="0" w:line="240" w:lineRule="auto"/>
              <w:ind w:left="317" w:hanging="283"/>
              <w:rPr>
                <w:rFonts w:cs="Calibri"/>
                <w:u w:val="single"/>
              </w:rPr>
            </w:pPr>
            <w:r w:rsidRPr="00277DE9">
              <w:rPr>
                <w:rFonts w:cs="Calibri"/>
                <w:u w:val="single"/>
              </w:rPr>
              <w:t xml:space="preserve">Literatura </w:t>
            </w:r>
            <w:r>
              <w:rPr>
                <w:rFonts w:cs="Calibri"/>
                <w:u w:val="single"/>
              </w:rPr>
              <w:t>uzupełniająca</w:t>
            </w:r>
          </w:p>
          <w:p w:rsidR="00FD38CF" w:rsidRPr="00277DE9" w:rsidRDefault="00005968" w:rsidP="00005968">
            <w:pPr>
              <w:numPr>
                <w:ilvl w:val="0"/>
                <w:numId w:val="17"/>
              </w:numPr>
              <w:spacing w:after="0" w:line="240" w:lineRule="auto"/>
              <w:ind w:left="289" w:hanging="284"/>
              <w:rPr>
                <w:rFonts w:cs="Calibri"/>
              </w:rPr>
            </w:pPr>
            <w:proofErr w:type="spellStart"/>
            <w:r w:rsidRPr="00005968">
              <w:rPr>
                <w:rFonts w:cs="Calibri"/>
                <w:color w:val="000000"/>
                <w:sz w:val="24"/>
                <w:szCs w:val="24"/>
              </w:rPr>
              <w:t>Kardaś</w:t>
            </w:r>
            <w:proofErr w:type="spellEnd"/>
            <w:r w:rsidRPr="00005968">
              <w:rPr>
                <w:rFonts w:cs="Calibri"/>
                <w:color w:val="000000"/>
                <w:sz w:val="24"/>
                <w:szCs w:val="24"/>
              </w:rPr>
              <w:t xml:space="preserve"> R., Święcicki W. (2010) Topografia i terenoznawstwo. Polski Związek Alpinizmu, Warszawa</w:t>
            </w:r>
          </w:p>
        </w:tc>
      </w:tr>
    </w:tbl>
    <w:p w:rsidR="0085747A" w:rsidRPr="00277DE9" w:rsidRDefault="0085747A" w:rsidP="009C54AE">
      <w:pPr>
        <w:pStyle w:val="Punktygwne"/>
        <w:spacing w:before="0" w:after="0"/>
        <w:ind w:left="360"/>
        <w:rPr>
          <w:rFonts w:ascii="Calibri" w:hAnsi="Calibri" w:cs="Calibri"/>
          <w:b w:val="0"/>
          <w:smallCaps w:val="0"/>
          <w:szCs w:val="24"/>
        </w:rPr>
      </w:pPr>
    </w:p>
    <w:p w:rsidR="0085747A" w:rsidRPr="00277DE9" w:rsidRDefault="0085747A" w:rsidP="00A94EC6">
      <w:pPr>
        <w:pStyle w:val="Punktygwne"/>
        <w:spacing w:before="0" w:after="0"/>
        <w:ind w:left="360"/>
        <w:jc w:val="right"/>
        <w:rPr>
          <w:rFonts w:ascii="Calibri" w:hAnsi="Calibri" w:cs="Calibri"/>
          <w:szCs w:val="24"/>
        </w:rPr>
      </w:pPr>
      <w:r w:rsidRPr="00277DE9">
        <w:rPr>
          <w:rFonts w:ascii="Calibri" w:hAnsi="Calibri" w:cs="Calibri"/>
          <w:b w:val="0"/>
          <w:smallCaps w:val="0"/>
          <w:szCs w:val="24"/>
        </w:rPr>
        <w:t>Akceptacja Kierownika Jednostki lub osoby upoważnionej</w:t>
      </w:r>
    </w:p>
    <w:sectPr w:rsidR="0085747A" w:rsidRPr="00277DE9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0C2" w:rsidRDefault="002400C2" w:rsidP="00C16ABF">
      <w:pPr>
        <w:spacing w:after="0" w:line="240" w:lineRule="auto"/>
      </w:pPr>
      <w:r>
        <w:separator/>
      </w:r>
    </w:p>
  </w:endnote>
  <w:endnote w:type="continuationSeparator" w:id="0">
    <w:p w:rsidR="002400C2" w:rsidRDefault="002400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0C2" w:rsidRDefault="002400C2" w:rsidP="00C16ABF">
      <w:pPr>
        <w:spacing w:after="0" w:line="240" w:lineRule="auto"/>
      </w:pPr>
      <w:r>
        <w:separator/>
      </w:r>
    </w:p>
  </w:footnote>
  <w:footnote w:type="continuationSeparator" w:id="0">
    <w:p w:rsidR="002400C2" w:rsidRDefault="002400C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04C1E"/>
    <w:multiLevelType w:val="hybridMultilevel"/>
    <w:tmpl w:val="B1405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D1737"/>
    <w:multiLevelType w:val="hybridMultilevel"/>
    <w:tmpl w:val="99062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F2679F"/>
    <w:multiLevelType w:val="hybridMultilevel"/>
    <w:tmpl w:val="3E48B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32FAC"/>
    <w:multiLevelType w:val="hybridMultilevel"/>
    <w:tmpl w:val="8D14E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5"/>
  </w:num>
  <w:num w:numId="7">
    <w:abstractNumId w:val="12"/>
  </w:num>
  <w:num w:numId="8">
    <w:abstractNumId w:val="1"/>
  </w:num>
  <w:num w:numId="9">
    <w:abstractNumId w:val="13"/>
  </w:num>
  <w:num w:numId="10">
    <w:abstractNumId w:val="8"/>
  </w:num>
  <w:num w:numId="11">
    <w:abstractNumId w:val="6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1"/>
  </w:num>
  <w:num w:numId="16">
    <w:abstractNumId w:val="14"/>
  </w:num>
  <w:num w:numId="1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968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124BFF"/>
    <w:rsid w:val="0012560E"/>
    <w:rsid w:val="00127108"/>
    <w:rsid w:val="00134B13"/>
    <w:rsid w:val="00146BC0"/>
    <w:rsid w:val="00150FBF"/>
    <w:rsid w:val="00153C41"/>
    <w:rsid w:val="00154381"/>
    <w:rsid w:val="001640A7"/>
    <w:rsid w:val="00164FA7"/>
    <w:rsid w:val="00166A03"/>
    <w:rsid w:val="001718A7"/>
    <w:rsid w:val="001737CF"/>
    <w:rsid w:val="00176083"/>
    <w:rsid w:val="00176E79"/>
    <w:rsid w:val="001770C7"/>
    <w:rsid w:val="00192F37"/>
    <w:rsid w:val="001A70D2"/>
    <w:rsid w:val="001D1A73"/>
    <w:rsid w:val="001D657B"/>
    <w:rsid w:val="001D7B54"/>
    <w:rsid w:val="001E0209"/>
    <w:rsid w:val="001E3F83"/>
    <w:rsid w:val="001F2CA2"/>
    <w:rsid w:val="002144C0"/>
    <w:rsid w:val="0022477D"/>
    <w:rsid w:val="002278A9"/>
    <w:rsid w:val="002336F9"/>
    <w:rsid w:val="002400C2"/>
    <w:rsid w:val="0024028F"/>
    <w:rsid w:val="00244ABC"/>
    <w:rsid w:val="0025350B"/>
    <w:rsid w:val="00277DE9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227B"/>
    <w:rsid w:val="003343CF"/>
    <w:rsid w:val="00344742"/>
    <w:rsid w:val="00346FE9"/>
    <w:rsid w:val="0034759A"/>
    <w:rsid w:val="003503F6"/>
    <w:rsid w:val="003530DD"/>
    <w:rsid w:val="00363F78"/>
    <w:rsid w:val="003846ED"/>
    <w:rsid w:val="00387E41"/>
    <w:rsid w:val="003A0A5B"/>
    <w:rsid w:val="003A1176"/>
    <w:rsid w:val="003C0BAE"/>
    <w:rsid w:val="003C7332"/>
    <w:rsid w:val="003D18A9"/>
    <w:rsid w:val="003D6CE2"/>
    <w:rsid w:val="003E133F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A64F0"/>
    <w:rsid w:val="004D4DB1"/>
    <w:rsid w:val="004D5282"/>
    <w:rsid w:val="004F1551"/>
    <w:rsid w:val="004F3E1B"/>
    <w:rsid w:val="004F55A3"/>
    <w:rsid w:val="00501B47"/>
    <w:rsid w:val="0050496F"/>
    <w:rsid w:val="00513B6F"/>
    <w:rsid w:val="00517C63"/>
    <w:rsid w:val="005363C4"/>
    <w:rsid w:val="00536BDE"/>
    <w:rsid w:val="00543ACC"/>
    <w:rsid w:val="005525F2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51E"/>
    <w:rsid w:val="006D6139"/>
    <w:rsid w:val="006E0463"/>
    <w:rsid w:val="006E5D2F"/>
    <w:rsid w:val="006E5D65"/>
    <w:rsid w:val="006F1282"/>
    <w:rsid w:val="006F1FBC"/>
    <w:rsid w:val="006F2F95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361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447DB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4B2B"/>
    <w:rsid w:val="00916188"/>
    <w:rsid w:val="009170F0"/>
    <w:rsid w:val="00923D7D"/>
    <w:rsid w:val="0095009E"/>
    <w:rsid w:val="009508DF"/>
    <w:rsid w:val="00950DAC"/>
    <w:rsid w:val="0095241F"/>
    <w:rsid w:val="009544DC"/>
    <w:rsid w:val="00954A07"/>
    <w:rsid w:val="00956ED1"/>
    <w:rsid w:val="00997F14"/>
    <w:rsid w:val="009A78D9"/>
    <w:rsid w:val="009C1331"/>
    <w:rsid w:val="009C3E31"/>
    <w:rsid w:val="009C54AE"/>
    <w:rsid w:val="009C788E"/>
    <w:rsid w:val="009E3B41"/>
    <w:rsid w:val="009F09E6"/>
    <w:rsid w:val="009F3C5C"/>
    <w:rsid w:val="009F4610"/>
    <w:rsid w:val="00A00ECC"/>
    <w:rsid w:val="00A155EE"/>
    <w:rsid w:val="00A2245B"/>
    <w:rsid w:val="00A30110"/>
    <w:rsid w:val="00A35610"/>
    <w:rsid w:val="00A36899"/>
    <w:rsid w:val="00A371F6"/>
    <w:rsid w:val="00A40869"/>
    <w:rsid w:val="00A43BF6"/>
    <w:rsid w:val="00A53FA5"/>
    <w:rsid w:val="00A54817"/>
    <w:rsid w:val="00A601B4"/>
    <w:rsid w:val="00A601C8"/>
    <w:rsid w:val="00A60799"/>
    <w:rsid w:val="00A738C9"/>
    <w:rsid w:val="00A84C85"/>
    <w:rsid w:val="00A94EC6"/>
    <w:rsid w:val="00A95359"/>
    <w:rsid w:val="00A97DE1"/>
    <w:rsid w:val="00AA38B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648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66E9"/>
    <w:rsid w:val="00BD6FF4"/>
    <w:rsid w:val="00BF2C41"/>
    <w:rsid w:val="00C058B4"/>
    <w:rsid w:val="00C05F44"/>
    <w:rsid w:val="00C12B72"/>
    <w:rsid w:val="00C131B5"/>
    <w:rsid w:val="00C16028"/>
    <w:rsid w:val="00C16ABF"/>
    <w:rsid w:val="00C170AE"/>
    <w:rsid w:val="00C22C1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AD9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E09C0"/>
    <w:rsid w:val="00DE4A14"/>
    <w:rsid w:val="00DF320D"/>
    <w:rsid w:val="00DF48E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D386B"/>
    <w:rsid w:val="00EE32DE"/>
    <w:rsid w:val="00EE5457"/>
    <w:rsid w:val="00F070AB"/>
    <w:rsid w:val="00F17567"/>
    <w:rsid w:val="00F27A7B"/>
    <w:rsid w:val="00F36CE2"/>
    <w:rsid w:val="00F42069"/>
    <w:rsid w:val="00F526AF"/>
    <w:rsid w:val="00F617C3"/>
    <w:rsid w:val="00F633A0"/>
    <w:rsid w:val="00F7066B"/>
    <w:rsid w:val="00F75EBF"/>
    <w:rsid w:val="00F83B28"/>
    <w:rsid w:val="00F84F4E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C8E81-9626-4DBB-96EE-DD87D4A4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3F7AF-8AD9-4691-98BF-5E2ADB7E7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03ACC2-1C84-458E-B2CA-F3C88B580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353732-E8D4-4CCA-876E-3A1EBE24AE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C27F69-C507-457D-BAC5-30FC7813E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2019-02-06T13:12:00Z</cp:lastPrinted>
  <dcterms:created xsi:type="dcterms:W3CDTF">2020-11-25T21:47:00Z</dcterms:created>
  <dcterms:modified xsi:type="dcterms:W3CDTF">2020-11-25T21:47:00Z</dcterms:modified>
</cp:coreProperties>
</file>