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BB3AEE" w:rsidRDefault="0079542C" w:rsidP="00BB3AEE">
      <w:pPr>
        <w:jc w:val="both"/>
        <w:rPr>
          <w:rFonts w:ascii="Corbel" w:eastAsia="Cambria" w:hAnsi="Corbel" w:cs="Times New Roman"/>
          <w:b/>
          <w:sz w:val="24"/>
          <w:szCs w:val="24"/>
        </w:rPr>
      </w:pPr>
    </w:p>
    <w:p w:rsidR="0079542C" w:rsidRPr="00923218" w:rsidRDefault="0079542C" w:rsidP="00D40DA0">
      <w:pPr>
        <w:spacing w:after="200"/>
        <w:ind w:left="2832" w:firstLine="708"/>
        <w:jc w:val="center"/>
        <w:rPr>
          <w:rFonts w:ascii="Corbel" w:eastAsia="Calibri" w:hAnsi="Corbel" w:cs="Times New Roman"/>
          <w:bCs/>
          <w:i/>
          <w:sz w:val="24"/>
          <w:szCs w:val="24"/>
        </w:rPr>
      </w:pPr>
      <w:r w:rsidRPr="00923218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D40DA0" w:rsidRPr="00923218" w:rsidRDefault="00095E0F" w:rsidP="00D40DA0">
      <w:pPr>
        <w:jc w:val="center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smallCaps/>
          <w:sz w:val="24"/>
          <w:szCs w:val="24"/>
        </w:rPr>
        <w:t>SYLABUS</w:t>
      </w:r>
    </w:p>
    <w:p w:rsidR="001A2127" w:rsidRPr="00923218" w:rsidRDefault="001A2127" w:rsidP="00D40DA0">
      <w:pPr>
        <w:jc w:val="center"/>
        <w:rPr>
          <w:rFonts w:ascii="Corbel" w:eastAsia="Calibri" w:hAnsi="Corbel" w:cs="Times New Roman"/>
          <w:smallCaps/>
          <w:sz w:val="24"/>
          <w:szCs w:val="24"/>
        </w:rPr>
      </w:pPr>
    </w:p>
    <w:p w:rsidR="001A2127" w:rsidRPr="00923218" w:rsidRDefault="001A2127" w:rsidP="001A2127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="0022113A" w:rsidRPr="00923218">
        <w:rPr>
          <w:rFonts w:ascii="Corbel" w:eastAsia="Calibri" w:hAnsi="Corbel" w:cs="Times New Roman"/>
          <w:smallCaps/>
          <w:sz w:val="24"/>
          <w:szCs w:val="24"/>
        </w:rPr>
        <w:t>2022</w:t>
      </w:r>
      <w:r w:rsidRPr="00923218">
        <w:rPr>
          <w:rFonts w:ascii="Corbel" w:eastAsia="Calibri" w:hAnsi="Corbel" w:cs="Times New Roman"/>
          <w:smallCaps/>
          <w:sz w:val="24"/>
          <w:szCs w:val="24"/>
        </w:rPr>
        <w:t xml:space="preserve"> - 2023</w:t>
      </w:r>
    </w:p>
    <w:p w:rsidR="001A2127" w:rsidRPr="00923218" w:rsidRDefault="001A2127" w:rsidP="001A2127">
      <w:pPr>
        <w:spacing w:line="240" w:lineRule="exact"/>
        <w:jc w:val="center"/>
        <w:rPr>
          <w:rFonts w:ascii="Corbel" w:hAnsi="Corbel"/>
          <w:sz w:val="24"/>
          <w:szCs w:val="24"/>
        </w:rPr>
      </w:pPr>
    </w:p>
    <w:p w:rsidR="001A2127" w:rsidRPr="00923218" w:rsidRDefault="00013326" w:rsidP="001A2127">
      <w:pPr>
        <w:spacing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923218">
        <w:rPr>
          <w:rFonts w:ascii="Corbel" w:hAnsi="Corbel"/>
          <w:sz w:val="24"/>
          <w:szCs w:val="24"/>
        </w:rPr>
        <w:t>Rok akademicki  2022/2023</w:t>
      </w:r>
    </w:p>
    <w:p w:rsidR="00D40DA0" w:rsidRPr="00923218" w:rsidRDefault="00D40DA0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804"/>
      </w:tblGrid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804" w:type="dxa"/>
          </w:tcPr>
          <w:p w:rsidR="007C6E3A" w:rsidRPr="00923218" w:rsidRDefault="0028334E" w:rsidP="003A0C9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23218">
              <w:rPr>
                <w:rFonts w:ascii="Corbel" w:eastAsia="Cambria" w:hAnsi="Corbel" w:cs="Times New Roman"/>
                <w:sz w:val="24"/>
                <w:szCs w:val="24"/>
              </w:rPr>
              <w:t>WARSZTATY</w:t>
            </w:r>
            <w:r w:rsidR="00C326A6"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 SZKOLENIOWE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6804" w:type="dxa"/>
            <w:vAlign w:val="center"/>
          </w:tcPr>
          <w:p w:rsidR="007C6E3A" w:rsidRPr="00923218" w:rsidRDefault="004C326E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/>
                <w:sz w:val="24"/>
                <w:szCs w:val="24"/>
              </w:rPr>
              <w:t xml:space="preserve">Kolegium Nauk Medycznych 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6804" w:type="dxa"/>
            <w:vAlign w:val="center"/>
          </w:tcPr>
          <w:p w:rsidR="007C6E3A" w:rsidRPr="00923218" w:rsidRDefault="004C326E" w:rsidP="003A0C94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6804" w:type="dxa"/>
            <w:vAlign w:val="center"/>
          </w:tcPr>
          <w:p w:rsidR="007C6E3A" w:rsidRPr="00923218" w:rsidRDefault="00763E20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6804" w:type="dxa"/>
            <w:vAlign w:val="center"/>
          </w:tcPr>
          <w:p w:rsidR="007C6E3A" w:rsidRPr="00923218" w:rsidRDefault="006021A3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II</w:t>
            </w:r>
            <w:r w:rsidR="00A03452" w:rsidRPr="00923218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rok, </w:t>
            </w:r>
            <w:r w:rsidR="00C672CB" w:rsidRPr="00923218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  <w:r w:rsidR="007C6E3A" w:rsidRPr="00923218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6804" w:type="dxa"/>
            <w:vAlign w:val="center"/>
          </w:tcPr>
          <w:p w:rsidR="007C6E3A" w:rsidRPr="00923218" w:rsidRDefault="009850C1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7C6E3A" w:rsidRPr="00923218" w:rsidTr="00FD5917">
        <w:tc>
          <w:tcPr>
            <w:tcW w:w="2694" w:type="dxa"/>
            <w:vAlign w:val="center"/>
          </w:tcPr>
          <w:p w:rsidR="007C6E3A" w:rsidRPr="00923218" w:rsidRDefault="007C6E3A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6804" w:type="dxa"/>
            <w:vAlign w:val="center"/>
          </w:tcPr>
          <w:p w:rsidR="007C6E3A" w:rsidRPr="00923218" w:rsidRDefault="007C6E3A" w:rsidP="003A0C9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D1B4B" w:rsidRPr="00923218" w:rsidTr="00FD5917">
        <w:tc>
          <w:tcPr>
            <w:tcW w:w="2694" w:type="dxa"/>
            <w:vAlign w:val="center"/>
          </w:tcPr>
          <w:p w:rsidR="000D1B4B" w:rsidRPr="00923218" w:rsidRDefault="000D1B4B" w:rsidP="003A0C9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6804" w:type="dxa"/>
          </w:tcPr>
          <w:p w:rsidR="005C2991" w:rsidRPr="00923218" w:rsidRDefault="00644B80" w:rsidP="003A0C9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923218">
              <w:rPr>
                <w:rFonts w:ascii="Corbel" w:eastAsia="Cambria" w:hAnsi="Corbel" w:cs="Times New Roman"/>
                <w:sz w:val="24"/>
                <w:szCs w:val="24"/>
              </w:rPr>
              <w:t>Wojtuń</w:t>
            </w:r>
            <w:proofErr w:type="spellEnd"/>
            <w:r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 - Sikora</w:t>
            </w:r>
          </w:p>
          <w:p w:rsidR="000D1B4B" w:rsidRPr="00923218" w:rsidRDefault="000D1B4B" w:rsidP="003A0C9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</w:tbl>
    <w:p w:rsidR="0079542C" w:rsidRPr="00923218" w:rsidRDefault="0079542C" w:rsidP="003A0C9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23218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923218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923218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923218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79542C" w:rsidRPr="00923218" w:rsidRDefault="0079542C" w:rsidP="003A0C94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23218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</w:p>
    <w:p w:rsidR="0079542C" w:rsidRPr="00923218" w:rsidRDefault="0079542C" w:rsidP="003A0C9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2"/>
        <w:gridCol w:w="886"/>
        <w:gridCol w:w="751"/>
        <w:gridCol w:w="863"/>
        <w:gridCol w:w="773"/>
        <w:gridCol w:w="804"/>
        <w:gridCol w:w="712"/>
        <w:gridCol w:w="923"/>
        <w:gridCol w:w="1141"/>
        <w:gridCol w:w="1563"/>
      </w:tblGrid>
      <w:tr w:rsidR="00A2598B" w:rsidRPr="00923218" w:rsidTr="00FD5917"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923218" w:rsidRDefault="0079542C" w:rsidP="003A0C9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9C7B01" w:rsidRPr="00923218" w:rsidTr="00FD5917">
        <w:trPr>
          <w:trHeight w:val="453"/>
        </w:trPr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923218" w:rsidRDefault="00162A8D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064FD5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79542C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923218" w:rsidRDefault="00064FD5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79542C" w:rsidRPr="00923218" w:rsidRDefault="0079542C" w:rsidP="003A0C94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:rsidR="0079542C" w:rsidRPr="00923218" w:rsidRDefault="0079542C" w:rsidP="007D7FCD">
      <w:pPr>
        <w:shd w:val="clear" w:color="auto" w:fill="FFFFFF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>1.2.</w:t>
      </w:r>
      <w:r w:rsidRPr="00923218">
        <w:rPr>
          <w:rFonts w:ascii="Corbel" w:eastAsia="Calibri" w:hAnsi="Corbel" w:cs="Times New Roman"/>
          <w:sz w:val="24"/>
          <w:szCs w:val="24"/>
        </w:rPr>
        <w:tab/>
        <w:t xml:space="preserve">Sposób realizacji zajęć  </w:t>
      </w:r>
      <w:bookmarkStart w:id="0" w:name="_GoBack"/>
      <w:bookmarkEnd w:id="0"/>
    </w:p>
    <w:p w:rsidR="0079542C" w:rsidRPr="00923218" w:rsidRDefault="0079542C" w:rsidP="003A0C9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MS Gothic" w:hAnsi="Corbel" w:cs="Times New Roman"/>
          <w:smallCaps/>
          <w:sz w:val="24"/>
          <w:szCs w:val="24"/>
        </w:rPr>
        <w:t>x</w:t>
      </w:r>
      <w:r w:rsidRPr="00923218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79542C" w:rsidRPr="00923218" w:rsidRDefault="0079542C" w:rsidP="003A0C9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923218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1.3 </w:t>
      </w:r>
      <w:r w:rsidRPr="00923218">
        <w:rPr>
          <w:rFonts w:ascii="Corbel" w:eastAsia="Calibri" w:hAnsi="Corbel" w:cs="Times New Roman"/>
          <w:sz w:val="24"/>
          <w:szCs w:val="24"/>
        </w:rPr>
        <w:tab/>
        <w:t xml:space="preserve">Forma zaliczenia przedmiotu (z toku) (egzamin, </w:t>
      </w:r>
      <w:r w:rsidRPr="00923218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923218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p w:rsidR="00AB34E6" w:rsidRPr="00923218" w:rsidRDefault="00AB34E6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9542C" w:rsidRPr="00923218" w:rsidTr="0075450D">
        <w:tc>
          <w:tcPr>
            <w:tcW w:w="9498" w:type="dxa"/>
          </w:tcPr>
          <w:p w:rsidR="0079542C" w:rsidRPr="00923218" w:rsidRDefault="00644B80" w:rsidP="003A0C9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</w:pPr>
            <w:r w:rsidRPr="00923218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Podstawowe wiadomości  z teorii tańca, zasad muzyki, kompozycji i choreografii. Umiejętności  w zakresie różnych stylów tańca, technik tanecznych oraz form taneczno- gimnastycznych w szkoleniu tanecznym, oraz technika i metodyka ich naucz</w:t>
            </w:r>
            <w:r w:rsidR="00AB34E6" w:rsidRPr="00923218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ania. Wiadomości i umiejętności</w:t>
            </w:r>
            <w:r w:rsidRPr="00923218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lastRenderedPageBreak/>
              <w:t>dotyczące pokazowych form tanecznych i taneczno-gimnastycznych - oprawa artystyczna imprez szkolnych i środowiskowych.</w:t>
            </w:r>
            <w:r w:rsidR="004B4D97"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</w:tr>
    </w:tbl>
    <w:p w:rsidR="0079542C" w:rsidRPr="00923218" w:rsidRDefault="0079542C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923218" w:rsidRDefault="0079542C" w:rsidP="003A0C94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23218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126922" w:rsidRPr="00923218" w:rsidRDefault="00126922" w:rsidP="003A0C94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511"/>
      </w:tblGrid>
      <w:tr w:rsidR="00126922" w:rsidRPr="00923218" w:rsidTr="00DD2D4B">
        <w:trPr>
          <w:trHeight w:val="1886"/>
        </w:trPr>
        <w:tc>
          <w:tcPr>
            <w:tcW w:w="987" w:type="dxa"/>
            <w:vAlign w:val="center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511" w:type="dxa"/>
          </w:tcPr>
          <w:p w:rsidR="005964D7" w:rsidRPr="00923218" w:rsidRDefault="005964D7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Przygotowanie studenta, jako przyszłego Instruktora Tańca do samodzielnego prowadzenia zajęć oraz zespołów tanecznych w szkołach, ośrodkach kultury i instytucjach rekreacyjno- sportowych. </w:t>
            </w:r>
          </w:p>
          <w:p w:rsidR="00126922" w:rsidRPr="00923218" w:rsidRDefault="005964D7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Przygotowanie do samodzielnego tworzenia i realizowania układów tanecznych (choreografii), pod kątem oprawy artystycznej różnych imprez szkolnych i środowiskowych oraz udziału w formach konkursowych (przeglądy, festiwale).</w:t>
            </w:r>
          </w:p>
        </w:tc>
      </w:tr>
      <w:tr w:rsidR="00126922" w:rsidRPr="00923218" w:rsidTr="00DD2D4B">
        <w:trPr>
          <w:trHeight w:val="977"/>
        </w:trPr>
        <w:tc>
          <w:tcPr>
            <w:tcW w:w="987" w:type="dxa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511" w:type="dxa"/>
          </w:tcPr>
          <w:p w:rsidR="00CC5313" w:rsidRPr="00923218" w:rsidRDefault="00CC5313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się z planami i programami nauczyciela/instruktora, w zakresie prowadzonych zajęć tanecznych i muzyczno-ruchowych w Zespołach tańca nowoczesnego, współczesnego, ludowego, towarzyskiego oraz </w:t>
            </w:r>
            <w:proofErr w:type="spellStart"/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cheerleaders</w:t>
            </w:r>
            <w:proofErr w:type="spellEnd"/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126922" w:rsidRPr="00923218" w:rsidTr="00DD2D4B">
        <w:trPr>
          <w:trHeight w:val="1356"/>
        </w:trPr>
        <w:tc>
          <w:tcPr>
            <w:tcW w:w="987" w:type="dxa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C3 </w:t>
            </w:r>
          </w:p>
        </w:tc>
        <w:tc>
          <w:tcPr>
            <w:tcW w:w="8511" w:type="dxa"/>
          </w:tcPr>
          <w:p w:rsidR="00126922" w:rsidRPr="00923218" w:rsidRDefault="00CC5313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Przekazanie merytorycznej wiedzy z zakresu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przygotowania i prowadzenia zajęć tanecznych oraz Zespołów tanecznych. </w:t>
            </w: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z właściwym doborem muzyki do zajęć tanecznych oraz choreografii. Zapoznanie studentów z różnorodnymi formami organizacji zajęć tanecznych (lekcji tańca) oraz Zespołów Tanecznych.</w:t>
            </w:r>
          </w:p>
        </w:tc>
      </w:tr>
      <w:tr w:rsidR="00126922" w:rsidRPr="00923218" w:rsidTr="00DD2D4B">
        <w:trPr>
          <w:trHeight w:val="749"/>
        </w:trPr>
        <w:tc>
          <w:tcPr>
            <w:tcW w:w="987" w:type="dxa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C4 </w:t>
            </w:r>
          </w:p>
        </w:tc>
        <w:tc>
          <w:tcPr>
            <w:tcW w:w="8511" w:type="dxa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Opanowanie umiejętności </w:t>
            </w: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kompozycji i realizacji układów tanecznych</w:t>
            </w:r>
            <w:r w:rsidR="00CC5313"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w oparciu o różne style tańca</w:t>
            </w: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(lekcyjnych, widowiskowych, rekreacyjnych</w:t>
            </w:r>
            <w:r w:rsidR="00CC5313"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)</w:t>
            </w:r>
          </w:p>
        </w:tc>
      </w:tr>
      <w:tr w:rsidR="00126922" w:rsidRPr="00923218" w:rsidTr="0075450D">
        <w:tc>
          <w:tcPr>
            <w:tcW w:w="987" w:type="dxa"/>
          </w:tcPr>
          <w:p w:rsidR="00126922" w:rsidRPr="00923218" w:rsidRDefault="00126922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C5 </w:t>
            </w:r>
          </w:p>
        </w:tc>
        <w:tc>
          <w:tcPr>
            <w:tcW w:w="8511" w:type="dxa"/>
          </w:tcPr>
          <w:p w:rsidR="00CC5313" w:rsidRPr="00923218" w:rsidRDefault="00CC5313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Zaznajomienie ze specyfiką prowadzenia zajęć tanecznych z dziećmi i młodzieżą (korygowanie błędów, dostosowanie ćwiczeń do wieku, progresja ćwiczeń, zapewnienie bezpieczeństwa)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. Przekazanie sposobów oceniania postępów uczestników zajęć 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tanecznych. </w:t>
            </w:r>
          </w:p>
          <w:p w:rsidR="00CC5313" w:rsidRPr="00923218" w:rsidRDefault="0030381D" w:rsidP="003A0C9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Zapoznanie z działalnością </w:t>
            </w:r>
            <w:r w:rsidR="00CC5313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róznorodnych 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Zespołów</w:t>
            </w:r>
            <w:r w:rsidR="00CC5313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 Tanecznych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, oraz </w:t>
            </w:r>
            <w:r w:rsidR="00CC5313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 organizacją imp</w:t>
            </w:r>
            <w:r w:rsidR="00D64C96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rez </w:t>
            </w:r>
            <w:r w:rsidR="00B965B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(</w:t>
            </w:r>
            <w:r w:rsidR="00D64C96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szkolnych i</w:t>
            </w:r>
            <w:r w:rsidR="00B965B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 </w:t>
            </w:r>
            <w:r w:rsidR="00D64C96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środowiskowych</w:t>
            </w:r>
            <w:r w:rsidR="00B965B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)</w:t>
            </w:r>
            <w:r w:rsidR="00D64C96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 </w:t>
            </w:r>
            <w:r w:rsidR="00B965B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 xml:space="preserve">o charakterze tanecznym a także </w:t>
            </w:r>
            <w:r w:rsidR="00CC5313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z op</w:t>
            </w:r>
            <w:r w:rsidR="00D64C96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val="sk-SK" w:eastAsia="pl-PL"/>
              </w:rPr>
              <w:t>rawą taneczną.</w:t>
            </w:r>
          </w:p>
        </w:tc>
      </w:tr>
    </w:tbl>
    <w:p w:rsidR="0079542C" w:rsidRPr="00923218" w:rsidRDefault="0079542C" w:rsidP="003A0C94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F00127" w:rsidRPr="00923218" w:rsidRDefault="0079542C" w:rsidP="003A0C94">
      <w:pPr>
        <w:tabs>
          <w:tab w:val="left" w:leader="dot" w:pos="3969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>3.2 Efekty uczenia się dla przedmiotu</w:t>
      </w:r>
      <w:r w:rsidR="009D5B4A" w:rsidRPr="00923218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E2272A" w:rsidRPr="00923218" w:rsidRDefault="00E2272A" w:rsidP="003A0C94">
      <w:pPr>
        <w:jc w:val="both"/>
        <w:rPr>
          <w:rFonts w:ascii="Corbel" w:eastAsia="Calibri" w:hAnsi="Corbel" w:cs="Times New Roman"/>
          <w:color w:val="7030A0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6669"/>
        <w:gridCol w:w="1603"/>
      </w:tblGrid>
      <w:tr w:rsidR="006932CC" w:rsidRPr="00923218" w:rsidTr="00CC76B8">
        <w:tc>
          <w:tcPr>
            <w:tcW w:w="1226" w:type="dxa"/>
            <w:vAlign w:val="center"/>
          </w:tcPr>
          <w:p w:rsidR="00E2272A" w:rsidRPr="00923218" w:rsidRDefault="00E2272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669" w:type="dxa"/>
            <w:vAlign w:val="center"/>
          </w:tcPr>
          <w:p w:rsidR="00E2272A" w:rsidRPr="00923218" w:rsidRDefault="00E2272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603" w:type="dxa"/>
            <w:vAlign w:val="center"/>
          </w:tcPr>
          <w:p w:rsidR="00E2272A" w:rsidRPr="00923218" w:rsidRDefault="00E2272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E2272A" w:rsidRPr="00923218" w:rsidTr="00E2272A">
        <w:tc>
          <w:tcPr>
            <w:tcW w:w="9498" w:type="dxa"/>
            <w:gridSpan w:val="3"/>
          </w:tcPr>
          <w:p w:rsidR="00E2272A" w:rsidRPr="00923218" w:rsidRDefault="00E2272A" w:rsidP="003A0C9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6932CC" w:rsidRPr="00923218" w:rsidTr="00046004">
        <w:trPr>
          <w:trHeight w:val="269"/>
        </w:trPr>
        <w:tc>
          <w:tcPr>
            <w:tcW w:w="1226" w:type="dxa"/>
          </w:tcPr>
          <w:p w:rsidR="00CC76B8" w:rsidRPr="00923218" w:rsidRDefault="00CC76B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CC76B8" w:rsidRPr="00923218" w:rsidRDefault="00CC76B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126922" w:rsidRPr="00923218" w:rsidRDefault="00126922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6E787B" w:rsidRPr="00923218" w:rsidRDefault="006E787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Zna i rozumie budowę oraz zasady funkcjonowania organizmu</w:t>
            </w:r>
          </w:p>
          <w:p w:rsidR="0079542C" w:rsidRPr="00923218" w:rsidRDefault="006E787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ludzkiego, ze szczególnym uwzględnieniem wpływu </w:t>
            </w:r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różnych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form tańca</w:t>
            </w:r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i ćwiczeń uzupełniających w szkoleniu tanecznym, </w:t>
            </w:r>
            <w:r w:rsidR="00756FBA" w:rsidRPr="00923218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na rozwój psychofizyczny</w:t>
            </w:r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motoryczny</w:t>
            </w:r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proofErr w:type="spellStart"/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>morfofunkcjonalny</w:t>
            </w:r>
            <w:proofErr w:type="spellEnd"/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</w:tc>
        <w:tc>
          <w:tcPr>
            <w:tcW w:w="1603" w:type="dxa"/>
          </w:tcPr>
          <w:p w:rsidR="00CC76B8" w:rsidRPr="00923218" w:rsidRDefault="00007FF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6E787B" w:rsidRPr="00923218" w:rsidRDefault="006E787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Zna i rozumie metody, formy i środki stosowane w kształtowaniu</w:t>
            </w:r>
          </w:p>
          <w:p w:rsidR="0079542C" w:rsidRPr="00923218" w:rsidRDefault="006E787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zdolności motorycznych oraz testy sprawności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fizycznej służące diagnozowaniu zdolności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motorycznych u osób uprawiających </w:t>
            </w:r>
            <w:r w:rsidR="002D0D5B" w:rsidRPr="00923218">
              <w:rPr>
                <w:rFonts w:ascii="Corbel" w:eastAsia="Calibri" w:hAnsi="Corbel" w:cs="Times New Roman"/>
                <w:sz w:val="24"/>
                <w:szCs w:val="24"/>
              </w:rPr>
              <w:t>różne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formy tańca.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:rsidR="0079542C" w:rsidRPr="00923218" w:rsidRDefault="00007FF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:rsidR="00CC76B8" w:rsidRPr="00923218" w:rsidRDefault="00CC76B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2D0D5B">
        <w:trPr>
          <w:trHeight w:val="707"/>
        </w:trPr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AD3A50" w:rsidRPr="00923218" w:rsidRDefault="00D67FC2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Zna zasady bhp, które obowiązują w czasie lekcji/zajęć </w:t>
            </w:r>
            <w:r w:rsidR="002D0D5B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o charakterze tanecznym. </w:t>
            </w:r>
          </w:p>
        </w:tc>
        <w:tc>
          <w:tcPr>
            <w:tcW w:w="1603" w:type="dxa"/>
          </w:tcPr>
          <w:p w:rsidR="00CC76B8" w:rsidRPr="00923218" w:rsidRDefault="00007FF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K_W14</w:t>
            </w:r>
          </w:p>
        </w:tc>
      </w:tr>
      <w:tr w:rsidR="006932CC" w:rsidRPr="00923218" w:rsidTr="00756FBA">
        <w:trPr>
          <w:trHeight w:val="703"/>
        </w:trPr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AD3A50" w:rsidRPr="00923218" w:rsidRDefault="00AD3A50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895FD1" w:rsidRPr="00923218" w:rsidRDefault="00D67FC2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Zna i rozumie metody badawcze stosowane w </w:t>
            </w:r>
            <w:r w:rsidR="00756FBA" w:rsidRPr="00923218">
              <w:rPr>
                <w:rFonts w:ascii="Corbel" w:eastAsia="Calibri" w:hAnsi="Corbel" w:cs="Times New Roman"/>
                <w:sz w:val="24"/>
                <w:szCs w:val="24"/>
              </w:rPr>
              <w:t>obrębie nauk z obszaru Tańca</w:t>
            </w:r>
            <w:r w:rsidR="00DC1614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6932CC" w:rsidRPr="00923218" w:rsidRDefault="00007FF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9F6C0B" w:rsidRPr="00923218" w:rsidTr="00046004">
        <w:trPr>
          <w:gridAfter w:val="1"/>
          <w:wAfter w:w="1603" w:type="dxa"/>
        </w:trPr>
        <w:tc>
          <w:tcPr>
            <w:tcW w:w="7895" w:type="dxa"/>
            <w:gridSpan w:val="2"/>
          </w:tcPr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  <w:r w:rsidR="009B0EDD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  <w:p w:rsidR="007E485E" w:rsidRPr="00923218" w:rsidRDefault="007E485E" w:rsidP="003A0C9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2750D2" w:rsidRPr="00923218" w:rsidRDefault="002750D2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9542C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6669" w:type="dxa"/>
          </w:tcPr>
          <w:p w:rsidR="0079542C" w:rsidRPr="00DD2D4B" w:rsidRDefault="00CA2E4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kształtowania aktywności oraz sprawności fizycznej</w:t>
            </w:r>
            <w:r w:rsidR="00D4016C" w:rsidRPr="00923218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w </w:t>
            </w:r>
            <w:r w:rsidR="00D4016C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różnych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="00D4016C" w:rsidRPr="00923218">
              <w:rPr>
                <w:rFonts w:ascii="Corbel" w:eastAsia="Calibri" w:hAnsi="Corbel" w:cs="Times New Roman"/>
                <w:sz w:val="24"/>
                <w:szCs w:val="24"/>
              </w:rPr>
              <w:t>tanecznych.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9B0EDD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:rsidR="0079542C" w:rsidRPr="00923218" w:rsidRDefault="0079542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D4016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sprawności fizycznej osób tańczących, interpretować wyniki oraz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badawczych w obrębie </w:t>
            </w:r>
            <w:r w:rsidR="00297C6B" w:rsidRPr="00923218">
              <w:rPr>
                <w:rFonts w:ascii="Corbel" w:eastAsia="Calibri" w:hAnsi="Corbel" w:cs="Times New Roman"/>
                <w:sz w:val="24"/>
                <w:szCs w:val="24"/>
              </w:rPr>
              <w:t>różnych form tańca.</w:t>
            </w:r>
          </w:p>
        </w:tc>
        <w:tc>
          <w:tcPr>
            <w:tcW w:w="1603" w:type="dxa"/>
          </w:tcPr>
          <w:p w:rsidR="0035531A" w:rsidRPr="00923218" w:rsidRDefault="00D4016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K_U06</w:t>
            </w: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3155D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Potrafi demonstrować elementy techniki indywidualnej</w:t>
            </w:r>
            <w:r w:rsidR="00D103E8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w zakresie różnych form i technik tanecznych oraz 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911494" w:rsidRPr="00923218">
              <w:rPr>
                <w:rFonts w:ascii="Corbel" w:eastAsia="Calibri" w:hAnsi="Corbel" w:cs="Times New Roman"/>
                <w:sz w:val="24"/>
                <w:szCs w:val="24"/>
              </w:rPr>
              <w:t>ćwiczeń uzupełniających w szkoleniu tanecznym.</w:t>
            </w:r>
            <w:r w:rsidR="00911494" w:rsidRPr="00923218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35531A" w:rsidRPr="00923218" w:rsidRDefault="006932C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K_U07</w:t>
            </w:r>
          </w:p>
          <w:p w:rsidR="006932CC" w:rsidRPr="00923218" w:rsidRDefault="006932CC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911494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Potrafi dobrać zestaw ćwiczeń kształtujących wybrane</w:t>
            </w:r>
            <w:r w:rsidR="00DD2D4B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zdolności motoryczne, dla osób/grup uczęszczających na </w:t>
            </w:r>
            <w:r w:rsidR="00875F06" w:rsidRPr="00923218">
              <w:rPr>
                <w:rFonts w:ascii="Corbel" w:eastAsia="Calibri" w:hAnsi="Corbel" w:cs="Times New Roman"/>
                <w:sz w:val="24"/>
                <w:szCs w:val="24"/>
              </w:rPr>
              <w:t>różne zajęcia taneczne.</w:t>
            </w:r>
            <w:r w:rsidR="0039284F" w:rsidRPr="00923218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35531A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K_U09</w:t>
            </w:r>
          </w:p>
        </w:tc>
      </w:tr>
      <w:tr w:rsidR="004D730A" w:rsidRPr="00923218" w:rsidTr="00046004">
        <w:tc>
          <w:tcPr>
            <w:tcW w:w="1226" w:type="dxa"/>
          </w:tcPr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Umie dostosować proces edukacji tanecznej w zakresie </w:t>
            </w:r>
            <w:r w:rsidR="00524A30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różnych form tańca,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do rzeczywistych potrzeb rozwojowo-zdrowotnych dzieci i młodzieży.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9B0EDD" w:rsidRPr="00923218" w:rsidTr="00046004">
        <w:tc>
          <w:tcPr>
            <w:tcW w:w="1226" w:type="dxa"/>
          </w:tcPr>
          <w:p w:rsidR="00D6626E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9B0EDD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9B0EDD" w:rsidRPr="00923218" w:rsidRDefault="00203E4F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Potrafi opracować autorski program nauczania z zakresu  edukacji tanecznej. </w:t>
            </w:r>
          </w:p>
        </w:tc>
        <w:tc>
          <w:tcPr>
            <w:tcW w:w="1603" w:type="dxa"/>
          </w:tcPr>
          <w:p w:rsidR="009B0EDD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K_U14</w:t>
            </w:r>
          </w:p>
        </w:tc>
      </w:tr>
      <w:tr w:rsidR="006932CC" w:rsidRPr="00923218" w:rsidTr="00046004">
        <w:tc>
          <w:tcPr>
            <w:tcW w:w="1226" w:type="dxa"/>
          </w:tcPr>
          <w:p w:rsidR="0035531A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11</w:t>
            </w:r>
          </w:p>
        </w:tc>
        <w:tc>
          <w:tcPr>
            <w:tcW w:w="6669" w:type="dxa"/>
          </w:tcPr>
          <w:p w:rsidR="0035531A" w:rsidRPr="00923218" w:rsidRDefault="007C7902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Potrafi napisać konspekt lekcji tańca z zakresu</w:t>
            </w:r>
            <w:r w:rsidR="002D0D5B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różnych </w:t>
            </w:r>
            <w:r w:rsidR="002D709F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form </w:t>
            </w:r>
            <w:r w:rsidR="002D0D5B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tanecznych. </w:t>
            </w:r>
          </w:p>
        </w:tc>
        <w:tc>
          <w:tcPr>
            <w:tcW w:w="1603" w:type="dxa"/>
          </w:tcPr>
          <w:p w:rsidR="0035531A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="0017278C" w:rsidRPr="00923218">
              <w:rPr>
                <w:rFonts w:ascii="Corbel" w:eastAsia="Calibri" w:hAnsi="Corbel" w:cs="Times New Roman"/>
                <w:sz w:val="24"/>
                <w:szCs w:val="24"/>
              </w:rPr>
              <w:t>_U17</w:t>
            </w:r>
          </w:p>
        </w:tc>
      </w:tr>
      <w:tr w:rsidR="006932CC" w:rsidRPr="00923218" w:rsidTr="002D709F">
        <w:trPr>
          <w:trHeight w:val="605"/>
        </w:trPr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FB0618" w:rsidRPr="00923218" w:rsidRDefault="00756FB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Potrafi </w:t>
            </w:r>
            <w:r w:rsidR="007C7733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zorganizować </w:t>
            </w:r>
            <w:r w:rsidR="002D709F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taneczne formy konkursowe(przeglądy, festiwale, konfrontacje) </w:t>
            </w:r>
            <w:r w:rsidR="007C7733" w:rsidRPr="00923218">
              <w:rPr>
                <w:rFonts w:ascii="Corbel" w:eastAsia="Calibri" w:hAnsi="Corbel" w:cs="Times New Roman"/>
                <w:sz w:val="24"/>
                <w:szCs w:val="24"/>
              </w:rPr>
              <w:t>szkolne</w:t>
            </w:r>
            <w:r w:rsidR="002D709F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i środowiskowe.</w:t>
            </w:r>
          </w:p>
        </w:tc>
        <w:tc>
          <w:tcPr>
            <w:tcW w:w="1603" w:type="dxa"/>
          </w:tcPr>
          <w:p w:rsidR="0035531A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K_U21</w:t>
            </w:r>
          </w:p>
        </w:tc>
      </w:tr>
      <w:tr w:rsidR="0035531A" w:rsidRPr="00923218" w:rsidTr="00046004">
        <w:trPr>
          <w:gridAfter w:val="1"/>
          <w:wAfter w:w="1603" w:type="dxa"/>
        </w:trPr>
        <w:tc>
          <w:tcPr>
            <w:tcW w:w="7895" w:type="dxa"/>
            <w:gridSpan w:val="2"/>
          </w:tcPr>
          <w:p w:rsidR="009B0EDD" w:rsidRPr="00923218" w:rsidRDefault="0035531A" w:rsidP="003A0C94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bCs/>
                <w:color w:val="C00000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CF303D" w:rsidP="003A0C94">
            <w:pPr>
              <w:jc w:val="both"/>
              <w:rPr>
                <w:rFonts w:ascii="Corbel" w:eastAsia="Calibri" w:hAnsi="Corbel" w:cs="Times New Roman"/>
                <w:color w:val="C00000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organizowania szkolnych i środowiskowych imprez o charakterze tanecznym i rekreacyjno-sportowym, z wykorzystaniem różnych form tańca oraz do przygotowania oprawy tanecznej. </w:t>
            </w:r>
          </w:p>
        </w:tc>
        <w:tc>
          <w:tcPr>
            <w:tcW w:w="1603" w:type="dxa"/>
          </w:tcPr>
          <w:p w:rsidR="00C84A59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14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E0009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</w:t>
            </w:r>
            <w:r w:rsidR="00FA54CA" w:rsidRPr="00923218">
              <w:rPr>
                <w:rFonts w:ascii="Corbel" w:eastAsia="Calibri" w:hAnsi="Corbel" w:cs="Times New Roman"/>
                <w:sz w:val="24"/>
                <w:szCs w:val="24"/>
              </w:rPr>
              <w:t>dzia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łania w sposób przedsiębiorczy, do </w:t>
            </w:r>
            <w:r w:rsidR="00FA54CA" w:rsidRPr="00923218">
              <w:rPr>
                <w:rFonts w:ascii="Corbel" w:eastAsia="Calibri" w:hAnsi="Corbel" w:cs="Times New Roman"/>
                <w:sz w:val="24"/>
                <w:szCs w:val="24"/>
              </w:rPr>
              <w:t>współpracy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FA54C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instytucjami</w:t>
            </w:r>
            <w:r w:rsidR="003B5884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FA54CA" w:rsidRPr="00923218">
              <w:rPr>
                <w:rFonts w:ascii="Corbel" w:eastAsia="Calibri" w:hAnsi="Corbel" w:cs="Times New Roman"/>
                <w:sz w:val="24"/>
                <w:szCs w:val="24"/>
              </w:rPr>
              <w:t>organ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izacjami, s</w:t>
            </w:r>
            <w:r w:rsidR="003B5884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towarzyszeniami kultury oraz 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3B5884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Zespołami tanecznymi </w:t>
            </w:r>
            <w:r w:rsidR="00FA54CA" w:rsidRPr="00923218">
              <w:rPr>
                <w:rFonts w:ascii="Corbel" w:eastAsia="Calibri" w:hAnsi="Corbel" w:cs="Times New Roman"/>
                <w:sz w:val="24"/>
                <w:szCs w:val="24"/>
              </w:rPr>
              <w:t>dzi</w:t>
            </w:r>
            <w:r w:rsidR="003B5884" w:rsidRPr="00923218">
              <w:rPr>
                <w:rFonts w:ascii="Corbel" w:eastAsia="Calibri" w:hAnsi="Corbel" w:cs="Times New Roman"/>
                <w:sz w:val="24"/>
                <w:szCs w:val="24"/>
              </w:rPr>
              <w:t>ałającymi w środowisku lokalnym.</w:t>
            </w:r>
          </w:p>
        </w:tc>
        <w:tc>
          <w:tcPr>
            <w:tcW w:w="1603" w:type="dxa"/>
          </w:tcPr>
          <w:p w:rsidR="0035531A" w:rsidRPr="00923218" w:rsidRDefault="009B0ED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K_K07</w:t>
            </w:r>
          </w:p>
          <w:p w:rsidR="00574469" w:rsidRPr="00923218" w:rsidRDefault="0057446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E13DD5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Jest gotów do planowania i współdziałania w procesie badawczym w obszarze nauk o Tańcu.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:rsidR="00770FF1" w:rsidRPr="00923218" w:rsidRDefault="00E13DD5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</w:tc>
      </w:tr>
      <w:tr w:rsidR="006932CC" w:rsidRPr="00923218" w:rsidTr="00046004">
        <w:tc>
          <w:tcPr>
            <w:tcW w:w="1226" w:type="dxa"/>
          </w:tcPr>
          <w:p w:rsidR="00E26E49" w:rsidRPr="00923218" w:rsidRDefault="00E26E49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D730A" w:rsidRPr="00923218">
              <w:rPr>
                <w:rFonts w:ascii="Corbel" w:eastAsia="Calibri" w:hAnsi="Corbel" w:cs="Times New Roman"/>
                <w:sz w:val="24"/>
                <w:szCs w:val="24"/>
              </w:rPr>
              <w:t>16</w:t>
            </w:r>
          </w:p>
          <w:p w:rsidR="0035531A" w:rsidRPr="00923218" w:rsidRDefault="0035531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35531A" w:rsidRPr="00923218" w:rsidRDefault="003B5884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pełnienia roli animatora </w:t>
            </w:r>
            <w:r w:rsidR="000E790D" w:rsidRPr="00923218">
              <w:rPr>
                <w:rFonts w:ascii="Corbel" w:eastAsia="Calibri" w:hAnsi="Corbel" w:cs="Times New Roman"/>
                <w:sz w:val="24"/>
                <w:szCs w:val="24"/>
              </w:rPr>
              <w:t>różnych form tańca w otoczeniu społecznym.</w:t>
            </w:r>
            <w:r w:rsidR="00B96F92" w:rsidRPr="00923218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603" w:type="dxa"/>
          </w:tcPr>
          <w:p w:rsidR="00770FF1" w:rsidRPr="00923218" w:rsidRDefault="00162A8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K_K09</w:t>
            </w:r>
          </w:p>
        </w:tc>
      </w:tr>
      <w:tr w:rsidR="004D730A" w:rsidRPr="00923218" w:rsidTr="00046004">
        <w:tc>
          <w:tcPr>
            <w:tcW w:w="1226" w:type="dxa"/>
          </w:tcPr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EK_17</w:t>
            </w:r>
          </w:p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9" w:type="dxa"/>
          </w:tcPr>
          <w:p w:rsidR="004D730A" w:rsidRPr="00923218" w:rsidRDefault="004D730A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Jest gotów do godnego reprezentowania zawodu i pracy Nauczyciela Wychowania Fizycznego i Instruktora Tańca oraz może być wzorem do naśladowania dla dzieci i młodzieży.</w:t>
            </w:r>
          </w:p>
        </w:tc>
        <w:tc>
          <w:tcPr>
            <w:tcW w:w="1603" w:type="dxa"/>
          </w:tcPr>
          <w:p w:rsidR="004D730A" w:rsidRPr="00923218" w:rsidRDefault="00162A8D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K_K10</w:t>
            </w:r>
          </w:p>
        </w:tc>
      </w:tr>
    </w:tbl>
    <w:p w:rsidR="0093125F" w:rsidRPr="00923218" w:rsidRDefault="0093125F" w:rsidP="003A0C94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79542C" w:rsidRPr="00923218" w:rsidRDefault="0079542C" w:rsidP="003A0C9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7F6313" w:rsidRPr="00923218" w:rsidRDefault="007F6313" w:rsidP="003A0C94">
      <w:pPr>
        <w:spacing w:after="200" w:line="276" w:lineRule="auto"/>
        <w:ind w:left="72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3195E" w:rsidRPr="00923218" w:rsidTr="00DD2D4B">
        <w:trPr>
          <w:trHeight w:val="447"/>
        </w:trPr>
        <w:tc>
          <w:tcPr>
            <w:tcW w:w="9498" w:type="dxa"/>
          </w:tcPr>
          <w:p w:rsidR="0063195E" w:rsidRPr="00923218" w:rsidRDefault="0063195E" w:rsidP="00DD2D4B">
            <w:pPr>
              <w:ind w:left="-250" w:firstLine="25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4801B6" w:rsidRPr="00923218" w:rsidTr="00DD2D4B">
        <w:trPr>
          <w:trHeight w:val="411"/>
        </w:trPr>
        <w:tc>
          <w:tcPr>
            <w:tcW w:w="9498" w:type="dxa"/>
          </w:tcPr>
          <w:p w:rsidR="007F6313" w:rsidRPr="00923218" w:rsidRDefault="00035230" w:rsidP="003A0C9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08212F" w:rsidRPr="00923218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3A0C94" w:rsidRPr="00923218">
              <w:rPr>
                <w:rFonts w:ascii="Corbel" w:eastAsia="Calibri" w:hAnsi="Corbel" w:cs="Times New Roman"/>
                <w:sz w:val="24"/>
                <w:szCs w:val="24"/>
              </w:rPr>
              <w:t>I Rok 5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semestr </w:t>
            </w:r>
            <w:r w:rsidR="0008212F" w:rsidRPr="00923218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08212F"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Warsztaty </w:t>
            </w:r>
            <w:r w:rsidR="00814BFE"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szkoleniowe </w:t>
            </w:r>
            <w:r w:rsidR="00015249" w:rsidRPr="00923218">
              <w:rPr>
                <w:rFonts w:ascii="Corbel" w:eastAsia="Calibri" w:hAnsi="Corbel" w:cs="Times New Roman"/>
                <w:sz w:val="24"/>
                <w:szCs w:val="24"/>
              </w:rPr>
              <w:t>(2</w:t>
            </w:r>
            <w:r w:rsidR="00814BFE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0 </w:t>
            </w:r>
            <w:r w:rsidR="007F6313" w:rsidRPr="00923218">
              <w:rPr>
                <w:rFonts w:ascii="Corbel" w:eastAsia="Calibri" w:hAnsi="Corbel" w:cs="Times New Roman"/>
                <w:sz w:val="24"/>
                <w:szCs w:val="24"/>
              </w:rPr>
              <w:t>godz.)</w:t>
            </w:r>
          </w:p>
        </w:tc>
      </w:tr>
      <w:tr w:rsidR="004801B6" w:rsidRPr="00923218" w:rsidTr="00DD2D4B">
        <w:tc>
          <w:tcPr>
            <w:tcW w:w="9498" w:type="dxa"/>
          </w:tcPr>
          <w:p w:rsidR="007F6313" w:rsidRPr="00923218" w:rsidRDefault="0008212F" w:rsidP="003A0C9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 w:cs="Times New Roman"/>
                <w:bCs/>
                <w:sz w:val="24"/>
                <w:szCs w:val="24"/>
              </w:rPr>
              <w:t xml:space="preserve">Poznanie warsztatu pracy 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N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auczyciela/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I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nstruktora</w:t>
            </w:r>
            <w:r w:rsidRPr="00923218">
              <w:rPr>
                <w:rFonts w:ascii="Corbel" w:hAnsi="Corbel" w:cs="Times New Roman"/>
                <w:bCs/>
                <w:sz w:val="24"/>
                <w:szCs w:val="24"/>
              </w:rPr>
              <w:t xml:space="preserve"> </w:t>
            </w:r>
            <w:r w:rsidR="00402B6C" w:rsidRPr="00923218">
              <w:rPr>
                <w:rFonts w:ascii="Corbel" w:hAnsi="Corbel" w:cs="Times New Roman"/>
                <w:sz w:val="24"/>
                <w:szCs w:val="24"/>
              </w:rPr>
              <w:t xml:space="preserve">i 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dokumentacji jego pracy: programu szkolenia tancerza i zespołu, plan</w:t>
            </w:r>
            <w:r w:rsidR="00402B6C" w:rsidRPr="00923218">
              <w:rPr>
                <w:rFonts w:ascii="Corbel" w:hAnsi="Corbel" w:cs="Times New Roman"/>
                <w:sz w:val="24"/>
                <w:szCs w:val="24"/>
              </w:rPr>
              <w:t xml:space="preserve">u organizacyjno-szkoleniowego, 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osiągnięć uczestnikó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w zajęć. Poznanie dokumentacji Nauczyciela/I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nstruktora: dziennika zajęć, r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ejestru osiągnięć uczestników (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min. kronika, dyplomy), bazy Zespołu Tanecznego i</w:t>
            </w:r>
            <w:r w:rsidR="00402B6C" w:rsidRPr="00923218">
              <w:rPr>
                <w:rFonts w:ascii="Corbel" w:hAnsi="Corbel" w:cs="Times New Roman"/>
                <w:sz w:val="24"/>
                <w:szCs w:val="24"/>
              </w:rPr>
              <w:t xml:space="preserve"> instytucji przy której działa, 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instrukcji BHP itp.</w:t>
            </w:r>
          </w:p>
        </w:tc>
      </w:tr>
      <w:tr w:rsidR="004801B6" w:rsidRPr="00923218" w:rsidTr="00DD2D4B">
        <w:tc>
          <w:tcPr>
            <w:tcW w:w="9498" w:type="dxa"/>
          </w:tcPr>
          <w:p w:rsidR="007F6313" w:rsidRPr="00923218" w:rsidRDefault="0008212F" w:rsidP="003A0C9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Hospitacje i omawianie zajęć treningowych</w:t>
            </w:r>
            <w:r w:rsidR="00995E5D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- tanecznych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oraz pokazowych form artystycznych. </w:t>
            </w: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Przeprowadzenie hospitacji zajęć treningowych 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(tanecznych lub taneczno-gimnastycznych) oraz pokazowych form artystycznych(konc</w:t>
            </w:r>
            <w:r w:rsidR="00402B6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erty, przeglądy, uroczystości) </w:t>
            </w:r>
            <w:r w:rsidR="00402B6C"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i </w:t>
            </w:r>
            <w:r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dokonanie jej analizy</w:t>
            </w:r>
            <w:r w:rsidR="00402B6C" w:rsidRPr="00923218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4801B6" w:rsidRPr="00923218" w:rsidTr="00DD2D4B">
        <w:tc>
          <w:tcPr>
            <w:tcW w:w="9498" w:type="dxa"/>
          </w:tcPr>
          <w:p w:rsidR="007F6313" w:rsidRPr="00923218" w:rsidRDefault="0008212F" w:rsidP="003A0C94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Ud</w:t>
            </w:r>
            <w:r w:rsidR="00402B6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ział i obserwacja w zajęciach 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treningowych - tanecznyc</w:t>
            </w:r>
            <w:r w:rsidR="0093125F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h lub taneczno-gimnastycznych, </w:t>
            </w:r>
            <w:r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przeglądach i festiwalach, warsztatach oraz imprezach szkolnych i środowi</w:t>
            </w:r>
            <w:r w:rsidR="00402B6C" w:rsidRPr="00923218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skowych z oprawą artystyczną. </w:t>
            </w:r>
          </w:p>
        </w:tc>
      </w:tr>
      <w:tr w:rsidR="004801B6" w:rsidRPr="00923218" w:rsidTr="00DD2D4B">
        <w:tc>
          <w:tcPr>
            <w:tcW w:w="9498" w:type="dxa"/>
          </w:tcPr>
          <w:p w:rsidR="0008212F" w:rsidRPr="00923218" w:rsidRDefault="0008212F" w:rsidP="003A0C9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 w:cs="Times New Roman"/>
                <w:bCs/>
                <w:sz w:val="24"/>
                <w:szCs w:val="24"/>
              </w:rPr>
              <w:t xml:space="preserve">Asystowanie 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Nauczycielom/I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 xml:space="preserve">nstruktorom w 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 xml:space="preserve">czasie zajęć treningowych </w:t>
            </w:r>
            <w:r w:rsidR="00AF04A2" w:rsidRPr="00923218">
              <w:rPr>
                <w:rFonts w:ascii="Corbel" w:hAnsi="Corbel" w:cs="Times New Roman"/>
                <w:sz w:val="24"/>
                <w:szCs w:val="24"/>
              </w:rPr>
              <w:t xml:space="preserve">– tanecznych </w:t>
            </w:r>
            <w:r w:rsidR="0093125F" w:rsidRPr="00923218">
              <w:rPr>
                <w:rFonts w:ascii="Corbel" w:hAnsi="Corbel" w:cs="Times New Roman"/>
                <w:sz w:val="24"/>
                <w:szCs w:val="24"/>
              </w:rPr>
              <w:t>(próby Z</w:t>
            </w:r>
            <w:r w:rsidR="001F344E" w:rsidRPr="00923218">
              <w:rPr>
                <w:rFonts w:ascii="Corbel" w:hAnsi="Corbel" w:cs="Times New Roman"/>
                <w:sz w:val="24"/>
                <w:szCs w:val="24"/>
              </w:rPr>
              <w:t>espołów tanecznych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)</w:t>
            </w:r>
            <w:r w:rsidR="00402B6C" w:rsidRPr="00923218">
              <w:rPr>
                <w:rFonts w:ascii="Corbel" w:hAnsi="Corbel" w:cs="Times New Roman"/>
                <w:bCs/>
                <w:sz w:val="24"/>
                <w:szCs w:val="24"/>
              </w:rPr>
              <w:t xml:space="preserve"> i samodzielne prowadzenie:</w:t>
            </w:r>
          </w:p>
          <w:p w:rsidR="0008212F" w:rsidRPr="00923218" w:rsidRDefault="0008212F" w:rsidP="003A0C9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 w:cs="Times New Roman"/>
                <w:sz w:val="24"/>
                <w:szCs w:val="24"/>
              </w:rPr>
              <w:t xml:space="preserve">- </w:t>
            </w:r>
            <w:r w:rsidR="00402B6C" w:rsidRPr="00923218">
              <w:rPr>
                <w:rFonts w:ascii="Corbel" w:hAnsi="Corbel" w:cs="Times New Roman"/>
                <w:sz w:val="24"/>
                <w:szCs w:val="24"/>
              </w:rPr>
              <w:t>pomoc w przygotowaniu do zajęć</w:t>
            </w:r>
          </w:p>
          <w:p w:rsidR="00402B6C" w:rsidRPr="00923218" w:rsidRDefault="00402B6C" w:rsidP="003A0C9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 w:cs="Times New Roman"/>
                <w:sz w:val="24"/>
                <w:szCs w:val="24"/>
              </w:rPr>
              <w:t xml:space="preserve">- </w:t>
            </w:r>
            <w:r w:rsidR="0008212F" w:rsidRPr="00923218">
              <w:rPr>
                <w:rFonts w:ascii="Corbel" w:hAnsi="Corbel" w:cs="Times New Roman"/>
                <w:sz w:val="24"/>
                <w:szCs w:val="24"/>
              </w:rPr>
              <w:t xml:space="preserve">aktywne uczestniczenie w jednostce </w:t>
            </w:r>
            <w:r w:rsidR="001F344E" w:rsidRPr="00923218">
              <w:rPr>
                <w:rFonts w:ascii="Corbel" w:hAnsi="Corbel" w:cs="Times New Roman"/>
                <w:sz w:val="24"/>
                <w:szCs w:val="24"/>
              </w:rPr>
              <w:t>treningowej (lekcja tańca</w:t>
            </w:r>
            <w:r w:rsidR="0008212F" w:rsidRPr="00923218">
              <w:rPr>
                <w:rFonts w:ascii="Corbel" w:hAnsi="Corbel" w:cs="Times New Roman"/>
                <w:sz w:val="24"/>
                <w:szCs w:val="24"/>
              </w:rPr>
              <w:t>)</w:t>
            </w:r>
            <w:r w:rsidR="001F344E" w:rsidRPr="00923218">
              <w:rPr>
                <w:rFonts w:ascii="Corbel" w:hAnsi="Corbel" w:cs="Times New Roman"/>
                <w:sz w:val="24"/>
                <w:szCs w:val="24"/>
              </w:rPr>
              <w:t>: pomoc w organizacji zajęć</w:t>
            </w:r>
            <w:r w:rsidR="00AF04A2" w:rsidRPr="00923218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  <w:p w:rsidR="0008212F" w:rsidRPr="00923218" w:rsidRDefault="00402B6C" w:rsidP="003A0C9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923218">
              <w:rPr>
                <w:rFonts w:ascii="Corbel" w:hAnsi="Corbel" w:cs="Times New Roman"/>
                <w:sz w:val="24"/>
                <w:szCs w:val="24"/>
              </w:rPr>
              <w:t xml:space="preserve">  </w:t>
            </w:r>
            <w:r w:rsidR="0008212F" w:rsidRPr="00923218">
              <w:rPr>
                <w:rFonts w:ascii="Corbel" w:hAnsi="Corbel" w:cs="Times New Roman"/>
                <w:sz w:val="24"/>
                <w:szCs w:val="24"/>
              </w:rPr>
              <w:t>ucze</w:t>
            </w:r>
            <w:r w:rsidRPr="00923218">
              <w:rPr>
                <w:rFonts w:ascii="Corbel" w:hAnsi="Corbel" w:cs="Times New Roman"/>
                <w:sz w:val="24"/>
                <w:szCs w:val="24"/>
              </w:rPr>
              <w:t>stnictwo w pokazie i asekuracji</w:t>
            </w:r>
            <w:r w:rsidR="0008212F" w:rsidRPr="00923218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  <w:p w:rsidR="007F6313" w:rsidRPr="00923218" w:rsidRDefault="00AF04A2" w:rsidP="003A0C94">
            <w:pPr>
              <w:jc w:val="both"/>
              <w:rPr>
                <w:rFonts w:ascii="Corbel" w:hAnsi="Corbel" w:cs="Times New Roman"/>
                <w:sz w:val="24"/>
                <w:szCs w:val="24"/>
                <w:lang w:val="sk-SK"/>
              </w:rPr>
            </w:pPr>
            <w:r w:rsidRPr="00923218">
              <w:rPr>
                <w:rFonts w:ascii="Corbel" w:hAnsi="Corbel" w:cs="Times New Roman"/>
                <w:sz w:val="24"/>
                <w:szCs w:val="24"/>
                <w:lang w:val="sk-SK"/>
              </w:rPr>
              <w:t>-</w:t>
            </w:r>
            <w:r w:rsidR="0008212F" w:rsidRPr="00923218">
              <w:rPr>
                <w:rFonts w:ascii="Corbel" w:hAnsi="Corbel" w:cs="Times New Roman"/>
                <w:sz w:val="24"/>
                <w:szCs w:val="24"/>
                <w:lang w:val="sk-SK"/>
              </w:rPr>
              <w:t>samodzielne prowadzenie fragmentów jednost</w:t>
            </w:r>
            <w:r w:rsidR="005D31E8" w:rsidRPr="00923218">
              <w:rPr>
                <w:rFonts w:ascii="Corbel" w:hAnsi="Corbel" w:cs="Times New Roman"/>
                <w:sz w:val="24"/>
                <w:szCs w:val="24"/>
                <w:lang w:val="sk-SK"/>
              </w:rPr>
              <w:t xml:space="preserve">ki treningowej – próby zespołu </w:t>
            </w:r>
            <w:r w:rsidR="0008212F" w:rsidRPr="00923218">
              <w:rPr>
                <w:rFonts w:ascii="Corbel" w:hAnsi="Corbel" w:cs="Times New Roman"/>
                <w:sz w:val="24"/>
                <w:szCs w:val="24"/>
                <w:lang w:val="sk-SK"/>
              </w:rPr>
              <w:t>tanecznego.</w:t>
            </w:r>
          </w:p>
        </w:tc>
      </w:tr>
      <w:tr w:rsidR="004801B6" w:rsidRPr="00923218" w:rsidTr="00DD2D4B">
        <w:trPr>
          <w:trHeight w:val="1625"/>
        </w:trPr>
        <w:tc>
          <w:tcPr>
            <w:tcW w:w="9498" w:type="dxa"/>
          </w:tcPr>
          <w:p w:rsidR="0008212F" w:rsidRPr="00923218" w:rsidRDefault="0008212F" w:rsidP="003A0C9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sz w:val="24"/>
                <w:szCs w:val="24"/>
              </w:rPr>
              <w:t>Inne zajęcia –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tematyka:</w:t>
            </w:r>
          </w:p>
          <w:p w:rsidR="0008212F" w:rsidRPr="00923218" w:rsidRDefault="0008212F" w:rsidP="003A0C9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- przepisy BHP na sali</w:t>
            </w:r>
            <w:r w:rsidR="00402B6C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lub na imprezach artystycznych</w:t>
            </w:r>
          </w:p>
          <w:p w:rsidR="0008212F" w:rsidRPr="00923218" w:rsidRDefault="0008212F" w:rsidP="003A0C9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- warsztat pracy nauczyciela/instruktora</w:t>
            </w:r>
          </w:p>
          <w:p w:rsidR="0008212F" w:rsidRPr="00923218" w:rsidRDefault="0008212F" w:rsidP="003A0C9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- rozkład materiału i planowanie pracy</w:t>
            </w:r>
          </w:p>
          <w:p w:rsidR="0079542C" w:rsidRPr="00923218" w:rsidRDefault="00402B6C" w:rsidP="003A0C94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- </w:t>
            </w:r>
            <w:r w:rsidR="0008212F" w:rsidRPr="00923218">
              <w:rPr>
                <w:rFonts w:ascii="Corbel" w:eastAsia="Calibri" w:hAnsi="Corbel" w:cs="Times New Roman"/>
                <w:sz w:val="24"/>
                <w:szCs w:val="24"/>
              </w:rPr>
              <w:t>formy konkursowe (przeglądy, festiwale) oraz różne imprezy z oprawą artystyczną.</w:t>
            </w:r>
          </w:p>
        </w:tc>
      </w:tr>
    </w:tbl>
    <w:p w:rsidR="001626E1" w:rsidRPr="00923218" w:rsidRDefault="001626E1" w:rsidP="003A0C9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923218" w:rsidRDefault="0079542C" w:rsidP="003A0C94">
      <w:pPr>
        <w:numPr>
          <w:ilvl w:val="1"/>
          <w:numId w:val="9"/>
        </w:numPr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Metody dydaktyczne </w:t>
      </w:r>
    </w:p>
    <w:p w:rsidR="00F16ACC" w:rsidRPr="00923218" w:rsidRDefault="00F16ACC" w:rsidP="003A0C94">
      <w:pPr>
        <w:ind w:left="786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p w:rsidR="00F16ACC" w:rsidRPr="00923218" w:rsidRDefault="00F16ACC" w:rsidP="003A0C9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Ćwiczenia: metoda projektów (projekty praktyczne), praca w grupach </w:t>
      </w:r>
    </w:p>
    <w:p w:rsidR="0079542C" w:rsidRPr="00923218" w:rsidRDefault="0079542C" w:rsidP="003A0C9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79542C" w:rsidRPr="00923218" w:rsidRDefault="0079542C" w:rsidP="003A0C9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B93078" w:rsidRPr="00923218" w:rsidRDefault="0079542C" w:rsidP="003A0C94">
      <w:pPr>
        <w:tabs>
          <w:tab w:val="left" w:leader="dot" w:pos="3969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>4.1 Sposoby weryfikacji efektów uczenia się</w:t>
      </w:r>
      <w:r w:rsidR="00B93078" w:rsidRPr="00923218">
        <w:rPr>
          <w:rFonts w:ascii="Corbel" w:eastAsia="Calibri" w:hAnsi="Corbel" w:cs="Times New Roman"/>
          <w:color w:val="00B050"/>
          <w:sz w:val="24"/>
          <w:szCs w:val="24"/>
        </w:rPr>
        <w:t xml:space="preserve">   </w:t>
      </w:r>
    </w:p>
    <w:p w:rsidR="00431664" w:rsidRPr="00923218" w:rsidRDefault="00431664" w:rsidP="003A0C9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p w:rsidR="00431664" w:rsidRPr="00923218" w:rsidRDefault="00431664" w:rsidP="003A0C9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5572"/>
        <w:gridCol w:w="2207"/>
      </w:tblGrid>
      <w:tr w:rsidR="00431664" w:rsidRPr="00923218" w:rsidTr="00DD2D4B">
        <w:tc>
          <w:tcPr>
            <w:tcW w:w="1543" w:type="dxa"/>
            <w:vAlign w:val="center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572" w:type="dxa"/>
            <w:vAlign w:val="center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07" w:type="dxa"/>
            <w:vAlign w:val="center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431664" w:rsidRPr="00923218" w:rsidTr="00DD2D4B">
        <w:trPr>
          <w:trHeight w:val="510"/>
        </w:trPr>
        <w:tc>
          <w:tcPr>
            <w:tcW w:w="1543" w:type="dxa"/>
          </w:tcPr>
          <w:p w:rsidR="002C292F" w:rsidRPr="00923218" w:rsidRDefault="002C292F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434D1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dziennik warsztatów </w:t>
            </w:r>
            <w:r w:rsidR="00377936" w:rsidRPr="00923218">
              <w:rPr>
                <w:rFonts w:ascii="Corbel" w:eastAsia="Calibri" w:hAnsi="Corbel" w:cs="Times New Roman"/>
                <w:sz w:val="24"/>
                <w:szCs w:val="24"/>
              </w:rPr>
              <w:t>szkoleniowych</w:t>
            </w:r>
            <w:r w:rsidR="007673CA" w:rsidRPr="00923218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karta oceny </w:t>
            </w: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431664" w:rsidRPr="00923218" w:rsidTr="00DD2D4B">
        <w:trPr>
          <w:trHeight w:val="425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431664" w:rsidRPr="00923218" w:rsidTr="00DD2D4B"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szkoleniowych, karta oceny </w:t>
            </w: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4D14" w:rsidRPr="00923218" w:rsidTr="00DD2D4B"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434D14" w:rsidRPr="00923218" w:rsidRDefault="00434D1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434D14" w:rsidRPr="00923218" w:rsidRDefault="00434D14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</w:tc>
        <w:tc>
          <w:tcPr>
            <w:tcW w:w="2207" w:type="dxa"/>
          </w:tcPr>
          <w:p w:rsidR="00434D14" w:rsidRPr="00923218" w:rsidRDefault="00434D1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4D14" w:rsidRPr="00923218" w:rsidRDefault="00434D1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1664" w:rsidRPr="00923218" w:rsidTr="00DD2D4B">
        <w:trPr>
          <w:trHeight w:val="647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377936" w:rsidRPr="00923218" w:rsidRDefault="00101B12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1664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431664" w:rsidRPr="00923218" w:rsidRDefault="00101B12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DF11AC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DF11AC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 karta oceny</w:t>
            </w: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7673CA" w:rsidRPr="00923218" w:rsidRDefault="00866BE0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        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  <w:p w:rsidR="00DF11AC" w:rsidRPr="00923218" w:rsidRDefault="00DF11AC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DF11AC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556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7673CA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  <w:p w:rsidR="00DF11AC" w:rsidRPr="00923218" w:rsidRDefault="00DF11AC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DF11AC" w:rsidRPr="00923218" w:rsidTr="00DD2D4B">
        <w:trPr>
          <w:trHeight w:val="643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377936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DF11AC" w:rsidRPr="00923218" w:rsidRDefault="00DF11AC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1664" w:rsidRPr="00923218" w:rsidTr="00DD2D4B">
        <w:trPr>
          <w:trHeight w:val="670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EK_13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7673CA" w:rsidRPr="00923218" w:rsidRDefault="00101B12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7673CA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31664" w:rsidRPr="00923218" w:rsidTr="00DD2D4B">
        <w:trPr>
          <w:trHeight w:val="539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431664" w:rsidRPr="00923218" w:rsidRDefault="00431664" w:rsidP="003A0C94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7673CA" w:rsidRPr="00923218" w:rsidRDefault="00101B12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  <w:p w:rsidR="00431664" w:rsidRPr="00923218" w:rsidRDefault="00431664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431664" w:rsidRPr="00923218" w:rsidRDefault="00431664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C25A0" w:rsidRPr="00923218" w:rsidTr="00DD2D4B">
        <w:trPr>
          <w:trHeight w:val="539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EC25A0" w:rsidRPr="00923218" w:rsidRDefault="00EC25A0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7673CA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, karta oceny </w:t>
            </w:r>
          </w:p>
          <w:p w:rsidR="00EC25A0" w:rsidRPr="00923218" w:rsidRDefault="00EC25A0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EC25A0" w:rsidRPr="00923218" w:rsidRDefault="00EC25A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EC25A0" w:rsidRPr="00923218" w:rsidTr="00DD2D4B">
        <w:trPr>
          <w:trHeight w:val="539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EK_16</w:t>
            </w:r>
          </w:p>
          <w:p w:rsidR="00EC25A0" w:rsidRPr="00923218" w:rsidRDefault="00EC25A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EC25A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szkoleniowych</w:t>
            </w:r>
            <w:r w:rsidR="007673CA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,</w:t>
            </w:r>
            <w:r w:rsidR="00377936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015249"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karta oceny </w:t>
            </w:r>
          </w:p>
        </w:tc>
        <w:tc>
          <w:tcPr>
            <w:tcW w:w="2207" w:type="dxa"/>
          </w:tcPr>
          <w:p w:rsidR="00866BE0" w:rsidRPr="00923218" w:rsidRDefault="00866BE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EC25A0" w:rsidRPr="00923218" w:rsidRDefault="00EC25A0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2C292F" w:rsidRPr="00923218" w:rsidTr="00DD2D4B">
        <w:trPr>
          <w:trHeight w:val="539"/>
        </w:trPr>
        <w:tc>
          <w:tcPr>
            <w:tcW w:w="1543" w:type="dxa"/>
          </w:tcPr>
          <w:p w:rsidR="0058330B" w:rsidRPr="00923218" w:rsidRDefault="0058330B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EK_17</w:t>
            </w:r>
          </w:p>
          <w:p w:rsidR="002C292F" w:rsidRPr="00923218" w:rsidRDefault="002C292F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5572" w:type="dxa"/>
          </w:tcPr>
          <w:p w:rsidR="002C292F" w:rsidRPr="00923218" w:rsidRDefault="005F47D4" w:rsidP="003A0C94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dziennik warsztatów szkoleniowych, karta oceny</w:t>
            </w:r>
          </w:p>
        </w:tc>
        <w:tc>
          <w:tcPr>
            <w:tcW w:w="2207" w:type="dxa"/>
          </w:tcPr>
          <w:p w:rsidR="0058330B" w:rsidRPr="00923218" w:rsidRDefault="0058330B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2C292F" w:rsidRPr="00923218" w:rsidRDefault="002C292F" w:rsidP="003A0C9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431664" w:rsidRPr="00923218" w:rsidRDefault="00431664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pStyle w:val="Akapitzlist"/>
        <w:numPr>
          <w:ilvl w:val="1"/>
          <w:numId w:val="35"/>
        </w:numPr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Warunki zaliczenia przedmiotu (kryteria oceniania) </w:t>
      </w:r>
    </w:p>
    <w:p w:rsidR="00377936" w:rsidRPr="00923218" w:rsidRDefault="00377936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77936" w:rsidRPr="00923218" w:rsidTr="00DD2D4B">
        <w:trPr>
          <w:trHeight w:val="2462"/>
        </w:trPr>
        <w:tc>
          <w:tcPr>
            <w:tcW w:w="9322" w:type="dxa"/>
          </w:tcPr>
          <w:p w:rsidR="00167643" w:rsidRPr="00923218" w:rsidRDefault="00167643" w:rsidP="003A0C9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23218">
              <w:rPr>
                <w:rFonts w:ascii="Corbel" w:eastAsia="Cambria" w:hAnsi="Corbel" w:cs="Times New Roman"/>
                <w:sz w:val="24"/>
                <w:szCs w:val="24"/>
              </w:rPr>
              <w:t xml:space="preserve">SEMESTR 6.  </w:t>
            </w: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 poddany zostanie dziennik warsztatów szkoleniowych.</w:t>
            </w:r>
          </w:p>
          <w:p w:rsidR="00167643" w:rsidRPr="00923218" w:rsidRDefault="00167643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Punktacja: </w:t>
            </w:r>
          </w:p>
          <w:p w:rsidR="00376883" w:rsidRPr="00923218" w:rsidRDefault="00376883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376883" w:rsidRPr="00923218" w:rsidRDefault="00376883" w:rsidP="003A0C9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376883" w:rsidRPr="00923218" w:rsidRDefault="00376883" w:rsidP="003A0C9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376883" w:rsidRPr="00923218" w:rsidRDefault="00376883" w:rsidP="003A0C9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376883" w:rsidRPr="00923218" w:rsidRDefault="00376883" w:rsidP="003A0C9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376883" w:rsidRPr="00923218" w:rsidRDefault="00376883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377936" w:rsidRPr="00923218" w:rsidRDefault="00376883" w:rsidP="003A0C9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:rsidR="0079542C" w:rsidRPr="00923218" w:rsidRDefault="0079542C" w:rsidP="003A0C9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4252"/>
      </w:tblGrid>
      <w:tr w:rsidR="0079542C" w:rsidRPr="00923218" w:rsidTr="00DD2D4B">
        <w:tc>
          <w:tcPr>
            <w:tcW w:w="5104" w:type="dxa"/>
            <w:vAlign w:val="center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252" w:type="dxa"/>
            <w:vAlign w:val="center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79542C" w:rsidRPr="00923218" w:rsidTr="00DD2D4B">
        <w:tc>
          <w:tcPr>
            <w:tcW w:w="5104" w:type="dxa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252" w:type="dxa"/>
          </w:tcPr>
          <w:p w:rsidR="0079542C" w:rsidRPr="00923218" w:rsidRDefault="00015249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="00F64E91" w:rsidRPr="00923218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79542C" w:rsidRPr="00923218" w:rsidTr="00DD2D4B">
        <w:tc>
          <w:tcPr>
            <w:tcW w:w="5104" w:type="dxa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252" w:type="dxa"/>
          </w:tcPr>
          <w:p w:rsidR="0079542C" w:rsidRPr="00923218" w:rsidRDefault="00015249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79542C" w:rsidRPr="00923218" w:rsidTr="00DD2D4B">
        <w:tc>
          <w:tcPr>
            <w:tcW w:w="5104" w:type="dxa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252" w:type="dxa"/>
          </w:tcPr>
          <w:p w:rsidR="0079542C" w:rsidRPr="00923218" w:rsidRDefault="00015249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przygotowanie do zajęć- 4</w:t>
            </w:r>
          </w:p>
          <w:p w:rsidR="006249E4" w:rsidRPr="00923218" w:rsidRDefault="006249E4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uzupełnianie dzien</w:t>
            </w:r>
            <w:r w:rsidR="00015249" w:rsidRPr="00923218">
              <w:rPr>
                <w:rFonts w:ascii="Corbel" w:eastAsia="Calibri" w:hAnsi="Corbel" w:cs="Times New Roman"/>
                <w:sz w:val="24"/>
                <w:szCs w:val="24"/>
              </w:rPr>
              <w:t>nika warsztatów zawodowych - 4</w:t>
            </w:r>
          </w:p>
          <w:p w:rsidR="006249E4" w:rsidRPr="00923218" w:rsidRDefault="006249E4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801B6" w:rsidRPr="00923218" w:rsidTr="00DD2D4B">
        <w:tc>
          <w:tcPr>
            <w:tcW w:w="5104" w:type="dxa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252" w:type="dxa"/>
          </w:tcPr>
          <w:p w:rsidR="0079542C" w:rsidRPr="00923218" w:rsidRDefault="00015249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79542C" w:rsidRPr="00923218" w:rsidTr="00DD2D4B">
        <w:tc>
          <w:tcPr>
            <w:tcW w:w="5104" w:type="dxa"/>
          </w:tcPr>
          <w:p w:rsidR="0079542C" w:rsidRPr="00923218" w:rsidRDefault="0079542C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252" w:type="dxa"/>
          </w:tcPr>
          <w:p w:rsidR="0079542C" w:rsidRPr="00923218" w:rsidRDefault="00015249" w:rsidP="003A0C9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</w:tc>
      </w:tr>
    </w:tbl>
    <w:p w:rsidR="0079542C" w:rsidRPr="00923218" w:rsidRDefault="0079542C" w:rsidP="003A0C94">
      <w:pPr>
        <w:ind w:left="426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923218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79542C" w:rsidRPr="00923218" w:rsidRDefault="0079542C" w:rsidP="003A0C94">
      <w:pPr>
        <w:ind w:left="360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79542C" w:rsidRPr="00923218" w:rsidTr="00DD2D4B">
        <w:trPr>
          <w:trHeight w:val="397"/>
        </w:trPr>
        <w:tc>
          <w:tcPr>
            <w:tcW w:w="4253" w:type="dxa"/>
          </w:tcPr>
          <w:p w:rsidR="0079542C" w:rsidRPr="00923218" w:rsidRDefault="00E2447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</w:t>
            </w:r>
            <w:r w:rsidR="0079542C" w:rsidRPr="00923218">
              <w:rPr>
                <w:rFonts w:ascii="Corbel" w:eastAsia="Calibri" w:hAnsi="Corbel" w:cs="Times New Roman"/>
                <w:sz w:val="24"/>
                <w:szCs w:val="24"/>
              </w:rPr>
              <w:t>ymiar godzinowy</w:t>
            </w:r>
          </w:p>
        </w:tc>
        <w:tc>
          <w:tcPr>
            <w:tcW w:w="5103" w:type="dxa"/>
          </w:tcPr>
          <w:p w:rsidR="0079542C" w:rsidRPr="00923218" w:rsidRDefault="00AA6801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79542C" w:rsidRPr="00923218" w:rsidTr="00DD2D4B">
        <w:trPr>
          <w:trHeight w:val="397"/>
        </w:trPr>
        <w:tc>
          <w:tcPr>
            <w:tcW w:w="4253" w:type="dxa"/>
          </w:tcPr>
          <w:p w:rsidR="0079542C" w:rsidRPr="00923218" w:rsidRDefault="00E2447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Z</w:t>
            </w:r>
            <w:r w:rsidR="0079542C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asady i formy odbywania praktyk </w:t>
            </w:r>
          </w:p>
        </w:tc>
        <w:tc>
          <w:tcPr>
            <w:tcW w:w="5103" w:type="dxa"/>
          </w:tcPr>
          <w:p w:rsidR="005D31E8" w:rsidRPr="00923218" w:rsidRDefault="005D31E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Miejsce praktyk: domy kultury, o</w:t>
            </w:r>
            <w:r w:rsidR="00813C45" w:rsidRPr="00923218">
              <w:rPr>
                <w:rFonts w:ascii="Corbel" w:eastAsia="Calibri" w:hAnsi="Corbel" w:cs="Times New Roman"/>
                <w:sz w:val="24"/>
                <w:szCs w:val="24"/>
              </w:rPr>
              <w:t>środki oświatowo-wychowawcze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i kulturalne</w:t>
            </w:r>
            <w:r w:rsidR="00813C45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 Rzeszowie oraz woj. podkarpackim.</w:t>
            </w:r>
          </w:p>
          <w:p w:rsidR="0079542C" w:rsidRPr="00923218" w:rsidRDefault="005D31E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Praktyki odbywają się w różnych Zespołach Tanecznych.</w:t>
            </w:r>
          </w:p>
          <w:p w:rsidR="00813C45" w:rsidRPr="00923218" w:rsidRDefault="005D31E8" w:rsidP="003A0C9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Praktyki obejmują min.: h</w:t>
            </w:r>
            <w:r w:rsidR="00A040CD" w:rsidRPr="00923218">
              <w:rPr>
                <w:rFonts w:ascii="Corbel" w:eastAsia="Calibri" w:hAnsi="Corbel" w:cs="Times New Roman"/>
                <w:sz w:val="24"/>
                <w:szCs w:val="24"/>
              </w:rPr>
              <w:t>ospitację zajęć, asystowanie, własne prowadzenie, obserwację imprez tanecznych.</w:t>
            </w:r>
          </w:p>
        </w:tc>
      </w:tr>
    </w:tbl>
    <w:p w:rsidR="0079542C" w:rsidRPr="00923218" w:rsidRDefault="0079542C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1754" w:rsidRPr="00923218" w:rsidRDefault="00E25E8F" w:rsidP="003A0C9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p w:rsidR="00E25E8F" w:rsidRPr="00923218" w:rsidRDefault="00E25E8F" w:rsidP="003A0C9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7F5F95" w:rsidRPr="00923218" w:rsidTr="00DD2D4B">
        <w:tc>
          <w:tcPr>
            <w:tcW w:w="9356" w:type="dxa"/>
          </w:tcPr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1.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Kuźmińska O. Taniec w teorii i praktyce, Poznań, 2002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Wieczysty M. </w:t>
            </w:r>
            <w:r w:rsidR="007804A7" w:rsidRPr="00923218">
              <w:rPr>
                <w:rFonts w:ascii="Corbel" w:eastAsia="Calibri" w:hAnsi="Corbel" w:cs="Times New Roman"/>
                <w:iCs/>
                <w:sz w:val="24"/>
                <w:szCs w:val="24"/>
              </w:rPr>
              <w:t>Tańczyć może każdy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. Ad Oculos, Warszawa –Rzeszów, 2006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Wainwright</w:t>
            </w:r>
            <w:proofErr w:type="spellEnd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L. Zatańczmy. Świat książki. Warszawa 2006.</w:t>
            </w:r>
          </w:p>
          <w:p w:rsid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4.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Siedlecka B., Biliński W. Taniec w edukacji dzieci i młodzieży. AWF Wrocław, 2003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Sroka Cz. Polskie tańce narodowe. COMUK, Warszawa 1990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6.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Graczykowska B., Ruch i taniec niejedno ma imię. OW Politechnika Opolska, Opole, 2007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7.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Gęcy</w:t>
            </w:r>
            <w:proofErr w:type="spellEnd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L. Tańce integracyjne w pracy z grupą. Wydawnictwo </w:t>
            </w:r>
            <w:proofErr w:type="spellStart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Klanza</w:t>
            </w:r>
            <w:proofErr w:type="spellEnd"/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, Lublin 2004</w:t>
            </w:r>
          </w:p>
          <w:p w:rsidR="007804A7" w:rsidRPr="00923218" w:rsidRDefault="00923218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8.</w:t>
            </w:r>
            <w:r w:rsidR="00FA2B7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804A7" w:rsidRPr="00923218">
              <w:rPr>
                <w:rFonts w:ascii="Corbel" w:eastAsia="Calibri" w:hAnsi="Corbel" w:cs="Times New Roman"/>
                <w:sz w:val="24"/>
                <w:szCs w:val="24"/>
              </w:rPr>
              <w:t>Wiesiołowski W.O nauczaniu tańca klasycznego, Warszawa 1993</w:t>
            </w:r>
          </w:p>
          <w:p w:rsidR="007804A7" w:rsidRPr="00923218" w:rsidRDefault="007804A7" w:rsidP="00923218">
            <w:pPr>
              <w:ind w:left="720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Literatura uzupełniająca:</w:t>
            </w:r>
          </w:p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1.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Jessica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Mentrup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, Gimnastyka i taniec, Warszawa 2008</w:t>
            </w:r>
          </w:p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2. Wiesiołowski W.O nauczaniu tańca klasycznego, Warszawa 1993</w:t>
            </w:r>
          </w:p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3. Bzowski M., Bzowska L.: Folkowa zabawa. Wydawnictwo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Klanza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, Lublin 2002</w:t>
            </w:r>
          </w:p>
          <w:p w:rsidR="007804A7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4. Kuźmińska O. (1991) Podręcznik gimnastyki artystycznej. Wyd. SAWW, Poznań</w:t>
            </w:r>
          </w:p>
          <w:p w:rsidR="005A69F3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5. </w:t>
            </w:r>
            <w:proofErr w:type="spellStart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Poliszczuk</w:t>
            </w:r>
            <w:proofErr w:type="spellEnd"/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 T., 2003, Podstawy przygotowania choreograficznego w sporcie. Wyd.</w:t>
            </w:r>
          </w:p>
          <w:p w:rsidR="007F5F95" w:rsidRPr="00923218" w:rsidRDefault="007804A7" w:rsidP="0092321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C</w:t>
            </w:r>
            <w:r w:rsidR="005A69F3" w:rsidRPr="00923218">
              <w:rPr>
                <w:rFonts w:ascii="Corbel" w:eastAsia="Calibri" w:hAnsi="Corbel" w:cs="Times New Roman"/>
                <w:sz w:val="24"/>
                <w:szCs w:val="24"/>
              </w:rPr>
              <w:t xml:space="preserve">OS, </w:t>
            </w:r>
            <w:r w:rsidRPr="00923218">
              <w:rPr>
                <w:rFonts w:ascii="Corbel" w:eastAsia="Calibri" w:hAnsi="Corbel" w:cs="Times New Roman"/>
                <w:sz w:val="24"/>
                <w:szCs w:val="24"/>
              </w:rPr>
              <w:t>Warszawa</w:t>
            </w:r>
          </w:p>
        </w:tc>
      </w:tr>
    </w:tbl>
    <w:p w:rsidR="007F5F95" w:rsidRPr="00923218" w:rsidRDefault="007F5F95" w:rsidP="00923218">
      <w:pPr>
        <w:rPr>
          <w:rFonts w:ascii="Corbel" w:eastAsia="Cambria" w:hAnsi="Corbel" w:cs="Times New Roman"/>
          <w:sz w:val="24"/>
          <w:szCs w:val="24"/>
        </w:rPr>
      </w:pPr>
    </w:p>
    <w:p w:rsidR="007F5F95" w:rsidRPr="00923218" w:rsidRDefault="007F5F95" w:rsidP="00923218">
      <w:pPr>
        <w:rPr>
          <w:rFonts w:ascii="Corbel" w:eastAsia="Calibri" w:hAnsi="Corbel" w:cs="Times New Roman"/>
          <w:sz w:val="24"/>
          <w:szCs w:val="24"/>
        </w:rPr>
      </w:pPr>
    </w:p>
    <w:p w:rsidR="0079542C" w:rsidRPr="00923218" w:rsidRDefault="0079542C" w:rsidP="00923218">
      <w:pPr>
        <w:ind w:firstLine="708"/>
        <w:rPr>
          <w:rFonts w:ascii="Corbel" w:eastAsia="Calibri" w:hAnsi="Corbel" w:cs="Times New Roman"/>
          <w:smallCaps/>
          <w:sz w:val="24"/>
          <w:szCs w:val="24"/>
        </w:rPr>
      </w:pPr>
      <w:r w:rsidRPr="00923218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DB409F" w:rsidRPr="00923218" w:rsidRDefault="00DB409F" w:rsidP="00923218">
      <w:pPr>
        <w:rPr>
          <w:rFonts w:ascii="Corbel" w:eastAsia="Cambria" w:hAnsi="Corbel" w:cs="Times New Roman"/>
          <w:sz w:val="24"/>
          <w:szCs w:val="24"/>
        </w:rPr>
      </w:pPr>
    </w:p>
    <w:sectPr w:rsidR="00DB409F" w:rsidRPr="00923218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FCF" w:rsidRDefault="00F41FCF" w:rsidP="002C194C">
      <w:r>
        <w:separator/>
      </w:r>
    </w:p>
  </w:endnote>
  <w:endnote w:type="continuationSeparator" w:id="0">
    <w:p w:rsidR="00F41FCF" w:rsidRDefault="00F41FCF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FCF" w:rsidRDefault="00F41FCF" w:rsidP="002C194C">
      <w:r>
        <w:separator/>
      </w:r>
    </w:p>
  </w:footnote>
  <w:footnote w:type="continuationSeparator" w:id="0">
    <w:p w:rsidR="00F41FCF" w:rsidRDefault="00F41FCF" w:rsidP="002C194C">
      <w:r>
        <w:continuationSeparator/>
      </w:r>
    </w:p>
  </w:footnote>
  <w:footnote w:id="1">
    <w:p w:rsidR="00E2272A" w:rsidRDefault="00E2272A" w:rsidP="00E2272A">
      <w:pPr>
        <w:pStyle w:val="Tekstprzypisudolnego"/>
      </w:pPr>
    </w:p>
    <w:p w:rsidR="00E2272A" w:rsidRDefault="00E2272A" w:rsidP="00E2272A">
      <w:pPr>
        <w:pStyle w:val="Tekstprzypisudolnego"/>
      </w:pPr>
    </w:p>
    <w:p w:rsidR="00E2272A" w:rsidRDefault="00E2272A" w:rsidP="00E2272A">
      <w:pPr>
        <w:pStyle w:val="Tekstprzypisudolnego"/>
      </w:pPr>
    </w:p>
    <w:p w:rsidR="00E2272A" w:rsidRDefault="00E2272A" w:rsidP="00E2272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428CE"/>
    <w:multiLevelType w:val="multilevel"/>
    <w:tmpl w:val="F1365DD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862" w:hanging="72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>
    <w:nsid w:val="048F0D0E"/>
    <w:multiLevelType w:val="hybridMultilevel"/>
    <w:tmpl w:val="E004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050753"/>
    <w:multiLevelType w:val="hybridMultilevel"/>
    <w:tmpl w:val="DC261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E810E3"/>
    <w:multiLevelType w:val="hybridMultilevel"/>
    <w:tmpl w:val="7138F3AE"/>
    <w:lvl w:ilvl="0" w:tplc="F114392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E78D1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87068"/>
    <w:multiLevelType w:val="hybridMultilevel"/>
    <w:tmpl w:val="72E8A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E2F9D"/>
    <w:multiLevelType w:val="multilevel"/>
    <w:tmpl w:val="519073E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9">
    <w:nsid w:val="16004386"/>
    <w:multiLevelType w:val="hybridMultilevel"/>
    <w:tmpl w:val="75E2E44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FA426B"/>
    <w:multiLevelType w:val="hybridMultilevel"/>
    <w:tmpl w:val="85745B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00B60"/>
    <w:multiLevelType w:val="multilevel"/>
    <w:tmpl w:val="12581B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14">
    <w:nsid w:val="31000DA1"/>
    <w:multiLevelType w:val="hybridMultilevel"/>
    <w:tmpl w:val="86F85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047BD"/>
    <w:multiLevelType w:val="hybridMultilevel"/>
    <w:tmpl w:val="B796A9DA"/>
    <w:lvl w:ilvl="0" w:tplc="751E7F6C">
      <w:start w:val="1"/>
      <w:numFmt w:val="decimal"/>
      <w:lvlText w:val="%1."/>
      <w:lvlJc w:val="left"/>
      <w:pPr>
        <w:ind w:left="720" w:hanging="360"/>
      </w:pPr>
      <w:rPr>
        <w:rFonts w:eastAsia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74F7D"/>
    <w:multiLevelType w:val="hybridMultilevel"/>
    <w:tmpl w:val="443AD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7071AF"/>
    <w:multiLevelType w:val="hybridMultilevel"/>
    <w:tmpl w:val="82DEF6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075670"/>
    <w:multiLevelType w:val="hybridMultilevel"/>
    <w:tmpl w:val="36CA56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21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EF70F5"/>
    <w:multiLevelType w:val="hybridMultilevel"/>
    <w:tmpl w:val="FBD23D8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AC323C"/>
    <w:multiLevelType w:val="hybridMultilevel"/>
    <w:tmpl w:val="E9C25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7E6DE6"/>
    <w:multiLevelType w:val="hybridMultilevel"/>
    <w:tmpl w:val="9942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C0310"/>
    <w:multiLevelType w:val="hybridMultilevel"/>
    <w:tmpl w:val="88B87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6517672"/>
    <w:multiLevelType w:val="hybridMultilevel"/>
    <w:tmpl w:val="2DE4D0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8A1A16"/>
    <w:multiLevelType w:val="multilevel"/>
    <w:tmpl w:val="D83042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abstractNum w:abstractNumId="34">
    <w:nsid w:val="797A1F3E"/>
    <w:multiLevelType w:val="hybridMultilevel"/>
    <w:tmpl w:val="811C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E238C9"/>
    <w:multiLevelType w:val="hybridMultilevel"/>
    <w:tmpl w:val="71BE107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6"/>
  </w:num>
  <w:num w:numId="3">
    <w:abstractNumId w:val="5"/>
  </w:num>
  <w:num w:numId="4">
    <w:abstractNumId w:val="0"/>
  </w:num>
  <w:num w:numId="5">
    <w:abstractNumId w:val="18"/>
  </w:num>
  <w:num w:numId="6">
    <w:abstractNumId w:val="22"/>
  </w:num>
  <w:num w:numId="7">
    <w:abstractNumId w:val="13"/>
  </w:num>
  <w:num w:numId="8">
    <w:abstractNumId w:val="10"/>
  </w:num>
  <w:num w:numId="9">
    <w:abstractNumId w:val="20"/>
  </w:num>
  <w:num w:numId="10">
    <w:abstractNumId w:val="31"/>
  </w:num>
  <w:num w:numId="11">
    <w:abstractNumId w:val="21"/>
  </w:num>
  <w:num w:numId="12">
    <w:abstractNumId w:val="2"/>
  </w:num>
  <w:num w:numId="13">
    <w:abstractNumId w:val="8"/>
  </w:num>
  <w:num w:numId="14">
    <w:abstractNumId w:val="1"/>
  </w:num>
  <w:num w:numId="15">
    <w:abstractNumId w:val="29"/>
  </w:num>
  <w:num w:numId="16">
    <w:abstractNumId w:val="30"/>
  </w:num>
  <w:num w:numId="17">
    <w:abstractNumId w:val="6"/>
  </w:num>
  <w:num w:numId="18">
    <w:abstractNumId w:val="25"/>
  </w:num>
  <w:num w:numId="19">
    <w:abstractNumId w:val="27"/>
  </w:num>
  <w:num w:numId="20">
    <w:abstractNumId w:val="17"/>
  </w:num>
  <w:num w:numId="21">
    <w:abstractNumId w:val="16"/>
  </w:num>
  <w:num w:numId="22">
    <w:abstractNumId w:val="34"/>
  </w:num>
  <w:num w:numId="23">
    <w:abstractNumId w:val="7"/>
  </w:num>
  <w:num w:numId="24">
    <w:abstractNumId w:val="28"/>
  </w:num>
  <w:num w:numId="25">
    <w:abstractNumId w:val="3"/>
  </w:num>
  <w:num w:numId="26">
    <w:abstractNumId w:val="33"/>
  </w:num>
  <w:num w:numId="27">
    <w:abstractNumId w:val="26"/>
  </w:num>
  <w:num w:numId="28">
    <w:abstractNumId w:val="4"/>
  </w:num>
  <w:num w:numId="29">
    <w:abstractNumId w:val="12"/>
  </w:num>
  <w:num w:numId="30">
    <w:abstractNumId w:val="35"/>
  </w:num>
  <w:num w:numId="31">
    <w:abstractNumId w:val="19"/>
  </w:num>
  <w:num w:numId="32">
    <w:abstractNumId w:val="14"/>
  </w:num>
  <w:num w:numId="33">
    <w:abstractNumId w:val="11"/>
  </w:num>
  <w:num w:numId="34">
    <w:abstractNumId w:val="15"/>
  </w:num>
  <w:num w:numId="35">
    <w:abstractNumId w:val="32"/>
  </w:num>
  <w:num w:numId="36">
    <w:abstractNumId w:val="9"/>
  </w:num>
  <w:num w:numId="37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07FF9"/>
    <w:rsid w:val="00012DF5"/>
    <w:rsid w:val="00013326"/>
    <w:rsid w:val="00015249"/>
    <w:rsid w:val="00020EE3"/>
    <w:rsid w:val="00031C0E"/>
    <w:rsid w:val="00032E57"/>
    <w:rsid w:val="00034A06"/>
    <w:rsid w:val="00035230"/>
    <w:rsid w:val="0004423E"/>
    <w:rsid w:val="00046004"/>
    <w:rsid w:val="00050058"/>
    <w:rsid w:val="00061AB9"/>
    <w:rsid w:val="00062AE4"/>
    <w:rsid w:val="00064FD5"/>
    <w:rsid w:val="00070F06"/>
    <w:rsid w:val="0008212F"/>
    <w:rsid w:val="00083D78"/>
    <w:rsid w:val="00090981"/>
    <w:rsid w:val="00095A42"/>
    <w:rsid w:val="00095E0F"/>
    <w:rsid w:val="000A06BA"/>
    <w:rsid w:val="000A1FAB"/>
    <w:rsid w:val="000B73F5"/>
    <w:rsid w:val="000C3A55"/>
    <w:rsid w:val="000C58E9"/>
    <w:rsid w:val="000C7A92"/>
    <w:rsid w:val="000D1B4B"/>
    <w:rsid w:val="000D4D6D"/>
    <w:rsid w:val="000D75B9"/>
    <w:rsid w:val="000D78A5"/>
    <w:rsid w:val="000E790D"/>
    <w:rsid w:val="000E7ACB"/>
    <w:rsid w:val="000F4B6F"/>
    <w:rsid w:val="000F6904"/>
    <w:rsid w:val="00101B12"/>
    <w:rsid w:val="001020D3"/>
    <w:rsid w:val="001237F5"/>
    <w:rsid w:val="00126922"/>
    <w:rsid w:val="00133C20"/>
    <w:rsid w:val="00145B3D"/>
    <w:rsid w:val="001606B1"/>
    <w:rsid w:val="001626E1"/>
    <w:rsid w:val="00162A8D"/>
    <w:rsid w:val="00162C5C"/>
    <w:rsid w:val="00166B20"/>
    <w:rsid w:val="00167643"/>
    <w:rsid w:val="0017278C"/>
    <w:rsid w:val="001900E0"/>
    <w:rsid w:val="001A0BC9"/>
    <w:rsid w:val="001A2127"/>
    <w:rsid w:val="001A5280"/>
    <w:rsid w:val="001A5ED5"/>
    <w:rsid w:val="001A7B37"/>
    <w:rsid w:val="001B0073"/>
    <w:rsid w:val="001B30F9"/>
    <w:rsid w:val="001B3862"/>
    <w:rsid w:val="001B548E"/>
    <w:rsid w:val="001B6DCB"/>
    <w:rsid w:val="001B7190"/>
    <w:rsid w:val="001D31DA"/>
    <w:rsid w:val="001D7D5D"/>
    <w:rsid w:val="001E4F28"/>
    <w:rsid w:val="001F344E"/>
    <w:rsid w:val="001F3E0A"/>
    <w:rsid w:val="0020327A"/>
    <w:rsid w:val="00203E4F"/>
    <w:rsid w:val="002066AE"/>
    <w:rsid w:val="00216073"/>
    <w:rsid w:val="0022113A"/>
    <w:rsid w:val="00231C1C"/>
    <w:rsid w:val="00232B69"/>
    <w:rsid w:val="002657F8"/>
    <w:rsid w:val="002750D2"/>
    <w:rsid w:val="00275351"/>
    <w:rsid w:val="00281885"/>
    <w:rsid w:val="0028334E"/>
    <w:rsid w:val="00283D60"/>
    <w:rsid w:val="00284F50"/>
    <w:rsid w:val="0028743F"/>
    <w:rsid w:val="00294D75"/>
    <w:rsid w:val="002971F9"/>
    <w:rsid w:val="00297C6B"/>
    <w:rsid w:val="002A3842"/>
    <w:rsid w:val="002A453E"/>
    <w:rsid w:val="002A4FC3"/>
    <w:rsid w:val="002A5654"/>
    <w:rsid w:val="002A5E91"/>
    <w:rsid w:val="002B7DBE"/>
    <w:rsid w:val="002C194C"/>
    <w:rsid w:val="002C292F"/>
    <w:rsid w:val="002C7CAF"/>
    <w:rsid w:val="002D0D5B"/>
    <w:rsid w:val="002D5648"/>
    <w:rsid w:val="002D709F"/>
    <w:rsid w:val="002F051C"/>
    <w:rsid w:val="002F6163"/>
    <w:rsid w:val="003021DE"/>
    <w:rsid w:val="00302F47"/>
    <w:rsid w:val="0030317A"/>
    <w:rsid w:val="0030381D"/>
    <w:rsid w:val="003155D8"/>
    <w:rsid w:val="00320F4E"/>
    <w:rsid w:val="003230F9"/>
    <w:rsid w:val="003239B8"/>
    <w:rsid w:val="003259F3"/>
    <w:rsid w:val="00340E72"/>
    <w:rsid w:val="00341820"/>
    <w:rsid w:val="0035531A"/>
    <w:rsid w:val="00357842"/>
    <w:rsid w:val="00357C11"/>
    <w:rsid w:val="003621FA"/>
    <w:rsid w:val="00373AFF"/>
    <w:rsid w:val="00376883"/>
    <w:rsid w:val="00376E8E"/>
    <w:rsid w:val="00377936"/>
    <w:rsid w:val="0039284F"/>
    <w:rsid w:val="00397083"/>
    <w:rsid w:val="003A0561"/>
    <w:rsid w:val="003A0C94"/>
    <w:rsid w:val="003A3BC9"/>
    <w:rsid w:val="003A6F39"/>
    <w:rsid w:val="003B5884"/>
    <w:rsid w:val="003C687B"/>
    <w:rsid w:val="003D05C7"/>
    <w:rsid w:val="00402B6C"/>
    <w:rsid w:val="0041005C"/>
    <w:rsid w:val="00411017"/>
    <w:rsid w:val="0041137A"/>
    <w:rsid w:val="00412EDD"/>
    <w:rsid w:val="00416B76"/>
    <w:rsid w:val="0042109C"/>
    <w:rsid w:val="004211A4"/>
    <w:rsid w:val="00431048"/>
    <w:rsid w:val="00431664"/>
    <w:rsid w:val="00434D14"/>
    <w:rsid w:val="00436021"/>
    <w:rsid w:val="00437C2E"/>
    <w:rsid w:val="00437DCC"/>
    <w:rsid w:val="00440FDB"/>
    <w:rsid w:val="00456A5E"/>
    <w:rsid w:val="00460D4B"/>
    <w:rsid w:val="004801B6"/>
    <w:rsid w:val="00480E21"/>
    <w:rsid w:val="0048110B"/>
    <w:rsid w:val="00495DDE"/>
    <w:rsid w:val="00496CDE"/>
    <w:rsid w:val="004B4D97"/>
    <w:rsid w:val="004B6206"/>
    <w:rsid w:val="004C1163"/>
    <w:rsid w:val="004C326E"/>
    <w:rsid w:val="004C4D9D"/>
    <w:rsid w:val="004D0703"/>
    <w:rsid w:val="004D60D7"/>
    <w:rsid w:val="004D721A"/>
    <w:rsid w:val="004D730A"/>
    <w:rsid w:val="00500917"/>
    <w:rsid w:val="00511E6E"/>
    <w:rsid w:val="00521459"/>
    <w:rsid w:val="00522F4F"/>
    <w:rsid w:val="00524A30"/>
    <w:rsid w:val="005307DB"/>
    <w:rsid w:val="005331B8"/>
    <w:rsid w:val="00535033"/>
    <w:rsid w:val="00545E93"/>
    <w:rsid w:val="005467D5"/>
    <w:rsid w:val="005478B8"/>
    <w:rsid w:val="00551C4F"/>
    <w:rsid w:val="0055221C"/>
    <w:rsid w:val="0056328A"/>
    <w:rsid w:val="00574469"/>
    <w:rsid w:val="0058330B"/>
    <w:rsid w:val="0058534D"/>
    <w:rsid w:val="00586064"/>
    <w:rsid w:val="00592AF1"/>
    <w:rsid w:val="00592C7C"/>
    <w:rsid w:val="005964D7"/>
    <w:rsid w:val="005A69F3"/>
    <w:rsid w:val="005B612C"/>
    <w:rsid w:val="005C0790"/>
    <w:rsid w:val="005C2991"/>
    <w:rsid w:val="005D1616"/>
    <w:rsid w:val="005D31E8"/>
    <w:rsid w:val="005D3576"/>
    <w:rsid w:val="005E047E"/>
    <w:rsid w:val="005E05DD"/>
    <w:rsid w:val="005E0E01"/>
    <w:rsid w:val="005E4942"/>
    <w:rsid w:val="005E513D"/>
    <w:rsid w:val="005F47D4"/>
    <w:rsid w:val="005F5149"/>
    <w:rsid w:val="006021A3"/>
    <w:rsid w:val="006023A2"/>
    <w:rsid w:val="0060251A"/>
    <w:rsid w:val="00603369"/>
    <w:rsid w:val="006036F4"/>
    <w:rsid w:val="006038D5"/>
    <w:rsid w:val="006059B2"/>
    <w:rsid w:val="00616F35"/>
    <w:rsid w:val="0062461D"/>
    <w:rsid w:val="006249E4"/>
    <w:rsid w:val="006253A6"/>
    <w:rsid w:val="006255F7"/>
    <w:rsid w:val="0063195E"/>
    <w:rsid w:val="00633FFF"/>
    <w:rsid w:val="00644B80"/>
    <w:rsid w:val="00651EE1"/>
    <w:rsid w:val="0065498B"/>
    <w:rsid w:val="006646AE"/>
    <w:rsid w:val="00664FE5"/>
    <w:rsid w:val="00670D0C"/>
    <w:rsid w:val="00675B84"/>
    <w:rsid w:val="00677DA6"/>
    <w:rsid w:val="006932CC"/>
    <w:rsid w:val="006C3204"/>
    <w:rsid w:val="006D04A4"/>
    <w:rsid w:val="006D29D2"/>
    <w:rsid w:val="006E787B"/>
    <w:rsid w:val="007074B0"/>
    <w:rsid w:val="007215C6"/>
    <w:rsid w:val="007478BF"/>
    <w:rsid w:val="00747BB0"/>
    <w:rsid w:val="007508E1"/>
    <w:rsid w:val="0075450D"/>
    <w:rsid w:val="007561C6"/>
    <w:rsid w:val="00756FBA"/>
    <w:rsid w:val="00757485"/>
    <w:rsid w:val="00760FFC"/>
    <w:rsid w:val="00761EB7"/>
    <w:rsid w:val="0076336E"/>
    <w:rsid w:val="00763E20"/>
    <w:rsid w:val="00765994"/>
    <w:rsid w:val="007673CA"/>
    <w:rsid w:val="00770FF1"/>
    <w:rsid w:val="00777A2D"/>
    <w:rsid w:val="007804A7"/>
    <w:rsid w:val="00791754"/>
    <w:rsid w:val="0079542C"/>
    <w:rsid w:val="00796EB9"/>
    <w:rsid w:val="007A1C8F"/>
    <w:rsid w:val="007A6B01"/>
    <w:rsid w:val="007C0068"/>
    <w:rsid w:val="007C6E3A"/>
    <w:rsid w:val="007C7733"/>
    <w:rsid w:val="007C7902"/>
    <w:rsid w:val="007D631F"/>
    <w:rsid w:val="007D7476"/>
    <w:rsid w:val="007D7FCD"/>
    <w:rsid w:val="007E224E"/>
    <w:rsid w:val="007E485E"/>
    <w:rsid w:val="007F3E63"/>
    <w:rsid w:val="007F54D0"/>
    <w:rsid w:val="007F5F95"/>
    <w:rsid w:val="007F6313"/>
    <w:rsid w:val="00812630"/>
    <w:rsid w:val="00813C45"/>
    <w:rsid w:val="00814BFE"/>
    <w:rsid w:val="00816A6A"/>
    <w:rsid w:val="00820368"/>
    <w:rsid w:val="008213A4"/>
    <w:rsid w:val="008339E4"/>
    <w:rsid w:val="00836011"/>
    <w:rsid w:val="00836830"/>
    <w:rsid w:val="00837837"/>
    <w:rsid w:val="00857A46"/>
    <w:rsid w:val="00862D8C"/>
    <w:rsid w:val="00864E8E"/>
    <w:rsid w:val="00866BE0"/>
    <w:rsid w:val="00875F06"/>
    <w:rsid w:val="008864DD"/>
    <w:rsid w:val="00894BB7"/>
    <w:rsid w:val="00895FD1"/>
    <w:rsid w:val="008B2183"/>
    <w:rsid w:val="008B7DA4"/>
    <w:rsid w:val="008E27A7"/>
    <w:rsid w:val="008E2A2A"/>
    <w:rsid w:val="008F08E2"/>
    <w:rsid w:val="008F0AEB"/>
    <w:rsid w:val="008F0CB9"/>
    <w:rsid w:val="008F312C"/>
    <w:rsid w:val="00911494"/>
    <w:rsid w:val="009141A7"/>
    <w:rsid w:val="00916EF3"/>
    <w:rsid w:val="00923218"/>
    <w:rsid w:val="0093125F"/>
    <w:rsid w:val="00937B94"/>
    <w:rsid w:val="0094039F"/>
    <w:rsid w:val="0095587D"/>
    <w:rsid w:val="00955CC5"/>
    <w:rsid w:val="00956DF3"/>
    <w:rsid w:val="009659B7"/>
    <w:rsid w:val="00970067"/>
    <w:rsid w:val="00970F72"/>
    <w:rsid w:val="00972CD1"/>
    <w:rsid w:val="00980283"/>
    <w:rsid w:val="009806A2"/>
    <w:rsid w:val="0098272A"/>
    <w:rsid w:val="009850C1"/>
    <w:rsid w:val="00987FDA"/>
    <w:rsid w:val="009949B4"/>
    <w:rsid w:val="00995E5D"/>
    <w:rsid w:val="009A126A"/>
    <w:rsid w:val="009B0EDD"/>
    <w:rsid w:val="009B2C29"/>
    <w:rsid w:val="009C7B01"/>
    <w:rsid w:val="009D5B4A"/>
    <w:rsid w:val="009E1350"/>
    <w:rsid w:val="009E1A25"/>
    <w:rsid w:val="009E2D88"/>
    <w:rsid w:val="009E3BDE"/>
    <w:rsid w:val="009F6C0B"/>
    <w:rsid w:val="009F6EA6"/>
    <w:rsid w:val="009F6F78"/>
    <w:rsid w:val="00A03452"/>
    <w:rsid w:val="00A03ECF"/>
    <w:rsid w:val="00A040CD"/>
    <w:rsid w:val="00A0411C"/>
    <w:rsid w:val="00A10480"/>
    <w:rsid w:val="00A2598B"/>
    <w:rsid w:val="00A27BA1"/>
    <w:rsid w:val="00A32E8F"/>
    <w:rsid w:val="00A35E54"/>
    <w:rsid w:val="00A50164"/>
    <w:rsid w:val="00A6169E"/>
    <w:rsid w:val="00A66221"/>
    <w:rsid w:val="00A66934"/>
    <w:rsid w:val="00A809C6"/>
    <w:rsid w:val="00A95D18"/>
    <w:rsid w:val="00AA6801"/>
    <w:rsid w:val="00AB34E6"/>
    <w:rsid w:val="00AD3A50"/>
    <w:rsid w:val="00AD5EB6"/>
    <w:rsid w:val="00AE1539"/>
    <w:rsid w:val="00AE19FA"/>
    <w:rsid w:val="00AE633E"/>
    <w:rsid w:val="00AF04A2"/>
    <w:rsid w:val="00AF1C70"/>
    <w:rsid w:val="00AF321C"/>
    <w:rsid w:val="00B059E3"/>
    <w:rsid w:val="00B10B68"/>
    <w:rsid w:val="00B12D0B"/>
    <w:rsid w:val="00B165FC"/>
    <w:rsid w:val="00B16B0B"/>
    <w:rsid w:val="00B23046"/>
    <w:rsid w:val="00B31591"/>
    <w:rsid w:val="00B3420E"/>
    <w:rsid w:val="00B45C8C"/>
    <w:rsid w:val="00B51374"/>
    <w:rsid w:val="00B53715"/>
    <w:rsid w:val="00B56C41"/>
    <w:rsid w:val="00B63E6A"/>
    <w:rsid w:val="00B664AC"/>
    <w:rsid w:val="00B768F0"/>
    <w:rsid w:val="00B76E97"/>
    <w:rsid w:val="00B84590"/>
    <w:rsid w:val="00B90C17"/>
    <w:rsid w:val="00B93078"/>
    <w:rsid w:val="00B965BC"/>
    <w:rsid w:val="00B96F92"/>
    <w:rsid w:val="00BA5190"/>
    <w:rsid w:val="00BB3AEE"/>
    <w:rsid w:val="00BB7272"/>
    <w:rsid w:val="00BC065A"/>
    <w:rsid w:val="00BC08BB"/>
    <w:rsid w:val="00BD0BE3"/>
    <w:rsid w:val="00BD1AFA"/>
    <w:rsid w:val="00BE0F73"/>
    <w:rsid w:val="00BE1768"/>
    <w:rsid w:val="00BE717E"/>
    <w:rsid w:val="00BF0533"/>
    <w:rsid w:val="00BF2B6A"/>
    <w:rsid w:val="00C0134C"/>
    <w:rsid w:val="00C14425"/>
    <w:rsid w:val="00C215FC"/>
    <w:rsid w:val="00C326A6"/>
    <w:rsid w:val="00C463EA"/>
    <w:rsid w:val="00C4767B"/>
    <w:rsid w:val="00C62681"/>
    <w:rsid w:val="00C672CB"/>
    <w:rsid w:val="00C73A89"/>
    <w:rsid w:val="00C80273"/>
    <w:rsid w:val="00C84462"/>
    <w:rsid w:val="00C84A59"/>
    <w:rsid w:val="00C92A60"/>
    <w:rsid w:val="00C96201"/>
    <w:rsid w:val="00C96B19"/>
    <w:rsid w:val="00CA08A2"/>
    <w:rsid w:val="00CA2E4D"/>
    <w:rsid w:val="00CA45E8"/>
    <w:rsid w:val="00CA7217"/>
    <w:rsid w:val="00CA72D2"/>
    <w:rsid w:val="00CB064F"/>
    <w:rsid w:val="00CB145B"/>
    <w:rsid w:val="00CB456A"/>
    <w:rsid w:val="00CC5313"/>
    <w:rsid w:val="00CC76B8"/>
    <w:rsid w:val="00CC7A88"/>
    <w:rsid w:val="00CD2A35"/>
    <w:rsid w:val="00CD5C59"/>
    <w:rsid w:val="00CE4D56"/>
    <w:rsid w:val="00CF303D"/>
    <w:rsid w:val="00CF6008"/>
    <w:rsid w:val="00D103E8"/>
    <w:rsid w:val="00D10CC3"/>
    <w:rsid w:val="00D22F79"/>
    <w:rsid w:val="00D4016C"/>
    <w:rsid w:val="00D40DA0"/>
    <w:rsid w:val="00D46A6F"/>
    <w:rsid w:val="00D47CE0"/>
    <w:rsid w:val="00D63E6C"/>
    <w:rsid w:val="00D64919"/>
    <w:rsid w:val="00D64C96"/>
    <w:rsid w:val="00D65B17"/>
    <w:rsid w:val="00D6626E"/>
    <w:rsid w:val="00D67FC2"/>
    <w:rsid w:val="00D70A10"/>
    <w:rsid w:val="00D76A45"/>
    <w:rsid w:val="00D8243B"/>
    <w:rsid w:val="00D8657B"/>
    <w:rsid w:val="00DA28BE"/>
    <w:rsid w:val="00DB409F"/>
    <w:rsid w:val="00DC1614"/>
    <w:rsid w:val="00DC5795"/>
    <w:rsid w:val="00DD2D4B"/>
    <w:rsid w:val="00DD3E80"/>
    <w:rsid w:val="00DE3D55"/>
    <w:rsid w:val="00DF11AC"/>
    <w:rsid w:val="00DF5D9E"/>
    <w:rsid w:val="00E0009A"/>
    <w:rsid w:val="00E03ACE"/>
    <w:rsid w:val="00E0646D"/>
    <w:rsid w:val="00E13DD5"/>
    <w:rsid w:val="00E1433D"/>
    <w:rsid w:val="00E22371"/>
    <w:rsid w:val="00E2272A"/>
    <w:rsid w:val="00E24478"/>
    <w:rsid w:val="00E25E8F"/>
    <w:rsid w:val="00E26E49"/>
    <w:rsid w:val="00E37DC6"/>
    <w:rsid w:val="00E41031"/>
    <w:rsid w:val="00E50C96"/>
    <w:rsid w:val="00E5387C"/>
    <w:rsid w:val="00E548B1"/>
    <w:rsid w:val="00E637B6"/>
    <w:rsid w:val="00E67F69"/>
    <w:rsid w:val="00E75319"/>
    <w:rsid w:val="00E81A98"/>
    <w:rsid w:val="00E8655C"/>
    <w:rsid w:val="00E95F10"/>
    <w:rsid w:val="00E964F5"/>
    <w:rsid w:val="00EA0C87"/>
    <w:rsid w:val="00EA2DB2"/>
    <w:rsid w:val="00EA5173"/>
    <w:rsid w:val="00EA5F02"/>
    <w:rsid w:val="00EA64FA"/>
    <w:rsid w:val="00EB06B7"/>
    <w:rsid w:val="00EB0F01"/>
    <w:rsid w:val="00EB3B46"/>
    <w:rsid w:val="00EC0744"/>
    <w:rsid w:val="00EC25A0"/>
    <w:rsid w:val="00EC3631"/>
    <w:rsid w:val="00EC4E30"/>
    <w:rsid w:val="00ED7353"/>
    <w:rsid w:val="00EF590E"/>
    <w:rsid w:val="00EF774A"/>
    <w:rsid w:val="00F00127"/>
    <w:rsid w:val="00F00A50"/>
    <w:rsid w:val="00F16599"/>
    <w:rsid w:val="00F16ACC"/>
    <w:rsid w:val="00F174C4"/>
    <w:rsid w:val="00F17585"/>
    <w:rsid w:val="00F22F02"/>
    <w:rsid w:val="00F24C05"/>
    <w:rsid w:val="00F2594C"/>
    <w:rsid w:val="00F264FC"/>
    <w:rsid w:val="00F323F6"/>
    <w:rsid w:val="00F41FCF"/>
    <w:rsid w:val="00F44906"/>
    <w:rsid w:val="00F466D0"/>
    <w:rsid w:val="00F63E26"/>
    <w:rsid w:val="00F64E91"/>
    <w:rsid w:val="00F75729"/>
    <w:rsid w:val="00F760A0"/>
    <w:rsid w:val="00F76442"/>
    <w:rsid w:val="00F843E4"/>
    <w:rsid w:val="00F94277"/>
    <w:rsid w:val="00F9681F"/>
    <w:rsid w:val="00FA2B78"/>
    <w:rsid w:val="00FA54CA"/>
    <w:rsid w:val="00FB0582"/>
    <w:rsid w:val="00FB0618"/>
    <w:rsid w:val="00FB0A56"/>
    <w:rsid w:val="00FB6A6E"/>
    <w:rsid w:val="00FC0280"/>
    <w:rsid w:val="00FD42A6"/>
    <w:rsid w:val="00FD5917"/>
    <w:rsid w:val="00FF1ABF"/>
    <w:rsid w:val="00FF1CA2"/>
    <w:rsid w:val="00FF4390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3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34E"/>
    <w:pPr>
      <w:spacing w:after="20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334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3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33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465316-DACD-40E1-A566-34350B48C8C6}"/>
</file>

<file path=customXml/itemProps2.xml><?xml version="1.0" encoding="utf-8"?>
<ds:datastoreItem xmlns:ds="http://schemas.openxmlformats.org/officeDocument/2006/customXml" ds:itemID="{7BCA5FA7-A760-4C48-AE76-B71C49F79CD1}"/>
</file>

<file path=customXml/itemProps3.xml><?xml version="1.0" encoding="utf-8"?>
<ds:datastoreItem xmlns:ds="http://schemas.openxmlformats.org/officeDocument/2006/customXml" ds:itemID="{0248CB91-0376-40C5-B97C-3000E613D6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7</Pages>
  <Words>1658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445</cp:revision>
  <dcterms:created xsi:type="dcterms:W3CDTF">2014-01-07T20:29:00Z</dcterms:created>
  <dcterms:modified xsi:type="dcterms:W3CDTF">2020-10-28T08:01:00Z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