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9E13F" w14:textId="77777777" w:rsidR="00D16213" w:rsidRPr="00C032F8" w:rsidRDefault="00D16213" w:rsidP="00D1621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032F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722DF0B" w14:textId="77777777" w:rsidR="00D16213" w:rsidRPr="00C032F8" w:rsidRDefault="00D16213" w:rsidP="00D162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032F8">
        <w:rPr>
          <w:rFonts w:ascii="Corbel" w:hAnsi="Corbel"/>
          <w:b/>
          <w:smallCaps/>
          <w:sz w:val="24"/>
          <w:szCs w:val="24"/>
        </w:rPr>
        <w:t>SYLABUS</w:t>
      </w:r>
    </w:p>
    <w:p w14:paraId="5FD36277" w14:textId="79887844" w:rsidR="00D16213" w:rsidRPr="00C032F8" w:rsidRDefault="00D16213" w:rsidP="00D1621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032F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5EAA" w:rsidRPr="00C032F8">
        <w:rPr>
          <w:rFonts w:ascii="Corbel" w:hAnsi="Corbel"/>
          <w:b/>
          <w:smallCaps/>
          <w:sz w:val="24"/>
          <w:szCs w:val="24"/>
        </w:rPr>
        <w:t>20</w:t>
      </w:r>
      <w:r w:rsidR="00D24B3D">
        <w:rPr>
          <w:rFonts w:ascii="Corbel" w:hAnsi="Corbel"/>
          <w:b/>
          <w:smallCaps/>
          <w:sz w:val="24"/>
          <w:szCs w:val="24"/>
        </w:rPr>
        <w:t>20</w:t>
      </w:r>
      <w:r w:rsidR="00B44B18" w:rsidRPr="00C032F8">
        <w:rPr>
          <w:rFonts w:ascii="Corbel" w:hAnsi="Corbel"/>
          <w:b/>
          <w:smallCaps/>
          <w:sz w:val="24"/>
          <w:szCs w:val="24"/>
        </w:rPr>
        <w:t>/202</w:t>
      </w:r>
      <w:r w:rsidR="00D24B3D">
        <w:rPr>
          <w:rFonts w:ascii="Corbel" w:hAnsi="Corbel"/>
          <w:b/>
          <w:smallCaps/>
          <w:sz w:val="24"/>
          <w:szCs w:val="24"/>
        </w:rPr>
        <w:t>1</w:t>
      </w:r>
      <w:r w:rsidR="00705EAA" w:rsidRPr="00C032F8">
        <w:rPr>
          <w:rFonts w:ascii="Corbel" w:hAnsi="Corbel"/>
          <w:b/>
          <w:smallCaps/>
          <w:sz w:val="24"/>
          <w:szCs w:val="24"/>
        </w:rPr>
        <w:t xml:space="preserve"> </w:t>
      </w:r>
      <w:r w:rsidR="00B44B18" w:rsidRPr="00C032F8">
        <w:rPr>
          <w:rFonts w:ascii="Corbel" w:hAnsi="Corbel"/>
          <w:b/>
          <w:smallCaps/>
          <w:sz w:val="24"/>
          <w:szCs w:val="24"/>
        </w:rPr>
        <w:t>–</w:t>
      </w:r>
      <w:r w:rsidR="00705EAA" w:rsidRPr="00C032F8">
        <w:rPr>
          <w:rFonts w:ascii="Corbel" w:hAnsi="Corbel"/>
          <w:b/>
          <w:smallCaps/>
          <w:sz w:val="24"/>
          <w:szCs w:val="24"/>
        </w:rPr>
        <w:t xml:space="preserve"> </w:t>
      </w:r>
      <w:r w:rsidR="00B44B18" w:rsidRPr="00C032F8">
        <w:rPr>
          <w:rFonts w:ascii="Corbel" w:hAnsi="Corbel"/>
          <w:b/>
          <w:smallCaps/>
          <w:sz w:val="24"/>
          <w:szCs w:val="24"/>
        </w:rPr>
        <w:t>202</w:t>
      </w:r>
      <w:r w:rsidR="00D24B3D">
        <w:rPr>
          <w:rFonts w:ascii="Corbel" w:hAnsi="Corbel"/>
          <w:b/>
          <w:smallCaps/>
          <w:sz w:val="24"/>
          <w:szCs w:val="24"/>
        </w:rPr>
        <w:t>2</w:t>
      </w:r>
      <w:r w:rsidR="00B44B18" w:rsidRPr="00C032F8">
        <w:rPr>
          <w:rFonts w:ascii="Corbel" w:hAnsi="Corbel"/>
          <w:b/>
          <w:smallCaps/>
          <w:sz w:val="24"/>
          <w:szCs w:val="24"/>
        </w:rPr>
        <w:t>/</w:t>
      </w:r>
      <w:r w:rsidR="00705EAA" w:rsidRPr="00C032F8">
        <w:rPr>
          <w:rFonts w:ascii="Corbel" w:hAnsi="Corbel"/>
          <w:b/>
          <w:smallCaps/>
          <w:sz w:val="24"/>
          <w:szCs w:val="24"/>
        </w:rPr>
        <w:t>202</w:t>
      </w:r>
      <w:r w:rsidR="00D24B3D">
        <w:rPr>
          <w:rFonts w:ascii="Corbel" w:hAnsi="Corbel"/>
          <w:b/>
          <w:smallCaps/>
          <w:sz w:val="24"/>
          <w:szCs w:val="24"/>
        </w:rPr>
        <w:t>3</w:t>
      </w:r>
      <w:r w:rsidRPr="00C032F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4B755548" w14:textId="77777777" w:rsidR="00D16213" w:rsidRPr="00C032F8" w:rsidRDefault="00D16213" w:rsidP="00D162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032F8">
        <w:rPr>
          <w:rFonts w:ascii="Corbel" w:hAnsi="Corbel"/>
          <w:sz w:val="24"/>
          <w:szCs w:val="24"/>
        </w:rPr>
        <w:t>)</w:t>
      </w:r>
    </w:p>
    <w:p w14:paraId="6F559421" w14:textId="34D9DA19" w:rsidR="00D16213" w:rsidRPr="00C032F8" w:rsidRDefault="00D16213" w:rsidP="00D162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ab/>
      </w:r>
      <w:r w:rsidRPr="00C032F8">
        <w:rPr>
          <w:rFonts w:ascii="Corbel" w:hAnsi="Corbel"/>
          <w:sz w:val="24"/>
          <w:szCs w:val="24"/>
        </w:rPr>
        <w:tab/>
      </w:r>
      <w:r w:rsidRPr="00C032F8">
        <w:rPr>
          <w:rFonts w:ascii="Corbel" w:hAnsi="Corbel"/>
          <w:sz w:val="24"/>
          <w:szCs w:val="24"/>
        </w:rPr>
        <w:tab/>
      </w:r>
      <w:r w:rsidRPr="00C032F8">
        <w:rPr>
          <w:rFonts w:ascii="Corbel" w:hAnsi="Corbel"/>
          <w:sz w:val="24"/>
          <w:szCs w:val="24"/>
        </w:rPr>
        <w:tab/>
        <w:t xml:space="preserve">Rok akademicki   </w:t>
      </w:r>
      <w:r w:rsidR="004874D9" w:rsidRPr="00C032F8">
        <w:rPr>
          <w:rFonts w:ascii="Corbel" w:hAnsi="Corbel"/>
          <w:sz w:val="24"/>
          <w:szCs w:val="24"/>
        </w:rPr>
        <w:t>202</w:t>
      </w:r>
      <w:r w:rsidR="00D24B3D">
        <w:rPr>
          <w:rFonts w:ascii="Corbel" w:hAnsi="Corbel"/>
          <w:sz w:val="24"/>
          <w:szCs w:val="24"/>
        </w:rPr>
        <w:t>2</w:t>
      </w:r>
      <w:r w:rsidR="004874D9" w:rsidRPr="00C032F8">
        <w:rPr>
          <w:rFonts w:ascii="Corbel" w:hAnsi="Corbel"/>
          <w:sz w:val="24"/>
          <w:szCs w:val="24"/>
        </w:rPr>
        <w:t>/202</w:t>
      </w:r>
      <w:r w:rsidR="00D24B3D">
        <w:rPr>
          <w:rFonts w:ascii="Corbel" w:hAnsi="Corbel"/>
          <w:sz w:val="24"/>
          <w:szCs w:val="24"/>
        </w:rPr>
        <w:t>3</w:t>
      </w:r>
    </w:p>
    <w:p w14:paraId="4120A22F" w14:textId="77777777" w:rsidR="00D16213" w:rsidRPr="00C032F8" w:rsidRDefault="00D16213" w:rsidP="00D16213">
      <w:pPr>
        <w:spacing w:after="0" w:line="240" w:lineRule="auto"/>
        <w:rPr>
          <w:rFonts w:ascii="Corbel" w:hAnsi="Corbel"/>
          <w:sz w:val="24"/>
          <w:szCs w:val="24"/>
        </w:rPr>
      </w:pPr>
    </w:p>
    <w:p w14:paraId="1BFACA01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032F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16213" w:rsidRPr="00C032F8" w14:paraId="02362442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5589" w14:textId="77777777" w:rsidR="00D16213" w:rsidRPr="00C032F8" w:rsidRDefault="00D162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6C6B" w14:textId="23D154AF" w:rsidR="00D16213" w:rsidRPr="00C032F8" w:rsidRDefault="00705E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Teoria i metodyka sportu dzieci i młodzieży</w:t>
            </w:r>
          </w:p>
        </w:tc>
      </w:tr>
      <w:tr w:rsidR="00D16213" w:rsidRPr="00C032F8" w14:paraId="754B4B29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9B437" w14:textId="77777777" w:rsidR="00D16213" w:rsidRPr="00C032F8" w:rsidRDefault="00D162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3A3AF" w14:textId="77777777" w:rsidR="00D16213" w:rsidRPr="00C032F8" w:rsidRDefault="00D162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16213" w:rsidRPr="00C032F8" w14:paraId="6121A1B2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54E2" w14:textId="77777777" w:rsidR="00D16213" w:rsidRPr="00C032F8" w:rsidRDefault="00D162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85F01" w14:textId="0BE72D72" w:rsidR="00D16213" w:rsidRPr="00C032F8" w:rsidRDefault="007B6F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9618E9" w:rsidRPr="00C032F8" w14:paraId="3C84EE24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51EED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4E34" w14:textId="4FAD90EB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9618E9" w:rsidRPr="00C032F8" w14:paraId="2AB49730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BF55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8FB11" w14:textId="024E1A3E" w:rsidR="009618E9" w:rsidRPr="00C032F8" w:rsidRDefault="007B6F8B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9618E9" w:rsidRPr="00C032F8" w14:paraId="22105AB6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8E85F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7FD7" w14:textId="6BECA3BD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9618E9" w:rsidRPr="00C032F8" w14:paraId="11D5A46A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4B87A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621A5" w14:textId="42DD3431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618E9" w:rsidRPr="00C032F8" w14:paraId="1D6764A2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13872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F4142" w14:textId="3D6739B3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9618E9" w:rsidRPr="00C032F8" w14:paraId="7E75543E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C64A8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E57A5" w14:textId="60A7DF3C" w:rsidR="009618E9" w:rsidRPr="00C032F8" w:rsidRDefault="007B6F8B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3 rok, sem V</w:t>
            </w:r>
          </w:p>
        </w:tc>
      </w:tr>
      <w:tr w:rsidR="009618E9" w:rsidRPr="00C032F8" w14:paraId="293154BA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BFBD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A12E" w14:textId="6B5BCAF6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618E9" w:rsidRPr="00C032F8" w14:paraId="2009D17C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3670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62D7" w14:textId="0B95270B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618E9" w:rsidRPr="00C032F8" w14:paraId="09819CEB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653CB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731A" w14:textId="65570C88" w:rsidR="009618E9" w:rsidRPr="009609BF" w:rsidRDefault="009609BF" w:rsidP="000A18AC">
            <w:pPr>
              <w:pStyle w:val="Bezodstpw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d</w:t>
            </w:r>
            <w:bookmarkStart w:id="0" w:name="_GoBack"/>
            <w:bookmarkEnd w:id="0"/>
            <w:r w:rsidRPr="009609BF">
              <w:rPr>
                <w:rFonts w:ascii="Corbel" w:hAnsi="Corbel"/>
                <w:bCs/>
                <w:sz w:val="24"/>
                <w:szCs w:val="24"/>
              </w:rPr>
              <w:t>r Justyna Lenik</w:t>
            </w:r>
          </w:p>
        </w:tc>
      </w:tr>
      <w:tr w:rsidR="009618E9" w:rsidRPr="00C032F8" w14:paraId="2315EA27" w14:textId="77777777" w:rsidTr="009618E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D8936" w14:textId="77777777" w:rsidR="009618E9" w:rsidRPr="00C032F8" w:rsidRDefault="009618E9" w:rsidP="009618E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AC0B" w14:textId="798C3562" w:rsidR="009618E9" w:rsidRPr="00C032F8" w:rsidRDefault="009618E9" w:rsidP="009618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dr Justyna Lenik</w:t>
            </w:r>
          </w:p>
        </w:tc>
      </w:tr>
    </w:tbl>
    <w:p w14:paraId="06C4A7B4" w14:textId="7AE933DA" w:rsidR="00D16213" w:rsidRPr="00C032F8" w:rsidRDefault="00D16213" w:rsidP="00C032F8">
      <w:pPr>
        <w:pStyle w:val="Podpunkty"/>
        <w:ind w:left="0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* </w:t>
      </w:r>
      <w:r w:rsidRPr="00C032F8">
        <w:rPr>
          <w:rFonts w:ascii="Corbel" w:hAnsi="Corbel"/>
          <w:i/>
          <w:sz w:val="24"/>
          <w:szCs w:val="24"/>
        </w:rPr>
        <w:t>-</w:t>
      </w:r>
      <w:r w:rsidRPr="00C032F8">
        <w:rPr>
          <w:rFonts w:ascii="Corbel" w:hAnsi="Corbel"/>
          <w:b w:val="0"/>
          <w:i/>
          <w:sz w:val="24"/>
          <w:szCs w:val="24"/>
        </w:rPr>
        <w:t>opcjonalni</w:t>
      </w:r>
      <w:r w:rsidRPr="00C032F8">
        <w:rPr>
          <w:rFonts w:ascii="Corbel" w:hAnsi="Corbel"/>
          <w:b w:val="0"/>
          <w:sz w:val="24"/>
          <w:szCs w:val="24"/>
        </w:rPr>
        <w:t>e,</w:t>
      </w:r>
      <w:r w:rsidRPr="00C032F8">
        <w:rPr>
          <w:rFonts w:ascii="Corbel" w:hAnsi="Corbel"/>
          <w:i/>
          <w:sz w:val="24"/>
          <w:szCs w:val="24"/>
        </w:rPr>
        <w:t xml:space="preserve"> </w:t>
      </w:r>
      <w:r w:rsidRPr="00C032F8">
        <w:rPr>
          <w:rFonts w:ascii="Corbel" w:hAnsi="Corbel"/>
          <w:b w:val="0"/>
          <w:i/>
          <w:sz w:val="24"/>
          <w:szCs w:val="24"/>
        </w:rPr>
        <w:t>zgodnie z ustaleniami w Jednostc</w:t>
      </w:r>
      <w:r w:rsidR="00C032F8">
        <w:rPr>
          <w:rFonts w:ascii="Corbel" w:hAnsi="Corbel"/>
          <w:b w:val="0"/>
          <w:i/>
          <w:sz w:val="24"/>
          <w:szCs w:val="24"/>
        </w:rPr>
        <w:t>e</w:t>
      </w:r>
    </w:p>
    <w:p w14:paraId="416266ED" w14:textId="77777777" w:rsidR="00D16213" w:rsidRPr="00C032F8" w:rsidRDefault="00D16213" w:rsidP="00C032F8">
      <w:pPr>
        <w:pStyle w:val="Podpunkty"/>
        <w:ind w:left="284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7137753" w14:textId="77777777" w:rsidR="00D16213" w:rsidRPr="00C032F8" w:rsidRDefault="00D16213" w:rsidP="00D162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D16213" w:rsidRPr="00C032F8" w14:paraId="05C3CCCB" w14:textId="77777777" w:rsidTr="005F426D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59434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Semestr</w:t>
            </w:r>
          </w:p>
          <w:p w14:paraId="5CA35BD7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735DB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B180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B7C61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6FE8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C284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145F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7939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4B29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3A5C" w14:textId="77777777" w:rsidR="00D16213" w:rsidRPr="00C032F8" w:rsidRDefault="00D162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032F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16213" w:rsidRPr="00C032F8" w14:paraId="3D52CCD0" w14:textId="77777777" w:rsidTr="005F426D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3467" w14:textId="74BA4D82" w:rsidR="00D16213" w:rsidRPr="00C032F8" w:rsidRDefault="005F42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Sem. V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3726" w14:textId="061EC5A4" w:rsidR="00D16213" w:rsidRPr="00C032F8" w:rsidRDefault="00040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7D93" w14:textId="7FF70BAD" w:rsidR="00D16213" w:rsidRPr="00C032F8" w:rsidRDefault="00040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6943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08BA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BC29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CA6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7848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430A" w14:textId="77777777" w:rsidR="00D16213" w:rsidRPr="00C032F8" w:rsidRDefault="00D162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AB26" w14:textId="4387FB69" w:rsidR="00D16213" w:rsidRPr="00C032F8" w:rsidRDefault="00040A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704198" w14:textId="77777777" w:rsidR="00D16213" w:rsidRPr="00C032F8" w:rsidRDefault="00D16213" w:rsidP="00C032F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C032F8">
        <w:rPr>
          <w:rFonts w:ascii="Corbel" w:hAnsi="Corbel"/>
          <w:szCs w:val="24"/>
        </w:rPr>
        <w:t>1.2.</w:t>
      </w:r>
      <w:r w:rsidRPr="00C032F8">
        <w:rPr>
          <w:rFonts w:ascii="Corbel" w:hAnsi="Corbel"/>
          <w:szCs w:val="24"/>
        </w:rPr>
        <w:tab/>
        <w:t xml:space="preserve">Sposób realizacji zajęć  </w:t>
      </w:r>
    </w:p>
    <w:p w14:paraId="1F9158BC" w14:textId="77777777" w:rsidR="00D16213" w:rsidRPr="00C032F8" w:rsidRDefault="00D16213" w:rsidP="00D16213">
      <w:pPr>
        <w:pStyle w:val="Punktygwne"/>
        <w:spacing w:before="0" w:after="0"/>
        <w:ind w:left="709"/>
        <w:rPr>
          <w:rFonts w:ascii="Corbel" w:hAnsi="Corbel"/>
          <w:bCs/>
          <w:szCs w:val="24"/>
          <w:u w:val="single"/>
        </w:rPr>
      </w:pPr>
      <w:r w:rsidRPr="00C032F8">
        <w:rPr>
          <w:rFonts w:ascii="Segoe UI Symbol" w:eastAsia="MS Gothic" w:hAnsi="Segoe UI Symbol" w:cs="Segoe UI Symbol"/>
          <w:bCs/>
          <w:szCs w:val="24"/>
          <w:u w:val="single"/>
          <w:lang w:val="en-US"/>
        </w:rPr>
        <w:t>☐</w:t>
      </w:r>
      <w:r w:rsidRPr="00C032F8">
        <w:rPr>
          <w:rFonts w:ascii="Corbel" w:hAnsi="Corbel"/>
          <w:bCs/>
          <w:szCs w:val="24"/>
          <w:u w:val="single"/>
        </w:rPr>
        <w:t xml:space="preserve"> zajęcia w formie tradycyjnej </w:t>
      </w:r>
    </w:p>
    <w:p w14:paraId="2605E915" w14:textId="77777777" w:rsidR="00D16213" w:rsidRPr="00C032F8" w:rsidRDefault="00D16213" w:rsidP="00D1621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032F8">
        <w:rPr>
          <w:rFonts w:ascii="Segoe UI Symbol" w:eastAsia="MS Gothic" w:hAnsi="Segoe UI Symbol" w:cs="Segoe UI Symbol"/>
          <w:b w:val="0"/>
          <w:szCs w:val="24"/>
          <w:lang w:val="en-US"/>
        </w:rPr>
        <w:t>☐</w:t>
      </w:r>
      <w:r w:rsidRPr="00C032F8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BCB9ABA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</w:p>
    <w:p w14:paraId="72818655" w14:textId="6AF60A71" w:rsidR="00315354" w:rsidRPr="00C032F8" w:rsidRDefault="00D16213" w:rsidP="00D162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C032F8">
        <w:rPr>
          <w:rFonts w:ascii="Corbel" w:hAnsi="Corbel"/>
          <w:szCs w:val="24"/>
        </w:rPr>
        <w:t xml:space="preserve">1.3 </w:t>
      </w:r>
      <w:r w:rsidRPr="00C032F8">
        <w:rPr>
          <w:rFonts w:ascii="Corbel" w:hAnsi="Corbel"/>
          <w:szCs w:val="24"/>
        </w:rPr>
        <w:tab/>
        <w:t>Forma zaliczenia przedmiotu (z toku)</w:t>
      </w:r>
      <w:r w:rsidR="00040A92" w:rsidRPr="00C032F8">
        <w:rPr>
          <w:rFonts w:ascii="Corbel" w:hAnsi="Corbel"/>
          <w:b w:val="0"/>
          <w:szCs w:val="24"/>
        </w:rPr>
        <w:t xml:space="preserve">: </w:t>
      </w:r>
    </w:p>
    <w:p w14:paraId="458C99DE" w14:textId="7028A915" w:rsidR="00315354" w:rsidRPr="00C032F8" w:rsidRDefault="00315354" w:rsidP="00315354">
      <w:pPr>
        <w:spacing w:after="0" w:line="240" w:lineRule="auto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Wykład: egzamin, </w:t>
      </w:r>
    </w:p>
    <w:p w14:paraId="20F651DD" w14:textId="7CFDE165" w:rsidR="00315354" w:rsidRPr="00C032F8" w:rsidRDefault="00315354" w:rsidP="00C032F8">
      <w:pPr>
        <w:spacing w:after="0" w:line="240" w:lineRule="auto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Ćwiczenia: zaliczenie z oceną </w:t>
      </w:r>
    </w:p>
    <w:p w14:paraId="1E147EB3" w14:textId="78EFC21A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213" w:rsidRPr="00C032F8" w14:paraId="2DB64D23" w14:textId="77777777" w:rsidTr="00D162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E3C2" w14:textId="7554A801" w:rsidR="00D16213" w:rsidRPr="00C032F8" w:rsidRDefault="00040A92" w:rsidP="00C032F8">
            <w:pPr>
              <w:spacing w:before="40" w:after="4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Student powinien umieć wykorzystać wiadomości z przedmiotów: antropomotoryka</w:t>
            </w:r>
          </w:p>
        </w:tc>
      </w:tr>
    </w:tbl>
    <w:p w14:paraId="45BA1261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</w:p>
    <w:p w14:paraId="0E5FE4D7" w14:textId="7757E4B9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>3. cele, efekty uczenia się, treści Programowe i stosowane metody Dydaktyczne</w:t>
      </w:r>
    </w:p>
    <w:p w14:paraId="54D7F59A" w14:textId="77777777" w:rsidR="00D16213" w:rsidRPr="00C032F8" w:rsidRDefault="00D16213" w:rsidP="00C032F8">
      <w:pPr>
        <w:pStyle w:val="Podpunkty"/>
        <w:ind w:left="0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>3.1 Cele przedmiotu</w:t>
      </w:r>
    </w:p>
    <w:p w14:paraId="7BF606AF" w14:textId="77777777" w:rsidR="00D16213" w:rsidRPr="00C032F8" w:rsidRDefault="00D16213" w:rsidP="00D162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3A56FA" w:rsidRPr="00C032F8" w14:paraId="3C4DBE14" w14:textId="77777777" w:rsidTr="00D162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5D70" w14:textId="77777777" w:rsidR="00D16213" w:rsidRPr="00C032F8" w:rsidRDefault="00D162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0E3" w14:textId="513D4AC7" w:rsidR="00D16213" w:rsidRPr="00C032F8" w:rsidRDefault="00EC67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3A56FA" w:rsidRPr="00C032F8">
              <w:rPr>
                <w:rFonts w:ascii="Corbel" w:hAnsi="Corbel"/>
                <w:b w:val="0"/>
                <w:sz w:val="24"/>
                <w:szCs w:val="24"/>
              </w:rPr>
              <w:t xml:space="preserve"> zagadnieniami teoretycznymi związanymi ze</w:t>
            </w:r>
            <w:r w:rsidRPr="00C032F8">
              <w:rPr>
                <w:rFonts w:ascii="Corbel" w:hAnsi="Corbel"/>
                <w:b w:val="0"/>
                <w:sz w:val="24"/>
                <w:szCs w:val="24"/>
              </w:rPr>
              <w:t xml:space="preserve"> specyfiką sportu dzieci i młodzieży</w:t>
            </w:r>
          </w:p>
        </w:tc>
      </w:tr>
      <w:tr w:rsidR="003A56FA" w:rsidRPr="00C032F8" w14:paraId="38C3F284" w14:textId="77777777" w:rsidTr="00D162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E866" w14:textId="79C58C53" w:rsidR="00D16213" w:rsidRPr="00C032F8" w:rsidRDefault="00FE689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5072" w14:textId="1CE28C26" w:rsidR="00D16213" w:rsidRPr="00C032F8" w:rsidRDefault="003A56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Przekazanie wiedzy dotyczącej zdolności motorycznych człowieka</w:t>
            </w:r>
          </w:p>
        </w:tc>
      </w:tr>
      <w:tr w:rsidR="003A56FA" w:rsidRPr="00C032F8" w14:paraId="4F51BD66" w14:textId="77777777" w:rsidTr="00D162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8845" w14:textId="145498EB" w:rsidR="00D16213" w:rsidRPr="00C032F8" w:rsidRDefault="00D162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E689F" w:rsidRPr="00C032F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7A280" w14:textId="0F4FDF9B" w:rsidR="00D16213" w:rsidRPr="00C032F8" w:rsidRDefault="003A56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 xml:space="preserve">Przekazanie wiedzy dotyczącej </w:t>
            </w:r>
            <w:r w:rsidR="00EC67BC" w:rsidRPr="00C032F8">
              <w:rPr>
                <w:rFonts w:ascii="Corbel" w:hAnsi="Corbel"/>
                <w:b w:val="0"/>
                <w:sz w:val="24"/>
                <w:szCs w:val="24"/>
              </w:rPr>
              <w:t>metod kształcenia poszczególnych zdolności motorycznych u dzieci i młodzieży</w:t>
            </w:r>
          </w:p>
        </w:tc>
      </w:tr>
      <w:tr w:rsidR="003A56FA" w:rsidRPr="00C032F8" w14:paraId="554B55DF" w14:textId="77777777" w:rsidTr="00D162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AE54" w14:textId="57790DDD" w:rsidR="00FE689F" w:rsidRPr="00C032F8" w:rsidRDefault="00EC67B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9B44" w14:textId="521CD023" w:rsidR="00FE689F" w:rsidRPr="00C032F8" w:rsidRDefault="003A56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32F8">
              <w:rPr>
                <w:rFonts w:ascii="Corbel" w:hAnsi="Corbel"/>
                <w:b w:val="0"/>
                <w:sz w:val="24"/>
                <w:szCs w:val="24"/>
              </w:rPr>
              <w:t xml:space="preserve">Przekazanie wiedzy dotyczącej metod </w:t>
            </w:r>
            <w:r w:rsidR="00EC67BC" w:rsidRPr="00C032F8">
              <w:rPr>
                <w:rFonts w:ascii="Corbel" w:hAnsi="Corbel"/>
                <w:b w:val="0"/>
                <w:sz w:val="24"/>
                <w:szCs w:val="24"/>
              </w:rPr>
              <w:t>przygotowania technicznego, taktycznego wykorzystywany</w:t>
            </w:r>
            <w:r w:rsidRPr="00C032F8">
              <w:rPr>
                <w:rFonts w:ascii="Corbel" w:hAnsi="Corbel"/>
                <w:b w:val="0"/>
                <w:sz w:val="24"/>
                <w:szCs w:val="24"/>
              </w:rPr>
              <w:t xml:space="preserve">ch </w:t>
            </w:r>
            <w:r w:rsidR="00EC67BC" w:rsidRPr="00C032F8">
              <w:rPr>
                <w:rFonts w:ascii="Corbel" w:hAnsi="Corbel"/>
                <w:b w:val="0"/>
                <w:sz w:val="24"/>
                <w:szCs w:val="24"/>
              </w:rPr>
              <w:t xml:space="preserve"> w przygotowaniu sportowym dzieci i młodzieży.</w:t>
            </w:r>
          </w:p>
        </w:tc>
      </w:tr>
    </w:tbl>
    <w:p w14:paraId="0DDBD50A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5889216" w14:textId="77777777" w:rsidR="00D16213" w:rsidRPr="00C032F8" w:rsidRDefault="00D16213" w:rsidP="00D162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b/>
          <w:sz w:val="24"/>
          <w:szCs w:val="24"/>
        </w:rPr>
        <w:t>3.2 Efekty uczenia się dla przedmiotu</w:t>
      </w:r>
      <w:r w:rsidRPr="00C032F8">
        <w:rPr>
          <w:rFonts w:ascii="Corbel" w:hAnsi="Corbel"/>
          <w:sz w:val="24"/>
          <w:szCs w:val="24"/>
        </w:rPr>
        <w:t xml:space="preserve"> </w:t>
      </w:r>
    </w:p>
    <w:p w14:paraId="23592B56" w14:textId="77777777" w:rsidR="00D16213" w:rsidRPr="00C032F8" w:rsidRDefault="00D16213" w:rsidP="00D162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D16213" w:rsidRPr="00C032F8" w14:paraId="2DD09474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057D0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szCs w:val="24"/>
              </w:rPr>
              <w:t>EK</w:t>
            </w:r>
            <w:r w:rsidRPr="00C032F8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8AAB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C698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C032F8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D16213" w:rsidRPr="00C032F8" w14:paraId="1FC4B584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CDDC3" w14:textId="77777777" w:rsidR="00D16213" w:rsidRDefault="00D1621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</w:t>
            </w:r>
            <w:r w:rsidRPr="00C032F8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  <w:p w14:paraId="4947EDAD" w14:textId="77777777" w:rsidR="0061091D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F1BFFBC" w14:textId="77777777" w:rsidR="0061091D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8F29CF6" w14:textId="77777777" w:rsidR="0061091D" w:rsidRDefault="0061091D" w:rsidP="00351D39">
            <w:pPr>
              <w:pStyle w:val="Punktygwne"/>
              <w:spacing w:before="0" w:after="0"/>
              <w:rPr>
                <w:b w:val="0"/>
                <w:bCs/>
              </w:rPr>
            </w:pPr>
          </w:p>
          <w:p w14:paraId="35DBFACF" w14:textId="10DBCE0A" w:rsidR="0061091D" w:rsidRPr="0061091D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BAC7" w14:textId="180F22AC" w:rsidR="00226DFF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 xml:space="preserve">wymieni i opisze metody, formy i środki w szkoleniu sportowym dzieci i młodzieży.  student objaśni zagadnienia związane z siłą, szybkością, wytrzymałością, gibkością, skocznością, koordynacją ruchową, techniką, taktyką oraz selekcją sportową.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4D7E" w14:textId="44D91382" w:rsidR="00D16213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51B4">
              <w:rPr>
                <w:rFonts w:ascii="Corbel" w:hAnsi="Corbel"/>
                <w:b w:val="0"/>
                <w:bCs/>
              </w:rPr>
              <w:t>K_W07,</w:t>
            </w:r>
          </w:p>
        </w:tc>
      </w:tr>
      <w:tr w:rsidR="006441EC" w:rsidRPr="00C032F8" w14:paraId="7A083844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BD14" w14:textId="564D488D" w:rsidR="006441EC" w:rsidRPr="00C032F8" w:rsidRDefault="008373CC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633B" w14:textId="1FFFE94B" w:rsidR="006441EC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CCC4" w14:textId="1D0712D5" w:rsidR="006441EC" w:rsidRPr="00E651B4" w:rsidRDefault="006441EC" w:rsidP="00351D3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E651B4">
              <w:rPr>
                <w:rFonts w:ascii="Corbel" w:hAnsi="Corbel"/>
                <w:b w:val="0"/>
                <w:bCs/>
              </w:rPr>
              <w:t>SKN/WFI/W11</w:t>
            </w:r>
          </w:p>
        </w:tc>
      </w:tr>
      <w:tr w:rsidR="00D16213" w:rsidRPr="00C032F8" w14:paraId="1E41064E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43B27" w14:textId="06D81B1B" w:rsidR="00D16213" w:rsidRPr="00C032F8" w:rsidRDefault="008373CC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D66A" w14:textId="6B24F58F" w:rsidR="00275A68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 xml:space="preserve">student opisze cele i zadania sportu oraz scharakteryzuje jego wartości wychowawcze. </w:t>
            </w:r>
          </w:p>
          <w:p w14:paraId="485E9735" w14:textId="39DA90BC" w:rsidR="00275A68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 xml:space="preserve">objaśni na czym polega proces kształtowania postaw moralnych, scharakteryzuje metody oddziaływań wychowawczych w sporcie . student opisze na czym polega specyfika sportu dzieci i młodzieży, scharakteryzuje etapy szkolenia sportowego dzieci i młodzieży oraz wymieni i opisze zasady programowania szkolenia sportowego dzieci i młodzieży. </w:t>
            </w:r>
          </w:p>
          <w:p w14:paraId="7E0E3BD4" w14:textId="417A85C5" w:rsidR="00D16213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student wymieni i scharakteryzuje zasady, kryteria, rodzaje i etapy selekcji sportowej. wyjaśni pojęcie „model mistrza”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C52" w14:textId="2C400BEF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51B4">
              <w:rPr>
                <w:rFonts w:ascii="Corbel" w:hAnsi="Corbel"/>
                <w:b w:val="0"/>
                <w:bCs/>
              </w:rPr>
              <w:t>K_W10,</w:t>
            </w:r>
          </w:p>
          <w:p w14:paraId="6AE0A3A4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76EB1C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970FD6C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F9C04BE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AAFBCD9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31A2D1B" w14:textId="10BF9D64" w:rsidR="00D16213" w:rsidRPr="00E651B4" w:rsidRDefault="00D1621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D16213" w:rsidRPr="00C032F8" w14:paraId="1185952C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B993B" w14:textId="0F87D99C" w:rsidR="00D16213" w:rsidRPr="00C032F8" w:rsidRDefault="00D1621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EK_</w:t>
            </w:r>
            <w:r w:rsidR="00EC67BC" w:rsidRPr="00C032F8">
              <w:rPr>
                <w:rFonts w:ascii="Corbel" w:hAnsi="Corbel"/>
                <w:b w:val="0"/>
                <w:szCs w:val="24"/>
              </w:rPr>
              <w:t>0</w:t>
            </w:r>
            <w:r w:rsidR="00351D3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546F" w14:textId="5AD644C6" w:rsidR="00D16213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 xml:space="preserve">student dobiera odpowiednie metody, formy i środki do kształtowania poszczególnych zdolności kondycyjnych i koordynacyjnych, potrafi rozpoznać najczęstsze błędy, które pojawiają się podczas procesu szkoleniowego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FB85" w14:textId="60F45FA3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51B4">
              <w:rPr>
                <w:rFonts w:ascii="Corbel" w:hAnsi="Corbel"/>
                <w:b w:val="0"/>
                <w:bCs/>
              </w:rPr>
              <w:t>K_U04,</w:t>
            </w:r>
          </w:p>
          <w:p w14:paraId="0BAA0DCB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8400B53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51EAE8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C15494D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B163396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FBA814E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2370EBD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3310A9C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7868AA0D" w14:textId="77777777" w:rsidR="0061091D" w:rsidRPr="00E651B4" w:rsidRDefault="0061091D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47E04A9" w14:textId="263BDD2E" w:rsidR="00D16213" w:rsidRPr="00E651B4" w:rsidRDefault="00D1621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45B1A" w:rsidRPr="00C032F8" w14:paraId="4B93A571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8222" w14:textId="381AD06C" w:rsidR="00445B1A" w:rsidRPr="00C032F8" w:rsidRDefault="00740ED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51D3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B91E" w14:textId="1BFCF27E" w:rsidR="0061091D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 xml:space="preserve">potrafi zaplanować procesu treningu sportowego dzieci i młodzieży dostosować obciążenie treningowe do wieku , poziomu sprawności i umiejętności </w:t>
            </w:r>
          </w:p>
          <w:p w14:paraId="75852127" w14:textId="7025CF63" w:rsidR="0061091D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przeprowadzić wstępną diagnozę ucznia w zakresie rozwoju fizycznego, motorycznego, wydolności fizycznej oraz poziomu opanowania indywidualnych lub zespołowych umiejętności ruchowych.</w:t>
            </w:r>
          </w:p>
          <w:p w14:paraId="3BF81424" w14:textId="5C34C869" w:rsidR="00445B1A" w:rsidRPr="00E651B4" w:rsidRDefault="00445B1A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DA9A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E651B4">
              <w:rPr>
                <w:rFonts w:ascii="Corbel" w:hAnsi="Corbel"/>
                <w:b w:val="0"/>
                <w:bCs/>
              </w:rPr>
              <w:t xml:space="preserve">K_U18, </w:t>
            </w:r>
          </w:p>
          <w:p w14:paraId="4C0271FE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80B0988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7296EFD" w14:textId="03BC19A3" w:rsidR="00CC4309" w:rsidRPr="00E651B4" w:rsidRDefault="008373CC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51B4">
              <w:rPr>
                <w:rFonts w:ascii="Corbel" w:hAnsi="Corbel"/>
                <w:b w:val="0"/>
                <w:bCs/>
              </w:rPr>
              <w:t>SKN/WFI/U11</w:t>
            </w:r>
          </w:p>
        </w:tc>
      </w:tr>
      <w:tr w:rsidR="00740ED3" w:rsidRPr="00C032F8" w14:paraId="5B0A4ABB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F731" w14:textId="4C9ABF0E" w:rsidR="00740ED3" w:rsidRPr="00C032F8" w:rsidRDefault="00740ED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EK_0</w:t>
            </w:r>
            <w:r w:rsidR="00351D3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93E4" w14:textId="7CECBA28" w:rsidR="0061091D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  <w:p w14:paraId="0A53EBE5" w14:textId="5A9EA076" w:rsidR="00740ED3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play;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2F3D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E651B4">
              <w:rPr>
                <w:rFonts w:ascii="Corbel" w:hAnsi="Corbel"/>
                <w:b w:val="0"/>
                <w:bCs/>
              </w:rPr>
              <w:t>K_K08</w:t>
            </w:r>
          </w:p>
          <w:p w14:paraId="609AE3D8" w14:textId="7CA8EB97" w:rsidR="005C21CF" w:rsidRPr="00E651B4" w:rsidRDefault="008373CC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51B4">
              <w:rPr>
                <w:rFonts w:ascii="Corbel" w:hAnsi="Corbel"/>
                <w:b w:val="0"/>
                <w:bCs/>
              </w:rPr>
              <w:t>SKN/WFI/K6</w:t>
            </w:r>
          </w:p>
          <w:p w14:paraId="45C924AB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20AE5EA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7CDD290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A5DAA5C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775B359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5BA33F9" w14:textId="77777777" w:rsidR="005C21CF" w:rsidRPr="00E651B4" w:rsidRDefault="005C21CF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508D628B" w14:textId="333C1580" w:rsidR="00740ED3" w:rsidRPr="00E651B4" w:rsidRDefault="00740ED3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441EC" w:rsidRPr="00C032F8" w14:paraId="46DAB94C" w14:textId="77777777" w:rsidTr="00740ED3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0A24" w14:textId="10491187" w:rsidR="006441EC" w:rsidRPr="00C032F8" w:rsidRDefault="00351D39" w:rsidP="00351D3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EB43" w14:textId="220C430E" w:rsidR="006441EC" w:rsidRPr="00E651B4" w:rsidRDefault="00E651B4" w:rsidP="00E651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651B4">
              <w:rPr>
                <w:rFonts w:ascii="Corbel" w:hAnsi="Corbel"/>
                <w:sz w:val="24"/>
                <w:szCs w:val="24"/>
              </w:rPr>
              <w:t>zachęcania uczniów do aktywności fizycznej przez całe życie.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1733" w14:textId="220CC3EB" w:rsidR="006441EC" w:rsidRPr="00E651B4" w:rsidRDefault="00351D39" w:rsidP="00351D39">
            <w:pPr>
              <w:pStyle w:val="Punktygwne"/>
              <w:spacing w:before="0" w:after="0"/>
              <w:rPr>
                <w:rFonts w:ascii="Corbel" w:hAnsi="Corbel"/>
                <w:b w:val="0"/>
                <w:bCs/>
              </w:rPr>
            </w:pPr>
            <w:r w:rsidRPr="00E651B4">
              <w:rPr>
                <w:rFonts w:ascii="Corbel" w:hAnsi="Corbel"/>
                <w:b w:val="0"/>
                <w:bCs/>
              </w:rPr>
              <w:t>SKN/WFI/K9</w:t>
            </w:r>
          </w:p>
        </w:tc>
      </w:tr>
    </w:tbl>
    <w:p w14:paraId="4CB8814A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4D896" w14:textId="77777777" w:rsidR="00D16213" w:rsidRPr="00C032F8" w:rsidRDefault="00D16213" w:rsidP="00D162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032F8">
        <w:rPr>
          <w:rFonts w:ascii="Corbel" w:hAnsi="Corbel"/>
          <w:b/>
          <w:sz w:val="24"/>
          <w:szCs w:val="24"/>
        </w:rPr>
        <w:t xml:space="preserve">3.3 Treści programowe </w:t>
      </w:r>
      <w:r w:rsidRPr="00C032F8">
        <w:rPr>
          <w:rFonts w:ascii="Corbel" w:hAnsi="Corbel"/>
          <w:sz w:val="24"/>
          <w:szCs w:val="24"/>
        </w:rPr>
        <w:t xml:space="preserve">  </w:t>
      </w:r>
    </w:p>
    <w:p w14:paraId="6CA4A246" w14:textId="58B9F36B" w:rsidR="00D16213" w:rsidRPr="00C032F8" w:rsidRDefault="00D16213" w:rsidP="00C032F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213" w:rsidRPr="00C032F8" w14:paraId="20FFAE51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2359E" w14:textId="45A949DD" w:rsidR="00D16213" w:rsidRPr="00C032F8" w:rsidRDefault="00D162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16FB5" w:rsidRPr="00C032F8" w14:paraId="21E53A43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DEEE" w14:textId="52E2FB8E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1.Rozwój, cele i zadania nauki o sporcie</w:t>
            </w:r>
          </w:p>
        </w:tc>
      </w:tr>
      <w:tr w:rsidR="00916FB5" w:rsidRPr="00C032F8" w14:paraId="7406B70A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E218" w14:textId="76B25774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2.Współczesny sport – odmiany, współzawodnictwo, instytucjonalizacja</w:t>
            </w:r>
          </w:p>
        </w:tc>
      </w:tr>
      <w:tr w:rsidR="00916FB5" w:rsidRPr="00C032F8" w14:paraId="7A991C6A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4006" w14:textId="3A6D07AF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3.Wychowanie do sportu</w:t>
            </w:r>
          </w:p>
        </w:tc>
      </w:tr>
      <w:tr w:rsidR="00916FB5" w:rsidRPr="00C032F8" w14:paraId="6BF3066F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0079" w14:textId="5D3C2ACA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4.Wartości wychowawcze sportu</w:t>
            </w:r>
          </w:p>
        </w:tc>
      </w:tr>
      <w:tr w:rsidR="00916FB5" w:rsidRPr="00C032F8" w14:paraId="7FC49884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C06A" w14:textId="56C66BCC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5.Proces kształtowania postaw moralnych</w:t>
            </w:r>
          </w:p>
        </w:tc>
      </w:tr>
      <w:tr w:rsidR="00916FB5" w:rsidRPr="00C032F8" w14:paraId="579FBD52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6ACB" w14:textId="63B58F01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6.Zasady i metody oddziaływań wychowawczych w sporcie</w:t>
            </w:r>
          </w:p>
        </w:tc>
      </w:tr>
      <w:tr w:rsidR="00916FB5" w:rsidRPr="00C032F8" w14:paraId="6BDD54A0" w14:textId="77777777" w:rsidTr="00916FB5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C8E2" w14:textId="67DBAB3A" w:rsidR="00916FB5" w:rsidRPr="00C032F8" w:rsidRDefault="00916FB5" w:rsidP="00916F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7.Zasady formy i środki </w:t>
            </w:r>
            <w:r w:rsidR="003A56FA" w:rsidRPr="00C032F8">
              <w:rPr>
                <w:rFonts w:ascii="Corbel" w:hAnsi="Corbel"/>
                <w:sz w:val="24"/>
                <w:szCs w:val="24"/>
              </w:rPr>
              <w:t>w szkoleniu sportowym dzieci i młodzieży</w:t>
            </w:r>
          </w:p>
        </w:tc>
      </w:tr>
    </w:tbl>
    <w:p w14:paraId="40A8F272" w14:textId="77777777" w:rsidR="00D16213" w:rsidRPr="00C032F8" w:rsidRDefault="00D16213" w:rsidP="00D162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C69C3FA" w14:textId="77777777" w:rsidR="00D16213" w:rsidRPr="00C032F8" w:rsidRDefault="00D16213" w:rsidP="00D162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0900903" w14:textId="77777777" w:rsidR="00D16213" w:rsidRPr="00C032F8" w:rsidRDefault="00D16213" w:rsidP="00D1621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D16213" w:rsidRPr="00C032F8" w14:paraId="59E3485C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A4F6" w14:textId="77777777" w:rsidR="00D16213" w:rsidRPr="00C032F8" w:rsidRDefault="00D162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F27" w:rsidRPr="00C032F8" w14:paraId="71793AD9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B25E3" w14:textId="16E89263" w:rsidR="00EE4F27" w:rsidRPr="00C032F8" w:rsidRDefault="00CE6B12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 dzieci i młodzieży, szkolenie sportowe młodocianych, jedność celów edukacyjnych, wychowawczych i sportowych</w:t>
            </w:r>
          </w:p>
        </w:tc>
      </w:tr>
      <w:tr w:rsidR="000E529C" w:rsidRPr="00C032F8" w14:paraId="3D674CF6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960E" w14:textId="4CA1306B" w:rsidR="000E529C" w:rsidRPr="00C032F8" w:rsidRDefault="000E529C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Selekcja sportowa </w:t>
            </w:r>
          </w:p>
        </w:tc>
      </w:tr>
      <w:tr w:rsidR="001E3EFA" w:rsidRPr="00C032F8" w14:paraId="1B27A4CC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DC63" w14:textId="76273CC8" w:rsidR="001E3EFA" w:rsidRPr="00C032F8" w:rsidRDefault="0062025A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programowania szkolenia sportowego dzieci i młodzieży</w:t>
            </w:r>
          </w:p>
        </w:tc>
      </w:tr>
      <w:tr w:rsidR="001E3EFA" w:rsidRPr="00C032F8" w14:paraId="328C5418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2C04" w14:textId="38E217C4" w:rsidR="001E3EFA" w:rsidRPr="00C032F8" w:rsidRDefault="00CE6B12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Sport w szkole szczególny obszar szkolenia sportowego dzieci i młodzieży</w:t>
            </w:r>
            <w:r w:rsidR="0062025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E3EFA" w:rsidRPr="00C032F8" w14:paraId="565F2773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F0DD" w14:textId="2940C6FA" w:rsidR="001E3EFA" w:rsidRPr="00C032F8" w:rsidRDefault="000E529C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lastRenderedPageBreak/>
              <w:t>Szkolenie kondycyjne dzieci i młodzieży</w:t>
            </w:r>
          </w:p>
        </w:tc>
      </w:tr>
      <w:tr w:rsidR="001E3EFA" w:rsidRPr="00C032F8" w14:paraId="1690F4FC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4677" w14:textId="0C59DEB1" w:rsidR="001E3EFA" w:rsidRPr="00C032F8" w:rsidRDefault="000E529C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Szkolenie koordynacyjne dzieci i młodzieży</w:t>
            </w:r>
          </w:p>
        </w:tc>
      </w:tr>
      <w:tr w:rsidR="001E3EFA" w:rsidRPr="00C032F8" w14:paraId="0F13407A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5E80" w14:textId="4419B6CE" w:rsidR="001E3EFA" w:rsidRPr="00C032F8" w:rsidRDefault="000E529C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Szkolenie techniczno – taktyczne dzieci i młodzieży</w:t>
            </w:r>
          </w:p>
        </w:tc>
      </w:tr>
      <w:tr w:rsidR="001E3EFA" w:rsidRPr="00C032F8" w14:paraId="197B5E6B" w14:textId="77777777" w:rsidTr="003A56FA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3FD2" w14:textId="4FC3CF0F" w:rsidR="001E3EFA" w:rsidRPr="00C032F8" w:rsidRDefault="000E529C" w:rsidP="001E3EF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Proces odnowy i samoodnowy w szkoleniu sportowym dzieci i młodzieży</w:t>
            </w:r>
          </w:p>
        </w:tc>
      </w:tr>
    </w:tbl>
    <w:p w14:paraId="5AE9EFFD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DF98EB" w14:textId="70BC3A44" w:rsidR="00D16213" w:rsidRPr="00C032F8" w:rsidRDefault="00D16213" w:rsidP="00C032F8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032F8">
        <w:rPr>
          <w:rFonts w:ascii="Corbel" w:hAnsi="Corbel"/>
          <w:szCs w:val="24"/>
        </w:rPr>
        <w:t>3.4 Metody dydaktyczne</w:t>
      </w:r>
      <w:r w:rsidRPr="00C032F8">
        <w:rPr>
          <w:rFonts w:ascii="Corbel" w:hAnsi="Corbel"/>
          <w:b w:val="0"/>
          <w:szCs w:val="24"/>
        </w:rPr>
        <w:t xml:space="preserve"> </w:t>
      </w:r>
    </w:p>
    <w:p w14:paraId="34FA68AE" w14:textId="6B66023C" w:rsidR="00D16213" w:rsidRPr="00C032F8" w:rsidRDefault="00C401DB" w:rsidP="00C401DB">
      <w:pPr>
        <w:spacing w:after="0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>Wykład: wykład problemowy</w:t>
      </w:r>
    </w:p>
    <w:p w14:paraId="1F3ED8B6" w14:textId="00144036" w:rsidR="00D16213" w:rsidRPr="00C032F8" w:rsidRDefault="00C401DB" w:rsidP="00C032F8">
      <w:pPr>
        <w:spacing w:after="0"/>
        <w:rPr>
          <w:rFonts w:ascii="Corbel" w:hAnsi="Corbel"/>
          <w:sz w:val="24"/>
          <w:szCs w:val="24"/>
        </w:rPr>
      </w:pPr>
      <w:r w:rsidRPr="00C032F8">
        <w:rPr>
          <w:rFonts w:ascii="Corbel" w:hAnsi="Corbel"/>
          <w:sz w:val="24"/>
          <w:szCs w:val="24"/>
        </w:rPr>
        <w:t>Ćwiczenia: analiza tekstów z dyskusją</w:t>
      </w:r>
      <w:r w:rsidR="00B67192" w:rsidRPr="00C032F8">
        <w:rPr>
          <w:rFonts w:ascii="Corbel" w:hAnsi="Corbel"/>
          <w:sz w:val="24"/>
          <w:szCs w:val="24"/>
        </w:rPr>
        <w:t xml:space="preserve">, </w:t>
      </w:r>
    </w:p>
    <w:p w14:paraId="7DF00011" w14:textId="23F014B0" w:rsidR="00D16213" w:rsidRPr="00C032F8" w:rsidRDefault="00D16213" w:rsidP="00D1621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 xml:space="preserve">4. METODY I KRYTERIA OCENY </w:t>
      </w:r>
    </w:p>
    <w:p w14:paraId="7B3F924B" w14:textId="77777777" w:rsidR="00D16213" w:rsidRPr="00C032F8" w:rsidRDefault="00D16213" w:rsidP="00D16213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>4.1 Sposoby weryfikacji efektów uczenia się</w:t>
      </w:r>
    </w:p>
    <w:p w14:paraId="50DC4CD8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D16213" w:rsidRPr="00C032F8" w14:paraId="345EC081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CF37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352B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C032F8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14:paraId="25D27157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CB5C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2450371B" w14:textId="77777777" w:rsidR="00D16213" w:rsidRPr="00C032F8" w:rsidRDefault="00D162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0533A" w:rsidRPr="00C032F8" w14:paraId="4B4B058E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1B7D3" w14:textId="5C61AC81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CD17" w14:textId="77777777" w:rsidR="00515886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1C15D632" w14:textId="5A18EC15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70D04" w14:textId="0C43583F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0533A" w:rsidRPr="00C032F8" w14:paraId="471F9153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284C" w14:textId="392CC0F7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CD9D" w14:textId="42061ED3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6F05A" w14:textId="747EDD8B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0533A" w:rsidRPr="00C032F8" w14:paraId="084B68AF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F4D2" w14:textId="0D3F0643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35EC" w14:textId="77777777" w:rsidR="00351D39" w:rsidRPr="00C032F8" w:rsidRDefault="00351D39" w:rsidP="00351D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08BAE3B3" w14:textId="36554F6B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77A0" w14:textId="77777777" w:rsidR="00351D39" w:rsidRDefault="00351D39" w:rsidP="0051588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04BE017A" w14:textId="03F66B1A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0533A" w:rsidRPr="00C032F8" w14:paraId="03809DEB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3B79" w14:textId="3C4C4CBE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7C50" w14:textId="77777777" w:rsidR="00515886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7BAA6207" w14:textId="7DA948E6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ocena formująca - kolokwium,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D871" w14:textId="77777777" w:rsidR="00351D39" w:rsidRDefault="00351D39" w:rsidP="0051588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527F94E9" w14:textId="68C8A730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0533A" w:rsidRPr="00C032F8" w14:paraId="08611B6A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E9BA" w14:textId="7A6C10F2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7F51" w14:textId="77777777" w:rsidR="00351D39" w:rsidRPr="00C032F8" w:rsidRDefault="00351D39" w:rsidP="00351D3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podsumowująca - egzamin pisemny,</w:t>
            </w:r>
          </w:p>
          <w:p w14:paraId="6DB18EF6" w14:textId="3233A3EF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Ocena formująca - kolokwium,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E4264" w14:textId="77777777" w:rsidR="00351D39" w:rsidRDefault="00351D39" w:rsidP="00515886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</w:t>
            </w:r>
          </w:p>
          <w:p w14:paraId="4FC66016" w14:textId="15F6D6E1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0533A" w:rsidRPr="00C032F8" w14:paraId="73D4ECBB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0EDE" w14:textId="2366ECAF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0C40" w14:textId="01FD384F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D689" w14:textId="2ED31EB3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40533A" w:rsidRPr="00C032F8" w14:paraId="2C360F67" w14:textId="77777777" w:rsidTr="0040533A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AD28" w14:textId="1DED2C8F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AEAC" w14:textId="47F979DB" w:rsidR="0040533A" w:rsidRPr="00C032F8" w:rsidRDefault="00515886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Ocena formująca - obserwacja w trakcie zajęć (ocena nauczyciela)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DFD7" w14:textId="744D8E11" w:rsidR="0040533A" w:rsidRPr="00C032F8" w:rsidRDefault="00515886" w:rsidP="00515886">
            <w:pPr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820EDC8" w14:textId="77777777" w:rsidR="00D16213" w:rsidRPr="00C032F8" w:rsidRDefault="00D16213" w:rsidP="00C032F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ED94A" w14:textId="77777777" w:rsidR="00D16213" w:rsidRPr="00C032F8" w:rsidRDefault="00D16213" w:rsidP="00C032F8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 xml:space="preserve">4.2 Warunki zaliczenia przedmiotu (kryteria oceniania) </w:t>
      </w:r>
    </w:p>
    <w:p w14:paraId="65F2B83C" w14:textId="77777777" w:rsidR="00D16213" w:rsidRPr="00C032F8" w:rsidRDefault="00D16213" w:rsidP="00D1621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16213" w:rsidRPr="00C032F8" w14:paraId="4B9DBB50" w14:textId="77777777" w:rsidTr="00D162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6C05" w14:textId="77777777" w:rsidR="005A5E3B" w:rsidRPr="00C032F8" w:rsidRDefault="00073CE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wykład – egzamin pisemny, warunkiem dopuszczenia do egzaminu jest uzyskanie oceny pozytywnej z ćwiczeń</w:t>
            </w:r>
          </w:p>
          <w:p w14:paraId="6DAA60D3" w14:textId="77777777" w:rsidR="005A5E3B" w:rsidRPr="00C032F8" w:rsidRDefault="005A5E3B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Egzamin ( na punkty):</w:t>
            </w:r>
            <w:r w:rsidR="00073CE8" w:rsidRPr="00C032F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47EF25C" w14:textId="31859B7A" w:rsidR="005A5E3B" w:rsidRPr="00C032F8" w:rsidRDefault="005A5E3B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65246BD7" w14:textId="77777777" w:rsidR="005A5E3B" w:rsidRPr="00C032F8" w:rsidRDefault="005A5E3B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dobrą student otrzymuje wtedy, gdy uzyska od 71% - 80% max liczby pkt</w:t>
            </w:r>
          </w:p>
          <w:p w14:paraId="414A0EB1" w14:textId="77777777" w:rsidR="005A5E3B" w:rsidRPr="00C032F8" w:rsidRDefault="005A5E3B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plus dobrą student otrzymuje wtedy, gdy uzyska od 81% -90% max liczby pkt</w:t>
            </w:r>
          </w:p>
          <w:p w14:paraId="5122723E" w14:textId="77777777" w:rsidR="005A5E3B" w:rsidRPr="00C032F8" w:rsidRDefault="005A5E3B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bardzo dobrą student otrzymuje wtedy, gdy uzyska 91% -100% max liczby pkt</w:t>
            </w:r>
          </w:p>
          <w:p w14:paraId="366659DC" w14:textId="33B6E504" w:rsidR="00073CE8" w:rsidRPr="00C032F8" w:rsidRDefault="00C032F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Ć</w:t>
            </w:r>
            <w:r w:rsidR="00073CE8" w:rsidRPr="00C032F8">
              <w:rPr>
                <w:rFonts w:ascii="Corbel" w:hAnsi="Corbel"/>
                <w:sz w:val="24"/>
                <w:szCs w:val="24"/>
              </w:rPr>
              <w:t>wiczenia – zaliczenie z oceną, która jest ustalana na podstawie kolokwiów cząstkowych pisanych na punkty (trzy kolokwia), aktywny udział studenta</w:t>
            </w:r>
            <w:r w:rsidR="00EE5DED" w:rsidRPr="00C032F8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CE8" w:rsidRPr="00C032F8">
              <w:rPr>
                <w:rFonts w:ascii="Corbel" w:hAnsi="Corbel"/>
                <w:sz w:val="24"/>
                <w:szCs w:val="24"/>
              </w:rPr>
              <w:t xml:space="preserve">na zajęciach </w:t>
            </w:r>
            <w:r w:rsidR="007C0F3C" w:rsidRPr="00C032F8">
              <w:rPr>
                <w:rFonts w:ascii="Corbel" w:hAnsi="Corbel"/>
                <w:sz w:val="24"/>
                <w:szCs w:val="24"/>
              </w:rPr>
              <w:t xml:space="preserve">(udział w dyskusji) </w:t>
            </w:r>
            <w:r w:rsidR="00073CE8" w:rsidRPr="00C032F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F922364" w14:textId="77777777" w:rsidR="00073CE8" w:rsidRPr="00C032F8" w:rsidRDefault="00073CE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74647E54" w14:textId="77777777" w:rsidR="00073CE8" w:rsidRPr="00C032F8" w:rsidRDefault="00073CE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dobrą student otrzymuje wtedy, gdy uzyska od 71% - 80% max liczby pkt</w:t>
            </w:r>
          </w:p>
          <w:p w14:paraId="4E4F55E6" w14:textId="77777777" w:rsidR="00073CE8" w:rsidRPr="00C032F8" w:rsidRDefault="00073CE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plus dobrą student otrzymuje wtedy, gdy uzyska od 81% -90% max liczby pkt</w:t>
            </w:r>
          </w:p>
          <w:p w14:paraId="50363BB7" w14:textId="0A7C9C0E" w:rsidR="00D16213" w:rsidRPr="00C032F8" w:rsidRDefault="00073CE8" w:rsidP="00C032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ocenę bardzo dobrą student otrzymuje wtedy, gdy uzyska 91% -100% max liczby pkt</w:t>
            </w:r>
          </w:p>
        </w:tc>
      </w:tr>
    </w:tbl>
    <w:p w14:paraId="7D27D21D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B48B82" w14:textId="77777777" w:rsidR="00D16213" w:rsidRPr="00C032F8" w:rsidRDefault="00D16213" w:rsidP="00D162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032F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58E67F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D16213" w:rsidRPr="00C032F8" w14:paraId="253523B5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821B" w14:textId="77777777" w:rsidR="00D16213" w:rsidRPr="00C032F8" w:rsidRDefault="00D162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2F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F3C32" w14:textId="77777777" w:rsidR="00D16213" w:rsidRPr="00C032F8" w:rsidRDefault="00D162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32F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16213" w:rsidRPr="00C032F8" w14:paraId="3FF976D0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78C8E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E718" w14:textId="2FC9CA71" w:rsidR="00D16213" w:rsidRPr="00C032F8" w:rsidRDefault="00A360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45 </w:t>
            </w:r>
          </w:p>
        </w:tc>
      </w:tr>
      <w:tr w:rsidR="00D16213" w:rsidRPr="00C032F8" w14:paraId="427A3B53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D41D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895278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BD0F" w14:textId="5BA6517C" w:rsidR="00405195" w:rsidRPr="00C032F8" w:rsidRDefault="00405195" w:rsidP="004051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351D39">
              <w:rPr>
                <w:rFonts w:ascii="Corbel" w:hAnsi="Corbel"/>
                <w:sz w:val="24"/>
                <w:szCs w:val="24"/>
              </w:rPr>
              <w:t>18</w:t>
            </w:r>
          </w:p>
          <w:p w14:paraId="3C2DC20D" w14:textId="7DF5BBC4" w:rsidR="00D16213" w:rsidRPr="00C032F8" w:rsidRDefault="00405195" w:rsidP="004051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Udział w egzaminie – 2</w:t>
            </w:r>
          </w:p>
        </w:tc>
      </w:tr>
      <w:tr w:rsidR="00D16213" w:rsidRPr="00C032F8" w14:paraId="504DA8E9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A762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61C3857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8DE3" w14:textId="51B47E14" w:rsidR="005B0BA7" w:rsidRPr="00C032F8" w:rsidRDefault="005B0BA7" w:rsidP="005B0B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351D39">
              <w:rPr>
                <w:rFonts w:ascii="Corbel" w:hAnsi="Corbel"/>
                <w:sz w:val="24"/>
                <w:szCs w:val="24"/>
              </w:rPr>
              <w:t>1</w:t>
            </w:r>
            <w:r w:rsidRPr="00C032F8">
              <w:rPr>
                <w:rFonts w:ascii="Corbel" w:hAnsi="Corbel"/>
                <w:sz w:val="24"/>
                <w:szCs w:val="24"/>
              </w:rPr>
              <w:t>5</w:t>
            </w:r>
          </w:p>
          <w:p w14:paraId="6D263460" w14:textId="77777777" w:rsidR="005B0BA7" w:rsidRPr="00C032F8" w:rsidRDefault="005B0BA7" w:rsidP="005B0B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Przygotowanie do egzamin – 15</w:t>
            </w:r>
          </w:p>
          <w:p w14:paraId="23AA1E00" w14:textId="6DB42AE7" w:rsidR="00D16213" w:rsidRPr="00C032F8" w:rsidRDefault="005B0BA7" w:rsidP="005B0B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Napisanie referatu – 5  </w:t>
            </w:r>
          </w:p>
        </w:tc>
      </w:tr>
      <w:tr w:rsidR="00D16213" w:rsidRPr="00C032F8" w14:paraId="668F14C0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5D45A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5524" w14:textId="63828F6A" w:rsidR="00D16213" w:rsidRPr="00C032F8" w:rsidRDefault="00A360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10</w:t>
            </w:r>
            <w:r w:rsidR="005B0BA7" w:rsidRPr="00C032F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16213" w:rsidRPr="00C032F8" w14:paraId="0F2EC4FB" w14:textId="77777777" w:rsidTr="00D162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FF51" w14:textId="77777777" w:rsidR="00D16213" w:rsidRPr="00C032F8" w:rsidRDefault="00D162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032F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79AD" w14:textId="02F4168D" w:rsidR="00D16213" w:rsidRPr="00C032F8" w:rsidRDefault="00A360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0479093" w14:textId="77777777" w:rsidR="00D16213" w:rsidRPr="00C032F8" w:rsidRDefault="00D16213" w:rsidP="00D1621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C032F8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24822481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F3F2F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>6. PRAKTYKI ZAWODOWE W RAMACH PRZEDMIOTU</w:t>
      </w:r>
    </w:p>
    <w:p w14:paraId="56E7AB24" w14:textId="77777777" w:rsidR="00D16213" w:rsidRPr="00C032F8" w:rsidRDefault="00D16213" w:rsidP="00D1621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16213" w:rsidRPr="00C032F8" w14:paraId="6848A54E" w14:textId="77777777" w:rsidTr="00D1621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5F58" w14:textId="31E31D56" w:rsidR="00D16213" w:rsidRPr="00C032F8" w:rsidRDefault="00FE13E0" w:rsidP="00FE13E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6F97" w14:textId="40D91DCD" w:rsidR="00D16213" w:rsidRPr="00C032F8" w:rsidRDefault="00FE13E0" w:rsidP="00FE13E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D16213" w:rsidRPr="00C032F8" w14:paraId="327D59F5" w14:textId="77777777" w:rsidTr="00D1621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A9D0B" w14:textId="48152DC5" w:rsidR="00D16213" w:rsidRPr="00C032F8" w:rsidRDefault="00FE13E0" w:rsidP="00FE13E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92F3" w14:textId="133A6B06" w:rsidR="00D16213" w:rsidRPr="00C032F8" w:rsidRDefault="00FE13E0" w:rsidP="00FE13E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0DF0D224" w14:textId="77777777" w:rsidR="00D16213" w:rsidRPr="00C032F8" w:rsidRDefault="00D16213" w:rsidP="00D1621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ABA6327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  <w:r w:rsidRPr="00C032F8">
        <w:rPr>
          <w:rFonts w:ascii="Corbel" w:hAnsi="Corbel"/>
          <w:szCs w:val="24"/>
        </w:rPr>
        <w:t xml:space="preserve">7. LITERATURA </w:t>
      </w:r>
    </w:p>
    <w:p w14:paraId="0B7AB23A" w14:textId="77777777" w:rsidR="00D16213" w:rsidRPr="00C032F8" w:rsidRDefault="00D16213" w:rsidP="00D162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6213" w:rsidRPr="00C032F8" w14:paraId="063C9A00" w14:textId="77777777" w:rsidTr="00D1621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72B94" w14:textId="77777777" w:rsidR="00D16213" w:rsidRPr="00C032F8" w:rsidRDefault="00D16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EF987A2" w14:textId="77777777" w:rsidR="00351D39" w:rsidRPr="00C032F8" w:rsidRDefault="00351D39" w:rsidP="00351D3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Ljach W.: Kształtowanie zdolności motorycznych dzieci i młodzieży. Warszawa 2003</w:t>
            </w:r>
          </w:p>
          <w:p w14:paraId="45BDDD22" w14:textId="71DF0209" w:rsidR="005775FA" w:rsidRPr="00C032F8" w:rsidRDefault="008351CA" w:rsidP="00C032F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L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enik </w:t>
            </w:r>
            <w:r w:rsidRPr="00C032F8">
              <w:rPr>
                <w:rFonts w:ascii="Corbel" w:hAnsi="Corbel"/>
                <w:sz w:val="24"/>
                <w:szCs w:val="24"/>
              </w:rPr>
              <w:t>J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C032F8">
              <w:rPr>
                <w:rFonts w:ascii="Corbel" w:hAnsi="Corbel"/>
                <w:sz w:val="24"/>
                <w:szCs w:val="24"/>
              </w:rPr>
              <w:t>C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ieszkowski </w:t>
            </w:r>
            <w:r w:rsidRPr="00C032F8">
              <w:rPr>
                <w:rFonts w:ascii="Corbel" w:hAnsi="Corbel"/>
                <w:sz w:val="24"/>
                <w:szCs w:val="24"/>
              </w:rPr>
              <w:t>S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C032F8">
              <w:rPr>
                <w:rFonts w:ascii="Corbel" w:hAnsi="Corbel"/>
                <w:sz w:val="24"/>
                <w:szCs w:val="24"/>
              </w:rPr>
              <w:t>T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eoria i metodyka sportu - przewodnik po zagadnieniu dla nauczycieli, trenerów i studentów.   </w:t>
            </w:r>
            <w:r w:rsidRPr="00C032F8">
              <w:rPr>
                <w:rFonts w:ascii="Corbel" w:hAnsi="Corbel"/>
                <w:sz w:val="24"/>
                <w:szCs w:val="24"/>
              </w:rPr>
              <w:t>UR R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>zeszów 2017</w:t>
            </w:r>
          </w:p>
          <w:p w14:paraId="6E5B7A77" w14:textId="7651D447" w:rsidR="005775FA" w:rsidRPr="00C032F8" w:rsidRDefault="008351CA" w:rsidP="00C032F8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N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aglak </w:t>
            </w:r>
            <w:r w:rsidRPr="00C032F8">
              <w:rPr>
                <w:rFonts w:ascii="Corbel" w:hAnsi="Corbel"/>
                <w:sz w:val="24"/>
                <w:szCs w:val="24"/>
              </w:rPr>
              <w:t>N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.: </w:t>
            </w:r>
            <w:r w:rsidRPr="00C032F8">
              <w:rPr>
                <w:rFonts w:ascii="Corbel" w:hAnsi="Corbel"/>
                <w:sz w:val="24"/>
                <w:szCs w:val="24"/>
              </w:rPr>
              <w:t>M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 xml:space="preserve">etodyka trenowania sportowca. </w:t>
            </w:r>
            <w:r w:rsidRPr="00C032F8">
              <w:rPr>
                <w:rFonts w:ascii="Corbel" w:hAnsi="Corbel"/>
                <w:sz w:val="24"/>
                <w:szCs w:val="24"/>
              </w:rPr>
              <w:t>AWF W</w:t>
            </w:r>
            <w:r w:rsidR="00B95EAA" w:rsidRPr="00C032F8">
              <w:rPr>
                <w:rFonts w:ascii="Corbel" w:hAnsi="Corbel"/>
                <w:sz w:val="24"/>
                <w:szCs w:val="24"/>
              </w:rPr>
              <w:t>rocław</w:t>
            </w:r>
          </w:p>
          <w:p w14:paraId="7D14137D" w14:textId="0DE4928F" w:rsidR="005775FA" w:rsidRPr="00C032F8" w:rsidRDefault="005775F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D16213" w:rsidRPr="00C032F8" w14:paraId="59FF91B7" w14:textId="77777777" w:rsidTr="00D1621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182E" w14:textId="77777777" w:rsidR="005775FA" w:rsidRPr="00C032F8" w:rsidRDefault="00D162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032F8">
              <w:rPr>
                <w:rFonts w:ascii="Corbel" w:hAnsi="Corbel"/>
                <w:b w:val="0"/>
                <w:szCs w:val="24"/>
              </w:rPr>
              <w:t>Literatura uzupełniająca</w:t>
            </w:r>
            <w:r w:rsidR="005775FA" w:rsidRPr="00C032F8">
              <w:rPr>
                <w:rFonts w:ascii="Corbel" w:hAnsi="Corbel"/>
                <w:b w:val="0"/>
                <w:szCs w:val="24"/>
              </w:rPr>
              <w:t>:</w:t>
            </w:r>
          </w:p>
          <w:p w14:paraId="04147C66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H. Sozański: Podstawy teorii treningu sportowego. Warszawa 1999</w:t>
            </w:r>
          </w:p>
          <w:p w14:paraId="20F506CF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Żarek J.: Wstęp do teorii sportu. AWF Kraków</w:t>
            </w:r>
          </w:p>
          <w:p w14:paraId="7312FE0D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lastRenderedPageBreak/>
              <w:t>Ulatowski T. /red./. Teoria i metodyka sportu. Sport i Turystyka Warszawa</w:t>
            </w:r>
          </w:p>
          <w:p w14:paraId="3AA9242C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Sport Wyczynowy – dwumiesięcznik metodyczno-szkoleniowy</w:t>
            </w:r>
          </w:p>
          <w:p w14:paraId="05DD71BF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B. Prus: Trening sportowy. Katowice 2003</w:t>
            </w:r>
          </w:p>
          <w:p w14:paraId="1B6163FC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W. Starosta: Motoryczne zdolności koordynacyjne, znaczenie, struktura, uwarunkowania, kształtowanie. Warszawa 2003</w:t>
            </w:r>
          </w:p>
          <w:p w14:paraId="02458BD9" w14:textId="77777777" w:rsidR="005775FA" w:rsidRPr="00C032F8" w:rsidRDefault="005775FA" w:rsidP="005775FA">
            <w:pPr>
              <w:numPr>
                <w:ilvl w:val="0"/>
                <w:numId w:val="2"/>
              </w:numPr>
              <w:tabs>
                <w:tab w:val="clear" w:pos="720"/>
                <w:tab w:val="num" w:pos="317"/>
              </w:tabs>
              <w:autoSpaceDN w:val="0"/>
              <w:spacing w:after="0" w:line="240" w:lineRule="auto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C032F8">
              <w:rPr>
                <w:rFonts w:ascii="Corbel" w:hAnsi="Corbel"/>
                <w:sz w:val="24"/>
                <w:szCs w:val="24"/>
              </w:rPr>
              <w:t>M. Radzińska, W. Starosta: Znaczenie, rodzaje i struktura skoczności oraz jej uwarunkowania. Gorzów Wlkp. 2002</w:t>
            </w:r>
          </w:p>
          <w:p w14:paraId="5DECA194" w14:textId="16DDC2D5" w:rsidR="005775FA" w:rsidRPr="00C032F8" w:rsidRDefault="005775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C860959" w14:textId="77777777" w:rsidR="00D16213" w:rsidRPr="00C032F8" w:rsidRDefault="00D16213" w:rsidP="00D1621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D217C70" w14:textId="77777777" w:rsidR="00D16213" w:rsidRPr="00C032F8" w:rsidRDefault="00D16213" w:rsidP="00D1621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8AFBE1E" w14:textId="77777777" w:rsidR="00D16213" w:rsidRPr="00C032F8" w:rsidRDefault="00D16213" w:rsidP="00D1621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032F8">
        <w:rPr>
          <w:rFonts w:ascii="Corbel" w:hAnsi="Corbel"/>
          <w:b w:val="0"/>
          <w:szCs w:val="24"/>
        </w:rPr>
        <w:t>Akceptacja Kierownika Jednostki lub osoby upoważnionej</w:t>
      </w:r>
    </w:p>
    <w:p w14:paraId="1A6E2298" w14:textId="7D14D353" w:rsidR="00312A31" w:rsidRDefault="00312A31">
      <w:pPr>
        <w:rPr>
          <w:rFonts w:ascii="Corbel" w:hAnsi="Corbel"/>
          <w:sz w:val="24"/>
          <w:szCs w:val="24"/>
        </w:rPr>
      </w:pPr>
    </w:p>
    <w:p w14:paraId="22FC0C1E" w14:textId="77777777" w:rsidR="00C032F8" w:rsidRPr="00C032F8" w:rsidRDefault="00C032F8">
      <w:pPr>
        <w:rPr>
          <w:rFonts w:ascii="Corbel" w:hAnsi="Corbel"/>
          <w:sz w:val="24"/>
          <w:szCs w:val="24"/>
        </w:rPr>
      </w:pPr>
    </w:p>
    <w:sectPr w:rsidR="00C032F8" w:rsidRPr="00C03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18155" w14:textId="77777777" w:rsidR="007D34D5" w:rsidRDefault="007D34D5" w:rsidP="00D16213">
      <w:pPr>
        <w:spacing w:after="0" w:line="240" w:lineRule="auto"/>
      </w:pPr>
      <w:r>
        <w:separator/>
      </w:r>
    </w:p>
  </w:endnote>
  <w:endnote w:type="continuationSeparator" w:id="0">
    <w:p w14:paraId="5FA2581D" w14:textId="77777777" w:rsidR="007D34D5" w:rsidRDefault="007D34D5" w:rsidP="00D1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28112C" w14:textId="77777777" w:rsidR="007D34D5" w:rsidRDefault="007D34D5" w:rsidP="00D16213">
      <w:pPr>
        <w:spacing w:after="0" w:line="240" w:lineRule="auto"/>
      </w:pPr>
      <w:r>
        <w:separator/>
      </w:r>
    </w:p>
  </w:footnote>
  <w:footnote w:type="continuationSeparator" w:id="0">
    <w:p w14:paraId="1EE8F12B" w14:textId="77777777" w:rsidR="007D34D5" w:rsidRDefault="007D34D5" w:rsidP="00D16213">
      <w:pPr>
        <w:spacing w:after="0" w:line="240" w:lineRule="auto"/>
      </w:pPr>
      <w:r>
        <w:continuationSeparator/>
      </w:r>
    </w:p>
  </w:footnote>
  <w:footnote w:id="1">
    <w:p w14:paraId="591D27E4" w14:textId="77777777" w:rsidR="00D16213" w:rsidRDefault="00D16213" w:rsidP="00D1621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C78DD"/>
    <w:multiLevelType w:val="hybridMultilevel"/>
    <w:tmpl w:val="3454D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041C1D"/>
    <w:multiLevelType w:val="hybridMultilevel"/>
    <w:tmpl w:val="8648EE64"/>
    <w:lvl w:ilvl="0" w:tplc="14A8C2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3032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A4FB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BA60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2A86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B400B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2D2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8C618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F0705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DC3791"/>
    <w:multiLevelType w:val="hybridMultilevel"/>
    <w:tmpl w:val="CC485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31"/>
    <w:rsid w:val="00040A92"/>
    <w:rsid w:val="00073929"/>
    <w:rsid w:val="00073CE8"/>
    <w:rsid w:val="00085426"/>
    <w:rsid w:val="000A18AC"/>
    <w:rsid w:val="000B0C32"/>
    <w:rsid w:val="000E529C"/>
    <w:rsid w:val="000F7312"/>
    <w:rsid w:val="001E3EFA"/>
    <w:rsid w:val="002049A9"/>
    <w:rsid w:val="00226DFF"/>
    <w:rsid w:val="00270CB6"/>
    <w:rsid w:val="00275A68"/>
    <w:rsid w:val="002D0437"/>
    <w:rsid w:val="00312A31"/>
    <w:rsid w:val="00315354"/>
    <w:rsid w:val="00351D39"/>
    <w:rsid w:val="003A56FA"/>
    <w:rsid w:val="00400351"/>
    <w:rsid w:val="00405195"/>
    <w:rsid w:val="0040533A"/>
    <w:rsid w:val="00445B1A"/>
    <w:rsid w:val="004874D9"/>
    <w:rsid w:val="004C42F1"/>
    <w:rsid w:val="00515886"/>
    <w:rsid w:val="00551C15"/>
    <w:rsid w:val="005775FA"/>
    <w:rsid w:val="005856E3"/>
    <w:rsid w:val="005A5E3B"/>
    <w:rsid w:val="005B0BA7"/>
    <w:rsid w:val="005C21CF"/>
    <w:rsid w:val="005F426D"/>
    <w:rsid w:val="0061091D"/>
    <w:rsid w:val="0062025A"/>
    <w:rsid w:val="00623168"/>
    <w:rsid w:val="006268D1"/>
    <w:rsid w:val="006441EC"/>
    <w:rsid w:val="00677143"/>
    <w:rsid w:val="00705EAA"/>
    <w:rsid w:val="00740ED3"/>
    <w:rsid w:val="007663FA"/>
    <w:rsid w:val="007B6F8B"/>
    <w:rsid w:val="007C0F3C"/>
    <w:rsid w:val="007D34D5"/>
    <w:rsid w:val="007F5EF9"/>
    <w:rsid w:val="00832F94"/>
    <w:rsid w:val="008351CA"/>
    <w:rsid w:val="008373CC"/>
    <w:rsid w:val="00862186"/>
    <w:rsid w:val="008A3516"/>
    <w:rsid w:val="008B0B24"/>
    <w:rsid w:val="00916FB5"/>
    <w:rsid w:val="009609BF"/>
    <w:rsid w:val="009618E9"/>
    <w:rsid w:val="00961DEF"/>
    <w:rsid w:val="00986BDE"/>
    <w:rsid w:val="009C5AC6"/>
    <w:rsid w:val="009C6422"/>
    <w:rsid w:val="009D5861"/>
    <w:rsid w:val="00A36033"/>
    <w:rsid w:val="00A51155"/>
    <w:rsid w:val="00AC5160"/>
    <w:rsid w:val="00AC701E"/>
    <w:rsid w:val="00AE74FC"/>
    <w:rsid w:val="00B44B18"/>
    <w:rsid w:val="00B67192"/>
    <w:rsid w:val="00B820CD"/>
    <w:rsid w:val="00B95EAA"/>
    <w:rsid w:val="00BD5511"/>
    <w:rsid w:val="00BD6FA8"/>
    <w:rsid w:val="00BF20CA"/>
    <w:rsid w:val="00C032F8"/>
    <w:rsid w:val="00C401DB"/>
    <w:rsid w:val="00C620E3"/>
    <w:rsid w:val="00CC4309"/>
    <w:rsid w:val="00CE6B12"/>
    <w:rsid w:val="00D059B9"/>
    <w:rsid w:val="00D16213"/>
    <w:rsid w:val="00D24B3D"/>
    <w:rsid w:val="00D321BE"/>
    <w:rsid w:val="00D46EB0"/>
    <w:rsid w:val="00DE3E93"/>
    <w:rsid w:val="00E304AE"/>
    <w:rsid w:val="00E651B4"/>
    <w:rsid w:val="00EC67BC"/>
    <w:rsid w:val="00EE4F27"/>
    <w:rsid w:val="00EE5DED"/>
    <w:rsid w:val="00FE13E0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6FA"/>
  <w15:chartTrackingRefBased/>
  <w15:docId w15:val="{C8F27345-3F1F-42B1-A0E3-2781151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2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21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162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16213"/>
    <w:pPr>
      <w:ind w:left="720"/>
      <w:contextualSpacing/>
    </w:pPr>
  </w:style>
  <w:style w:type="paragraph" w:customStyle="1" w:styleId="Punktygwne">
    <w:name w:val="Punkty główne"/>
    <w:basedOn w:val="Normalny"/>
    <w:rsid w:val="00D162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162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162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162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162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1621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162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1621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2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21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7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7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7B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7BC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1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772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84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46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50DFB7-66B2-462D-B926-17E487F656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C205E-E739-4823-909E-7CB51C5AE705}"/>
</file>

<file path=customXml/itemProps3.xml><?xml version="1.0" encoding="utf-8"?>
<ds:datastoreItem xmlns:ds="http://schemas.openxmlformats.org/officeDocument/2006/customXml" ds:itemID="{9BFECC7D-C939-44CF-AED5-2FB1F362A9E8}"/>
</file>

<file path=customXml/itemProps4.xml><?xml version="1.0" encoding="utf-8"?>
<ds:datastoreItem xmlns:ds="http://schemas.openxmlformats.org/officeDocument/2006/customXml" ds:itemID="{46F332EC-FAD8-4328-AAC5-CF7303C472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1316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60</cp:revision>
  <dcterms:created xsi:type="dcterms:W3CDTF">2019-09-16T07:33:00Z</dcterms:created>
  <dcterms:modified xsi:type="dcterms:W3CDTF">2020-10-21T07:00:00Z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