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C0D3B">
        <w:rPr>
          <w:rFonts w:ascii="Corbel" w:hAnsi="Corbel"/>
          <w:i/>
          <w:smallCaps/>
          <w:sz w:val="24"/>
          <w:szCs w:val="24"/>
        </w:rPr>
        <w:t>20</w:t>
      </w:r>
      <w:r w:rsidR="000622D1">
        <w:rPr>
          <w:rFonts w:ascii="Corbel" w:hAnsi="Corbel"/>
          <w:i/>
          <w:smallCaps/>
          <w:sz w:val="24"/>
          <w:szCs w:val="24"/>
        </w:rPr>
        <w:t>20</w:t>
      </w:r>
      <w:r w:rsidR="0075612B">
        <w:rPr>
          <w:rFonts w:ascii="Corbel" w:hAnsi="Corbel"/>
          <w:i/>
          <w:smallCaps/>
          <w:sz w:val="24"/>
          <w:szCs w:val="24"/>
        </w:rPr>
        <w:t>-202</w:t>
      </w:r>
      <w:r w:rsidR="000622D1">
        <w:rPr>
          <w:rFonts w:ascii="Corbel" w:hAnsi="Corbel"/>
          <w:i/>
          <w:smallCaps/>
          <w:sz w:val="24"/>
          <w:szCs w:val="24"/>
        </w:rPr>
        <w:t>1</w:t>
      </w:r>
      <w:r w:rsidR="0075612B">
        <w:rPr>
          <w:rFonts w:ascii="Corbel" w:hAnsi="Corbel"/>
          <w:i/>
          <w:smallCaps/>
          <w:sz w:val="24"/>
          <w:szCs w:val="24"/>
        </w:rPr>
        <w:t>/202</w:t>
      </w:r>
      <w:r w:rsidR="000622D1">
        <w:rPr>
          <w:rFonts w:ascii="Corbel" w:hAnsi="Corbel"/>
          <w:i/>
          <w:smallCaps/>
          <w:sz w:val="24"/>
          <w:szCs w:val="24"/>
        </w:rPr>
        <w:t>2</w:t>
      </w:r>
      <w:r w:rsidR="006C0D3B">
        <w:rPr>
          <w:rFonts w:ascii="Corbel" w:hAnsi="Corbel"/>
          <w:i/>
          <w:smallCaps/>
          <w:sz w:val="24"/>
          <w:szCs w:val="24"/>
        </w:rPr>
        <w:t>-202</w:t>
      </w:r>
      <w:r w:rsidR="000622D1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41F3">
        <w:rPr>
          <w:rFonts w:ascii="Corbel" w:hAnsi="Corbel"/>
          <w:sz w:val="20"/>
          <w:szCs w:val="20"/>
        </w:rPr>
        <w:t>20</w:t>
      </w:r>
      <w:r w:rsidR="009946F3">
        <w:rPr>
          <w:rFonts w:ascii="Corbel" w:hAnsi="Corbel"/>
          <w:sz w:val="20"/>
          <w:szCs w:val="20"/>
        </w:rPr>
        <w:t>2</w:t>
      </w:r>
      <w:r w:rsidR="000622D1">
        <w:rPr>
          <w:rFonts w:ascii="Corbel" w:hAnsi="Corbel"/>
          <w:sz w:val="20"/>
          <w:szCs w:val="20"/>
        </w:rPr>
        <w:t>1</w:t>
      </w:r>
      <w:r w:rsidR="00AA41F3">
        <w:rPr>
          <w:rFonts w:ascii="Corbel" w:hAnsi="Corbel"/>
          <w:sz w:val="20"/>
          <w:szCs w:val="20"/>
        </w:rPr>
        <w:t>/202</w:t>
      </w:r>
      <w:r w:rsidR="000622D1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F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FB0">
              <w:rPr>
                <w:rFonts w:ascii="Corbel" w:hAnsi="Corbel"/>
                <w:b w:val="0"/>
                <w:sz w:val="24"/>
                <w:szCs w:val="24"/>
              </w:rPr>
              <w:t>Podstawy dydaktyki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31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C7E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7E4F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57F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FB0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B31536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612B" w:rsidP="007561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B31536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FB0" w:rsidP="002C1D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FB0">
              <w:rPr>
                <w:rFonts w:ascii="Corbel" w:hAnsi="Corbel"/>
                <w:b w:val="0"/>
                <w:sz w:val="24"/>
                <w:szCs w:val="24"/>
              </w:rPr>
              <w:t xml:space="preserve">Przedmiot </w:t>
            </w:r>
            <w:r w:rsidR="002C1D74"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C0D3B" w:rsidP="00D651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0D3B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7561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  <w:r w:rsidR="0075612B">
              <w:rPr>
                <w:rFonts w:ascii="Corbel" w:hAnsi="Corbel"/>
                <w:b w:val="0"/>
                <w:sz w:val="24"/>
                <w:szCs w:val="24"/>
              </w:rPr>
              <w:t xml:space="preserve"> – wykłady</w:t>
            </w:r>
            <w:r w:rsidR="000622D1">
              <w:rPr>
                <w:rFonts w:ascii="Corbel" w:hAnsi="Corbel"/>
                <w:b w:val="0"/>
                <w:sz w:val="24"/>
                <w:szCs w:val="24"/>
              </w:rPr>
              <w:t>, ćwiczenia</w:t>
            </w:r>
            <w:r w:rsidR="0075612B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="00D651B3">
              <w:rPr>
                <w:rFonts w:ascii="Corbel" w:hAnsi="Corbel"/>
                <w:b w:val="0"/>
                <w:sz w:val="24"/>
                <w:szCs w:val="24"/>
              </w:rPr>
              <w:t>mgr Rafał Wilk</w:t>
            </w:r>
            <w:r w:rsidR="0075612B">
              <w:rPr>
                <w:rFonts w:ascii="Corbel" w:hAnsi="Corbel"/>
                <w:b w:val="0"/>
                <w:sz w:val="24"/>
                <w:szCs w:val="24"/>
              </w:rPr>
              <w:t xml:space="preserve"> - ćwiczenia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946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51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2B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B31536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FC7E4F">
        <w:rPr>
          <w:rFonts w:ascii="Corbel" w:hAnsi="Corbel"/>
          <w:b w:val="0"/>
          <w:smallCaps w:val="0"/>
          <w:szCs w:val="24"/>
        </w:rPr>
        <w:t>egzamin,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B31536" w:rsidRPr="00B31536" w:rsidRDefault="00B31536" w:rsidP="00B31536">
      <w:pPr>
        <w:pStyle w:val="Punktygwne"/>
        <w:spacing w:after="0"/>
        <w:rPr>
          <w:rFonts w:ascii="Corbel" w:hAnsi="Corbel"/>
          <w:b w:val="0"/>
          <w:szCs w:val="24"/>
        </w:rPr>
      </w:pPr>
      <w:r w:rsidRPr="00B31536">
        <w:rPr>
          <w:rFonts w:ascii="Corbel" w:hAnsi="Corbel"/>
          <w:b w:val="0"/>
          <w:szCs w:val="24"/>
        </w:rPr>
        <w:t>Ćwiczenia – zaliczenie z oceną</w:t>
      </w:r>
    </w:p>
    <w:p w:rsidR="00B31536" w:rsidRDefault="00B31536" w:rsidP="00B3153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B31536">
        <w:rPr>
          <w:rFonts w:ascii="Corbel" w:hAnsi="Corbel"/>
          <w:b w:val="0"/>
          <w:szCs w:val="24"/>
        </w:rPr>
        <w:t xml:space="preserve"> Wykład </w:t>
      </w:r>
      <w:r>
        <w:rPr>
          <w:rFonts w:ascii="Corbel" w:hAnsi="Corbel"/>
          <w:b w:val="0"/>
          <w:szCs w:val="24"/>
        </w:rPr>
        <w:t>–</w:t>
      </w:r>
      <w:r w:rsidRPr="00B31536">
        <w:rPr>
          <w:rFonts w:ascii="Corbel" w:hAnsi="Corbel"/>
          <w:b w:val="0"/>
          <w:szCs w:val="24"/>
        </w:rPr>
        <w:t xml:space="preserve"> Egzamin</w:t>
      </w:r>
    </w:p>
    <w:p w:rsidR="00E960BB" w:rsidRPr="009C54AE" w:rsidRDefault="0085747A" w:rsidP="00B3153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153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1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o edukacji w zakresie nauczania-uczenia się na poziomie maturalnym oraz być przygotowany do pracy z tekstem naukowym i znajdowania potrzebnej mu literatury.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7FB0" w:rsidRPr="009C54AE" w:rsidTr="0027131A">
        <w:tc>
          <w:tcPr>
            <w:tcW w:w="851" w:type="dxa"/>
            <w:vAlign w:val="center"/>
          </w:tcPr>
          <w:p w:rsidR="00557FB0" w:rsidRPr="009C54AE" w:rsidRDefault="00557F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557FB0" w:rsidRPr="00B31536" w:rsidRDefault="00B31536" w:rsidP="006C0D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1536">
              <w:rPr>
                <w:rFonts w:ascii="Corbel" w:hAnsi="Corbel"/>
                <w:sz w:val="24"/>
                <w:szCs w:val="24"/>
              </w:rPr>
              <w:t>Zapoznanie studentów z zagadnieniami teoretycznymi związanymi z dydaktyką i elementami dydaktyki specjalnej.</w:t>
            </w:r>
          </w:p>
        </w:tc>
      </w:tr>
      <w:tr w:rsidR="006F1BA3" w:rsidRPr="009C54AE" w:rsidTr="0027131A">
        <w:tc>
          <w:tcPr>
            <w:tcW w:w="851" w:type="dxa"/>
            <w:vAlign w:val="center"/>
          </w:tcPr>
          <w:p w:rsidR="006F1BA3" w:rsidRPr="006F1BA3" w:rsidRDefault="006F1B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F1BA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6F1BA3" w:rsidRPr="00B31536" w:rsidRDefault="006F1BA3" w:rsidP="006C0D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6F1BA3">
              <w:rPr>
                <w:rFonts w:ascii="Corbel" w:hAnsi="Corbel"/>
                <w:sz w:val="24"/>
                <w:szCs w:val="24"/>
              </w:rPr>
              <w:t>rzekazanie  wiedzy z zakresu rozwoju dydaktyki i jej podziałów oraz poglądów ważnych przedstawicieli tej dziedziny.</w:t>
            </w:r>
          </w:p>
        </w:tc>
      </w:tr>
      <w:tr w:rsidR="00557FB0" w:rsidRPr="009C54AE" w:rsidTr="0027131A">
        <w:tc>
          <w:tcPr>
            <w:tcW w:w="851" w:type="dxa"/>
            <w:vAlign w:val="center"/>
          </w:tcPr>
          <w:p w:rsidR="00557FB0" w:rsidRPr="009C54AE" w:rsidRDefault="006F1BA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557FB0" w:rsidRPr="00B31536" w:rsidRDefault="00B31536" w:rsidP="00B315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1536">
              <w:rPr>
                <w:rFonts w:ascii="Corbel" w:hAnsi="Corbel"/>
                <w:sz w:val="24"/>
                <w:szCs w:val="24"/>
              </w:rPr>
              <w:t>Przygotowanie studentów do analizy rzeczywistości z punktu widzenia koncepcji nauczania i uczenia się.</w:t>
            </w:r>
          </w:p>
        </w:tc>
      </w:tr>
      <w:tr w:rsidR="00B31536" w:rsidRPr="009C54AE" w:rsidTr="0027131A">
        <w:tc>
          <w:tcPr>
            <w:tcW w:w="851" w:type="dxa"/>
            <w:vAlign w:val="center"/>
          </w:tcPr>
          <w:p w:rsidR="00B31536" w:rsidRDefault="006F1BA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B31536" w:rsidRPr="00B31536" w:rsidRDefault="00B31536" w:rsidP="006C0D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1536">
              <w:rPr>
                <w:rFonts w:ascii="Corbel" w:hAnsi="Corbel"/>
                <w:sz w:val="24"/>
                <w:szCs w:val="24"/>
              </w:rPr>
              <w:t>Przygotowanie studentów do prowadzenia działalności naukowej.</w:t>
            </w:r>
          </w:p>
        </w:tc>
      </w:tr>
      <w:tr w:rsidR="00B31536" w:rsidRPr="009C54AE" w:rsidTr="0027131A">
        <w:tc>
          <w:tcPr>
            <w:tcW w:w="851" w:type="dxa"/>
            <w:vAlign w:val="center"/>
          </w:tcPr>
          <w:p w:rsidR="00B31536" w:rsidRDefault="006F1BA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:rsidR="00B31536" w:rsidRPr="00B31536" w:rsidRDefault="00B31536" w:rsidP="006C0D3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1536">
              <w:rPr>
                <w:rFonts w:ascii="Corbel" w:hAnsi="Corbel"/>
                <w:sz w:val="24"/>
                <w:szCs w:val="24"/>
              </w:rPr>
              <w:t>Przygotowanie dydaktyczne studentów do nauczania na danym etapie edukacyjnym.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6"/>
        <w:gridCol w:w="5769"/>
        <w:gridCol w:w="2331"/>
      </w:tblGrid>
      <w:tr w:rsidR="00811164" w:rsidRPr="00811164" w:rsidTr="00BB072D">
        <w:tc>
          <w:tcPr>
            <w:tcW w:w="1646" w:type="dxa"/>
            <w:vAlign w:val="center"/>
          </w:tcPr>
          <w:p w:rsidR="00811164" w:rsidRPr="00811164" w:rsidRDefault="00811164" w:rsidP="008111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811164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769" w:type="dxa"/>
            <w:vAlign w:val="center"/>
          </w:tcPr>
          <w:p w:rsidR="00811164" w:rsidRPr="00811164" w:rsidRDefault="00811164" w:rsidP="008111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331" w:type="dxa"/>
            <w:vAlign w:val="center"/>
          </w:tcPr>
          <w:p w:rsidR="00811164" w:rsidRPr="00811164" w:rsidRDefault="00811164" w:rsidP="008111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811164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11164" w:rsidRPr="00811164" w:rsidTr="00BB072D">
        <w:trPr>
          <w:trHeight w:val="1276"/>
        </w:trPr>
        <w:tc>
          <w:tcPr>
            <w:tcW w:w="1646" w:type="dxa"/>
            <w:vAlign w:val="center"/>
          </w:tcPr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E_K01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769" w:type="dxa"/>
            <w:vAlign w:val="center"/>
          </w:tcPr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Na zajęciach z podstaw dydaktyki student pozna i zrozumie zasady bhp, które obowiązują w czasie lekcji wychowania fizycznego, zajęć pozalekcyjnych, jednostek treningowych oraz wycieczek szkolnych;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pozna i zrozumie usytuowanie dydaktyki w zakresie pedagogiki, a także przedmiot i zadania współczesnej dydaktyki oraz relację dydaktyki ogólnej do dydaktyk szczegółowych;</w:t>
            </w:r>
          </w:p>
          <w:p w:rsidR="00811164" w:rsidRPr="00811164" w:rsidRDefault="00811164" w:rsidP="00811164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pozna i zrozumie zagadnienie klasy szkolnej jako środowiska edukacyjnego: style kierowania klasą, problem ładu i dyscypliny, procesy społeczne w klasie, integrację klasy szkolnej, tworzenie środowiska sprzyjającego postępom w nauce oraz sposób nauczania w klasie zróżnicowanej pod względem poznawczym, kulturowym, statusu społecznego lub materialnego;</w:t>
            </w:r>
          </w:p>
          <w:p w:rsidR="00811164" w:rsidRPr="00811164" w:rsidRDefault="00811164" w:rsidP="00811164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pozna i zrozumie współczesne koncepcje nauczania i cele kształcenia – źródła, sposoby ich formułowania oraz ich rodzaje; zasady dydaktyki, metody nauczania, treści nauczania i organizację procesu kształcenia oraz pracy uczniów;</w:t>
            </w:r>
            <w:r w:rsidRPr="00811164">
              <w:rPr>
                <w:rFonts w:ascii="Corbel" w:hAnsi="Corbel"/>
                <w:sz w:val="24"/>
                <w:szCs w:val="24"/>
              </w:rPr>
              <w:cr/>
            </w:r>
          </w:p>
          <w:p w:rsidR="00811164" w:rsidRPr="00811164" w:rsidRDefault="00811164" w:rsidP="00811164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br/>
            </w:r>
            <w:r w:rsidRPr="00811164">
              <w:rPr>
                <w:rFonts w:ascii="Corbel" w:hAnsi="Corbel"/>
                <w:sz w:val="24"/>
                <w:szCs w:val="24"/>
              </w:rPr>
              <w:lastRenderedPageBreak/>
              <w:t>Student pozna i zrozumie zagadnienie lekcji jako jednostki dydaktycznej oraz jej budowę, modele lekcji i sztukę prowadzenia lekcji, a także style i techniki pracy z uczniami; interakcje w klasie; środki dydaktyczne;</w:t>
            </w:r>
          </w:p>
        </w:tc>
        <w:tc>
          <w:tcPr>
            <w:tcW w:w="2331" w:type="dxa"/>
            <w:vAlign w:val="center"/>
          </w:tcPr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lastRenderedPageBreak/>
              <w:t>K_W14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NC.W1.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NC.W2.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NC.W3.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lastRenderedPageBreak/>
              <w:t>NC.W4.</w:t>
            </w:r>
          </w:p>
        </w:tc>
      </w:tr>
      <w:tr w:rsidR="00811164" w:rsidRPr="00811164" w:rsidTr="00BB072D">
        <w:tc>
          <w:tcPr>
            <w:tcW w:w="1646" w:type="dxa"/>
          </w:tcPr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lastRenderedPageBreak/>
              <w:t>E_K02</w:t>
            </w:r>
          </w:p>
        </w:tc>
        <w:tc>
          <w:tcPr>
            <w:tcW w:w="5769" w:type="dxa"/>
          </w:tcPr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Na zajęciach z podstaw dydaktyki student pozna i zrozumie zasady dydaktyki ogólnej i przedmiotowej, pozwalające na samodzielne przygotowanie, realizację i ewaluację programu nauczania;</w:t>
            </w:r>
          </w:p>
          <w:p w:rsidR="00811164" w:rsidRPr="00811164" w:rsidRDefault="00811164" w:rsidP="00811164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pozna i zrozumie 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autonomię dydaktyczną nauczyciela;</w:t>
            </w:r>
          </w:p>
          <w:p w:rsidR="00811164" w:rsidRPr="00811164" w:rsidRDefault="00811164" w:rsidP="00811164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pozna i zrozumie 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</w:t>
            </w:r>
          </w:p>
          <w:p w:rsidR="00811164" w:rsidRPr="00811164" w:rsidRDefault="00811164" w:rsidP="00811164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pozna i zrozumie 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głosu.</w:t>
            </w:r>
          </w:p>
        </w:tc>
        <w:tc>
          <w:tcPr>
            <w:tcW w:w="2331" w:type="dxa"/>
          </w:tcPr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K_W21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NC.W5.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NC.W6.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NC.W7.</w:t>
            </w:r>
          </w:p>
        </w:tc>
      </w:tr>
      <w:tr w:rsidR="00811164" w:rsidRPr="00811164" w:rsidTr="00BB072D">
        <w:tc>
          <w:tcPr>
            <w:tcW w:w="1646" w:type="dxa"/>
          </w:tcPr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E_K03</w:t>
            </w:r>
          </w:p>
        </w:tc>
        <w:tc>
          <w:tcPr>
            <w:tcW w:w="5769" w:type="dxa"/>
          </w:tcPr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W oparciu o wiedzę z podstaw dydaktyki student będzie potrafił samodzielnie planować i realizować uczenie się przez całe życie, w tym uzyskiwać kolejne stopnie awansu zawodowego nauczyciela oraz uczestniczyć w różnorodnych formach kształcenia ustawicznego.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 xml:space="preserve">Student będzie potrafił zidentyfikować potrzeby dostosowania metod pracy do klasy zróżnicowanej pod względem poznawczym, kulturowym, statusu </w:t>
            </w:r>
            <w:r w:rsidRPr="00811164">
              <w:rPr>
                <w:rFonts w:ascii="Corbel" w:hAnsi="Corbel"/>
                <w:sz w:val="24"/>
                <w:szCs w:val="24"/>
              </w:rPr>
              <w:lastRenderedPageBreak/>
              <w:t>społecznego lub materialnego;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potrafił zaprojektować działania służące integracji klasy szkolnej;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potrafił dobierać metody nauczania do nauczanych treści i zorganizować pracę uczniów;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potrafił wybrać model lekcji i zaprojektować jej strukturę;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potrafił zaplanować pracę z uczniem zdolnym, przygotowującą go do udziału w konkursie przedmiotowym lub współzawodnictwie sportowym;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potrafił dokonać oceny pracy ucznia i zaprezentować ją w formie oceny kształtującej;</w:t>
            </w:r>
            <w:r w:rsidRPr="00811164">
              <w:rPr>
                <w:rFonts w:ascii="Corbel" w:hAnsi="Corbel"/>
                <w:sz w:val="24"/>
                <w:szCs w:val="24"/>
              </w:rPr>
              <w:cr/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potrafił posługiwać się zgodnie z zasadami aparatem emisji głosu;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potrafił poprawnie posługiwać się językiem polskim.</w:t>
            </w:r>
          </w:p>
        </w:tc>
        <w:tc>
          <w:tcPr>
            <w:tcW w:w="2331" w:type="dxa"/>
          </w:tcPr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lastRenderedPageBreak/>
              <w:t>K_U26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br/>
              <w:t>NC.U1.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NC.U2.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NC.U3.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NC.U4.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NC.U5.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NC.U6.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NC.U7.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NC.U8.</w:t>
            </w:r>
          </w:p>
        </w:tc>
      </w:tr>
      <w:tr w:rsidR="00811164" w:rsidRPr="00811164" w:rsidTr="00BB072D">
        <w:tc>
          <w:tcPr>
            <w:tcW w:w="1646" w:type="dxa"/>
          </w:tcPr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lastRenderedPageBreak/>
              <w:t>E_K4</w:t>
            </w:r>
          </w:p>
        </w:tc>
        <w:tc>
          <w:tcPr>
            <w:tcW w:w="5769" w:type="dxa"/>
          </w:tcPr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gotów do korzystania z pomocy i opinii ekspertów w zakresie rozwiązywania problemów dydaktyczno-wychowawczych oraz opiekuńczych;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gotów do twórczego poszukiwania najlepszych rozwiązań dydaktycznych sprzyjających postępom uczniów;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Student będzie gotów do skutecznego korygowania swoich błędów językowych i doskonalenia</w:t>
            </w:r>
          </w:p>
          <w:p w:rsidR="00811164" w:rsidRPr="00811164" w:rsidRDefault="00811164" w:rsidP="0081116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aparatu emisji głosu.</w:t>
            </w:r>
          </w:p>
        </w:tc>
        <w:tc>
          <w:tcPr>
            <w:tcW w:w="2331" w:type="dxa"/>
          </w:tcPr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K_K03</w:t>
            </w:r>
            <w:r w:rsidRPr="00811164">
              <w:rPr>
                <w:rFonts w:ascii="Corbel" w:hAnsi="Corbel"/>
                <w:sz w:val="24"/>
                <w:szCs w:val="24"/>
              </w:rPr>
              <w:tab/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br/>
              <w:t>NC.K1.</w:t>
            </w: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11164" w:rsidRPr="00811164" w:rsidRDefault="00811164" w:rsidP="008111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11164">
              <w:rPr>
                <w:rFonts w:ascii="Corbel" w:hAnsi="Corbel"/>
                <w:sz w:val="24"/>
                <w:szCs w:val="24"/>
              </w:rPr>
              <w:t>NC.K2.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1. Wprowadzenie do przedmiotu.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2. Przedmiot i zadania dydaktyki kształcenia ogólnego.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3. Wartości i cele kształcenia ogólnego.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4. Treści kształcenia ogólnego.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5. Proces kształcenia ogólnego.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6. Kształcenie wielostronne.</w:t>
            </w:r>
          </w:p>
        </w:tc>
      </w:tr>
      <w:tr w:rsidR="00557FB0" w:rsidRPr="009C54AE" w:rsidTr="00923D7D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7. Formy organizacyjne kształcenia.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1. Wprowadzenie do przedmiotu.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2. Proces samokształcenia, zasady kształcenia, metody kształcenia.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557FB0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3. Środki dydaktyczne w kształceniu ogólnym. Planowanie i organizacja pracy</w:t>
            </w:r>
            <w:r w:rsidR="006C0D3B" w:rsidRPr="00BF2B53">
              <w:rPr>
                <w:rFonts w:ascii="Corbel" w:hAnsi="Corbel"/>
                <w:sz w:val="24"/>
                <w:szCs w:val="24"/>
              </w:rPr>
              <w:t xml:space="preserve"> dydaktycznej.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6C0D3B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4. Niepowodzenia w nauce szkolnej. Trudności szkolne.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6C0D3B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5. Sprawdzanie i ocenianie wyników procesów kształcenia.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6C0D3B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6. Problemy dydaktyki kształcenia ogólnego.</w:t>
            </w:r>
          </w:p>
        </w:tc>
      </w:tr>
      <w:tr w:rsidR="00557FB0" w:rsidRPr="00D032A7" w:rsidTr="00C97927">
        <w:tc>
          <w:tcPr>
            <w:tcW w:w="9639" w:type="dxa"/>
          </w:tcPr>
          <w:p w:rsidR="00557FB0" w:rsidRPr="00BF2B53" w:rsidRDefault="006C0D3B" w:rsidP="000B4F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7. Szkoła i jej funkcja dydaktyczna.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Pr="006F1BA3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</w:t>
      </w:r>
      <w:r w:rsidR="0085747A" w:rsidRPr="006F1BA3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problemowy</w:t>
      </w:r>
      <w:r w:rsidR="00923D7D" w:rsidRPr="006F1BA3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, </w:t>
      </w:r>
      <w:r w:rsidR="0085747A" w:rsidRPr="00557FB0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1DFD" w:rsidRPr="009C54AE" w:rsidTr="00C05F44">
        <w:tc>
          <w:tcPr>
            <w:tcW w:w="1985" w:type="dxa"/>
          </w:tcPr>
          <w:p w:rsidR="00531DFD" w:rsidRPr="00081C0B" w:rsidRDefault="00531DFD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81C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81C0B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528" w:type="dxa"/>
          </w:tcPr>
          <w:p w:rsidR="00531DFD" w:rsidRPr="00081C0B" w:rsidRDefault="004C594A" w:rsidP="004C594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081C0B" w:rsidRPr="00081C0B">
              <w:rPr>
                <w:rFonts w:ascii="Corbel" w:hAnsi="Corbel"/>
                <w:sz w:val="24"/>
                <w:szCs w:val="24"/>
              </w:rPr>
              <w:t>olokwium, egzamin pisemny</w:t>
            </w:r>
          </w:p>
        </w:tc>
        <w:tc>
          <w:tcPr>
            <w:tcW w:w="2126" w:type="dxa"/>
          </w:tcPr>
          <w:p w:rsidR="00F71D7E" w:rsidRPr="00081C0B" w:rsidRDefault="000B4FEC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 xml:space="preserve">W, </w:t>
            </w:r>
            <w:r w:rsidR="00531DFD" w:rsidRPr="00081C0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81C0B" w:rsidRPr="009C54AE" w:rsidTr="00C05F44">
        <w:tc>
          <w:tcPr>
            <w:tcW w:w="1985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081C0B" w:rsidRPr="00081C0B" w:rsidRDefault="004C594A" w:rsidP="004C5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594A">
              <w:rPr>
                <w:rFonts w:ascii="Corbel" w:hAnsi="Corbel"/>
                <w:sz w:val="24"/>
                <w:szCs w:val="24"/>
              </w:rPr>
              <w:t xml:space="preserve">Prezentacja multimedialna,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="00081C0B" w:rsidRPr="00081C0B">
              <w:rPr>
                <w:rFonts w:ascii="Corbel" w:hAnsi="Corbel"/>
                <w:sz w:val="24"/>
                <w:szCs w:val="24"/>
              </w:rPr>
              <w:t>olokwium, egzamin pisemny</w:t>
            </w:r>
          </w:p>
        </w:tc>
        <w:tc>
          <w:tcPr>
            <w:tcW w:w="2126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081C0B" w:rsidRPr="009C54AE" w:rsidTr="00C05F44">
        <w:tc>
          <w:tcPr>
            <w:tcW w:w="1985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81C0B" w:rsidRPr="00081C0B" w:rsidRDefault="004C594A" w:rsidP="004C5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081C0B" w:rsidRPr="00081C0B">
              <w:rPr>
                <w:rFonts w:ascii="Corbel" w:hAnsi="Corbel"/>
                <w:sz w:val="24"/>
                <w:szCs w:val="24"/>
              </w:rPr>
              <w:t>olokwium, egzamin pisemny</w:t>
            </w:r>
          </w:p>
        </w:tc>
        <w:tc>
          <w:tcPr>
            <w:tcW w:w="2126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081C0B" w:rsidRPr="009C54AE" w:rsidTr="00C05F44">
        <w:tc>
          <w:tcPr>
            <w:tcW w:w="1985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81C0B" w:rsidRPr="00081C0B" w:rsidRDefault="00246E7B" w:rsidP="004C5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46E7B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081C0B" w:rsidRPr="00081C0B" w:rsidRDefault="00081C0B" w:rsidP="00081C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81C0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tematu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, uczestnictwo w dyskusji, praca w grupach); zaliczenie w formie prezentacji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ultimedialnej wybranego tematu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081C0B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25% 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aktywności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25% przygotowanie i przedstawienie wybranych zagadnień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081C0B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Punkty uzyskane z zaliczenia ustnego są przeliczane na procenty, którym odpowiadają oceny: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51-60%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max.pkt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71-80%max.pkt.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81-90%max.pkt.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85747A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91-100%max.pkt.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  <w:p w:rsidR="00F71D7E" w:rsidRDefault="003D0B49" w:rsidP="00081C0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 - </w:t>
            </w:r>
            <w:r w:rsidR="00081C0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  <w:p w:rsidR="003D0B49" w:rsidRDefault="00BF2B53" w:rsidP="003D0B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dopuszczenia do egzaminu, jest uzyskanie zaliczenia z ćwiczeń.</w:t>
            </w:r>
          </w:p>
          <w:p w:rsidR="00BF2B53" w:rsidRDefault="00BF2B53" w:rsidP="003D0B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w formie 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Punkty uzyskane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egzaminu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ustnego są przeliczane na procenty, którym odpowiadają oceny: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F71D7E" w:rsidRPr="00F71D7E" w:rsidRDefault="00F71D7E" w:rsidP="00F71D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081C0B" w:rsidRPr="009C54AE" w:rsidRDefault="00F71D7E" w:rsidP="00081C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D7E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BF2B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F71D7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F71D7E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59376D" w:rsidRDefault="00531DFD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9376D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59376D">
              <w:rPr>
                <w:sz w:val="24"/>
                <w:szCs w:val="24"/>
              </w:rPr>
              <w:t>z harmonogramu</w:t>
            </w:r>
            <w:r w:rsidRPr="0059376D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</w:tcPr>
          <w:p w:rsidR="00531DFD" w:rsidRPr="00BF2B53" w:rsidRDefault="00D651B3" w:rsidP="009946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31DFD" w:rsidRPr="00BF2B53" w:rsidRDefault="00BF2B53" w:rsidP="00FC06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8 godz.</w:t>
            </w:r>
            <w:r w:rsidR="00FC06EB" w:rsidRPr="00BF2B53">
              <w:rPr>
                <w:rFonts w:ascii="Corbel" w:hAnsi="Corbel"/>
                <w:sz w:val="24"/>
                <w:szCs w:val="24"/>
              </w:rPr>
              <w:t xml:space="preserve"> – udział w konsultacjach</w:t>
            </w:r>
          </w:p>
          <w:p w:rsidR="00FC06EB" w:rsidRPr="00BF2B53" w:rsidRDefault="00FC06EB" w:rsidP="00FC06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2</w:t>
            </w:r>
            <w:r w:rsidR="00BF2B53" w:rsidRPr="00BF2B53">
              <w:rPr>
                <w:rFonts w:ascii="Corbel" w:hAnsi="Corbel"/>
                <w:sz w:val="24"/>
                <w:szCs w:val="24"/>
              </w:rPr>
              <w:t xml:space="preserve"> godz. </w:t>
            </w:r>
            <w:r w:rsidRPr="00BF2B53">
              <w:rPr>
                <w:rFonts w:ascii="Corbel" w:hAnsi="Corbel"/>
                <w:sz w:val="24"/>
                <w:szCs w:val="24"/>
              </w:rPr>
              <w:t xml:space="preserve"> – udział w egzaminie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5937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376D">
              <w:rPr>
                <w:rFonts w:ascii="Corbel" w:hAnsi="Corbe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531DFD" w:rsidRPr="00BF2B53" w:rsidRDefault="00F71D7E" w:rsidP="009946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1</w:t>
            </w:r>
            <w:r w:rsidR="00BF2B53" w:rsidRPr="00BF2B53">
              <w:rPr>
                <w:rFonts w:ascii="Corbel" w:hAnsi="Corbel"/>
                <w:sz w:val="24"/>
                <w:szCs w:val="24"/>
              </w:rPr>
              <w:t>0</w:t>
            </w:r>
            <w:r w:rsidRPr="00BF2B53">
              <w:rPr>
                <w:rFonts w:ascii="Corbel" w:hAnsi="Corbel"/>
                <w:sz w:val="24"/>
                <w:szCs w:val="24"/>
              </w:rPr>
              <w:t xml:space="preserve"> godz. - przygotowanie do zajęć,</w:t>
            </w:r>
          </w:p>
          <w:p w:rsidR="00F71D7E" w:rsidRPr="00BF2B53" w:rsidRDefault="00BF2B53" w:rsidP="009946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5</w:t>
            </w:r>
            <w:r w:rsidR="00F71D7E" w:rsidRPr="00BF2B53">
              <w:rPr>
                <w:rFonts w:ascii="Corbel" w:hAnsi="Corbel"/>
                <w:sz w:val="24"/>
                <w:szCs w:val="24"/>
              </w:rPr>
              <w:t xml:space="preserve"> godz. - przygotowanie do zaliczenia</w:t>
            </w:r>
          </w:p>
          <w:p w:rsidR="00F71D7E" w:rsidRPr="00BF2B53" w:rsidRDefault="00BF2B53" w:rsidP="00BF2B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5</w:t>
            </w:r>
            <w:r w:rsidR="00F71D7E" w:rsidRPr="00BF2B53">
              <w:rPr>
                <w:rFonts w:ascii="Corbel" w:hAnsi="Corbel"/>
                <w:sz w:val="24"/>
                <w:szCs w:val="24"/>
              </w:rPr>
              <w:t xml:space="preserve"> godz. </w:t>
            </w:r>
            <w:r w:rsidRPr="00BF2B53">
              <w:rPr>
                <w:rFonts w:ascii="Corbel" w:hAnsi="Corbel"/>
                <w:sz w:val="24"/>
                <w:szCs w:val="24"/>
              </w:rPr>
              <w:t>- p</w:t>
            </w:r>
            <w:r w:rsidR="00F71D7E" w:rsidRPr="00BF2B53">
              <w:rPr>
                <w:rFonts w:ascii="Corbel" w:hAnsi="Corbel"/>
                <w:sz w:val="24"/>
                <w:szCs w:val="24"/>
              </w:rPr>
              <w:t>rzygotowanie do egzaminu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1DFD" w:rsidRPr="00BF2B53" w:rsidRDefault="00BF2B53" w:rsidP="009365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531DFD" w:rsidRPr="009C54AE" w:rsidTr="00923D7D">
        <w:tc>
          <w:tcPr>
            <w:tcW w:w="4962" w:type="dxa"/>
          </w:tcPr>
          <w:p w:rsidR="00531DFD" w:rsidRPr="009C54AE" w:rsidRDefault="00531D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1DFD" w:rsidRPr="00BF2B53" w:rsidRDefault="00BF2B53" w:rsidP="009946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531DFD" w:rsidRPr="00BF2B53" w:rsidRDefault="0085747A" w:rsidP="007004D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Literatura podstawowa:</w:t>
            </w:r>
            <w:r w:rsidR="00531DFD" w:rsidRPr="00BF2B5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557FB0" w:rsidRPr="00BF2B53" w:rsidRDefault="00557FB0" w:rsidP="00C90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F2B53">
              <w:rPr>
                <w:rFonts w:ascii="Corbel" w:eastAsia="Cambria" w:hAnsi="Corbel"/>
                <w:sz w:val="24"/>
                <w:szCs w:val="24"/>
              </w:rPr>
              <w:t>Bereźnicki</w:t>
            </w:r>
            <w:r w:rsidR="00C90FE5" w:rsidRPr="00BF2B53">
              <w:rPr>
                <w:rFonts w:ascii="Corbel" w:eastAsia="Cambria" w:hAnsi="Corbel"/>
                <w:sz w:val="24"/>
                <w:szCs w:val="24"/>
              </w:rPr>
              <w:t xml:space="preserve"> F., Dydaktyka kształcenia ogólnego</w:t>
            </w:r>
            <w:r w:rsidRPr="00BF2B53">
              <w:rPr>
                <w:rFonts w:ascii="Corbel" w:eastAsia="Cambria" w:hAnsi="Corbel"/>
                <w:sz w:val="24"/>
                <w:szCs w:val="24"/>
              </w:rPr>
              <w:t>, Kraków 2004.</w:t>
            </w:r>
          </w:p>
          <w:p w:rsidR="00C90FE5" w:rsidRPr="00BF2B53" w:rsidRDefault="00C90FE5" w:rsidP="00C90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F2B53">
              <w:rPr>
                <w:rFonts w:ascii="Corbel" w:eastAsia="Cambria" w:hAnsi="Corbel"/>
                <w:sz w:val="24"/>
                <w:szCs w:val="24"/>
              </w:rPr>
              <w:t>Kupisiewicz Cz., Dydaktyka ogólna. Warszawa 2000.</w:t>
            </w:r>
          </w:p>
          <w:p w:rsidR="0085747A" w:rsidRPr="00BF2B53" w:rsidRDefault="00C90FE5" w:rsidP="00C90FE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BF2B53">
              <w:rPr>
                <w:rFonts w:ascii="Corbel" w:eastAsia="Cambria" w:hAnsi="Corbel"/>
                <w:sz w:val="24"/>
                <w:szCs w:val="24"/>
              </w:rPr>
              <w:t>Szczepański S., Kluczowe zagadnienia dydaktyki wychowania fizycznego. Opole 2008.</w:t>
            </w:r>
            <w:r w:rsidR="007004D7" w:rsidRPr="00BF2B53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84D04" w:rsidRPr="00BF2B53" w:rsidRDefault="0085747A" w:rsidP="007004D7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C90FE5" w:rsidRPr="00BF2B53" w:rsidRDefault="00C90FE5" w:rsidP="00C90F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Kupisiewicz Cz., Podstawy dydaktyki ogólnej, Warszawa 1995.</w:t>
            </w:r>
          </w:p>
          <w:p w:rsidR="00C90FE5" w:rsidRPr="00BF2B53" w:rsidRDefault="00557FB0" w:rsidP="00C90F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Okoń</w:t>
            </w:r>
            <w:r w:rsidR="00C90FE5" w:rsidRPr="00BF2B53">
              <w:rPr>
                <w:rFonts w:ascii="Corbel" w:hAnsi="Corbel"/>
                <w:sz w:val="24"/>
                <w:szCs w:val="24"/>
              </w:rPr>
              <w:t xml:space="preserve"> W.,</w:t>
            </w:r>
            <w:r w:rsidRPr="00BF2B53">
              <w:rPr>
                <w:rFonts w:ascii="Corbel" w:hAnsi="Corbel"/>
                <w:sz w:val="24"/>
                <w:szCs w:val="24"/>
              </w:rPr>
              <w:t xml:space="preserve"> Wp</w:t>
            </w:r>
            <w:r w:rsidR="00C90FE5" w:rsidRPr="00BF2B53">
              <w:rPr>
                <w:rFonts w:ascii="Corbel" w:hAnsi="Corbel"/>
                <w:sz w:val="24"/>
                <w:szCs w:val="24"/>
              </w:rPr>
              <w:t>rowadzenie do dydaktyki ogólnej, Warszawa 1995.</w:t>
            </w:r>
          </w:p>
          <w:p w:rsidR="0085747A" w:rsidRPr="00BF2B53" w:rsidRDefault="00557FB0" w:rsidP="00C90F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F2B53">
              <w:rPr>
                <w:rFonts w:ascii="Corbel" w:hAnsi="Corbel"/>
                <w:sz w:val="24"/>
                <w:szCs w:val="24"/>
              </w:rPr>
              <w:t>Pomykało</w:t>
            </w:r>
            <w:r w:rsidR="00C90FE5" w:rsidRPr="00BF2B53">
              <w:rPr>
                <w:rFonts w:ascii="Corbel" w:hAnsi="Corbel"/>
                <w:sz w:val="24"/>
                <w:szCs w:val="24"/>
              </w:rPr>
              <w:t xml:space="preserve"> W., Encyklopedia pedagogiczna</w:t>
            </w:r>
            <w:r w:rsidRPr="00BF2B53">
              <w:rPr>
                <w:rFonts w:ascii="Corbel" w:hAnsi="Corbel"/>
                <w:sz w:val="24"/>
                <w:szCs w:val="24"/>
              </w:rPr>
              <w:t>, Warszawa</w:t>
            </w:r>
            <w:r w:rsidR="000B4FEC" w:rsidRPr="00BF2B53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BF2B53">
              <w:rPr>
                <w:rFonts w:ascii="Corbel" w:hAnsi="Corbel"/>
                <w:sz w:val="24"/>
                <w:szCs w:val="24"/>
              </w:rPr>
              <w:t>1997.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A5E" w:rsidRDefault="00185A5E" w:rsidP="00C16ABF">
      <w:pPr>
        <w:spacing w:after="0" w:line="240" w:lineRule="auto"/>
      </w:pPr>
      <w:r>
        <w:separator/>
      </w:r>
    </w:p>
  </w:endnote>
  <w:endnote w:type="continuationSeparator" w:id="0">
    <w:p w:rsidR="00185A5E" w:rsidRDefault="00185A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A5E" w:rsidRDefault="00185A5E" w:rsidP="00C16ABF">
      <w:pPr>
        <w:spacing w:after="0" w:line="240" w:lineRule="auto"/>
      </w:pPr>
      <w:r>
        <w:separator/>
      </w:r>
    </w:p>
  </w:footnote>
  <w:footnote w:type="continuationSeparator" w:id="0">
    <w:p w:rsidR="00185A5E" w:rsidRDefault="00185A5E" w:rsidP="00C16ABF">
      <w:pPr>
        <w:spacing w:after="0" w:line="240" w:lineRule="auto"/>
      </w:pPr>
      <w:r>
        <w:continuationSeparator/>
      </w:r>
    </w:p>
  </w:footnote>
  <w:footnote w:id="1">
    <w:p w:rsidR="00811164" w:rsidRDefault="00811164" w:rsidP="0081116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BF60CE"/>
    <w:multiLevelType w:val="hybridMultilevel"/>
    <w:tmpl w:val="302A2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5946BD"/>
    <w:multiLevelType w:val="hybridMultilevel"/>
    <w:tmpl w:val="2E3C1A9C"/>
    <w:lvl w:ilvl="0" w:tplc="2490EA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8853DA"/>
    <w:multiLevelType w:val="hybridMultilevel"/>
    <w:tmpl w:val="0A8AD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32FD7"/>
    <w:multiLevelType w:val="hybridMultilevel"/>
    <w:tmpl w:val="0E02E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4EDF"/>
    <w:rsid w:val="00004FCA"/>
    <w:rsid w:val="000077B4"/>
    <w:rsid w:val="00015B8F"/>
    <w:rsid w:val="00022ECE"/>
    <w:rsid w:val="0002412F"/>
    <w:rsid w:val="00026D34"/>
    <w:rsid w:val="00042A51"/>
    <w:rsid w:val="00042D2E"/>
    <w:rsid w:val="00044C82"/>
    <w:rsid w:val="00061960"/>
    <w:rsid w:val="000622D1"/>
    <w:rsid w:val="00070ED6"/>
    <w:rsid w:val="000742DC"/>
    <w:rsid w:val="00081C0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FEC"/>
    <w:rsid w:val="000D04B0"/>
    <w:rsid w:val="000F066F"/>
    <w:rsid w:val="000F1C57"/>
    <w:rsid w:val="000F5615"/>
    <w:rsid w:val="00102B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6FEF"/>
    <w:rsid w:val="001718A7"/>
    <w:rsid w:val="001737CF"/>
    <w:rsid w:val="00176083"/>
    <w:rsid w:val="001770C7"/>
    <w:rsid w:val="00185A5E"/>
    <w:rsid w:val="00192F37"/>
    <w:rsid w:val="001A70D2"/>
    <w:rsid w:val="001C2DED"/>
    <w:rsid w:val="001D657B"/>
    <w:rsid w:val="001D69FB"/>
    <w:rsid w:val="001D7B54"/>
    <w:rsid w:val="001E0209"/>
    <w:rsid w:val="001E787A"/>
    <w:rsid w:val="001F2CA2"/>
    <w:rsid w:val="002144C0"/>
    <w:rsid w:val="0022477D"/>
    <w:rsid w:val="002278A9"/>
    <w:rsid w:val="002336F9"/>
    <w:rsid w:val="0024028F"/>
    <w:rsid w:val="002418F0"/>
    <w:rsid w:val="00244ABC"/>
    <w:rsid w:val="00246E7B"/>
    <w:rsid w:val="00247CFA"/>
    <w:rsid w:val="0025242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D74"/>
    <w:rsid w:val="002C1F06"/>
    <w:rsid w:val="002D3375"/>
    <w:rsid w:val="002D73D4"/>
    <w:rsid w:val="002E6B9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99A"/>
    <w:rsid w:val="00363F78"/>
    <w:rsid w:val="00387C35"/>
    <w:rsid w:val="00387E41"/>
    <w:rsid w:val="003A0A5B"/>
    <w:rsid w:val="003A1176"/>
    <w:rsid w:val="003C0BAE"/>
    <w:rsid w:val="003D0B49"/>
    <w:rsid w:val="003D18A9"/>
    <w:rsid w:val="003D6CE2"/>
    <w:rsid w:val="003E1941"/>
    <w:rsid w:val="003E2FE6"/>
    <w:rsid w:val="003E49D5"/>
    <w:rsid w:val="003F38C0"/>
    <w:rsid w:val="004021AD"/>
    <w:rsid w:val="00407286"/>
    <w:rsid w:val="00414E3C"/>
    <w:rsid w:val="0042244A"/>
    <w:rsid w:val="0042745A"/>
    <w:rsid w:val="00431D5C"/>
    <w:rsid w:val="00435134"/>
    <w:rsid w:val="004362C6"/>
    <w:rsid w:val="00437FA2"/>
    <w:rsid w:val="00445970"/>
    <w:rsid w:val="00452712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96E4D"/>
    <w:rsid w:val="004A3EEA"/>
    <w:rsid w:val="004A4D1F"/>
    <w:rsid w:val="004C594A"/>
    <w:rsid w:val="004D38AB"/>
    <w:rsid w:val="004D5282"/>
    <w:rsid w:val="004F1551"/>
    <w:rsid w:val="004F55A3"/>
    <w:rsid w:val="00503DF4"/>
    <w:rsid w:val="0050496F"/>
    <w:rsid w:val="00513B6F"/>
    <w:rsid w:val="00517C63"/>
    <w:rsid w:val="00531DFD"/>
    <w:rsid w:val="005363C4"/>
    <w:rsid w:val="00536BDE"/>
    <w:rsid w:val="00543ACC"/>
    <w:rsid w:val="00557FB0"/>
    <w:rsid w:val="0056696D"/>
    <w:rsid w:val="005721B6"/>
    <w:rsid w:val="0059376D"/>
    <w:rsid w:val="0059484D"/>
    <w:rsid w:val="005A0855"/>
    <w:rsid w:val="005A3196"/>
    <w:rsid w:val="005C080F"/>
    <w:rsid w:val="005C55E5"/>
    <w:rsid w:val="005C696A"/>
    <w:rsid w:val="005E6E85"/>
    <w:rsid w:val="005F31D2"/>
    <w:rsid w:val="005F4FB7"/>
    <w:rsid w:val="0061029B"/>
    <w:rsid w:val="00617230"/>
    <w:rsid w:val="00621CE1"/>
    <w:rsid w:val="00627FC9"/>
    <w:rsid w:val="0063100E"/>
    <w:rsid w:val="00647328"/>
    <w:rsid w:val="00647FA8"/>
    <w:rsid w:val="00650C5F"/>
    <w:rsid w:val="00654934"/>
    <w:rsid w:val="006620D9"/>
    <w:rsid w:val="00671958"/>
    <w:rsid w:val="00675843"/>
    <w:rsid w:val="00696477"/>
    <w:rsid w:val="006C0D3B"/>
    <w:rsid w:val="006D050F"/>
    <w:rsid w:val="006D6139"/>
    <w:rsid w:val="006E5D65"/>
    <w:rsid w:val="006E6F5A"/>
    <w:rsid w:val="006F1282"/>
    <w:rsid w:val="006F1BA3"/>
    <w:rsid w:val="006F1FBC"/>
    <w:rsid w:val="006F31E2"/>
    <w:rsid w:val="007004D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12B"/>
    <w:rsid w:val="00763BF1"/>
    <w:rsid w:val="00766FD4"/>
    <w:rsid w:val="00772154"/>
    <w:rsid w:val="00774F88"/>
    <w:rsid w:val="0078168C"/>
    <w:rsid w:val="00787C2A"/>
    <w:rsid w:val="00790E27"/>
    <w:rsid w:val="007A4022"/>
    <w:rsid w:val="007A6E6E"/>
    <w:rsid w:val="007C3032"/>
    <w:rsid w:val="007C3299"/>
    <w:rsid w:val="007C3BCC"/>
    <w:rsid w:val="007C4546"/>
    <w:rsid w:val="007D6E56"/>
    <w:rsid w:val="007F1652"/>
    <w:rsid w:val="007F4155"/>
    <w:rsid w:val="00811164"/>
    <w:rsid w:val="0081554D"/>
    <w:rsid w:val="0081707E"/>
    <w:rsid w:val="008449B3"/>
    <w:rsid w:val="0085747A"/>
    <w:rsid w:val="00884922"/>
    <w:rsid w:val="00884D04"/>
    <w:rsid w:val="00885F64"/>
    <w:rsid w:val="008917F9"/>
    <w:rsid w:val="008A45F7"/>
    <w:rsid w:val="008A727C"/>
    <w:rsid w:val="008B08D4"/>
    <w:rsid w:val="008C0CC0"/>
    <w:rsid w:val="008C19A9"/>
    <w:rsid w:val="008C379D"/>
    <w:rsid w:val="008C5147"/>
    <w:rsid w:val="008C5359"/>
    <w:rsid w:val="008C5363"/>
    <w:rsid w:val="008D3DFB"/>
    <w:rsid w:val="008E2AAE"/>
    <w:rsid w:val="008E64F4"/>
    <w:rsid w:val="008F12C9"/>
    <w:rsid w:val="008F6E29"/>
    <w:rsid w:val="00916188"/>
    <w:rsid w:val="00923D7D"/>
    <w:rsid w:val="0093654F"/>
    <w:rsid w:val="009508DF"/>
    <w:rsid w:val="00950DAC"/>
    <w:rsid w:val="0095241F"/>
    <w:rsid w:val="00954A07"/>
    <w:rsid w:val="009946F3"/>
    <w:rsid w:val="00997F14"/>
    <w:rsid w:val="009A78D9"/>
    <w:rsid w:val="009C1331"/>
    <w:rsid w:val="009C3E31"/>
    <w:rsid w:val="009C4A62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545"/>
    <w:rsid w:val="00A53FA5"/>
    <w:rsid w:val="00A54817"/>
    <w:rsid w:val="00A601C8"/>
    <w:rsid w:val="00A60799"/>
    <w:rsid w:val="00A662B2"/>
    <w:rsid w:val="00A772D2"/>
    <w:rsid w:val="00A84C85"/>
    <w:rsid w:val="00A97DE1"/>
    <w:rsid w:val="00AA41F3"/>
    <w:rsid w:val="00AB053C"/>
    <w:rsid w:val="00AD0DED"/>
    <w:rsid w:val="00AD1146"/>
    <w:rsid w:val="00AD1BB7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0C2"/>
    <w:rsid w:val="00B3130B"/>
    <w:rsid w:val="00B3153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B53"/>
    <w:rsid w:val="00BF2C41"/>
    <w:rsid w:val="00BF7A3F"/>
    <w:rsid w:val="00C058B4"/>
    <w:rsid w:val="00C05F44"/>
    <w:rsid w:val="00C12814"/>
    <w:rsid w:val="00C131B5"/>
    <w:rsid w:val="00C16ABF"/>
    <w:rsid w:val="00C170AE"/>
    <w:rsid w:val="00C26CB7"/>
    <w:rsid w:val="00C324C1"/>
    <w:rsid w:val="00C36992"/>
    <w:rsid w:val="00C519AC"/>
    <w:rsid w:val="00C56036"/>
    <w:rsid w:val="00C57273"/>
    <w:rsid w:val="00C61DC5"/>
    <w:rsid w:val="00C67E92"/>
    <w:rsid w:val="00C70A26"/>
    <w:rsid w:val="00C766DF"/>
    <w:rsid w:val="00C90FE5"/>
    <w:rsid w:val="00C94B98"/>
    <w:rsid w:val="00CA2B96"/>
    <w:rsid w:val="00CA330D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1B3"/>
    <w:rsid w:val="00D74119"/>
    <w:rsid w:val="00D8075B"/>
    <w:rsid w:val="00D82C6E"/>
    <w:rsid w:val="00D8678B"/>
    <w:rsid w:val="00DA2114"/>
    <w:rsid w:val="00DE09C0"/>
    <w:rsid w:val="00DE4A14"/>
    <w:rsid w:val="00DF320D"/>
    <w:rsid w:val="00DF71C8"/>
    <w:rsid w:val="00E129B8"/>
    <w:rsid w:val="00E14ECD"/>
    <w:rsid w:val="00E21E7D"/>
    <w:rsid w:val="00E22FBC"/>
    <w:rsid w:val="00E24B6C"/>
    <w:rsid w:val="00E24BF5"/>
    <w:rsid w:val="00E25338"/>
    <w:rsid w:val="00E50510"/>
    <w:rsid w:val="00E51E44"/>
    <w:rsid w:val="00E63348"/>
    <w:rsid w:val="00E77E88"/>
    <w:rsid w:val="00E8107D"/>
    <w:rsid w:val="00E960BB"/>
    <w:rsid w:val="00EA042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7FFC"/>
    <w:rsid w:val="00F526AF"/>
    <w:rsid w:val="00F533B1"/>
    <w:rsid w:val="00F617C3"/>
    <w:rsid w:val="00F61AA0"/>
    <w:rsid w:val="00F7066B"/>
    <w:rsid w:val="00F71D7E"/>
    <w:rsid w:val="00F80A27"/>
    <w:rsid w:val="00F83B28"/>
    <w:rsid w:val="00FA46E5"/>
    <w:rsid w:val="00FB7DBA"/>
    <w:rsid w:val="00FC06EB"/>
    <w:rsid w:val="00FC1C25"/>
    <w:rsid w:val="00FC3F45"/>
    <w:rsid w:val="00FC7E4F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CA21F-E2C4-4C01-8300-5926EBC03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D0382F-D3EE-47C6-9132-E5086BF18F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4B8423-2A4E-4EB6-8270-DB16C225D851}"/>
</file>

<file path=customXml/itemProps3.xml><?xml version="1.0" encoding="utf-8"?>
<ds:datastoreItem xmlns:ds="http://schemas.openxmlformats.org/officeDocument/2006/customXml" ds:itemID="{AE6073FC-6846-4F60-B8D5-FEF089855DE6}"/>
</file>

<file path=customXml/itemProps4.xml><?xml version="1.0" encoding="utf-8"?>
<ds:datastoreItem xmlns:ds="http://schemas.openxmlformats.org/officeDocument/2006/customXml" ds:itemID="{6C26DFB9-90DB-4EA2-96C9-949678CAA65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238</TotalTime>
  <Pages>6</Pages>
  <Words>1591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</dc:creator>
  <cp:lastModifiedBy>Konto Microsoft</cp:lastModifiedBy>
  <cp:revision>15</cp:revision>
  <cp:lastPrinted>2019-02-06T12:12:00Z</cp:lastPrinted>
  <dcterms:created xsi:type="dcterms:W3CDTF">2020-03-20T10:23:00Z</dcterms:created>
  <dcterms:modified xsi:type="dcterms:W3CDTF">2020-10-29T20:53:00Z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