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FD25E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FD25E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FD25E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FD25E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FD25E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FD25E1">
        <w:rPr>
          <w:rFonts w:ascii="Times New Roman" w:hAnsi="Times New Roman"/>
          <w:bCs/>
          <w:i/>
          <w:sz w:val="24"/>
          <w:szCs w:val="24"/>
        </w:rPr>
        <w:t xml:space="preserve"> Rektora UR </w:t>
      </w:r>
      <w:r w:rsidR="00CD6897" w:rsidRPr="00FD25E1">
        <w:rPr>
          <w:rFonts w:ascii="Times New Roman" w:hAnsi="Times New Roman"/>
          <w:bCs/>
          <w:i/>
          <w:sz w:val="24"/>
          <w:szCs w:val="24"/>
        </w:rPr>
        <w:t xml:space="preserve"> nr </w:t>
      </w:r>
      <w:r w:rsidR="00F17567" w:rsidRPr="00FD25E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FD25E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FD25E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FD25E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FD25E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20</w:t>
      </w:r>
      <w:r w:rsidR="00032942">
        <w:rPr>
          <w:rFonts w:ascii="Times New Roman" w:hAnsi="Times New Roman"/>
          <w:i/>
          <w:smallCaps/>
          <w:sz w:val="24"/>
          <w:szCs w:val="24"/>
        </w:rPr>
        <w:t>20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032942">
        <w:rPr>
          <w:rFonts w:ascii="Times New Roman" w:hAnsi="Times New Roman"/>
          <w:i/>
          <w:smallCaps/>
          <w:sz w:val="24"/>
          <w:szCs w:val="24"/>
        </w:rPr>
        <w:t>1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-202</w:t>
      </w:r>
      <w:r w:rsidR="00032942">
        <w:rPr>
          <w:rFonts w:ascii="Times New Roman" w:hAnsi="Times New Roman"/>
          <w:i/>
          <w:smallCaps/>
          <w:sz w:val="24"/>
          <w:szCs w:val="24"/>
        </w:rPr>
        <w:t>2</w:t>
      </w:r>
      <w:r w:rsidR="00AE15B6" w:rsidRPr="00FD25E1">
        <w:rPr>
          <w:rFonts w:ascii="Times New Roman" w:hAnsi="Times New Roman"/>
          <w:i/>
          <w:smallCaps/>
          <w:sz w:val="24"/>
          <w:szCs w:val="24"/>
        </w:rPr>
        <w:t>/202</w:t>
      </w:r>
      <w:r w:rsidR="00032942">
        <w:rPr>
          <w:rFonts w:ascii="Times New Roman" w:hAnsi="Times New Roman"/>
          <w:i/>
          <w:smallCaps/>
          <w:sz w:val="24"/>
          <w:szCs w:val="24"/>
        </w:rPr>
        <w:t>3</w:t>
      </w:r>
    </w:p>
    <w:p w:rsidR="0085747A" w:rsidRPr="00FD25E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D25E1">
        <w:rPr>
          <w:rFonts w:ascii="Times New Roman" w:hAnsi="Times New Roman"/>
          <w:i/>
          <w:sz w:val="24"/>
          <w:szCs w:val="24"/>
        </w:rPr>
        <w:t>(skrajne daty</w:t>
      </w:r>
      <w:r w:rsidR="0085747A" w:rsidRPr="00FD25E1">
        <w:rPr>
          <w:rFonts w:ascii="Times New Roman" w:hAnsi="Times New Roman"/>
          <w:sz w:val="24"/>
          <w:szCs w:val="24"/>
        </w:rPr>
        <w:t>)</w:t>
      </w:r>
      <w:r w:rsidR="00AE15B6" w:rsidRPr="00FD25E1">
        <w:rPr>
          <w:rFonts w:ascii="Times New Roman" w:hAnsi="Times New Roman"/>
          <w:sz w:val="24"/>
          <w:szCs w:val="24"/>
        </w:rPr>
        <w:t xml:space="preserve"> </w:t>
      </w:r>
    </w:p>
    <w:p w:rsidR="00445970" w:rsidRPr="00FD25E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</w:r>
      <w:r w:rsidRPr="00FD25E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AE15B6" w:rsidRPr="00FD25E1">
        <w:rPr>
          <w:rFonts w:ascii="Times New Roman" w:hAnsi="Times New Roman"/>
          <w:sz w:val="24"/>
          <w:szCs w:val="24"/>
        </w:rPr>
        <w:t>20</w:t>
      </w:r>
      <w:r w:rsidR="00032942">
        <w:rPr>
          <w:rFonts w:ascii="Times New Roman" w:hAnsi="Times New Roman"/>
          <w:sz w:val="24"/>
          <w:szCs w:val="24"/>
        </w:rPr>
        <w:t>20</w:t>
      </w:r>
      <w:r w:rsidR="00AE15B6" w:rsidRPr="00FD25E1">
        <w:rPr>
          <w:rFonts w:ascii="Times New Roman" w:hAnsi="Times New Roman"/>
          <w:sz w:val="24"/>
          <w:szCs w:val="24"/>
        </w:rPr>
        <w:t>/202</w:t>
      </w:r>
      <w:r w:rsidR="00032942">
        <w:rPr>
          <w:rFonts w:ascii="Times New Roman" w:hAnsi="Times New Roman"/>
          <w:sz w:val="24"/>
          <w:szCs w:val="24"/>
        </w:rPr>
        <w:t>1</w:t>
      </w:r>
    </w:p>
    <w:p w:rsidR="0085747A" w:rsidRPr="00FD25E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FD25E1">
        <w:rPr>
          <w:szCs w:val="24"/>
        </w:rPr>
        <w:t xml:space="preserve">1. </w:t>
      </w:r>
      <w:r w:rsidR="0085747A" w:rsidRPr="00FD25E1">
        <w:rPr>
          <w:szCs w:val="24"/>
        </w:rPr>
        <w:t xml:space="preserve">Podstawowe </w:t>
      </w:r>
      <w:r w:rsidR="00445970" w:rsidRPr="00FD25E1">
        <w:rPr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85747A" w:rsidRPr="00FD25E1" w:rsidRDefault="00FD25E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Piłka nożna</w:t>
            </w:r>
            <w:r w:rsidR="00AE15B6" w:rsidRPr="00FD25E1">
              <w:rPr>
                <w:b w:val="0"/>
                <w:sz w:val="24"/>
                <w:szCs w:val="24"/>
              </w:rPr>
              <w:t xml:space="preserve"> z metodyką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Kod przedmiotu</w:t>
            </w:r>
            <w:r w:rsidR="0085747A" w:rsidRPr="00FD25E1">
              <w:rPr>
                <w:sz w:val="24"/>
                <w:szCs w:val="24"/>
              </w:rPr>
              <w:t>*</w:t>
            </w:r>
          </w:p>
        </w:tc>
        <w:tc>
          <w:tcPr>
            <w:tcW w:w="3623" w:type="pct"/>
            <w:vAlign w:val="center"/>
          </w:tcPr>
          <w:p w:rsidR="0085747A" w:rsidRPr="00FD25E1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</w:t>
            </w:r>
            <w:r w:rsidR="00C05F44" w:rsidRPr="00FD25E1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85747A" w:rsidRPr="00FD25E1" w:rsidRDefault="0044143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FD25E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Rok i semestr</w:t>
            </w:r>
            <w:r w:rsidR="0030395F" w:rsidRPr="00FD25E1">
              <w:rPr>
                <w:sz w:val="24"/>
                <w:szCs w:val="24"/>
              </w:rPr>
              <w:t>/y</w:t>
            </w:r>
            <w:r w:rsidRPr="00FD25E1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3623" w:type="pct"/>
            <w:vAlign w:val="center"/>
          </w:tcPr>
          <w:p w:rsidR="0085747A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1 rok</w:t>
            </w:r>
            <w:r w:rsidR="00441431" w:rsidRPr="00FD25E1">
              <w:rPr>
                <w:b w:val="0"/>
                <w:sz w:val="24"/>
                <w:szCs w:val="24"/>
              </w:rPr>
              <w:t xml:space="preserve">, </w:t>
            </w:r>
            <w:proofErr w:type="spellStart"/>
            <w:r w:rsidR="00441431" w:rsidRPr="00FD25E1">
              <w:rPr>
                <w:b w:val="0"/>
                <w:sz w:val="24"/>
                <w:szCs w:val="24"/>
              </w:rPr>
              <w:t>sem</w:t>
            </w:r>
            <w:proofErr w:type="spellEnd"/>
            <w:r w:rsidR="00441431" w:rsidRPr="00FD25E1">
              <w:rPr>
                <w:b w:val="0"/>
                <w:sz w:val="24"/>
                <w:szCs w:val="24"/>
              </w:rPr>
              <w:t xml:space="preserve">. </w:t>
            </w:r>
            <w:r w:rsidR="00FD25E1" w:rsidRPr="00FD25E1">
              <w:rPr>
                <w:b w:val="0"/>
                <w:sz w:val="24"/>
                <w:szCs w:val="24"/>
              </w:rPr>
              <w:t xml:space="preserve">I </w:t>
            </w:r>
            <w:proofErr w:type="spellStart"/>
            <w:r w:rsidR="00FD25E1" w:rsidRPr="00FD25E1">
              <w:rPr>
                <w:b w:val="0"/>
                <w:sz w:val="24"/>
                <w:szCs w:val="24"/>
              </w:rPr>
              <w:t>i</w:t>
            </w:r>
            <w:proofErr w:type="spellEnd"/>
            <w:r w:rsidR="00FD25E1" w:rsidRPr="00FD25E1">
              <w:rPr>
                <w:b w:val="0"/>
                <w:sz w:val="24"/>
                <w:szCs w:val="24"/>
              </w:rPr>
              <w:t xml:space="preserve"> II 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85747A" w:rsidRPr="00FD25E1" w:rsidRDefault="00032942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Sporty zespołowe</w:t>
            </w:r>
          </w:p>
        </w:tc>
      </w:tr>
      <w:tr w:rsidR="00923D7D" w:rsidRPr="00FD25E1" w:rsidTr="00D2580E">
        <w:tc>
          <w:tcPr>
            <w:tcW w:w="1377" w:type="pct"/>
            <w:vAlign w:val="center"/>
          </w:tcPr>
          <w:p w:rsidR="00923D7D" w:rsidRPr="00FD25E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923D7D" w:rsidRPr="00FD25E1" w:rsidRDefault="00AE15B6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Polski</w:t>
            </w:r>
          </w:p>
        </w:tc>
      </w:tr>
      <w:tr w:rsidR="0085747A" w:rsidRPr="00FD25E1" w:rsidTr="00D2580E">
        <w:tc>
          <w:tcPr>
            <w:tcW w:w="1377" w:type="pct"/>
            <w:vAlign w:val="center"/>
          </w:tcPr>
          <w:p w:rsidR="0085747A" w:rsidRPr="00FD25E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85747A" w:rsidRPr="00FD25E1" w:rsidRDefault="00FD25E1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AE15B6" w:rsidRPr="00FD25E1">
              <w:rPr>
                <w:b w:val="0"/>
                <w:sz w:val="24"/>
                <w:szCs w:val="24"/>
              </w:rPr>
              <w:t xml:space="preserve">r </w:t>
            </w:r>
            <w:r w:rsidRPr="00FD25E1">
              <w:rPr>
                <w:b w:val="0"/>
                <w:sz w:val="24"/>
                <w:szCs w:val="24"/>
              </w:rPr>
              <w:t>Maciej Huzarski</w:t>
            </w:r>
          </w:p>
        </w:tc>
      </w:tr>
      <w:tr w:rsidR="00AE15B6" w:rsidRPr="00FD25E1" w:rsidTr="00D2580E">
        <w:tc>
          <w:tcPr>
            <w:tcW w:w="1377" w:type="pct"/>
            <w:vAlign w:val="center"/>
          </w:tcPr>
          <w:p w:rsidR="00AE15B6" w:rsidRPr="00FD25E1" w:rsidRDefault="00AE15B6" w:rsidP="00AE15B6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AE15B6" w:rsidRPr="00FD25E1" w:rsidRDefault="00441431" w:rsidP="00FD25E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Ćwiczenia: </w:t>
            </w:r>
            <w:r w:rsidR="00FD25E1" w:rsidRPr="00FD25E1">
              <w:rPr>
                <w:b w:val="0"/>
                <w:sz w:val="24"/>
                <w:szCs w:val="24"/>
              </w:rPr>
              <w:t>dr Maciej Huzarski, dr hab. prof. UR Zbigniew Barabasz, mgr Adam Domaradzki</w:t>
            </w:r>
          </w:p>
        </w:tc>
      </w:tr>
    </w:tbl>
    <w:p w:rsidR="0085747A" w:rsidRPr="00FD25E1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FD25E1">
        <w:rPr>
          <w:sz w:val="24"/>
          <w:szCs w:val="24"/>
        </w:rPr>
        <w:t xml:space="preserve">* </w:t>
      </w:r>
      <w:r w:rsidRPr="00FD25E1">
        <w:rPr>
          <w:i/>
          <w:sz w:val="24"/>
          <w:szCs w:val="24"/>
        </w:rPr>
        <w:t>-</w:t>
      </w:r>
      <w:r w:rsidR="00B90885" w:rsidRPr="00FD25E1">
        <w:rPr>
          <w:b w:val="0"/>
          <w:i/>
          <w:sz w:val="24"/>
          <w:szCs w:val="24"/>
        </w:rPr>
        <w:t>opcjonalni</w:t>
      </w:r>
      <w:r w:rsidR="00B90885" w:rsidRPr="00FD25E1">
        <w:rPr>
          <w:b w:val="0"/>
          <w:sz w:val="24"/>
          <w:szCs w:val="24"/>
        </w:rPr>
        <w:t>e,</w:t>
      </w:r>
      <w:r w:rsidRPr="00FD25E1">
        <w:rPr>
          <w:i/>
          <w:sz w:val="24"/>
          <w:szCs w:val="24"/>
        </w:rPr>
        <w:t xml:space="preserve"> </w:t>
      </w:r>
      <w:r w:rsidRPr="00FD25E1">
        <w:rPr>
          <w:b w:val="0"/>
          <w:i/>
          <w:sz w:val="24"/>
          <w:szCs w:val="24"/>
        </w:rPr>
        <w:t xml:space="preserve">zgodnie z ustaleniami </w:t>
      </w:r>
      <w:r w:rsidR="00B90885" w:rsidRPr="00FD25E1">
        <w:rPr>
          <w:b w:val="0"/>
          <w:i/>
          <w:sz w:val="24"/>
          <w:szCs w:val="24"/>
        </w:rPr>
        <w:t>w Jednostce</w:t>
      </w:r>
    </w:p>
    <w:p w:rsidR="0085747A" w:rsidRPr="00FD25E1" w:rsidRDefault="0085747A" w:rsidP="009C54AE">
      <w:pPr>
        <w:pStyle w:val="Podpunkty"/>
        <w:ind w:left="284"/>
        <w:rPr>
          <w:sz w:val="24"/>
          <w:szCs w:val="24"/>
        </w:rPr>
      </w:pPr>
      <w:r w:rsidRPr="00FD25E1">
        <w:rPr>
          <w:sz w:val="24"/>
          <w:szCs w:val="24"/>
        </w:rPr>
        <w:t>1.</w:t>
      </w:r>
      <w:r w:rsidR="00E22FBC" w:rsidRPr="00FD25E1">
        <w:rPr>
          <w:sz w:val="24"/>
          <w:szCs w:val="24"/>
        </w:rPr>
        <w:t>1</w:t>
      </w:r>
      <w:r w:rsidRPr="00FD25E1">
        <w:rPr>
          <w:sz w:val="24"/>
          <w:szCs w:val="24"/>
        </w:rPr>
        <w:t xml:space="preserve">.Formy zajęć dydaktycznych, wymiar godzin i punktów ECTS </w:t>
      </w:r>
    </w:p>
    <w:p w:rsidR="00923D7D" w:rsidRPr="00FD25E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800"/>
        <w:gridCol w:w="819"/>
        <w:gridCol w:w="762"/>
        <w:gridCol w:w="946"/>
        <w:gridCol w:w="1187"/>
        <w:gridCol w:w="1505"/>
      </w:tblGrid>
      <w:tr w:rsidR="00015B8F" w:rsidRPr="00FD25E1" w:rsidTr="00D2580E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Semestr</w:t>
            </w:r>
          </w:p>
          <w:p w:rsidR="00015B8F" w:rsidRPr="00FD25E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(</w:t>
            </w:r>
            <w:r w:rsidR="00363F78" w:rsidRPr="00FD25E1">
              <w:rPr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Wykł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Konw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Sem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FD25E1">
              <w:rPr>
                <w:szCs w:val="24"/>
              </w:rPr>
              <w:t>Prakt</w:t>
            </w:r>
            <w:proofErr w:type="spellEnd"/>
            <w:r w:rsidRPr="00FD25E1">
              <w:rPr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FD25E1">
              <w:rPr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25E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FD25E1">
              <w:rPr>
                <w:b/>
                <w:szCs w:val="24"/>
              </w:rPr>
              <w:t>Liczba pkt</w:t>
            </w:r>
            <w:r w:rsidR="00B90885" w:rsidRPr="00FD25E1">
              <w:rPr>
                <w:b/>
                <w:szCs w:val="24"/>
              </w:rPr>
              <w:t>.</w:t>
            </w:r>
            <w:r w:rsidRPr="00FD25E1">
              <w:rPr>
                <w:b/>
                <w:szCs w:val="24"/>
              </w:rPr>
              <w:t xml:space="preserve"> ECTS</w:t>
            </w:r>
          </w:p>
        </w:tc>
      </w:tr>
      <w:tr w:rsidR="00015B8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>. 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015B8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</w:t>
            </w:r>
          </w:p>
        </w:tc>
      </w:tr>
      <w:tr w:rsidR="0030395F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441431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  <w:proofErr w:type="spellStart"/>
            <w:r w:rsidRPr="00FD25E1">
              <w:rPr>
                <w:sz w:val="24"/>
                <w:szCs w:val="24"/>
              </w:rPr>
              <w:t>Sem</w:t>
            </w:r>
            <w:proofErr w:type="spellEnd"/>
            <w:r w:rsidRPr="00FD25E1">
              <w:rPr>
                <w:sz w:val="24"/>
                <w:szCs w:val="24"/>
              </w:rPr>
              <w:t xml:space="preserve">. </w:t>
            </w:r>
            <w:r w:rsidR="00FD25E1">
              <w:rPr>
                <w:sz w:val="24"/>
                <w:szCs w:val="24"/>
              </w:rPr>
              <w:t>II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30395F" w:rsidP="00441431">
            <w:pPr>
              <w:pStyle w:val="centralniewrubryce"/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D25E1" w:rsidRDefault="00AE15B6" w:rsidP="00441431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2</w:t>
            </w:r>
          </w:p>
        </w:tc>
      </w:tr>
      <w:tr w:rsidR="00441431" w:rsidRPr="00FD25E1" w:rsidTr="0044143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431" w:rsidRPr="00FD25E1" w:rsidRDefault="00441431" w:rsidP="00441431">
            <w:pPr>
              <w:pStyle w:val="centralniewrubryce"/>
              <w:spacing w:before="0" w:after="0"/>
              <w:rPr>
                <w:b/>
                <w:sz w:val="24"/>
                <w:szCs w:val="24"/>
              </w:rPr>
            </w:pPr>
            <w:r w:rsidRPr="00FD25E1">
              <w:rPr>
                <w:b/>
                <w:sz w:val="24"/>
                <w:szCs w:val="24"/>
              </w:rPr>
              <w:t>4</w:t>
            </w:r>
          </w:p>
        </w:tc>
      </w:tr>
    </w:tbl>
    <w:p w:rsidR="00923D7D" w:rsidRPr="00FD25E1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FD25E1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FD25E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1.</w:t>
      </w:r>
      <w:r w:rsidR="00E22FBC" w:rsidRPr="00FD25E1">
        <w:rPr>
          <w:smallCaps w:val="0"/>
          <w:szCs w:val="24"/>
        </w:rPr>
        <w:t>2</w:t>
      </w:r>
      <w:r w:rsidR="00F83B28" w:rsidRPr="00FD25E1">
        <w:rPr>
          <w:smallCaps w:val="0"/>
          <w:szCs w:val="24"/>
        </w:rPr>
        <w:t>.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 xml:space="preserve">Sposób realizacji zajęć  </w:t>
      </w:r>
    </w:p>
    <w:p w:rsidR="0085747A" w:rsidRPr="00FD25E1" w:rsidRDefault="00FD25E1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FD25E1">
        <w:rPr>
          <w:b w:val="0"/>
          <w:smallCaps w:val="0"/>
          <w:szCs w:val="24"/>
        </w:rPr>
        <w:t xml:space="preserve"> </w:t>
      </w:r>
      <w:r w:rsidR="0085747A" w:rsidRPr="00FD25E1">
        <w:rPr>
          <w:smallCaps w:val="0"/>
          <w:szCs w:val="24"/>
        </w:rPr>
        <w:t>zajęcia w formie tradycyjnej</w:t>
      </w:r>
      <w:r w:rsidR="0085747A"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FD25E1">
        <w:rPr>
          <w:rFonts w:ascii="Segoe UI Symbol" w:eastAsia="MS Gothic" w:hAnsi="Segoe UI Symbol" w:cs="Segoe UI Symbol"/>
          <w:b w:val="0"/>
          <w:szCs w:val="24"/>
        </w:rPr>
        <w:t>☐</w:t>
      </w:r>
      <w:r w:rsidRPr="00FD25E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D25E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FD25E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 xml:space="preserve">1.3 </w:t>
      </w:r>
      <w:r w:rsidR="00F83B28" w:rsidRPr="00FD25E1">
        <w:rPr>
          <w:smallCaps w:val="0"/>
          <w:szCs w:val="24"/>
        </w:rPr>
        <w:tab/>
      </w:r>
      <w:r w:rsidRPr="00FD25E1">
        <w:rPr>
          <w:smallCaps w:val="0"/>
          <w:szCs w:val="24"/>
        </w:rPr>
        <w:t>For</w:t>
      </w:r>
      <w:r w:rsidR="00445970" w:rsidRPr="00FD25E1">
        <w:rPr>
          <w:smallCaps w:val="0"/>
          <w:szCs w:val="24"/>
        </w:rPr>
        <w:t xml:space="preserve">ma zaliczenia przedmiotu </w:t>
      </w:r>
      <w:r w:rsidRPr="00FD25E1">
        <w:rPr>
          <w:smallCaps w:val="0"/>
          <w:szCs w:val="24"/>
        </w:rPr>
        <w:t xml:space="preserve">(z toku) </w:t>
      </w:r>
      <w:r w:rsidRPr="00FD25E1">
        <w:rPr>
          <w:b w:val="0"/>
          <w:smallCaps w:val="0"/>
          <w:szCs w:val="24"/>
        </w:rPr>
        <w:t>(egzamin, zaliczenie z oceną, zaliczenie bez oceny)</w:t>
      </w: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  <w:u w:val="single"/>
        </w:rPr>
      </w:pPr>
    </w:p>
    <w:p w:rsidR="00441431" w:rsidRPr="00FD25E1" w:rsidRDefault="00441431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FD25E1">
        <w:rPr>
          <w:smallCaps w:val="0"/>
          <w:szCs w:val="24"/>
          <w:u w:val="single"/>
        </w:rPr>
        <w:t>Ćwiczenia – zaliczenie z oceną</w:t>
      </w:r>
    </w:p>
    <w:p w:rsidR="009C54AE" w:rsidRPr="00FD25E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441431" w:rsidRDefault="00441431" w:rsidP="009C54AE">
      <w:pPr>
        <w:pStyle w:val="Punktygwne"/>
        <w:spacing w:before="0" w:after="0"/>
        <w:rPr>
          <w:b w:val="0"/>
          <w:szCs w:val="24"/>
        </w:rPr>
      </w:pPr>
    </w:p>
    <w:p w:rsidR="00FD25E1" w:rsidRPr="00FD25E1" w:rsidRDefault="00FD25E1" w:rsidP="009C54AE">
      <w:pPr>
        <w:pStyle w:val="Punktygwne"/>
        <w:spacing w:before="0" w:after="0"/>
        <w:rPr>
          <w:b w:val="0"/>
          <w:szCs w:val="24"/>
        </w:rPr>
      </w:pPr>
    </w:p>
    <w:p w:rsidR="00241E7A" w:rsidRPr="00FD25E1" w:rsidRDefault="00241E7A" w:rsidP="009C54AE">
      <w:pPr>
        <w:pStyle w:val="Punktygwne"/>
        <w:spacing w:before="0" w:after="0"/>
        <w:rPr>
          <w:b w:val="0"/>
          <w:szCs w:val="24"/>
        </w:rPr>
      </w:pPr>
    </w:p>
    <w:p w:rsidR="00E960BB" w:rsidRPr="00FD25E1" w:rsidRDefault="0085747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lastRenderedPageBreak/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D2580E">
        <w:tc>
          <w:tcPr>
            <w:tcW w:w="5000" w:type="pct"/>
          </w:tcPr>
          <w:p w:rsidR="00FD25E1" w:rsidRPr="00FD25E1" w:rsidRDefault="00FD25E1" w:rsidP="00FD25E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I semestr - umiejętności i wiadomości zdobyte podczas zajęć z wychowania fizycznego w szkole podstawowej i w szkole średniej</w:t>
            </w:r>
          </w:p>
          <w:p w:rsidR="0085747A" w:rsidRPr="00FD25E1" w:rsidRDefault="00FD25E1" w:rsidP="00FD25E1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II semestr – Metodyka wychowania fizycznego, anatomia</w:t>
            </w:r>
          </w:p>
        </w:tc>
      </w:tr>
    </w:tbl>
    <w:p w:rsidR="00153C41" w:rsidRPr="00FD25E1" w:rsidRDefault="00153C41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zCs w:val="24"/>
        </w:rPr>
      </w:pPr>
      <w:r w:rsidRPr="00FD25E1">
        <w:rPr>
          <w:szCs w:val="24"/>
        </w:rPr>
        <w:t>3.</w:t>
      </w:r>
      <w:r w:rsidR="0085747A" w:rsidRPr="00FD25E1">
        <w:rPr>
          <w:szCs w:val="24"/>
        </w:rPr>
        <w:t xml:space="preserve"> </w:t>
      </w:r>
      <w:r w:rsidR="00A84C85" w:rsidRPr="00FD25E1">
        <w:rPr>
          <w:szCs w:val="24"/>
        </w:rPr>
        <w:t>cele, efekty uczenia się</w:t>
      </w:r>
      <w:r w:rsidR="0085747A" w:rsidRPr="00FD25E1">
        <w:rPr>
          <w:szCs w:val="24"/>
        </w:rPr>
        <w:t xml:space="preserve"> , treści Programowe i stosowane metody Dydaktyczne</w:t>
      </w:r>
    </w:p>
    <w:p w:rsidR="0085747A" w:rsidRPr="00FD25E1" w:rsidRDefault="0085747A" w:rsidP="009C54AE">
      <w:pPr>
        <w:pStyle w:val="Punktygwne"/>
        <w:spacing w:before="0" w:after="0"/>
        <w:rPr>
          <w:szCs w:val="24"/>
        </w:rPr>
      </w:pPr>
    </w:p>
    <w:p w:rsidR="0085747A" w:rsidRPr="00FD25E1" w:rsidRDefault="0071620A" w:rsidP="009C54AE">
      <w:pPr>
        <w:pStyle w:val="Podpunkty"/>
        <w:rPr>
          <w:sz w:val="24"/>
          <w:szCs w:val="24"/>
        </w:rPr>
      </w:pPr>
      <w:r w:rsidRPr="00FD25E1">
        <w:rPr>
          <w:sz w:val="24"/>
          <w:szCs w:val="24"/>
        </w:rPr>
        <w:t xml:space="preserve">3.1 </w:t>
      </w:r>
      <w:r w:rsidR="00C05F44" w:rsidRPr="00FD25E1">
        <w:rPr>
          <w:sz w:val="24"/>
          <w:szCs w:val="24"/>
        </w:rPr>
        <w:t>Cele przedmiotu</w:t>
      </w:r>
    </w:p>
    <w:p w:rsidR="00F83B28" w:rsidRPr="00FD25E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116"/>
      </w:tblGrid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przygotowanie studenta, jako przyszłego nauczyciela lub instruktora, do samodzielnego prowadzenia zajęć z piłki nożnej w szkołach, klubach sportowych lub innych instytucjach związanych z kulturą fizyczną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FD25E1">
              <w:rPr>
                <w:sz w:val="24"/>
                <w:szCs w:val="24"/>
              </w:rPr>
              <w:t>C2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studenta z systematyką ćwiczeń oraz metodami, formami, zasadami i środkami wykorzystywanymi w nauczaniu umiejętności specjalnych w piłce nożnej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opanowanie merytorycznej wiedzy z zakresu piłki nożnej w szkolnym wychowaniu fizycznym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;</w:t>
            </w:r>
          </w:p>
        </w:tc>
      </w:tr>
      <w:tr w:rsidR="00D2580E" w:rsidRPr="00FD25E1" w:rsidTr="00D2580E">
        <w:tc>
          <w:tcPr>
            <w:tcW w:w="266" w:type="pct"/>
            <w:vAlign w:val="center"/>
          </w:tcPr>
          <w:p w:rsidR="00D2580E" w:rsidRPr="00FD25E1" w:rsidRDefault="00D2580E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FD25E1">
              <w:rPr>
                <w:b w:val="0"/>
                <w:sz w:val="24"/>
                <w:szCs w:val="24"/>
              </w:rPr>
              <w:t>C</w:t>
            </w:r>
            <w:r w:rsidR="00345E31" w:rsidRPr="00FD25E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4734" w:type="pct"/>
            <w:vAlign w:val="center"/>
          </w:tcPr>
          <w:p w:rsidR="00D2580E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metodycznych związanych z nauczaniem gry w piłkę nożną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C5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zaznajomienie się z podstawowymi umiejętnościami technicznymi w stopniu pozwalającym na poprawne demonstrowanie elementów techniki z piłki nożnej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C6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zaznajomienie się z podstawowymi elementami taktyki indywidualnej w piłce nożnej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C7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opanowanie umiejętności organizowania zawodów szkolnych w piłkę nożną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  <w:tr w:rsidR="00FD25E1" w:rsidRPr="00FD25E1" w:rsidTr="00D2580E">
        <w:tc>
          <w:tcPr>
            <w:tcW w:w="266" w:type="pct"/>
            <w:vAlign w:val="center"/>
          </w:tcPr>
          <w:p w:rsidR="00FD25E1" w:rsidRPr="00FD25E1" w:rsidRDefault="00A02CFC" w:rsidP="00EF290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C8</w:t>
            </w:r>
          </w:p>
        </w:tc>
        <w:tc>
          <w:tcPr>
            <w:tcW w:w="4734" w:type="pct"/>
            <w:vAlign w:val="center"/>
          </w:tcPr>
          <w:p w:rsidR="00FD25E1" w:rsidRPr="00FD25E1" w:rsidRDefault="00FD25E1" w:rsidP="008E14D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</w:pPr>
            <w:r w:rsidRPr="00FD25E1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zapoznanie z podstawowymi przepisami gry w piłkę nożną, co umożliwi sędziowanie w zakresie podstawowym</w:t>
            </w:r>
            <w:r w:rsidR="00A02CFC">
              <w:rPr>
                <w:rFonts w:ascii="Times New Roman" w:eastAsia="Times New Roman" w:hAnsi="Times New Roman"/>
                <w:iCs/>
                <w:sz w:val="24"/>
                <w:szCs w:val="24"/>
                <w:lang w:eastAsia="pl-PL"/>
              </w:rPr>
              <w:t>;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3F4778" w:rsidRPr="00FD25E1" w:rsidRDefault="003F4778" w:rsidP="003F4778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FD25E1">
        <w:rPr>
          <w:rFonts w:ascii="Times New Roman" w:hAnsi="Times New Roman"/>
          <w:sz w:val="24"/>
          <w:szCs w:val="24"/>
        </w:rPr>
        <w:t xml:space="preserve"> </w:t>
      </w:r>
    </w:p>
    <w:p w:rsidR="003F4778" w:rsidRPr="00FD25E1" w:rsidRDefault="003F4778" w:rsidP="003F47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smallCaps w:val="0"/>
                <w:szCs w:val="24"/>
              </w:rPr>
              <w:t>EK</w:t>
            </w:r>
            <w:r w:rsidRPr="00FD25E1">
              <w:rPr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Odniesienie do efektów  kierunkowych </w:t>
            </w:r>
            <w:r w:rsidRPr="00FD25E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</w:t>
            </w:r>
            <w:r>
              <w:rPr>
                <w:b w:val="0"/>
                <w:szCs w:val="24"/>
              </w:rPr>
              <w:t>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Pr="00FD25E1" w:rsidRDefault="00A94C37" w:rsidP="00A94C37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5974" w:type="dxa"/>
          </w:tcPr>
          <w:p w:rsidR="00A94C37" w:rsidRDefault="00057614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Pr="00057614">
              <w:rPr>
                <w:b w:val="0"/>
                <w:smallCaps w:val="0"/>
                <w:szCs w:val="24"/>
              </w:rPr>
              <w:t xml:space="preserve">stosuje zasady bhp, które obowiązują podczas </w:t>
            </w:r>
            <w:r>
              <w:rPr>
                <w:b w:val="0"/>
                <w:smallCaps w:val="0"/>
                <w:szCs w:val="24"/>
              </w:rPr>
              <w:t>lekcji wychowania fizycznego ukierunkowanej na piłkę nożną oraz zajęć z piłki nożnej.</w:t>
            </w:r>
            <w:r w:rsidR="00A94C37">
              <w:t xml:space="preserve"> </w:t>
            </w:r>
          </w:p>
          <w:p w:rsidR="00A94C37" w:rsidRDefault="00A94C37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A94C37" w:rsidRPr="002210BF" w:rsidRDefault="00A94C37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zna i rozumie wykorzystanie</w:t>
            </w:r>
            <w:r w:rsidRPr="00A94C37">
              <w:rPr>
                <w:b w:val="0"/>
                <w:smallCaps w:val="0"/>
                <w:szCs w:val="24"/>
              </w:rPr>
              <w:t xml:space="preserve"> w procesie wychowania fizycznego środków dydaktycznych, w tym przyborów, sprzętu i urządzeń sportowych, zastosowanie nowoczesnych technologii informacyjno-komputerowych oraz aplikacji internetowych do pomiaru indywidualnej aktywności fizycznej</w:t>
            </w:r>
            <w:r>
              <w:rPr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A94C37" w:rsidRDefault="00A94C37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4778" w:rsidRDefault="003F4778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K_W0</w:t>
            </w:r>
            <w:r w:rsidR="00032942"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691B33" w:rsidRDefault="00691B33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94C37" w:rsidRPr="00FD25E1" w:rsidRDefault="00A94C37" w:rsidP="00A94C3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94C37">
              <w:rPr>
                <w:b w:val="0"/>
                <w:szCs w:val="24"/>
              </w:rPr>
              <w:t>SKN/WFI/W</w:t>
            </w:r>
            <w:r>
              <w:rPr>
                <w:b w:val="0"/>
                <w:szCs w:val="24"/>
              </w:rPr>
              <w:t>8</w:t>
            </w:r>
          </w:p>
          <w:p w:rsidR="00691B33" w:rsidRDefault="00691B33" w:rsidP="00691B3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0329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A94C37">
            <w:pPr>
              <w:tabs>
                <w:tab w:val="left" w:leader="dot" w:pos="3969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Default="00691B33" w:rsidP="00691B3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1B33" w:rsidRPr="00FD25E1" w:rsidRDefault="00691B33" w:rsidP="00691B33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_ 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4" w:type="dxa"/>
          </w:tcPr>
          <w:p w:rsidR="003F4778" w:rsidRPr="00A94C37" w:rsidRDefault="003F4778" w:rsidP="00691B33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definiuje i objaśnia </w:t>
            </w:r>
            <w:r w:rsidRPr="002210BF">
              <w:rPr>
                <w:b w:val="0"/>
                <w:smallCaps w:val="0"/>
                <w:szCs w:val="24"/>
              </w:rPr>
              <w:t>przepisy gry w piłkę nożną</w:t>
            </w:r>
            <w:r w:rsidR="00057614">
              <w:rPr>
                <w:b w:val="0"/>
                <w:smallCaps w:val="0"/>
                <w:szCs w:val="24"/>
              </w:rPr>
              <w:t>.</w:t>
            </w:r>
            <w:r w:rsidR="00691B33">
              <w:t xml:space="preserve"> </w:t>
            </w:r>
          </w:p>
        </w:tc>
        <w:tc>
          <w:tcPr>
            <w:tcW w:w="1865" w:type="dxa"/>
            <w:vAlign w:val="center"/>
          </w:tcPr>
          <w:p w:rsidR="00691B33" w:rsidRDefault="003F4778" w:rsidP="00A94C37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K_W17</w:t>
            </w:r>
          </w:p>
          <w:p w:rsidR="003F4778" w:rsidRPr="00FD25E1" w:rsidRDefault="003F4778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A94C37" w:rsidRDefault="003F4778" w:rsidP="00057614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Student </w:t>
            </w:r>
            <w:r w:rsidR="00057614" w:rsidRPr="00057614">
              <w:rPr>
                <w:b w:val="0"/>
                <w:smallCaps w:val="0"/>
                <w:szCs w:val="24"/>
              </w:rPr>
              <w:t xml:space="preserve">definiuje i objaśnia budowę </w:t>
            </w:r>
            <w:r w:rsidR="00057614">
              <w:rPr>
                <w:b w:val="0"/>
                <w:smallCaps w:val="0"/>
                <w:szCs w:val="24"/>
              </w:rPr>
              <w:t>toku lekcji wychowania fizycznego z piłki nożnej.</w:t>
            </w:r>
          </w:p>
          <w:p w:rsidR="00A94C37" w:rsidRPr="00A94C37" w:rsidRDefault="00A94C37" w:rsidP="00057614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A94C37" w:rsidRDefault="00A94C37" w:rsidP="00A94C37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Student zna i rozumie m</w:t>
            </w:r>
            <w:r w:rsidRPr="00A94C37">
              <w:rPr>
                <w:b w:val="0"/>
                <w:smallCaps w:val="0"/>
                <w:szCs w:val="24"/>
              </w:rPr>
              <w:t>etody realizacji zadań ruchowych, nauczania ruchu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A94C37" w:rsidRPr="00FD25E1" w:rsidRDefault="00A94C37" w:rsidP="00057614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lastRenderedPageBreak/>
              <w:t>K_W18</w:t>
            </w: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A94C37" w:rsidRPr="00FD25E1" w:rsidRDefault="00A94C37" w:rsidP="00A94C37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A94C37">
              <w:rPr>
                <w:b w:val="0"/>
                <w:szCs w:val="24"/>
              </w:rPr>
              <w:lastRenderedPageBreak/>
              <w:t>SKN/WFI/W6</w:t>
            </w:r>
          </w:p>
          <w:p w:rsidR="00A94C37" w:rsidRDefault="00A94C37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lastRenderedPageBreak/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C133EE" w:rsidRDefault="003F4778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1F43EC">
              <w:rPr>
                <w:b w:val="0"/>
                <w:smallCaps w:val="0"/>
                <w:szCs w:val="24"/>
              </w:rPr>
              <w:t>Student stos</w:t>
            </w:r>
            <w:r>
              <w:rPr>
                <w:b w:val="0"/>
                <w:smallCaps w:val="0"/>
                <w:szCs w:val="24"/>
              </w:rPr>
              <w:t>uje</w:t>
            </w:r>
            <w:r w:rsidRPr="001F43EC">
              <w:rPr>
                <w:b w:val="0"/>
                <w:smallCaps w:val="0"/>
                <w:szCs w:val="24"/>
              </w:rPr>
              <w:t xml:space="preserve"> odpowiednie metody, formy i środki w nauczaniu piłk</w:t>
            </w:r>
            <w:r>
              <w:rPr>
                <w:b w:val="0"/>
                <w:smallCaps w:val="0"/>
                <w:szCs w:val="24"/>
              </w:rPr>
              <w:t>i</w:t>
            </w:r>
            <w:r w:rsidRPr="001F43EC">
              <w:rPr>
                <w:b w:val="0"/>
                <w:smallCaps w:val="0"/>
                <w:szCs w:val="24"/>
              </w:rPr>
              <w:t xml:space="preserve"> nożne</w:t>
            </w:r>
            <w:r w:rsidR="00C133EE">
              <w:rPr>
                <w:b w:val="0"/>
                <w:smallCaps w:val="0"/>
                <w:szCs w:val="24"/>
              </w:rPr>
              <w:t>j.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potrafi i</w:t>
            </w:r>
            <w:r w:rsidR="00A94C37" w:rsidRPr="00A94C37">
              <w:rPr>
                <w:b w:val="0"/>
                <w:smallCaps w:val="0"/>
                <w:szCs w:val="24"/>
              </w:rPr>
              <w:t>dentyfikować typowe ćwiczenia i zadania ruchowe z wymaganiami ogólnymi i szczegółowymi podstawy programowej, programu nauczania wychowania fizycznego w szkole podstawowej, rozwijać kompetencje kluczowe w procesie wychowania fizycznego na etapie szkoły podstawowej</w:t>
            </w:r>
            <w:r>
              <w:t>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</w:p>
          <w:p w:rsidR="008873F9" w:rsidRPr="00C133EE" w:rsidRDefault="00C133EE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potrafi k</w:t>
            </w:r>
            <w:r w:rsidRPr="00C133EE">
              <w:rPr>
                <w:b w:val="0"/>
                <w:smallCaps w:val="0"/>
                <w:szCs w:val="24"/>
              </w:rPr>
              <w:t>onstruować narzędzia (sprawdziany i testy) do kontroli i oceny nauczanych umiejętności ruchowych</w:t>
            </w:r>
          </w:p>
          <w:p w:rsidR="00A94C37" w:rsidRDefault="00A94C37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  <w:p w:rsidR="003F4778" w:rsidRPr="00FD25E1" w:rsidRDefault="003F4778" w:rsidP="00A94C37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K_U04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SKN/WFI/U1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9</w:t>
            </w:r>
          </w:p>
          <w:p w:rsidR="008873F9" w:rsidRDefault="008873F9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:rsidR="00D75B7D" w:rsidRDefault="003F4778" w:rsidP="008873F9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>Stud</w:t>
            </w:r>
            <w:r>
              <w:rPr>
                <w:b w:val="0"/>
                <w:smallCaps w:val="0"/>
                <w:szCs w:val="24"/>
              </w:rPr>
              <w:t xml:space="preserve">ent wykonuje i </w:t>
            </w:r>
            <w:r w:rsidRPr="00C118BA">
              <w:rPr>
                <w:b w:val="0"/>
                <w:smallCaps w:val="0"/>
                <w:szCs w:val="24"/>
              </w:rPr>
              <w:t>demonstr</w:t>
            </w:r>
            <w:r>
              <w:rPr>
                <w:b w:val="0"/>
                <w:smallCaps w:val="0"/>
                <w:szCs w:val="24"/>
              </w:rPr>
              <w:t>uje</w:t>
            </w:r>
            <w:r w:rsidRPr="00C118BA">
              <w:rPr>
                <w:b w:val="0"/>
                <w:smallCaps w:val="0"/>
                <w:szCs w:val="24"/>
              </w:rPr>
              <w:t xml:space="preserve"> elementy techniki </w:t>
            </w:r>
            <w:r w:rsidR="00057614">
              <w:rPr>
                <w:b w:val="0"/>
                <w:smallCaps w:val="0"/>
                <w:szCs w:val="24"/>
              </w:rPr>
              <w:t>piłki nożnej.</w:t>
            </w:r>
          </w:p>
          <w:p w:rsidR="00D75B7D" w:rsidRPr="00C118BA" w:rsidRDefault="00D75B7D" w:rsidP="00057614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K_U07</w:t>
            </w: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3F4778" w:rsidRDefault="003F4778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C118BA">
              <w:rPr>
                <w:b w:val="0"/>
                <w:smallCaps w:val="0"/>
                <w:szCs w:val="24"/>
              </w:rPr>
              <w:t xml:space="preserve">Student </w:t>
            </w:r>
            <w:r>
              <w:rPr>
                <w:b w:val="0"/>
                <w:smallCaps w:val="0"/>
                <w:szCs w:val="24"/>
              </w:rPr>
              <w:t>dobiera i stosuje w zajęciach ćwiczenia skierowane na podstawowe założenia w taktyce piłki nożnej</w:t>
            </w:r>
          </w:p>
          <w:p w:rsidR="00D75B7D" w:rsidRPr="00FD25E1" w:rsidRDefault="00D75B7D" w:rsidP="00A4792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K_U0</w:t>
            </w:r>
            <w:r>
              <w:rPr>
                <w:b w:val="0"/>
                <w:szCs w:val="24"/>
              </w:rPr>
              <w:t>8</w:t>
            </w:r>
            <w:r w:rsidRPr="00FD25E1">
              <w:rPr>
                <w:b w:val="0"/>
                <w:szCs w:val="24"/>
              </w:rPr>
              <w:t>,</w:t>
            </w:r>
          </w:p>
          <w:p w:rsidR="003F4778" w:rsidRPr="00FD25E1" w:rsidRDefault="003F4778" w:rsidP="00A47922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</w:t>
            </w:r>
            <w:r w:rsidR="000329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:rsidR="00057614" w:rsidRDefault="00057614" w:rsidP="00057614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organizuje zawody piłki nożnej.</w:t>
            </w:r>
            <w:r>
              <w:t xml:space="preserve"> </w:t>
            </w:r>
          </w:p>
          <w:p w:rsidR="00057614" w:rsidRPr="00FD25E1" w:rsidRDefault="00057614" w:rsidP="0003294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</w:t>
            </w:r>
            <w:r w:rsidR="00032942">
              <w:rPr>
                <w:b w:val="0"/>
                <w:szCs w:val="24"/>
              </w:rPr>
              <w:t>21</w:t>
            </w:r>
          </w:p>
          <w:p w:rsidR="003F4778" w:rsidRPr="00FD25E1" w:rsidRDefault="003F4778" w:rsidP="00C133EE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3294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74" w:type="dxa"/>
          </w:tcPr>
          <w:p w:rsidR="00C133EE" w:rsidRDefault="003F4778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właściwie komunikuje się z grupą ćwiczebną podczas zajęć piłki nożnej</w:t>
            </w:r>
            <w:r w:rsidR="00057614">
              <w:rPr>
                <w:b w:val="0"/>
                <w:smallCaps w:val="0"/>
                <w:szCs w:val="24"/>
              </w:rPr>
              <w:t>.</w:t>
            </w:r>
            <w:r w:rsidR="00C133EE">
              <w:t xml:space="preserve"> 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  <w:r w:rsidRPr="00C133EE">
              <w:rPr>
                <w:b w:val="0"/>
                <w:smallCaps w:val="0"/>
                <w:szCs w:val="24"/>
              </w:rPr>
              <w:t>S</w:t>
            </w:r>
            <w:r>
              <w:rPr>
                <w:b w:val="0"/>
                <w:smallCaps w:val="0"/>
                <w:szCs w:val="24"/>
              </w:rPr>
              <w:t>tudent potrafi s</w:t>
            </w:r>
            <w:r w:rsidRPr="00C133EE">
              <w:rPr>
                <w:b w:val="0"/>
                <w:smallCaps w:val="0"/>
                <w:szCs w:val="24"/>
              </w:rPr>
              <w:t>tosować czynności kontrolne, korygujące i naprowadzające w celu usuwania błędów przy nauczaniu lub doskonaleniu określonych umiejętności ruchowych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D75B7D" w:rsidRDefault="00D75B7D" w:rsidP="00A47922">
            <w:pPr>
              <w:pStyle w:val="Punktygwne"/>
              <w:spacing w:before="0" w:after="0"/>
              <w:jc w:val="both"/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K_U25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SKN/WFI/U</w:t>
            </w:r>
            <w:r>
              <w:rPr>
                <w:b w:val="0"/>
                <w:szCs w:val="24"/>
              </w:rPr>
              <w:t>10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Pr="00FD25E1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</w:tc>
      </w:tr>
      <w:tr w:rsidR="003F4778" w:rsidRPr="00FD25E1" w:rsidTr="00A47922">
        <w:tc>
          <w:tcPr>
            <w:tcW w:w="1681" w:type="dxa"/>
            <w:vAlign w:val="center"/>
          </w:tcPr>
          <w:p w:rsidR="003F4778" w:rsidRPr="00FD25E1" w:rsidRDefault="003F4778" w:rsidP="00A4792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Ek_ </w:t>
            </w:r>
            <w:r w:rsidR="00032942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974" w:type="dxa"/>
          </w:tcPr>
          <w:p w:rsidR="00C133EE" w:rsidRDefault="003F4778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 xml:space="preserve">Student charakteryzuje się aktywną postawą w </w:t>
            </w:r>
            <w:r w:rsidR="00D75B7D">
              <w:rPr>
                <w:b w:val="0"/>
                <w:smallCaps w:val="0"/>
                <w:szCs w:val="24"/>
              </w:rPr>
              <w:t>aktualizowaniu</w:t>
            </w:r>
            <w:r>
              <w:rPr>
                <w:b w:val="0"/>
                <w:smallCaps w:val="0"/>
                <w:szCs w:val="24"/>
              </w:rPr>
              <w:t xml:space="preserve"> nawyków systematycznego uczenia się w  zakresie teorii i praktyki w piłce nożnej</w:t>
            </w:r>
            <w:r w:rsidR="00C133EE">
              <w:t>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</w:p>
          <w:p w:rsidR="00C133EE" w:rsidRDefault="00C133EE" w:rsidP="00A47922">
            <w:pPr>
              <w:pStyle w:val="Punktygwne"/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Student jest gotów do k</w:t>
            </w:r>
            <w:r w:rsidRPr="00C133EE">
              <w:rPr>
                <w:b w:val="0"/>
                <w:smallCaps w:val="0"/>
                <w:szCs w:val="24"/>
              </w:rPr>
              <w:t>ształtowania umiejętności współpracy uczniów w grupach, drużynach i zastępach ćwiczebnych</w:t>
            </w:r>
            <w:r>
              <w:rPr>
                <w:b w:val="0"/>
                <w:smallCaps w:val="0"/>
                <w:szCs w:val="24"/>
              </w:rPr>
              <w:t>.</w:t>
            </w:r>
          </w:p>
          <w:p w:rsidR="00C133EE" w:rsidRDefault="00C133EE" w:rsidP="00A47922">
            <w:pPr>
              <w:pStyle w:val="Punktygwne"/>
              <w:spacing w:before="0" w:after="0"/>
              <w:jc w:val="both"/>
            </w:pPr>
            <w:r>
              <w:t xml:space="preserve"> </w:t>
            </w:r>
          </w:p>
          <w:p w:rsidR="00D75B7D" w:rsidRDefault="00C133EE" w:rsidP="00A47922">
            <w:pPr>
              <w:pStyle w:val="Punktygwne"/>
              <w:spacing w:before="0" w:after="0"/>
              <w:jc w:val="both"/>
            </w:pPr>
            <w:r>
              <w:rPr>
                <w:b w:val="0"/>
                <w:smallCaps w:val="0"/>
                <w:szCs w:val="24"/>
              </w:rPr>
              <w:t>Student jest gotów do r</w:t>
            </w:r>
            <w:r w:rsidRPr="00C133EE">
              <w:rPr>
                <w:b w:val="0"/>
                <w:smallCaps w:val="0"/>
                <w:szCs w:val="24"/>
              </w:rPr>
              <w:t>ozwijania u uczniów ciekawości, aktywności i samodzielności oraz logicznego i krytycznego myślenia w odniesieniu do różnorodnych indywidualnych i zespołowych form aktywności fizycznej</w:t>
            </w:r>
            <w:r w:rsidR="00057614">
              <w:rPr>
                <w:b w:val="0"/>
                <w:smallCaps w:val="0"/>
                <w:szCs w:val="24"/>
              </w:rPr>
              <w:t>.</w:t>
            </w:r>
            <w:r w:rsidR="00D75B7D">
              <w:t xml:space="preserve"> </w:t>
            </w:r>
          </w:p>
          <w:p w:rsidR="00D75B7D" w:rsidRDefault="00D75B7D" w:rsidP="00A47922">
            <w:pPr>
              <w:pStyle w:val="Punktygwne"/>
              <w:spacing w:before="0" w:after="0"/>
              <w:jc w:val="both"/>
            </w:pPr>
          </w:p>
          <w:p w:rsidR="00D75B7D" w:rsidRPr="00FD25E1" w:rsidRDefault="00D75B7D" w:rsidP="00057614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:rsidR="003F4778" w:rsidRDefault="003F4778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K_K02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F11F1" w:rsidRDefault="00CF11F1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SKN/WFI/K5</w:t>
            </w: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133EE" w:rsidRDefault="00C133EE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CF11F1" w:rsidRDefault="00CF11F1" w:rsidP="00CF11F1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133EE">
              <w:rPr>
                <w:b w:val="0"/>
                <w:szCs w:val="24"/>
              </w:rPr>
              <w:t>SKN/WFI/K</w:t>
            </w:r>
            <w:r>
              <w:rPr>
                <w:b w:val="0"/>
                <w:szCs w:val="24"/>
              </w:rPr>
              <w:t>7</w:t>
            </w:r>
          </w:p>
          <w:p w:rsidR="00C133EE" w:rsidRDefault="00C133EE" w:rsidP="00C133E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D75B7D" w:rsidRPr="00FD25E1" w:rsidRDefault="00D75B7D" w:rsidP="00A47922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</w:p>
          <w:p w:rsidR="003F4778" w:rsidRPr="00FD25E1" w:rsidRDefault="003F4778" w:rsidP="00D75B7D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2763A7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2763A7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2763A7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2763A7" w:rsidRPr="00FD25E1" w:rsidRDefault="002763A7" w:rsidP="009C54AE">
      <w:pPr>
        <w:pStyle w:val="Punktygwne"/>
        <w:spacing w:before="0" w:after="0"/>
        <w:rPr>
          <w:b w:val="0"/>
          <w:szCs w:val="24"/>
        </w:rPr>
      </w:pPr>
    </w:p>
    <w:p w:rsidR="0085747A" w:rsidRPr="00FD25E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lastRenderedPageBreak/>
        <w:t>3.3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FD25E1">
        <w:rPr>
          <w:rFonts w:ascii="Times New Roman" w:hAnsi="Times New Roman"/>
          <w:b/>
          <w:sz w:val="24"/>
          <w:szCs w:val="24"/>
        </w:rPr>
        <w:t>T</w:t>
      </w:r>
      <w:r w:rsidR="001D7B54" w:rsidRPr="00FD25E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FD25E1">
        <w:rPr>
          <w:rFonts w:ascii="Times New Roman" w:hAnsi="Times New Roman"/>
          <w:sz w:val="24"/>
          <w:szCs w:val="24"/>
        </w:rPr>
        <w:t xml:space="preserve">  </w:t>
      </w:r>
    </w:p>
    <w:p w:rsidR="0085747A" w:rsidRPr="00FD25E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D25E1">
        <w:rPr>
          <w:rFonts w:ascii="Times New Roman" w:hAnsi="Times New Roman"/>
          <w:sz w:val="24"/>
          <w:szCs w:val="24"/>
        </w:rPr>
        <w:t xml:space="preserve">Problematyka wykładu </w:t>
      </w:r>
    </w:p>
    <w:p w:rsidR="00675843" w:rsidRPr="00FD25E1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25E1" w:rsidTr="00CD647B">
        <w:tc>
          <w:tcPr>
            <w:tcW w:w="9520" w:type="dxa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85747A" w:rsidRPr="00FD25E1" w:rsidTr="00CD647B">
        <w:tc>
          <w:tcPr>
            <w:tcW w:w="9520" w:type="dxa"/>
          </w:tcPr>
          <w:p w:rsidR="0085747A" w:rsidRPr="00FD25E1" w:rsidRDefault="00D2580E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brak</w:t>
            </w:r>
          </w:p>
        </w:tc>
      </w:tr>
    </w:tbl>
    <w:p w:rsidR="003F4778" w:rsidRPr="00FD25E1" w:rsidRDefault="003F4778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CFC" w:rsidRPr="00A02CFC" w:rsidRDefault="00A02CFC" w:rsidP="00A02CF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02CFC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:rsidR="00A02CFC" w:rsidRPr="00636B8E" w:rsidRDefault="00A02CFC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02CFC" w:rsidRPr="00B65F3C" w:rsidTr="00964B18">
        <w:tc>
          <w:tcPr>
            <w:tcW w:w="5000" w:type="pct"/>
          </w:tcPr>
          <w:p w:rsidR="00A02CFC" w:rsidRPr="00B65F3C" w:rsidRDefault="00A02CFC" w:rsidP="00964B18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b/>
                <w:sz w:val="24"/>
                <w:szCs w:val="24"/>
              </w:rPr>
            </w:pPr>
            <w:r w:rsidRPr="00B65F3C">
              <w:rPr>
                <w:rFonts w:ascii="Times New Roman" w:hAnsi="Times New Roman"/>
                <w:b/>
                <w:sz w:val="24"/>
                <w:szCs w:val="24"/>
              </w:rPr>
              <w:t>Treści merytoryczne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090B9F" w:rsidP="00964B1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A02CFC" w:rsidRPr="00B65F3C">
              <w:rPr>
                <w:rFonts w:ascii="Times New Roman" w:hAnsi="Times New Roman"/>
                <w:b/>
                <w:sz w:val="24"/>
                <w:szCs w:val="24"/>
              </w:rPr>
              <w:t xml:space="preserve"> Rok I semestr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Charakterystyka piłki nożnej  - podział techniki, zasady gry, historia dyscypliny. Piłka nożna w programach nauczania wychowania fizycznego w szkole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Cele kształcenia i treści nauczania piłki nożnej na poszczególnych etapach edukacyjnych. Metody, formy i zasady dydaktyczne wykorzystywane w nauczaniu piłki nożnej.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Ćwiczenia oswajające z piłką.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 xml:space="preserve">Gry i zabawy w oswajaniu z piłką 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Gry i zabawy kształtujące koordynację w piłce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Nauka podstawowych elementów techniki piłki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Ćwiczenia doskonalące technikę w piłce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Gry i zabawy doskonalące technikę piłki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Podstawy taktyki indywidualnej w piłce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Sprawdzian praktyczny – podstawy techniki i taktyki indywidualnej w piłki nożnej</w:t>
            </w:r>
          </w:p>
        </w:tc>
      </w:tr>
      <w:tr w:rsidR="00A02CFC" w:rsidRPr="00B65F3C" w:rsidTr="00964B18">
        <w:tc>
          <w:tcPr>
            <w:tcW w:w="5000" w:type="pct"/>
            <w:vAlign w:val="center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6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Sprawdzian teoretyczny- znajomość przepisów gry, historii piłki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090B9F" w:rsidP="00964B18">
            <w:pPr>
              <w:pStyle w:val="Akapitzlist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A02CFC" w:rsidRPr="00B65F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Rok II semestr</w:t>
            </w:r>
          </w:p>
        </w:tc>
      </w:tr>
      <w:tr w:rsidR="00BC5CE1" w:rsidRPr="00B65F3C" w:rsidTr="00964B18">
        <w:tc>
          <w:tcPr>
            <w:tcW w:w="5000" w:type="pct"/>
          </w:tcPr>
          <w:p w:rsidR="00BC5CE1" w:rsidRPr="00B65F3C" w:rsidRDefault="00BC5CE1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Nauka przygotowywania konspektu z piłki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Metodyka i systematyka nauczania podstaw techniki i taktyki i indywidualnej w piłce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 xml:space="preserve">Sposoby diagnozowania, kontroli i oceniania ucznia z zakresu piłki nożnej. 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Konstruowanie sprawdzianów i innych narzędzi przydatnych w ocenianiu  wiedzy i umiejętności uczniów. Przykłady testów-sprawdzianów do oceny poziomu opanowania podstawowych  elementów techniki piłki nożnej.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Gry zadaniowe i pomocnicze w nauczaniu piłce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Organizacja zawodów, turnieju piłki nożnej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>Pedagogizacja-samodzielne prowadzenie przez studentów fragmentów zajęć</w:t>
            </w:r>
            <w:r w:rsidR="00BC5CE1">
              <w:rPr>
                <w:rFonts w:ascii="Times New Roman" w:hAnsi="Times New Roman"/>
                <w:sz w:val="24"/>
                <w:szCs w:val="24"/>
              </w:rPr>
              <w:t>, zawodów, turnieju</w:t>
            </w:r>
          </w:p>
        </w:tc>
      </w:tr>
      <w:tr w:rsidR="00A02CFC" w:rsidRPr="00B65F3C" w:rsidTr="00964B18">
        <w:tc>
          <w:tcPr>
            <w:tcW w:w="5000" w:type="pct"/>
          </w:tcPr>
          <w:p w:rsidR="00A02CFC" w:rsidRPr="00B65F3C" w:rsidRDefault="00A02CFC" w:rsidP="008E14D4">
            <w:pPr>
              <w:pStyle w:val="Akapitzlist"/>
              <w:numPr>
                <w:ilvl w:val="0"/>
                <w:numId w:val="7"/>
              </w:numPr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F3C">
              <w:rPr>
                <w:rFonts w:ascii="Times New Roman" w:hAnsi="Times New Roman"/>
                <w:sz w:val="24"/>
                <w:szCs w:val="24"/>
              </w:rPr>
              <w:t xml:space="preserve">Sprawdzian praktyczny  –  dotyczący oceny nauczania podstawowych elementów techniki taktyki indywidualnej piłki nożnej </w:t>
            </w:r>
          </w:p>
        </w:tc>
      </w:tr>
    </w:tbl>
    <w:p w:rsidR="00A02CFC" w:rsidRDefault="00A02CFC" w:rsidP="00BC5CE1">
      <w:pPr>
        <w:pStyle w:val="Punktygwne"/>
        <w:spacing w:before="0" w:after="0"/>
        <w:rPr>
          <w:smallCaps w:val="0"/>
          <w:szCs w:val="24"/>
        </w:rPr>
      </w:pPr>
    </w:p>
    <w:p w:rsidR="00D75B7D" w:rsidRDefault="00D75B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85747A" w:rsidRPr="00FD25E1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FD25E1">
        <w:rPr>
          <w:smallCaps w:val="0"/>
          <w:szCs w:val="24"/>
        </w:rPr>
        <w:t>3.4 Metody dydaktyczne</w:t>
      </w:r>
      <w:r w:rsidRPr="00FD25E1">
        <w:rPr>
          <w:b w:val="0"/>
          <w:smallCaps w:val="0"/>
          <w:szCs w:val="24"/>
        </w:rPr>
        <w:t xml:space="preserve">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A02CFC" w:rsidRPr="00B65F3C" w:rsidRDefault="00A02CFC" w:rsidP="00A02CFC">
      <w:pPr>
        <w:pStyle w:val="Punktygwne"/>
        <w:spacing w:before="0" w:after="0"/>
        <w:rPr>
          <w:b w:val="0"/>
          <w:smallCaps w:val="0"/>
          <w:szCs w:val="24"/>
        </w:rPr>
      </w:pPr>
      <w:r w:rsidRPr="00B65F3C">
        <w:rPr>
          <w:b w:val="0"/>
          <w:smallCaps w:val="0"/>
          <w:szCs w:val="24"/>
        </w:rPr>
        <w:t>Ćwiczenia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praktyczne</w:t>
      </w:r>
      <w:r w:rsidRPr="00B65F3C">
        <w:rPr>
          <w:rFonts w:ascii="Times New Roman" w:hAnsi="Times New Roman"/>
          <w:sz w:val="24"/>
          <w:szCs w:val="24"/>
        </w:rPr>
        <w:t>: ćwiczenia pr</w:t>
      </w:r>
      <w:r w:rsidR="00F66AF4">
        <w:rPr>
          <w:rFonts w:ascii="Times New Roman" w:hAnsi="Times New Roman"/>
          <w:sz w:val="24"/>
          <w:szCs w:val="24"/>
        </w:rPr>
        <w:t>zedmiotowe</w:t>
      </w:r>
    </w:p>
    <w:p w:rsidR="00A02CFC" w:rsidRPr="00B65F3C" w:rsidRDefault="00A02CFC" w:rsidP="00A02CFC">
      <w:pPr>
        <w:pStyle w:val="Akapitzlist"/>
        <w:spacing w:after="0"/>
        <w:ind w:left="0" w:right="513"/>
        <w:jc w:val="both"/>
        <w:rPr>
          <w:rFonts w:ascii="Times New Roman" w:hAnsi="Times New Roman"/>
          <w:sz w:val="24"/>
          <w:szCs w:val="24"/>
        </w:rPr>
      </w:pPr>
      <w:r w:rsidRPr="00B65F3C">
        <w:rPr>
          <w:rFonts w:ascii="Times New Roman" w:hAnsi="Times New Roman"/>
          <w:b/>
          <w:sz w:val="24"/>
          <w:szCs w:val="24"/>
        </w:rPr>
        <w:t>metody podające</w:t>
      </w:r>
      <w:r w:rsidRPr="00B65F3C">
        <w:rPr>
          <w:rFonts w:ascii="Times New Roman" w:hAnsi="Times New Roman"/>
          <w:sz w:val="24"/>
          <w:szCs w:val="24"/>
        </w:rPr>
        <w:t xml:space="preserve">: </w:t>
      </w:r>
      <w:r w:rsidR="00F66AF4">
        <w:rPr>
          <w:rFonts w:ascii="Times New Roman" w:hAnsi="Times New Roman"/>
          <w:sz w:val="24"/>
          <w:szCs w:val="24"/>
        </w:rPr>
        <w:t>wykład informacyjny, instruktaż</w:t>
      </w:r>
    </w:p>
    <w:p w:rsidR="00A02CFC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="00A02CFC" w:rsidRPr="00593423">
        <w:rPr>
          <w:rFonts w:ascii="Times New Roman" w:hAnsi="Times New Roman"/>
          <w:b/>
          <w:sz w:val="24"/>
          <w:szCs w:val="24"/>
        </w:rPr>
        <w:t>etody eksponujące</w:t>
      </w:r>
      <w:r w:rsidR="00A02CFC" w:rsidRPr="00593423">
        <w:rPr>
          <w:rFonts w:ascii="Times New Roman" w:hAnsi="Times New Roman"/>
          <w:sz w:val="24"/>
          <w:szCs w:val="24"/>
        </w:rPr>
        <w:t>: pokaz</w:t>
      </w:r>
    </w:p>
    <w:p w:rsidR="00F66AF4" w:rsidRPr="00593423" w:rsidRDefault="00F66AF4" w:rsidP="00A02C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6AF4">
        <w:rPr>
          <w:rFonts w:ascii="Times New Roman" w:hAnsi="Times New Roman"/>
          <w:b/>
          <w:sz w:val="24"/>
          <w:szCs w:val="24"/>
        </w:rPr>
        <w:t>metody problemowe:</w:t>
      </w:r>
      <w:r>
        <w:rPr>
          <w:rFonts w:ascii="Times New Roman" w:hAnsi="Times New Roman"/>
          <w:sz w:val="24"/>
          <w:szCs w:val="24"/>
        </w:rPr>
        <w:t xml:space="preserve"> aktywizujące</w:t>
      </w:r>
    </w:p>
    <w:p w:rsidR="00D75B7D" w:rsidRDefault="00D75B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D75B7D" w:rsidRPr="00FD25E1" w:rsidRDefault="00D75B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lastRenderedPageBreak/>
        <w:t xml:space="preserve">4. </w:t>
      </w:r>
      <w:r w:rsidR="0085747A" w:rsidRPr="00FD25E1">
        <w:rPr>
          <w:smallCaps w:val="0"/>
          <w:szCs w:val="24"/>
        </w:rPr>
        <w:t>METODY I KRYTERIA OCENY</w:t>
      </w:r>
      <w:r w:rsidR="009F4610" w:rsidRPr="00FD25E1">
        <w:rPr>
          <w:smallCaps w:val="0"/>
          <w:szCs w:val="24"/>
        </w:rPr>
        <w:t xml:space="preserve"> </w:t>
      </w:r>
    </w:p>
    <w:p w:rsidR="00923D7D" w:rsidRPr="00FD25E1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4.1 Sposoby weryfikacji efektów </w:t>
      </w:r>
      <w:r w:rsidR="00C05F44" w:rsidRPr="00FD25E1">
        <w:rPr>
          <w:smallCaps w:val="0"/>
          <w:szCs w:val="24"/>
        </w:rPr>
        <w:t>uczenia się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D25E1" w:rsidTr="00B81551">
        <w:tc>
          <w:tcPr>
            <w:tcW w:w="1962" w:type="dxa"/>
            <w:vAlign w:val="center"/>
          </w:tcPr>
          <w:p w:rsidR="0085747A" w:rsidRPr="00FD25E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FD25E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25E1">
              <w:rPr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25E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FD25E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FD25E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25E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FD25E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D647B" w:rsidRPr="00FD25E1" w:rsidTr="00283891">
        <w:tc>
          <w:tcPr>
            <w:tcW w:w="1962" w:type="dxa"/>
            <w:vAlign w:val="center"/>
          </w:tcPr>
          <w:p w:rsidR="00CD647B" w:rsidRPr="00FD25E1" w:rsidRDefault="00CD647B" w:rsidP="00CD647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proofErr w:type="spellStart"/>
            <w:r w:rsidRPr="00FD25E1">
              <w:rPr>
                <w:b w:val="0"/>
                <w:szCs w:val="24"/>
              </w:rPr>
              <w:t>ek</w:t>
            </w:r>
            <w:proofErr w:type="spellEnd"/>
            <w:r w:rsidRPr="00FD25E1">
              <w:rPr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:rsidR="002763A7" w:rsidRDefault="002763A7" w:rsidP="002763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04738" w:rsidRPr="009E6742" w:rsidRDefault="00604738" w:rsidP="00CD647B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8E5F00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  <w:r w:rsidR="008E5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647B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 i 2)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FD25E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D4A66" w:rsidRDefault="009E6742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8E5F00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  <w:r w:rsidR="008E5F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D4A66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1)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:rsidR="002763A7" w:rsidRDefault="002763A7" w:rsidP="002763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04738" w:rsidRPr="00FD25E1" w:rsidRDefault="002763A7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Ocena konspektu z piłki nożnej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8E5F00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7D4A66" w:rsidRDefault="009E6742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604738" w:rsidRPr="008873F9" w:rsidRDefault="002763A7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Sprawdzian praktyczny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8E5F00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  <w:bookmarkStart w:id="0" w:name="_GoBack"/>
        <w:bookmarkEnd w:id="0"/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604738" w:rsidRDefault="009E6742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Sprawdzian praktyczny</w:t>
            </w:r>
          </w:p>
          <w:p w:rsidR="002763A7" w:rsidRPr="002763A7" w:rsidRDefault="002763A7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8E5F00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 i 2)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2763A7" w:rsidRDefault="002763A7" w:rsidP="002763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7D4A66" w:rsidRPr="00604738" w:rsidRDefault="002763A7" w:rsidP="002763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8E5F00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="002763A7" w:rsidRDefault="002763A7" w:rsidP="002763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Kolokwium</w:t>
            </w:r>
          </w:p>
          <w:p w:rsidR="00604738" w:rsidRPr="002763A7" w:rsidRDefault="002763A7" w:rsidP="002763A7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8E5F00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7D4A66" w:rsidRPr="00FD25E1" w:rsidTr="00283891">
        <w:tc>
          <w:tcPr>
            <w:tcW w:w="1962" w:type="dxa"/>
            <w:vAlign w:val="center"/>
          </w:tcPr>
          <w:p w:rsidR="007D4A66" w:rsidRPr="00FD25E1" w:rsidRDefault="007D4A66" w:rsidP="007D4A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:rsidR="007D4A66" w:rsidRDefault="00604738" w:rsidP="007D4A6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Obserwacja podczas zajęć</w:t>
            </w:r>
          </w:p>
          <w:p w:rsidR="00604738" w:rsidRPr="00FD25E1" w:rsidRDefault="00604738" w:rsidP="007D4A6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:rsidR="007D4A66" w:rsidRDefault="007D4A66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8E5F00" w:rsidRPr="00FD25E1" w:rsidRDefault="008E5F00" w:rsidP="007D4A6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2)</w:t>
            </w:r>
          </w:p>
        </w:tc>
      </w:tr>
      <w:tr w:rsidR="009E6742" w:rsidRPr="00FD25E1" w:rsidTr="00283891">
        <w:tc>
          <w:tcPr>
            <w:tcW w:w="1962" w:type="dxa"/>
            <w:vAlign w:val="center"/>
          </w:tcPr>
          <w:p w:rsidR="009E6742" w:rsidRPr="00FD25E1" w:rsidRDefault="009E6742" w:rsidP="009E67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Ek_ 09</w:t>
            </w:r>
          </w:p>
        </w:tc>
        <w:tc>
          <w:tcPr>
            <w:tcW w:w="5441" w:type="dxa"/>
          </w:tcPr>
          <w:p w:rsidR="009E6742" w:rsidRDefault="009E6742" w:rsidP="009E6742">
            <w:r w:rsidRPr="00FE0027">
              <w:rPr>
                <w:rFonts w:ascii="Times New Roman" w:hAnsi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:rsidR="009E6742" w:rsidRDefault="009E6742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Ćw.</w:t>
            </w:r>
          </w:p>
          <w:p w:rsidR="008E5F00" w:rsidRPr="00FD25E1" w:rsidRDefault="008E5F00" w:rsidP="009E6742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1 i 2)</w:t>
            </w:r>
          </w:p>
        </w:tc>
      </w:tr>
    </w:tbl>
    <w:p w:rsidR="00CD647B" w:rsidRPr="00FD25E1" w:rsidRDefault="00CD647B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4.2 Warunki zaliczenia przedmiotu (kryteria oceniania) </w:t>
      </w:r>
    </w:p>
    <w:p w:rsidR="006D362F" w:rsidRPr="00FD25E1" w:rsidRDefault="006D362F" w:rsidP="006D362F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362F" w:rsidRPr="00FD25E1" w:rsidTr="00CF58B9">
        <w:tc>
          <w:tcPr>
            <w:tcW w:w="9670" w:type="dxa"/>
          </w:tcPr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I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70% oceny stanowi sprawdzian umiejętności technicznych;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  <w:p w:rsidR="006D362F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 w:rsidRPr="00FD25E1">
              <w:rPr>
                <w:szCs w:val="24"/>
              </w:rPr>
              <w:t xml:space="preserve">Warunki zaliczania </w:t>
            </w:r>
            <w:r>
              <w:rPr>
                <w:szCs w:val="24"/>
              </w:rPr>
              <w:t>II</w:t>
            </w:r>
            <w:r w:rsidRPr="00FD25E1">
              <w:rPr>
                <w:szCs w:val="24"/>
              </w:rPr>
              <w:t xml:space="preserve"> </w:t>
            </w:r>
            <w:r>
              <w:rPr>
                <w:szCs w:val="24"/>
              </w:rPr>
              <w:t>semestr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wynik kolokwium;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30% oceny stanowi sprawdzian umiejętności technicznych;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20% oceny stanowi umiejętność przeprowadzenia fragmentu zajęć, zawodów, turniejów z piłki nożnej;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20% oceny stanowi przygotowanie konspektu z piłki nożnej;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Planowane jest jedno kolokwium.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Punkty uzyskane z kolokwium przeliczane są na procenty, którym odpowiadają oceny 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do 50% - ocena niedostateczna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5</w:t>
            </w:r>
            <w:r w:rsidR="002B03FA">
              <w:rPr>
                <w:b w:val="0"/>
                <w:smallCaps w:val="0"/>
                <w:szCs w:val="24"/>
              </w:rPr>
              <w:t>1</w:t>
            </w:r>
            <w:r>
              <w:rPr>
                <w:b w:val="0"/>
                <w:smallCaps w:val="0"/>
                <w:szCs w:val="24"/>
              </w:rPr>
              <w:t>% - 60% ocena dostateczna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61% - 70% ocena dostateczna plus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 xml:space="preserve">     71% - 80% ocena dobra</w:t>
            </w:r>
          </w:p>
          <w:p w:rsidR="006D362F" w:rsidRDefault="006D362F" w:rsidP="00CF58B9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81% - 90% ocena dobra plus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     91% - 100% ocena bardzo dobra</w:t>
            </w:r>
          </w:p>
          <w:p w:rsidR="006D362F" w:rsidRPr="00FD25E1" w:rsidRDefault="006D362F" w:rsidP="00CF58B9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</w:tr>
    </w:tbl>
    <w:p w:rsidR="006D362F" w:rsidRDefault="006D362F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2763A7" w:rsidRPr="00FD25E1" w:rsidRDefault="002763A7" w:rsidP="006D362F">
      <w:pPr>
        <w:pStyle w:val="Punktygwne"/>
        <w:spacing w:before="0" w:after="0"/>
        <w:rPr>
          <w:b w:val="0"/>
          <w:smallCaps w:val="0"/>
          <w:szCs w:val="24"/>
        </w:rPr>
      </w:pPr>
    </w:p>
    <w:p w:rsidR="006D362F" w:rsidRPr="00FD25E1" w:rsidRDefault="006D362F" w:rsidP="006D362F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D25E1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85747A" w:rsidRPr="00FD25E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672"/>
      </w:tblGrid>
      <w:tr w:rsidR="0085747A" w:rsidRPr="00FD25E1" w:rsidTr="00241E7A">
        <w:tc>
          <w:tcPr>
            <w:tcW w:w="2574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2426" w:type="pct"/>
            <w:vAlign w:val="center"/>
          </w:tcPr>
          <w:p w:rsidR="0085747A" w:rsidRPr="00FD25E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FD25E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FD25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C61DC5" w:rsidP="009C133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z</w:t>
            </w:r>
            <w:r w:rsidR="009C1331" w:rsidRPr="00FD25E1">
              <w:rPr>
                <w:rFonts w:ascii="Times New Roman" w:hAnsi="Times New Roman"/>
                <w:sz w:val="24"/>
                <w:szCs w:val="24"/>
              </w:rPr>
              <w:t> 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>harmonogramu</w:t>
            </w:r>
            <w:r w:rsidR="0085747A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studiów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6" w:type="pct"/>
            <w:vAlign w:val="center"/>
          </w:tcPr>
          <w:p w:rsidR="0085747A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40 godz.</w:t>
            </w:r>
          </w:p>
        </w:tc>
      </w:tr>
      <w:tr w:rsidR="00C61DC5" w:rsidRPr="00FD25E1" w:rsidTr="00241E7A">
        <w:tc>
          <w:tcPr>
            <w:tcW w:w="2574" w:type="pct"/>
          </w:tcPr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45729E" w:rsidRPr="00FD25E1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2426" w:type="pct"/>
            <w:vAlign w:val="center"/>
          </w:tcPr>
          <w:p w:rsidR="00241E7A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20 godz.</w:t>
            </w:r>
          </w:p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(udział w konsultacjach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61DC5" w:rsidRPr="00FD25E1" w:rsidTr="00241E7A">
        <w:tc>
          <w:tcPr>
            <w:tcW w:w="2574" w:type="pct"/>
          </w:tcPr>
          <w:p w:rsidR="0071620A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FD25E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FD25E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C61DC5" w:rsidRPr="00FD25E1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2426" w:type="pct"/>
            <w:vAlign w:val="center"/>
          </w:tcPr>
          <w:p w:rsidR="00C61DC5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40</w:t>
            </w:r>
            <w:r w:rsidR="00241E7A" w:rsidRPr="00FD25E1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(przygotowanie do zajęć 5</w:t>
            </w:r>
            <w:r w:rsidR="00704165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  <w:p w:rsidR="00241E7A" w:rsidRPr="00FD25E1" w:rsidRDefault="00241E7A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przygotowanie do zaliczenia 35</w:t>
            </w:r>
            <w:r w:rsidR="00704165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  <w:r w:rsidRPr="00FD25E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2426" w:type="pct"/>
            <w:vAlign w:val="center"/>
          </w:tcPr>
          <w:p w:rsidR="0085747A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5747A" w:rsidRPr="00FD25E1" w:rsidTr="00241E7A">
        <w:tc>
          <w:tcPr>
            <w:tcW w:w="2574" w:type="pct"/>
          </w:tcPr>
          <w:p w:rsidR="0085747A" w:rsidRPr="00FD25E1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D25E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426" w:type="pct"/>
            <w:vAlign w:val="center"/>
          </w:tcPr>
          <w:p w:rsidR="0085747A" w:rsidRPr="00FD25E1" w:rsidRDefault="00F53112" w:rsidP="00241E7A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25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5747A" w:rsidRPr="00FD25E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FD25E1">
        <w:rPr>
          <w:b w:val="0"/>
          <w:i/>
          <w:smallCaps w:val="0"/>
          <w:szCs w:val="24"/>
        </w:rPr>
        <w:t xml:space="preserve">* </w:t>
      </w:r>
      <w:r w:rsidR="00C61DC5" w:rsidRPr="00FD25E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3F4778" w:rsidRPr="00FD25E1" w:rsidRDefault="003F4778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FD25E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6. </w:t>
      </w:r>
      <w:r w:rsidR="0085747A" w:rsidRPr="00FD25E1">
        <w:rPr>
          <w:smallCaps w:val="0"/>
          <w:szCs w:val="24"/>
        </w:rPr>
        <w:t>PRAKTYKI ZAWO</w:t>
      </w:r>
      <w:r w:rsidR="009C1331" w:rsidRPr="00FD25E1">
        <w:rPr>
          <w:smallCaps w:val="0"/>
          <w:szCs w:val="24"/>
        </w:rPr>
        <w:t>DOWE W RAMACH PRZEDMIOTU</w:t>
      </w:r>
    </w:p>
    <w:p w:rsidR="0085747A" w:rsidRPr="00FD25E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FD25E1">
              <w:rPr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FD25E1" w:rsidTr="00241E7A">
        <w:trPr>
          <w:trHeight w:val="397"/>
        </w:trPr>
        <w:tc>
          <w:tcPr>
            <w:tcW w:w="2359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FD25E1" w:rsidRDefault="00241E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FD25E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EB7968" w:rsidRDefault="00EB7968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2763A7" w:rsidRPr="00FD25E1" w:rsidRDefault="002763A7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FD25E1">
        <w:rPr>
          <w:smallCaps w:val="0"/>
          <w:szCs w:val="24"/>
        </w:rPr>
        <w:t xml:space="preserve">7. </w:t>
      </w:r>
      <w:r w:rsidR="0085747A" w:rsidRPr="00FD25E1">
        <w:rPr>
          <w:smallCaps w:val="0"/>
          <w:szCs w:val="24"/>
        </w:rPr>
        <w:t>LITERATURA</w:t>
      </w:r>
      <w:r w:rsidRPr="00FD25E1">
        <w:rPr>
          <w:smallCaps w:val="0"/>
          <w:szCs w:val="24"/>
        </w:rPr>
        <w:t xml:space="preserve"> </w:t>
      </w:r>
    </w:p>
    <w:p w:rsidR="00675843" w:rsidRPr="00FD25E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t>Literatura podstawowa:</w:t>
            </w:r>
          </w:p>
          <w:p w:rsidR="002F5C7E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ABC trenera dzieci i młodzieży, Warszawa 2018</w:t>
            </w:r>
          </w:p>
          <w:p w:rsidR="001C2A27" w:rsidRPr="00B65F3C" w:rsidRDefault="001C2A27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Bndarowicz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M. (2002), Zabawy i gry ruchowa na zajęciach       sportowych. Warszawa</w:t>
            </w:r>
          </w:p>
          <w:p w:rsidR="001C2A27" w:rsidRP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Grycmann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P., </w:t>
            </w: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Nowoczesne nauczanie i doskonalenie gry w piłkę nożną. Katowice 2016.</w:t>
            </w:r>
          </w:p>
          <w:p w:rsidR="001C2A27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Góralczyk R., Waśkiewicz Z., Zając A. Technika piłki nożnej – klasyfikacja oraz nauczanie. Katowice 2001.</w:t>
            </w:r>
          </w:p>
          <w:p w:rsidR="002F5C7E" w:rsidRPr="002F5C7E" w:rsidRDefault="002F5C7E" w:rsidP="002F5C7E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C7E">
              <w:rPr>
                <w:rFonts w:ascii="Times New Roman" w:hAnsi="Times New Roman"/>
                <w:sz w:val="24"/>
                <w:szCs w:val="24"/>
              </w:rPr>
              <w:t xml:space="preserve">Narodowy model gry PZPN. PZPN, Warszawa 2016. </w:t>
            </w:r>
          </w:p>
          <w:p w:rsidR="002F5C7E" w:rsidRPr="00B65F3C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Przepisy gry w piłkę nożną – PZPN i </w:t>
            </w:r>
            <w:proofErr w:type="spellStart"/>
            <w:r w:rsidRPr="00B65F3C">
              <w:rPr>
                <w:b w:val="0"/>
                <w:smallCaps w:val="0"/>
                <w:szCs w:val="24"/>
              </w:rPr>
              <w:t>Futsalu</w:t>
            </w:r>
            <w:proofErr w:type="spellEnd"/>
          </w:p>
          <w:p w:rsidR="002F5C7E" w:rsidRPr="001C2A27" w:rsidRDefault="002F5C7E" w:rsidP="002F5C7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Stuła A, (2008) Zabawy i gry ruchowe w kształceniu piłkarzy nożnych, Opole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1C2A27">
              <w:rPr>
                <w:rFonts w:ascii="Times New Roman" w:hAnsi="Times New Roman" w:cs="Times New Roman"/>
                <w:color w:val="auto"/>
              </w:rPr>
              <w:t>Szyngiera</w:t>
            </w:r>
            <w:proofErr w:type="spellEnd"/>
            <w:r w:rsidRPr="001C2A27">
              <w:rPr>
                <w:rFonts w:ascii="Times New Roman" w:hAnsi="Times New Roman" w:cs="Times New Roman"/>
                <w:color w:val="auto"/>
              </w:rPr>
              <w:t xml:space="preserve"> W. Edukacja w grach zespołowych – nauczanie i doskonalenie gry. </w:t>
            </w:r>
            <w:r>
              <w:rPr>
                <w:rFonts w:ascii="Times New Roman" w:hAnsi="Times New Roman" w:cs="Times New Roman"/>
                <w:color w:val="auto"/>
              </w:rPr>
              <w:t>w</w:t>
            </w:r>
            <w:r w:rsidRPr="001C2A27">
              <w:rPr>
                <w:rFonts w:ascii="Times New Roman" w:hAnsi="Times New Roman" w:cs="Times New Roman"/>
                <w:color w:val="auto"/>
              </w:rPr>
              <w:t>: Współczesny system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szkolenia w zespołowych grach sportowych. (red. Zając A., Chmura J.). AWF Katowice 2016.</w:t>
            </w:r>
          </w:p>
          <w:p w:rsidR="002F5C7E" w:rsidRPr="001C2A27" w:rsidRDefault="002F5C7E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2F5C7E">
              <w:rPr>
                <w:rFonts w:ascii="Times New Roman" w:hAnsi="Times New Roman"/>
              </w:rPr>
              <w:t xml:space="preserve">Von Ralf Peter, Gerd </w:t>
            </w:r>
            <w:proofErr w:type="spellStart"/>
            <w:r w:rsidRPr="002F5C7E">
              <w:rPr>
                <w:rFonts w:ascii="Times New Roman" w:hAnsi="Times New Roman"/>
              </w:rPr>
              <w:t>Bode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/>
              </w:rPr>
              <w:t>Piłka nożna jutra. Pierwszy podręcznik trenera piłki nożnej dzieci</w:t>
            </w:r>
            <w:r>
              <w:rPr>
                <w:rFonts w:ascii="Times New Roman" w:hAnsi="Times New Roman"/>
              </w:rPr>
              <w:t xml:space="preserve">, </w:t>
            </w:r>
            <w:r w:rsidRPr="002F5C7E">
              <w:rPr>
                <w:rFonts w:ascii="Times New Roman" w:hAnsi="Times New Roman" w:cs="Times New Roman"/>
                <w:color w:val="auto"/>
              </w:rPr>
              <w:t>PZPN, Warszawa 201</w:t>
            </w:r>
            <w:r>
              <w:rPr>
                <w:rFonts w:ascii="Times New Roman" w:hAnsi="Times New Roman"/>
              </w:rPr>
              <w:t>2.</w:t>
            </w:r>
          </w:p>
          <w:p w:rsidR="002F5C7E" w:rsidRPr="002F5C7E" w:rsidRDefault="001C2A27" w:rsidP="002F5C7E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1C2A27">
              <w:rPr>
                <w:rFonts w:ascii="Times New Roman" w:hAnsi="Times New Roman" w:cs="Times New Roman"/>
                <w:color w:val="auto"/>
              </w:rPr>
              <w:t>Żmuda W., Witkowski Z., Piechniczek A. Przygotowanie taktyczne we współczesnej piłce nożnej. Śląska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1C2A27">
              <w:rPr>
                <w:rFonts w:ascii="Times New Roman" w:hAnsi="Times New Roman" w:cs="Times New Roman"/>
                <w:color w:val="auto"/>
              </w:rPr>
              <w:t>Księgarnia Kultury Fizycznej, Katowice 2016.</w:t>
            </w:r>
          </w:p>
        </w:tc>
      </w:tr>
      <w:tr w:rsidR="0085747A" w:rsidRPr="00FD25E1" w:rsidTr="00241E7A">
        <w:trPr>
          <w:trHeight w:val="397"/>
        </w:trPr>
        <w:tc>
          <w:tcPr>
            <w:tcW w:w="5000" w:type="pct"/>
          </w:tcPr>
          <w:p w:rsidR="0085747A" w:rsidRPr="00FD25E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FD25E1">
              <w:rPr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proofErr w:type="spellStart"/>
            <w:r w:rsidRPr="00B65F3C">
              <w:rPr>
                <w:b w:val="0"/>
                <w:smallCaps w:val="0"/>
                <w:szCs w:val="24"/>
              </w:rPr>
              <w:t>Bangsbo</w:t>
            </w:r>
            <w:proofErr w:type="spellEnd"/>
            <w:r w:rsidRPr="00B65F3C">
              <w:rPr>
                <w:b w:val="0"/>
                <w:smallCaps w:val="0"/>
                <w:szCs w:val="24"/>
              </w:rPr>
              <w:t xml:space="preserve"> J. (1999), Sprawność fizyczna piłkarzy, Warszawa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Bednarski L. (2000), Piłka nożna, zajęcia treningowe w rocznym cyklu szkoleniowym, Kraków 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Bednarski L., Kożmin A. (2006) Piłka nożna, Kraków</w:t>
            </w:r>
          </w:p>
          <w:p w:rsidR="00871A78" w:rsidRPr="00B65F3C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 xml:space="preserve">Kapera R. (1997), Piłka nożna. Trening dzieci, Warszawa </w:t>
            </w:r>
          </w:p>
          <w:p w:rsidR="00871A78" w:rsidRDefault="00871A78" w:rsidP="00871A78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b w:val="0"/>
                <w:smallCaps w:val="0"/>
                <w:szCs w:val="24"/>
              </w:rPr>
            </w:pPr>
            <w:r w:rsidRPr="00B65F3C">
              <w:rPr>
                <w:b w:val="0"/>
                <w:smallCaps w:val="0"/>
                <w:szCs w:val="24"/>
              </w:rPr>
              <w:t>Paluszek K. (2003) Nowoczesne nauczanie gry w piłkę nożną, Warszawa</w:t>
            </w:r>
          </w:p>
          <w:p w:rsidR="00241E7A" w:rsidRPr="00871A78" w:rsidRDefault="00871A78" w:rsidP="00871A78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1A78">
              <w:rPr>
                <w:rFonts w:ascii="Times New Roman" w:hAnsi="Times New Roman"/>
                <w:sz w:val="24"/>
                <w:szCs w:val="24"/>
              </w:rPr>
              <w:t>Stępiński M. (2007), Taktyka współczesnej piłki nożnej, Warszawa</w:t>
            </w:r>
          </w:p>
        </w:tc>
      </w:tr>
    </w:tbl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FD25E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FD25E1">
        <w:rPr>
          <w:b w:val="0"/>
          <w:smallCaps w:val="0"/>
          <w:szCs w:val="24"/>
        </w:rPr>
        <w:t>Akceptacja Kierownika Jednostki lub osoby upoważnionej</w:t>
      </w:r>
    </w:p>
    <w:sectPr w:rsidR="0085747A" w:rsidRPr="00FD25E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075" w:rsidRDefault="00FC0075" w:rsidP="00C16ABF">
      <w:pPr>
        <w:spacing w:after="0" w:line="240" w:lineRule="auto"/>
      </w:pPr>
      <w:r>
        <w:separator/>
      </w:r>
    </w:p>
  </w:endnote>
  <w:endnote w:type="continuationSeparator" w:id="0">
    <w:p w:rsidR="00FC0075" w:rsidRDefault="00FC007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075" w:rsidRDefault="00FC0075" w:rsidP="00C16ABF">
      <w:pPr>
        <w:spacing w:after="0" w:line="240" w:lineRule="auto"/>
      </w:pPr>
      <w:r>
        <w:separator/>
      </w:r>
    </w:p>
  </w:footnote>
  <w:footnote w:type="continuationSeparator" w:id="0">
    <w:p w:rsidR="00FC0075" w:rsidRDefault="00FC0075" w:rsidP="00C16ABF">
      <w:pPr>
        <w:spacing w:after="0" w:line="240" w:lineRule="auto"/>
      </w:pPr>
      <w:r>
        <w:continuationSeparator/>
      </w:r>
    </w:p>
  </w:footnote>
  <w:footnote w:id="1">
    <w:p w:rsidR="003F4778" w:rsidRPr="002210BF" w:rsidRDefault="003F4778" w:rsidP="003F4778">
      <w:pPr>
        <w:pStyle w:val="Tekstprzypisudolnego"/>
        <w:rPr>
          <w:rFonts w:ascii="Times New Roman" w:hAnsi="Times New Roman"/>
        </w:rPr>
      </w:pPr>
      <w:r w:rsidRPr="002210BF">
        <w:rPr>
          <w:rStyle w:val="Odwoanieprzypisudolnego"/>
          <w:rFonts w:ascii="Times New Roman" w:hAnsi="Times New Roman"/>
        </w:rPr>
        <w:footnoteRef/>
      </w:r>
      <w:r w:rsidRPr="002210BF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6F85E0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4" w15:restartNumberingAfterBreak="0">
    <w:nsid w:val="388B5AA4"/>
    <w:multiLevelType w:val="hybridMultilevel"/>
    <w:tmpl w:val="0160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8261E"/>
    <w:multiLevelType w:val="hybridMultilevel"/>
    <w:tmpl w:val="22744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B1E58"/>
    <w:multiLevelType w:val="hybridMultilevel"/>
    <w:tmpl w:val="7CCAEA66"/>
    <w:lvl w:ilvl="0" w:tplc="E728AE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8DE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B021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2C576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15CB7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BACFB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865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1E02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AEF5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1"/>
  </w:num>
  <w:num w:numId="9">
    <w:abstractNumId w:val="10"/>
  </w:num>
  <w:num w:numId="10">
    <w:abstractNumId w:val="0"/>
  </w:num>
  <w:num w:numId="1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942"/>
    <w:rsid w:val="00042A51"/>
    <w:rsid w:val="00042D2E"/>
    <w:rsid w:val="00044C82"/>
    <w:rsid w:val="000450C5"/>
    <w:rsid w:val="00057614"/>
    <w:rsid w:val="00070ED6"/>
    <w:rsid w:val="000742DC"/>
    <w:rsid w:val="00077BD2"/>
    <w:rsid w:val="00084C12"/>
    <w:rsid w:val="00090B9F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C1A"/>
    <w:rsid w:val="001718A7"/>
    <w:rsid w:val="001737CF"/>
    <w:rsid w:val="0017577C"/>
    <w:rsid w:val="00176083"/>
    <w:rsid w:val="001770C7"/>
    <w:rsid w:val="00192F37"/>
    <w:rsid w:val="001A70D2"/>
    <w:rsid w:val="001C2A27"/>
    <w:rsid w:val="001D657B"/>
    <w:rsid w:val="001D7B54"/>
    <w:rsid w:val="001E0209"/>
    <w:rsid w:val="001F2CA2"/>
    <w:rsid w:val="001F43EC"/>
    <w:rsid w:val="002144C0"/>
    <w:rsid w:val="002210BF"/>
    <w:rsid w:val="0022477D"/>
    <w:rsid w:val="002278A9"/>
    <w:rsid w:val="002336F9"/>
    <w:rsid w:val="0024028F"/>
    <w:rsid w:val="00241E7A"/>
    <w:rsid w:val="00244ABC"/>
    <w:rsid w:val="002763A7"/>
    <w:rsid w:val="00281FF2"/>
    <w:rsid w:val="002857DE"/>
    <w:rsid w:val="002869F0"/>
    <w:rsid w:val="00291567"/>
    <w:rsid w:val="002A22BF"/>
    <w:rsid w:val="002A2389"/>
    <w:rsid w:val="002A671D"/>
    <w:rsid w:val="002A7651"/>
    <w:rsid w:val="002B03FA"/>
    <w:rsid w:val="002B4D55"/>
    <w:rsid w:val="002B5EA0"/>
    <w:rsid w:val="002B6119"/>
    <w:rsid w:val="002C1F06"/>
    <w:rsid w:val="002D3375"/>
    <w:rsid w:val="002D73D4"/>
    <w:rsid w:val="002F02A3"/>
    <w:rsid w:val="002F4ABE"/>
    <w:rsid w:val="002F5C7E"/>
    <w:rsid w:val="003018BA"/>
    <w:rsid w:val="0030395F"/>
    <w:rsid w:val="00305C92"/>
    <w:rsid w:val="003151C5"/>
    <w:rsid w:val="003208C1"/>
    <w:rsid w:val="003343CF"/>
    <w:rsid w:val="00345E31"/>
    <w:rsid w:val="00346FE9"/>
    <w:rsid w:val="0034759A"/>
    <w:rsid w:val="003503F6"/>
    <w:rsid w:val="003530DD"/>
    <w:rsid w:val="00361C74"/>
    <w:rsid w:val="00363F78"/>
    <w:rsid w:val="00367CEE"/>
    <w:rsid w:val="00371A98"/>
    <w:rsid w:val="00375059"/>
    <w:rsid w:val="003A0A5B"/>
    <w:rsid w:val="003A1176"/>
    <w:rsid w:val="003A1513"/>
    <w:rsid w:val="003C02BF"/>
    <w:rsid w:val="003C0BAE"/>
    <w:rsid w:val="003D18A9"/>
    <w:rsid w:val="003D6CE2"/>
    <w:rsid w:val="003E1941"/>
    <w:rsid w:val="003E2FE6"/>
    <w:rsid w:val="003E49D5"/>
    <w:rsid w:val="003F38C0"/>
    <w:rsid w:val="003F4778"/>
    <w:rsid w:val="00414E3C"/>
    <w:rsid w:val="0042244A"/>
    <w:rsid w:val="0042745A"/>
    <w:rsid w:val="00431D5C"/>
    <w:rsid w:val="004362C6"/>
    <w:rsid w:val="00437FA2"/>
    <w:rsid w:val="00441431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8BC"/>
    <w:rsid w:val="004F1551"/>
    <w:rsid w:val="004F55A3"/>
    <w:rsid w:val="0050496F"/>
    <w:rsid w:val="00506868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47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1B33"/>
    <w:rsid w:val="00696477"/>
    <w:rsid w:val="006D050F"/>
    <w:rsid w:val="006D362F"/>
    <w:rsid w:val="006D6139"/>
    <w:rsid w:val="006D62AE"/>
    <w:rsid w:val="006E5D65"/>
    <w:rsid w:val="006F1282"/>
    <w:rsid w:val="006F1FBC"/>
    <w:rsid w:val="006F31E2"/>
    <w:rsid w:val="00704165"/>
    <w:rsid w:val="00706544"/>
    <w:rsid w:val="007072BA"/>
    <w:rsid w:val="0071620A"/>
    <w:rsid w:val="00716FBC"/>
    <w:rsid w:val="00724677"/>
    <w:rsid w:val="00725459"/>
    <w:rsid w:val="007327BD"/>
    <w:rsid w:val="00734608"/>
    <w:rsid w:val="00745302"/>
    <w:rsid w:val="007461D6"/>
    <w:rsid w:val="00746EC8"/>
    <w:rsid w:val="00746F96"/>
    <w:rsid w:val="00763BF1"/>
    <w:rsid w:val="00766FD4"/>
    <w:rsid w:val="00772442"/>
    <w:rsid w:val="00772B92"/>
    <w:rsid w:val="0078168C"/>
    <w:rsid w:val="00787C2A"/>
    <w:rsid w:val="00790E27"/>
    <w:rsid w:val="007A4022"/>
    <w:rsid w:val="007A6E6E"/>
    <w:rsid w:val="007C3299"/>
    <w:rsid w:val="007C3BCC"/>
    <w:rsid w:val="007C4546"/>
    <w:rsid w:val="007D4A66"/>
    <w:rsid w:val="007D6E56"/>
    <w:rsid w:val="007F1652"/>
    <w:rsid w:val="007F4155"/>
    <w:rsid w:val="0081554D"/>
    <w:rsid w:val="0081707E"/>
    <w:rsid w:val="008449B3"/>
    <w:rsid w:val="0085747A"/>
    <w:rsid w:val="00871A78"/>
    <w:rsid w:val="00873630"/>
    <w:rsid w:val="00883D32"/>
    <w:rsid w:val="00884922"/>
    <w:rsid w:val="00885F64"/>
    <w:rsid w:val="008873F9"/>
    <w:rsid w:val="008917F9"/>
    <w:rsid w:val="008A45F7"/>
    <w:rsid w:val="008C0CC0"/>
    <w:rsid w:val="008C19A9"/>
    <w:rsid w:val="008C379D"/>
    <w:rsid w:val="008C5147"/>
    <w:rsid w:val="008C5359"/>
    <w:rsid w:val="008C5363"/>
    <w:rsid w:val="008C6B53"/>
    <w:rsid w:val="008D3DFB"/>
    <w:rsid w:val="008E14D4"/>
    <w:rsid w:val="008E5F00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6655"/>
    <w:rsid w:val="009E3B41"/>
    <w:rsid w:val="009E6742"/>
    <w:rsid w:val="009F3C5C"/>
    <w:rsid w:val="009F4610"/>
    <w:rsid w:val="009F4834"/>
    <w:rsid w:val="00A00ECC"/>
    <w:rsid w:val="00A02CFC"/>
    <w:rsid w:val="00A03A0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C37"/>
    <w:rsid w:val="00A97DE1"/>
    <w:rsid w:val="00AB053C"/>
    <w:rsid w:val="00AD1146"/>
    <w:rsid w:val="00AD27D3"/>
    <w:rsid w:val="00AD66D6"/>
    <w:rsid w:val="00AE1160"/>
    <w:rsid w:val="00AE15B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0E6"/>
    <w:rsid w:val="00B8056E"/>
    <w:rsid w:val="00B81551"/>
    <w:rsid w:val="00B819C8"/>
    <w:rsid w:val="00B82308"/>
    <w:rsid w:val="00B90885"/>
    <w:rsid w:val="00BB520A"/>
    <w:rsid w:val="00BC5CE1"/>
    <w:rsid w:val="00BD3869"/>
    <w:rsid w:val="00BD66E9"/>
    <w:rsid w:val="00BD6FF4"/>
    <w:rsid w:val="00BF2C41"/>
    <w:rsid w:val="00C058B4"/>
    <w:rsid w:val="00C05F44"/>
    <w:rsid w:val="00C118BA"/>
    <w:rsid w:val="00C131B5"/>
    <w:rsid w:val="00C133EE"/>
    <w:rsid w:val="00C16ABF"/>
    <w:rsid w:val="00C170AE"/>
    <w:rsid w:val="00C24881"/>
    <w:rsid w:val="00C26CB7"/>
    <w:rsid w:val="00C324C1"/>
    <w:rsid w:val="00C36992"/>
    <w:rsid w:val="00C5100F"/>
    <w:rsid w:val="00C56036"/>
    <w:rsid w:val="00C61DC5"/>
    <w:rsid w:val="00C67E92"/>
    <w:rsid w:val="00C70A26"/>
    <w:rsid w:val="00C72D2F"/>
    <w:rsid w:val="00C766DF"/>
    <w:rsid w:val="00C9342B"/>
    <w:rsid w:val="00C94B98"/>
    <w:rsid w:val="00CA2B96"/>
    <w:rsid w:val="00CA5089"/>
    <w:rsid w:val="00CB42CB"/>
    <w:rsid w:val="00CD647B"/>
    <w:rsid w:val="00CD6897"/>
    <w:rsid w:val="00CE5BAC"/>
    <w:rsid w:val="00CF11F1"/>
    <w:rsid w:val="00CF25BE"/>
    <w:rsid w:val="00CF78ED"/>
    <w:rsid w:val="00D00E57"/>
    <w:rsid w:val="00D02B25"/>
    <w:rsid w:val="00D02EBA"/>
    <w:rsid w:val="00D17C3C"/>
    <w:rsid w:val="00D2580E"/>
    <w:rsid w:val="00D26B2C"/>
    <w:rsid w:val="00D352C9"/>
    <w:rsid w:val="00D4034F"/>
    <w:rsid w:val="00D425B2"/>
    <w:rsid w:val="00D428D6"/>
    <w:rsid w:val="00D552B2"/>
    <w:rsid w:val="00D608D1"/>
    <w:rsid w:val="00D74119"/>
    <w:rsid w:val="00D75B7D"/>
    <w:rsid w:val="00D8075B"/>
    <w:rsid w:val="00D8678B"/>
    <w:rsid w:val="00D92FC5"/>
    <w:rsid w:val="00DA2114"/>
    <w:rsid w:val="00DB0FA8"/>
    <w:rsid w:val="00DC476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62AC"/>
    <w:rsid w:val="00EB7968"/>
    <w:rsid w:val="00EC4899"/>
    <w:rsid w:val="00ED03AB"/>
    <w:rsid w:val="00ED32D2"/>
    <w:rsid w:val="00EE32DE"/>
    <w:rsid w:val="00EE5457"/>
    <w:rsid w:val="00EF2902"/>
    <w:rsid w:val="00F06E7B"/>
    <w:rsid w:val="00F070AB"/>
    <w:rsid w:val="00F17567"/>
    <w:rsid w:val="00F27A7B"/>
    <w:rsid w:val="00F526AF"/>
    <w:rsid w:val="00F53112"/>
    <w:rsid w:val="00F617C3"/>
    <w:rsid w:val="00F66AF4"/>
    <w:rsid w:val="00F7066B"/>
    <w:rsid w:val="00F83B28"/>
    <w:rsid w:val="00FA46E5"/>
    <w:rsid w:val="00FB7DBA"/>
    <w:rsid w:val="00FC0075"/>
    <w:rsid w:val="00FC1C25"/>
    <w:rsid w:val="00FC3F45"/>
    <w:rsid w:val="00FC781D"/>
    <w:rsid w:val="00FD25E1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2398A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1191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57FD9F-075A-4B82-AC78-A21BD135EE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96BAC-835F-40C6-A65D-462A4DAEBA53}"/>
</file>

<file path=customXml/itemProps3.xml><?xml version="1.0" encoding="utf-8"?>
<ds:datastoreItem xmlns:ds="http://schemas.openxmlformats.org/officeDocument/2006/customXml" ds:itemID="{3BCDC619-D8CB-4C55-94B1-65B6D291E83D}"/>
</file>

<file path=customXml/itemProps4.xml><?xml version="1.0" encoding="utf-8"?>
<ds:datastoreItem xmlns:ds="http://schemas.openxmlformats.org/officeDocument/2006/customXml" ds:itemID="{7F0DF328-BF33-4AA7-886D-056C7D922B3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230</TotalTime>
  <Pages>1</Pages>
  <Words>1598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Maciej Huzarski</cp:lastModifiedBy>
  <cp:revision>29</cp:revision>
  <cp:lastPrinted>2019-02-06T12:12:00Z</cp:lastPrinted>
  <dcterms:created xsi:type="dcterms:W3CDTF">2019-12-30T19:39:00Z</dcterms:created>
  <dcterms:modified xsi:type="dcterms:W3CDTF">2020-05-22T16:50:00Z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